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9373AC" w14:textId="77777777" w:rsidR="003F31B0" w:rsidRDefault="003F31B0">
      <w:pPr>
        <w:pStyle w:val="BodyText"/>
        <w:rPr>
          <w:rFonts w:ascii="Times New Roman"/>
        </w:rPr>
      </w:pPr>
      <w:bookmarkStart w:id="0" w:name="_Hlk188517482"/>
      <w:bookmarkEnd w:id="0"/>
    </w:p>
    <w:p w14:paraId="1922A9C0" w14:textId="77777777" w:rsidR="004038D6" w:rsidRPr="003D6BB1" w:rsidRDefault="001E4600" w:rsidP="003D6BB1">
      <w:pPr>
        <w:spacing w:before="360"/>
        <w:jc w:val="center"/>
        <w:rPr>
          <w:sz w:val="72"/>
          <w:szCs w:val="72"/>
        </w:rPr>
      </w:pPr>
      <w:r w:rsidRPr="003D6BB1">
        <w:rPr>
          <w:sz w:val="72"/>
          <w:szCs w:val="72"/>
        </w:rPr>
        <w:t>S</w:t>
      </w:r>
      <w:r w:rsidR="004038D6" w:rsidRPr="003D6BB1">
        <w:rPr>
          <w:sz w:val="72"/>
          <w:szCs w:val="72"/>
        </w:rPr>
        <w:t>outhwest</w:t>
      </w:r>
      <w:r w:rsidRPr="003D6BB1">
        <w:rPr>
          <w:sz w:val="72"/>
          <w:szCs w:val="72"/>
        </w:rPr>
        <w:t xml:space="preserve"> </w:t>
      </w:r>
    </w:p>
    <w:p w14:paraId="0E4E43C2" w14:textId="77777777" w:rsidR="004038D6" w:rsidRPr="003D6BB1" w:rsidRDefault="001E4600" w:rsidP="003D6BB1">
      <w:pPr>
        <w:spacing w:before="360"/>
        <w:jc w:val="center"/>
        <w:rPr>
          <w:sz w:val="72"/>
          <w:szCs w:val="72"/>
        </w:rPr>
      </w:pPr>
      <w:r w:rsidRPr="003D6BB1">
        <w:rPr>
          <w:sz w:val="72"/>
          <w:szCs w:val="72"/>
        </w:rPr>
        <w:t>G</w:t>
      </w:r>
      <w:r w:rsidR="004038D6" w:rsidRPr="003D6BB1">
        <w:rPr>
          <w:sz w:val="72"/>
          <w:szCs w:val="72"/>
        </w:rPr>
        <w:t xml:space="preserve">eographic </w:t>
      </w:r>
      <w:r w:rsidRPr="003D6BB1">
        <w:rPr>
          <w:sz w:val="72"/>
          <w:szCs w:val="72"/>
        </w:rPr>
        <w:t>A</w:t>
      </w:r>
      <w:r w:rsidR="004038D6" w:rsidRPr="003D6BB1">
        <w:rPr>
          <w:sz w:val="72"/>
          <w:szCs w:val="72"/>
        </w:rPr>
        <w:t>rea</w:t>
      </w:r>
      <w:r w:rsidRPr="003D6BB1">
        <w:rPr>
          <w:sz w:val="72"/>
          <w:szCs w:val="72"/>
        </w:rPr>
        <w:t xml:space="preserve"> </w:t>
      </w:r>
    </w:p>
    <w:p w14:paraId="709A905C" w14:textId="77777777" w:rsidR="003D6BB1" w:rsidRDefault="001E4600" w:rsidP="003D6BB1">
      <w:pPr>
        <w:spacing w:before="360"/>
        <w:jc w:val="center"/>
        <w:rPr>
          <w:sz w:val="72"/>
          <w:szCs w:val="72"/>
        </w:rPr>
      </w:pPr>
      <w:r w:rsidRPr="003D6BB1">
        <w:rPr>
          <w:sz w:val="72"/>
          <w:szCs w:val="72"/>
        </w:rPr>
        <w:t>I</w:t>
      </w:r>
      <w:r w:rsidR="004038D6" w:rsidRPr="003D6BB1">
        <w:rPr>
          <w:sz w:val="72"/>
          <w:szCs w:val="72"/>
        </w:rPr>
        <w:t xml:space="preserve">ncident Business </w:t>
      </w:r>
    </w:p>
    <w:p w14:paraId="61489E99" w14:textId="74A11E57" w:rsidR="003F31B0" w:rsidRPr="003D6BB1" w:rsidRDefault="004038D6" w:rsidP="003D6BB1">
      <w:pPr>
        <w:spacing w:before="360"/>
        <w:jc w:val="center"/>
        <w:rPr>
          <w:sz w:val="72"/>
          <w:szCs w:val="72"/>
        </w:rPr>
      </w:pPr>
      <w:r w:rsidRPr="003D6BB1">
        <w:rPr>
          <w:sz w:val="72"/>
          <w:szCs w:val="72"/>
        </w:rPr>
        <w:t>Management Guidelines</w:t>
      </w:r>
      <w:r w:rsidR="001E4600" w:rsidRPr="003D6BB1">
        <w:rPr>
          <w:spacing w:val="-19"/>
          <w:sz w:val="72"/>
          <w:szCs w:val="72"/>
        </w:rPr>
        <w:t xml:space="preserve"> </w:t>
      </w:r>
    </w:p>
    <w:p w14:paraId="7C68414C" w14:textId="1E2B3B4A" w:rsidR="004038D6" w:rsidRPr="003D6BB1" w:rsidRDefault="004038D6" w:rsidP="003D6BB1">
      <w:pPr>
        <w:spacing w:before="360"/>
        <w:jc w:val="center"/>
        <w:rPr>
          <w:sz w:val="72"/>
          <w:szCs w:val="72"/>
        </w:rPr>
      </w:pPr>
      <w:r w:rsidRPr="003D6BB1">
        <w:rPr>
          <w:sz w:val="72"/>
          <w:szCs w:val="72"/>
        </w:rPr>
        <w:t>(SW IBOG)</w:t>
      </w:r>
    </w:p>
    <w:p w14:paraId="39F93CB5" w14:textId="77777777" w:rsidR="003F31B0" w:rsidRPr="004038D6" w:rsidRDefault="003F31B0" w:rsidP="004038D6">
      <w:pPr>
        <w:pStyle w:val="BodyText"/>
        <w:jc w:val="center"/>
        <w:rPr>
          <w:b/>
          <w:sz w:val="40"/>
          <w:szCs w:val="48"/>
        </w:rPr>
      </w:pPr>
    </w:p>
    <w:p w14:paraId="299ABF87" w14:textId="77777777" w:rsidR="003F31B0" w:rsidRDefault="003F31B0">
      <w:pPr>
        <w:pStyle w:val="BodyText"/>
        <w:rPr>
          <w:b/>
          <w:sz w:val="20"/>
        </w:rPr>
      </w:pPr>
    </w:p>
    <w:p w14:paraId="30B2545E" w14:textId="77777777" w:rsidR="003F31B0" w:rsidRDefault="003F31B0">
      <w:pPr>
        <w:pStyle w:val="BodyText"/>
        <w:rPr>
          <w:b/>
          <w:sz w:val="20"/>
        </w:rPr>
      </w:pPr>
    </w:p>
    <w:p w14:paraId="445B6813" w14:textId="77777777" w:rsidR="003F31B0" w:rsidRDefault="003F31B0">
      <w:pPr>
        <w:pStyle w:val="BodyText"/>
        <w:rPr>
          <w:b/>
          <w:sz w:val="20"/>
        </w:rPr>
      </w:pPr>
    </w:p>
    <w:p w14:paraId="4B19572F" w14:textId="77777777" w:rsidR="003F31B0" w:rsidRDefault="003F31B0">
      <w:pPr>
        <w:pStyle w:val="BodyText"/>
        <w:rPr>
          <w:b/>
          <w:sz w:val="20"/>
        </w:rPr>
      </w:pPr>
    </w:p>
    <w:p w14:paraId="2632756D" w14:textId="77777777" w:rsidR="003F31B0" w:rsidRDefault="001E4600">
      <w:pPr>
        <w:pStyle w:val="BodyText"/>
        <w:spacing w:before="126"/>
        <w:rPr>
          <w:b/>
          <w:sz w:val="20"/>
        </w:rPr>
      </w:pPr>
      <w:r>
        <w:rPr>
          <w:noProof/>
        </w:rPr>
        <w:drawing>
          <wp:anchor distT="0" distB="0" distL="0" distR="0" simplePos="0" relativeHeight="487587840" behindDoc="1" locked="0" layoutInCell="1" allowOverlap="1" wp14:anchorId="2400970E" wp14:editId="45AFCA67">
            <wp:simplePos x="0" y="0"/>
            <wp:positionH relativeFrom="page">
              <wp:posOffset>882650</wp:posOffset>
            </wp:positionH>
            <wp:positionV relativeFrom="paragraph">
              <wp:posOffset>249480</wp:posOffset>
            </wp:positionV>
            <wp:extent cx="574340" cy="636079"/>
            <wp:effectExtent l="0" t="0" r="0" b="0"/>
            <wp:wrapTopAndBottom/>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574340" cy="636079"/>
                    </a:xfrm>
                    <a:prstGeom prst="rect">
                      <a:avLst/>
                    </a:prstGeom>
                  </pic:spPr>
                </pic:pic>
              </a:graphicData>
            </a:graphic>
          </wp:anchor>
        </w:drawing>
      </w:r>
      <w:r>
        <w:rPr>
          <w:noProof/>
        </w:rPr>
        <w:drawing>
          <wp:anchor distT="0" distB="0" distL="0" distR="0" simplePos="0" relativeHeight="487588352" behindDoc="1" locked="0" layoutInCell="1" allowOverlap="1" wp14:anchorId="03F4B4DA" wp14:editId="5DCAC418">
            <wp:simplePos x="0" y="0"/>
            <wp:positionH relativeFrom="page">
              <wp:posOffset>2270074</wp:posOffset>
            </wp:positionH>
            <wp:positionV relativeFrom="paragraph">
              <wp:posOffset>257075</wp:posOffset>
            </wp:positionV>
            <wp:extent cx="672127" cy="599884"/>
            <wp:effectExtent l="0" t="0" r="0" b="0"/>
            <wp:wrapTopAndBottom/>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672127" cy="599884"/>
                    </a:xfrm>
                    <a:prstGeom prst="rect">
                      <a:avLst/>
                    </a:prstGeom>
                  </pic:spPr>
                </pic:pic>
              </a:graphicData>
            </a:graphic>
          </wp:anchor>
        </w:drawing>
      </w:r>
      <w:r>
        <w:rPr>
          <w:noProof/>
        </w:rPr>
        <w:drawing>
          <wp:anchor distT="0" distB="0" distL="0" distR="0" simplePos="0" relativeHeight="487588864" behindDoc="1" locked="0" layoutInCell="1" allowOverlap="1" wp14:anchorId="46D1AFB3" wp14:editId="754E3DD7">
            <wp:simplePos x="0" y="0"/>
            <wp:positionH relativeFrom="page">
              <wp:posOffset>3779469</wp:posOffset>
            </wp:positionH>
            <wp:positionV relativeFrom="paragraph">
              <wp:posOffset>279820</wp:posOffset>
            </wp:positionV>
            <wp:extent cx="421610" cy="538162"/>
            <wp:effectExtent l="0" t="0" r="0" b="0"/>
            <wp:wrapTopAndBottom/>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10" cstate="print"/>
                    <a:stretch>
                      <a:fillRect/>
                    </a:stretch>
                  </pic:blipFill>
                  <pic:spPr>
                    <a:xfrm>
                      <a:off x="0" y="0"/>
                      <a:ext cx="421610" cy="538162"/>
                    </a:xfrm>
                    <a:prstGeom prst="rect">
                      <a:avLst/>
                    </a:prstGeom>
                  </pic:spPr>
                </pic:pic>
              </a:graphicData>
            </a:graphic>
          </wp:anchor>
        </w:drawing>
      </w:r>
      <w:r>
        <w:rPr>
          <w:noProof/>
        </w:rPr>
        <w:drawing>
          <wp:anchor distT="0" distB="0" distL="0" distR="0" simplePos="0" relativeHeight="487589376" behindDoc="1" locked="0" layoutInCell="1" allowOverlap="1" wp14:anchorId="55A75CD0" wp14:editId="10A06D35">
            <wp:simplePos x="0" y="0"/>
            <wp:positionH relativeFrom="page">
              <wp:posOffset>5014424</wp:posOffset>
            </wp:positionH>
            <wp:positionV relativeFrom="paragraph">
              <wp:posOffset>241898</wp:posOffset>
            </wp:positionV>
            <wp:extent cx="629804" cy="633412"/>
            <wp:effectExtent l="0" t="0" r="0" b="0"/>
            <wp:wrapTopAndBottom/>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1" cstate="print"/>
                    <a:stretch>
                      <a:fillRect/>
                    </a:stretch>
                  </pic:blipFill>
                  <pic:spPr>
                    <a:xfrm>
                      <a:off x="0" y="0"/>
                      <a:ext cx="629804" cy="633412"/>
                    </a:xfrm>
                    <a:prstGeom prst="rect">
                      <a:avLst/>
                    </a:prstGeom>
                  </pic:spPr>
                </pic:pic>
              </a:graphicData>
            </a:graphic>
          </wp:anchor>
        </w:drawing>
      </w:r>
      <w:r>
        <w:rPr>
          <w:noProof/>
        </w:rPr>
        <w:drawing>
          <wp:anchor distT="0" distB="0" distL="0" distR="0" simplePos="0" relativeHeight="487589888" behindDoc="1" locked="0" layoutInCell="1" allowOverlap="1" wp14:anchorId="758A5554" wp14:editId="56F877DE">
            <wp:simplePos x="0" y="0"/>
            <wp:positionH relativeFrom="page">
              <wp:posOffset>6363729</wp:posOffset>
            </wp:positionH>
            <wp:positionV relativeFrom="paragraph">
              <wp:posOffset>241898</wp:posOffset>
            </wp:positionV>
            <wp:extent cx="574631" cy="635698"/>
            <wp:effectExtent l="0" t="0" r="0" b="0"/>
            <wp:wrapTopAndBottom/>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2" cstate="print"/>
                    <a:stretch>
                      <a:fillRect/>
                    </a:stretch>
                  </pic:blipFill>
                  <pic:spPr>
                    <a:xfrm>
                      <a:off x="0" y="0"/>
                      <a:ext cx="574631" cy="635698"/>
                    </a:xfrm>
                    <a:prstGeom prst="rect">
                      <a:avLst/>
                    </a:prstGeom>
                  </pic:spPr>
                </pic:pic>
              </a:graphicData>
            </a:graphic>
          </wp:anchor>
        </w:drawing>
      </w:r>
    </w:p>
    <w:p w14:paraId="78CF97C8" w14:textId="77777777" w:rsidR="003F31B0" w:rsidRDefault="003F31B0">
      <w:pPr>
        <w:pStyle w:val="BodyText"/>
        <w:rPr>
          <w:b/>
        </w:rPr>
      </w:pPr>
    </w:p>
    <w:p w14:paraId="213AAEDC" w14:textId="77777777" w:rsidR="003F31B0" w:rsidRDefault="003F31B0">
      <w:pPr>
        <w:pStyle w:val="BodyText"/>
        <w:spacing w:before="19"/>
        <w:rPr>
          <w:b/>
        </w:rPr>
      </w:pPr>
    </w:p>
    <w:p w14:paraId="642AC7AE" w14:textId="77777777" w:rsidR="004038D6" w:rsidRDefault="004038D6">
      <w:pPr>
        <w:pStyle w:val="BodyText"/>
        <w:spacing w:before="19"/>
        <w:rPr>
          <w:b/>
        </w:rPr>
      </w:pPr>
    </w:p>
    <w:p w14:paraId="78401E93" w14:textId="77777777" w:rsidR="004038D6" w:rsidRDefault="004038D6">
      <w:pPr>
        <w:pStyle w:val="BodyText"/>
        <w:spacing w:before="19"/>
        <w:rPr>
          <w:b/>
        </w:rPr>
      </w:pPr>
    </w:p>
    <w:p w14:paraId="6352FAF2" w14:textId="6236D0C6" w:rsidR="003F31B0" w:rsidRPr="004038D6" w:rsidRDefault="004038D6">
      <w:pPr>
        <w:ind w:left="19" w:right="114"/>
        <w:jc w:val="center"/>
        <w:rPr>
          <w:b/>
          <w:sz w:val="48"/>
          <w:szCs w:val="44"/>
        </w:rPr>
      </w:pPr>
      <w:r w:rsidRPr="004038D6">
        <w:rPr>
          <w:b/>
          <w:spacing w:val="-2"/>
          <w:sz w:val="48"/>
          <w:szCs w:val="44"/>
        </w:rPr>
        <w:t>January 2025</w:t>
      </w:r>
    </w:p>
    <w:p w14:paraId="01720BA1" w14:textId="77777777" w:rsidR="003F31B0" w:rsidRDefault="003F31B0">
      <w:pPr>
        <w:jc w:val="center"/>
        <w:rPr>
          <w:sz w:val="24"/>
        </w:rPr>
        <w:sectPr w:rsidR="003F31B0">
          <w:footerReference w:type="default" r:id="rId13"/>
          <w:type w:val="continuous"/>
          <w:pgSz w:w="12240" w:h="15840"/>
          <w:pgMar w:top="1820" w:right="400" w:bottom="1040" w:left="460" w:header="0" w:footer="846" w:gutter="0"/>
          <w:pgNumType w:start="1"/>
          <w:cols w:space="720"/>
        </w:sectPr>
      </w:pPr>
    </w:p>
    <w:p w14:paraId="272322A2" w14:textId="77777777" w:rsidR="004038D6" w:rsidRDefault="004038D6">
      <w:pPr>
        <w:spacing w:before="61"/>
        <w:ind w:left="100"/>
        <w:rPr>
          <w:sz w:val="28"/>
        </w:rPr>
      </w:pPr>
    </w:p>
    <w:p w14:paraId="7F0038EA" w14:textId="77777777" w:rsidR="004038D6" w:rsidRDefault="004038D6">
      <w:pPr>
        <w:spacing w:before="61"/>
        <w:ind w:left="100"/>
        <w:rPr>
          <w:sz w:val="28"/>
        </w:rPr>
      </w:pPr>
    </w:p>
    <w:p w14:paraId="467B2F9A" w14:textId="77777777" w:rsidR="004038D6" w:rsidRDefault="004038D6">
      <w:pPr>
        <w:spacing w:before="61"/>
        <w:ind w:left="100"/>
        <w:rPr>
          <w:sz w:val="28"/>
        </w:rPr>
      </w:pPr>
    </w:p>
    <w:p w14:paraId="0FA8E496" w14:textId="77777777" w:rsidR="004038D6" w:rsidRDefault="004038D6" w:rsidP="004038D6">
      <w:pPr>
        <w:spacing w:before="61"/>
        <w:rPr>
          <w:sz w:val="28"/>
        </w:rPr>
      </w:pPr>
    </w:p>
    <w:p w14:paraId="7ECCE144" w14:textId="77777777" w:rsidR="002F5684" w:rsidRDefault="002F5684">
      <w:pPr>
        <w:sectPr w:rsidR="002F5684">
          <w:type w:val="continuous"/>
          <w:pgSz w:w="12240" w:h="15840"/>
          <w:pgMar w:top="960" w:right="400" w:bottom="1379" w:left="460" w:header="0" w:footer="846" w:gutter="0"/>
          <w:cols w:space="720"/>
        </w:sectPr>
      </w:pPr>
    </w:p>
    <w:bookmarkStart w:id="1" w:name="_bookmark0" w:displacedByCustomXml="next"/>
    <w:bookmarkEnd w:id="1" w:displacedByCustomXml="next"/>
    <w:bookmarkStart w:id="2" w:name="Introduction:" w:displacedByCustomXml="next"/>
    <w:bookmarkEnd w:id="2" w:displacedByCustomXml="next"/>
    <w:bookmarkStart w:id="3" w:name="_Toc188455068" w:displacedByCustomXml="next"/>
    <w:sdt>
      <w:sdtPr>
        <w:id w:val="-1866355971"/>
        <w:docPartObj>
          <w:docPartGallery w:val="Table of Contents"/>
          <w:docPartUnique/>
        </w:docPartObj>
      </w:sdtPr>
      <w:sdtEndPr>
        <w:rPr>
          <w:rFonts w:ascii="Arial" w:eastAsia="Arial" w:hAnsi="Arial" w:cs="Arial"/>
          <w:b/>
          <w:bCs/>
          <w:noProof/>
          <w:color w:val="auto"/>
          <w:sz w:val="22"/>
          <w:szCs w:val="22"/>
        </w:rPr>
      </w:sdtEndPr>
      <w:sdtContent>
        <w:p w14:paraId="0BAF10EF" w14:textId="65A00EB6" w:rsidR="00FC6C68" w:rsidRDefault="00FC6C68">
          <w:pPr>
            <w:pStyle w:val="TOCHeading"/>
          </w:pPr>
          <w:r>
            <w:t>Contents</w:t>
          </w:r>
        </w:p>
        <w:p w14:paraId="3301B6E0" w14:textId="7F993F50"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r>
            <w:fldChar w:fldCharType="begin"/>
          </w:r>
          <w:r>
            <w:instrText xml:space="preserve"> TOC \o "1-3" \h \z \u </w:instrText>
          </w:r>
          <w:r>
            <w:fldChar w:fldCharType="separate"/>
          </w:r>
          <w:hyperlink w:anchor="_Toc193977926" w:history="1">
            <w:r w:rsidRPr="00E835F1">
              <w:rPr>
                <w:rStyle w:val="Hyperlink"/>
                <w:noProof/>
                <w:spacing w:val="-2"/>
              </w:rPr>
              <w:t>Introduction</w:t>
            </w:r>
            <w:r w:rsidRPr="00E835F1">
              <w:rPr>
                <w:noProof/>
                <w:webHidden/>
              </w:rPr>
              <w:tab/>
            </w:r>
            <w:r w:rsidRPr="00E835F1">
              <w:rPr>
                <w:noProof/>
                <w:webHidden/>
              </w:rPr>
              <w:fldChar w:fldCharType="begin"/>
            </w:r>
            <w:r w:rsidRPr="00E835F1">
              <w:rPr>
                <w:noProof/>
                <w:webHidden/>
              </w:rPr>
              <w:instrText xml:space="preserve"> PAGEREF _Toc193977926 \h </w:instrText>
            </w:r>
            <w:r w:rsidRPr="00E835F1">
              <w:rPr>
                <w:noProof/>
                <w:webHidden/>
              </w:rPr>
            </w:r>
            <w:r w:rsidRPr="00E835F1">
              <w:rPr>
                <w:noProof/>
                <w:webHidden/>
              </w:rPr>
              <w:fldChar w:fldCharType="separate"/>
            </w:r>
            <w:r w:rsidRPr="00E835F1">
              <w:rPr>
                <w:noProof/>
                <w:webHidden/>
              </w:rPr>
              <w:t>2</w:t>
            </w:r>
            <w:r w:rsidRPr="00E835F1">
              <w:rPr>
                <w:noProof/>
                <w:webHidden/>
              </w:rPr>
              <w:fldChar w:fldCharType="end"/>
            </w:r>
          </w:hyperlink>
        </w:p>
        <w:p w14:paraId="63D16C11" w14:textId="3C8C8157"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27" w:history="1">
            <w:r w:rsidRPr="00E835F1">
              <w:rPr>
                <w:rStyle w:val="Hyperlink"/>
                <w:noProof/>
                <w:spacing w:val="-2"/>
              </w:rPr>
              <w:t>Incident Business Advisor</w:t>
            </w:r>
            <w:r w:rsidRPr="00E835F1">
              <w:rPr>
                <w:noProof/>
                <w:webHidden/>
              </w:rPr>
              <w:tab/>
            </w:r>
            <w:r w:rsidRPr="00E835F1">
              <w:rPr>
                <w:noProof/>
                <w:webHidden/>
              </w:rPr>
              <w:fldChar w:fldCharType="begin"/>
            </w:r>
            <w:r w:rsidRPr="00E835F1">
              <w:rPr>
                <w:noProof/>
                <w:webHidden/>
              </w:rPr>
              <w:instrText xml:space="preserve"> PAGEREF _Toc193977927 \h </w:instrText>
            </w:r>
            <w:r w:rsidRPr="00E835F1">
              <w:rPr>
                <w:noProof/>
                <w:webHidden/>
              </w:rPr>
            </w:r>
            <w:r w:rsidRPr="00E835F1">
              <w:rPr>
                <w:noProof/>
                <w:webHidden/>
              </w:rPr>
              <w:fldChar w:fldCharType="separate"/>
            </w:r>
            <w:r w:rsidRPr="00E835F1">
              <w:rPr>
                <w:noProof/>
                <w:webHidden/>
              </w:rPr>
              <w:t>3</w:t>
            </w:r>
            <w:r w:rsidRPr="00E835F1">
              <w:rPr>
                <w:noProof/>
                <w:webHidden/>
              </w:rPr>
              <w:fldChar w:fldCharType="end"/>
            </w:r>
          </w:hyperlink>
        </w:p>
        <w:p w14:paraId="742BA6F5" w14:textId="4D40A6A7"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28" w:history="1">
            <w:r w:rsidRPr="00E835F1">
              <w:rPr>
                <w:rStyle w:val="Hyperlink"/>
                <w:noProof/>
                <w:spacing w:val="-2"/>
              </w:rPr>
              <w:t>Personnel</w:t>
            </w:r>
            <w:r w:rsidRPr="00E835F1">
              <w:rPr>
                <w:noProof/>
                <w:webHidden/>
              </w:rPr>
              <w:tab/>
            </w:r>
            <w:r w:rsidRPr="00E835F1">
              <w:rPr>
                <w:noProof/>
                <w:webHidden/>
              </w:rPr>
              <w:fldChar w:fldCharType="begin"/>
            </w:r>
            <w:r w:rsidRPr="00E835F1">
              <w:rPr>
                <w:noProof/>
                <w:webHidden/>
              </w:rPr>
              <w:instrText xml:space="preserve"> PAGEREF _Toc193977928 \h </w:instrText>
            </w:r>
            <w:r w:rsidRPr="00E835F1">
              <w:rPr>
                <w:noProof/>
                <w:webHidden/>
              </w:rPr>
            </w:r>
            <w:r w:rsidRPr="00E835F1">
              <w:rPr>
                <w:noProof/>
                <w:webHidden/>
              </w:rPr>
              <w:fldChar w:fldCharType="separate"/>
            </w:r>
            <w:r w:rsidRPr="00E835F1">
              <w:rPr>
                <w:noProof/>
                <w:webHidden/>
              </w:rPr>
              <w:t>3</w:t>
            </w:r>
            <w:r w:rsidRPr="00E835F1">
              <w:rPr>
                <w:noProof/>
                <w:webHidden/>
              </w:rPr>
              <w:fldChar w:fldCharType="end"/>
            </w:r>
          </w:hyperlink>
        </w:p>
        <w:p w14:paraId="49B0FC97" w14:textId="4899D430"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29" w:history="1">
            <w:r w:rsidRPr="00E835F1">
              <w:rPr>
                <w:rStyle w:val="Hyperlink"/>
                <w:noProof/>
                <w:spacing w:val="-2"/>
              </w:rPr>
              <w:t>Driver’s License Requirements</w:t>
            </w:r>
            <w:r w:rsidRPr="00E835F1">
              <w:rPr>
                <w:noProof/>
                <w:webHidden/>
              </w:rPr>
              <w:tab/>
            </w:r>
            <w:r w:rsidRPr="00E835F1">
              <w:rPr>
                <w:noProof/>
                <w:webHidden/>
              </w:rPr>
              <w:fldChar w:fldCharType="begin"/>
            </w:r>
            <w:r w:rsidRPr="00E835F1">
              <w:rPr>
                <w:noProof/>
                <w:webHidden/>
              </w:rPr>
              <w:instrText xml:space="preserve"> PAGEREF _Toc193977929 \h </w:instrText>
            </w:r>
            <w:r w:rsidRPr="00E835F1">
              <w:rPr>
                <w:noProof/>
                <w:webHidden/>
              </w:rPr>
            </w:r>
            <w:r w:rsidRPr="00E835F1">
              <w:rPr>
                <w:noProof/>
                <w:webHidden/>
              </w:rPr>
              <w:fldChar w:fldCharType="separate"/>
            </w:r>
            <w:r w:rsidRPr="00E835F1">
              <w:rPr>
                <w:noProof/>
                <w:webHidden/>
              </w:rPr>
              <w:t>3</w:t>
            </w:r>
            <w:r w:rsidRPr="00E835F1">
              <w:rPr>
                <w:noProof/>
                <w:webHidden/>
              </w:rPr>
              <w:fldChar w:fldCharType="end"/>
            </w:r>
          </w:hyperlink>
        </w:p>
        <w:p w14:paraId="25D702CD" w14:textId="1BE737C1"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0" w:history="1">
            <w:r w:rsidRPr="00E835F1">
              <w:rPr>
                <w:rStyle w:val="Hyperlink"/>
                <w:noProof/>
                <w:spacing w:val="-2"/>
              </w:rPr>
              <w:t>Work/Rest Guidelines and Length of Assignment</w:t>
            </w:r>
            <w:r w:rsidRPr="00E835F1">
              <w:rPr>
                <w:noProof/>
                <w:webHidden/>
              </w:rPr>
              <w:tab/>
            </w:r>
            <w:r w:rsidRPr="00E835F1">
              <w:rPr>
                <w:noProof/>
                <w:webHidden/>
              </w:rPr>
              <w:fldChar w:fldCharType="begin"/>
            </w:r>
            <w:r w:rsidRPr="00E835F1">
              <w:rPr>
                <w:noProof/>
                <w:webHidden/>
              </w:rPr>
              <w:instrText xml:space="preserve"> PAGEREF _Toc193977930 \h </w:instrText>
            </w:r>
            <w:r w:rsidRPr="00E835F1">
              <w:rPr>
                <w:noProof/>
                <w:webHidden/>
              </w:rPr>
            </w:r>
            <w:r w:rsidRPr="00E835F1">
              <w:rPr>
                <w:noProof/>
                <w:webHidden/>
              </w:rPr>
              <w:fldChar w:fldCharType="separate"/>
            </w:r>
            <w:r w:rsidRPr="00E835F1">
              <w:rPr>
                <w:noProof/>
                <w:webHidden/>
              </w:rPr>
              <w:t>4</w:t>
            </w:r>
            <w:r w:rsidRPr="00E835F1">
              <w:rPr>
                <w:noProof/>
                <w:webHidden/>
              </w:rPr>
              <w:fldChar w:fldCharType="end"/>
            </w:r>
          </w:hyperlink>
        </w:p>
        <w:p w14:paraId="44933310" w14:textId="060DC904"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1" w:history="1">
            <w:r w:rsidRPr="00E835F1">
              <w:rPr>
                <w:rStyle w:val="Hyperlink"/>
                <w:noProof/>
                <w:spacing w:val="-2"/>
              </w:rPr>
              <w:t>AD Hiring and Support</w:t>
            </w:r>
            <w:r w:rsidRPr="00E835F1">
              <w:rPr>
                <w:noProof/>
                <w:webHidden/>
              </w:rPr>
              <w:tab/>
            </w:r>
            <w:r w:rsidRPr="00E835F1">
              <w:rPr>
                <w:noProof/>
                <w:webHidden/>
              </w:rPr>
              <w:fldChar w:fldCharType="begin"/>
            </w:r>
            <w:r w:rsidRPr="00E835F1">
              <w:rPr>
                <w:noProof/>
                <w:webHidden/>
              </w:rPr>
              <w:instrText xml:space="preserve"> PAGEREF _Toc193977931 \h </w:instrText>
            </w:r>
            <w:r w:rsidRPr="00E835F1">
              <w:rPr>
                <w:noProof/>
                <w:webHidden/>
              </w:rPr>
            </w:r>
            <w:r w:rsidRPr="00E835F1">
              <w:rPr>
                <w:noProof/>
                <w:webHidden/>
              </w:rPr>
              <w:fldChar w:fldCharType="separate"/>
            </w:r>
            <w:r w:rsidRPr="00E835F1">
              <w:rPr>
                <w:noProof/>
                <w:webHidden/>
              </w:rPr>
              <w:t>4</w:t>
            </w:r>
            <w:r w:rsidRPr="00E835F1">
              <w:rPr>
                <w:noProof/>
                <w:webHidden/>
              </w:rPr>
              <w:fldChar w:fldCharType="end"/>
            </w:r>
          </w:hyperlink>
        </w:p>
        <w:p w14:paraId="5E1AB651" w14:textId="3A2F5C95"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2" w:history="1">
            <w:r w:rsidRPr="00E835F1">
              <w:rPr>
                <w:rStyle w:val="Hyperlink"/>
                <w:noProof/>
                <w:spacing w:val="-2"/>
              </w:rPr>
              <w:t>Acquisition Direction</w:t>
            </w:r>
            <w:r w:rsidRPr="00E835F1">
              <w:rPr>
                <w:noProof/>
                <w:webHidden/>
              </w:rPr>
              <w:tab/>
            </w:r>
            <w:r w:rsidRPr="00E835F1">
              <w:rPr>
                <w:noProof/>
                <w:webHidden/>
              </w:rPr>
              <w:fldChar w:fldCharType="begin"/>
            </w:r>
            <w:r w:rsidRPr="00E835F1">
              <w:rPr>
                <w:noProof/>
                <w:webHidden/>
              </w:rPr>
              <w:instrText xml:space="preserve"> PAGEREF _Toc193977932 \h </w:instrText>
            </w:r>
            <w:r w:rsidRPr="00E835F1">
              <w:rPr>
                <w:noProof/>
                <w:webHidden/>
              </w:rPr>
            </w:r>
            <w:r w:rsidRPr="00E835F1">
              <w:rPr>
                <w:noProof/>
                <w:webHidden/>
              </w:rPr>
              <w:fldChar w:fldCharType="separate"/>
            </w:r>
            <w:r w:rsidRPr="00E835F1">
              <w:rPr>
                <w:noProof/>
                <w:webHidden/>
              </w:rPr>
              <w:t>4</w:t>
            </w:r>
            <w:r w:rsidRPr="00E835F1">
              <w:rPr>
                <w:noProof/>
                <w:webHidden/>
              </w:rPr>
              <w:fldChar w:fldCharType="end"/>
            </w:r>
          </w:hyperlink>
        </w:p>
        <w:p w14:paraId="41D12288" w14:textId="28A410C3"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3" w:history="1">
            <w:r w:rsidRPr="00E835F1">
              <w:rPr>
                <w:rStyle w:val="Hyperlink"/>
                <w:noProof/>
                <w:spacing w:val="-2"/>
              </w:rPr>
              <w:t>Service and Supply Plan</w:t>
            </w:r>
            <w:r w:rsidRPr="00E835F1">
              <w:rPr>
                <w:noProof/>
                <w:webHidden/>
              </w:rPr>
              <w:tab/>
            </w:r>
            <w:r w:rsidRPr="00E835F1">
              <w:rPr>
                <w:noProof/>
                <w:webHidden/>
              </w:rPr>
              <w:fldChar w:fldCharType="begin"/>
            </w:r>
            <w:r w:rsidRPr="00E835F1">
              <w:rPr>
                <w:noProof/>
                <w:webHidden/>
              </w:rPr>
              <w:instrText xml:space="preserve"> PAGEREF _Toc193977933 \h </w:instrText>
            </w:r>
            <w:r w:rsidRPr="00E835F1">
              <w:rPr>
                <w:noProof/>
                <w:webHidden/>
              </w:rPr>
            </w:r>
            <w:r w:rsidRPr="00E835F1">
              <w:rPr>
                <w:noProof/>
                <w:webHidden/>
              </w:rPr>
              <w:fldChar w:fldCharType="separate"/>
            </w:r>
            <w:r w:rsidRPr="00E835F1">
              <w:rPr>
                <w:noProof/>
                <w:webHidden/>
              </w:rPr>
              <w:t>4</w:t>
            </w:r>
            <w:r w:rsidRPr="00E835F1">
              <w:rPr>
                <w:noProof/>
                <w:webHidden/>
              </w:rPr>
              <w:fldChar w:fldCharType="end"/>
            </w:r>
          </w:hyperlink>
        </w:p>
        <w:p w14:paraId="0F26A4D5" w14:textId="3179514D"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4" w:history="1">
            <w:r w:rsidRPr="00E835F1">
              <w:rPr>
                <w:rStyle w:val="Hyperlink"/>
                <w:noProof/>
                <w:spacing w:val="-2"/>
              </w:rPr>
              <w:t>Land Use and Facility Agreements</w:t>
            </w:r>
            <w:r w:rsidRPr="00E835F1">
              <w:rPr>
                <w:noProof/>
                <w:webHidden/>
              </w:rPr>
              <w:tab/>
            </w:r>
            <w:r w:rsidRPr="00E835F1">
              <w:rPr>
                <w:noProof/>
                <w:webHidden/>
              </w:rPr>
              <w:fldChar w:fldCharType="begin"/>
            </w:r>
            <w:r w:rsidRPr="00E835F1">
              <w:rPr>
                <w:noProof/>
                <w:webHidden/>
              </w:rPr>
              <w:instrText xml:space="preserve"> PAGEREF _Toc193977934 \h </w:instrText>
            </w:r>
            <w:r w:rsidRPr="00E835F1">
              <w:rPr>
                <w:noProof/>
                <w:webHidden/>
              </w:rPr>
            </w:r>
            <w:r w:rsidRPr="00E835F1">
              <w:rPr>
                <w:noProof/>
                <w:webHidden/>
              </w:rPr>
              <w:fldChar w:fldCharType="separate"/>
            </w:r>
            <w:r w:rsidRPr="00E835F1">
              <w:rPr>
                <w:noProof/>
                <w:webHidden/>
              </w:rPr>
              <w:t>4</w:t>
            </w:r>
            <w:r w:rsidRPr="00E835F1">
              <w:rPr>
                <w:noProof/>
                <w:webHidden/>
              </w:rPr>
              <w:fldChar w:fldCharType="end"/>
            </w:r>
          </w:hyperlink>
        </w:p>
        <w:p w14:paraId="588E48A8" w14:textId="532C5E32"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5" w:history="1">
            <w:r w:rsidRPr="00E835F1">
              <w:rPr>
                <w:rStyle w:val="Hyperlink"/>
                <w:noProof/>
                <w:spacing w:val="-2"/>
              </w:rPr>
              <w:t>Buying Team Procedures</w:t>
            </w:r>
            <w:r w:rsidRPr="00E835F1">
              <w:rPr>
                <w:noProof/>
                <w:webHidden/>
              </w:rPr>
              <w:tab/>
            </w:r>
            <w:r w:rsidRPr="00E835F1">
              <w:rPr>
                <w:noProof/>
                <w:webHidden/>
              </w:rPr>
              <w:fldChar w:fldCharType="begin"/>
            </w:r>
            <w:r w:rsidRPr="00E835F1">
              <w:rPr>
                <w:noProof/>
                <w:webHidden/>
              </w:rPr>
              <w:instrText xml:space="preserve"> PAGEREF _Toc193977935 \h </w:instrText>
            </w:r>
            <w:r w:rsidRPr="00E835F1">
              <w:rPr>
                <w:noProof/>
                <w:webHidden/>
              </w:rPr>
            </w:r>
            <w:r w:rsidRPr="00E835F1">
              <w:rPr>
                <w:noProof/>
                <w:webHidden/>
              </w:rPr>
              <w:fldChar w:fldCharType="separate"/>
            </w:r>
            <w:r w:rsidRPr="00E835F1">
              <w:rPr>
                <w:noProof/>
                <w:webHidden/>
              </w:rPr>
              <w:t>5</w:t>
            </w:r>
            <w:r w:rsidRPr="00E835F1">
              <w:rPr>
                <w:noProof/>
                <w:webHidden/>
              </w:rPr>
              <w:fldChar w:fldCharType="end"/>
            </w:r>
          </w:hyperlink>
        </w:p>
        <w:p w14:paraId="65864798" w14:textId="3E2C31B0"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6" w:history="1">
            <w:r w:rsidRPr="00E835F1">
              <w:rPr>
                <w:rStyle w:val="Hyperlink"/>
                <w:noProof/>
                <w:spacing w:val="-2"/>
              </w:rPr>
              <w:t>Release of Contract Resources</w:t>
            </w:r>
            <w:r w:rsidRPr="00E835F1">
              <w:rPr>
                <w:noProof/>
                <w:webHidden/>
              </w:rPr>
              <w:tab/>
            </w:r>
            <w:r w:rsidRPr="00E835F1">
              <w:rPr>
                <w:noProof/>
                <w:webHidden/>
              </w:rPr>
              <w:fldChar w:fldCharType="begin"/>
            </w:r>
            <w:r w:rsidRPr="00E835F1">
              <w:rPr>
                <w:noProof/>
                <w:webHidden/>
              </w:rPr>
              <w:instrText xml:space="preserve"> PAGEREF _Toc193977936 \h </w:instrText>
            </w:r>
            <w:r w:rsidRPr="00E835F1">
              <w:rPr>
                <w:noProof/>
                <w:webHidden/>
              </w:rPr>
            </w:r>
            <w:r w:rsidRPr="00E835F1">
              <w:rPr>
                <w:noProof/>
                <w:webHidden/>
              </w:rPr>
              <w:fldChar w:fldCharType="separate"/>
            </w:r>
            <w:r w:rsidRPr="00E835F1">
              <w:rPr>
                <w:noProof/>
                <w:webHidden/>
              </w:rPr>
              <w:t>5</w:t>
            </w:r>
            <w:r w:rsidRPr="00E835F1">
              <w:rPr>
                <w:noProof/>
                <w:webHidden/>
              </w:rPr>
              <w:fldChar w:fldCharType="end"/>
            </w:r>
          </w:hyperlink>
        </w:p>
        <w:p w14:paraId="6B758801" w14:textId="70D5523B"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7" w:history="1">
            <w:r w:rsidRPr="00E835F1">
              <w:rPr>
                <w:rStyle w:val="Hyperlink"/>
                <w:noProof/>
                <w:spacing w:val="-2"/>
              </w:rPr>
              <w:t>Contractor Performance Evaluations</w:t>
            </w:r>
            <w:r w:rsidRPr="00E835F1">
              <w:rPr>
                <w:noProof/>
                <w:webHidden/>
              </w:rPr>
              <w:tab/>
            </w:r>
            <w:r w:rsidRPr="00E835F1">
              <w:rPr>
                <w:noProof/>
                <w:webHidden/>
              </w:rPr>
              <w:fldChar w:fldCharType="begin"/>
            </w:r>
            <w:r w:rsidRPr="00E835F1">
              <w:rPr>
                <w:noProof/>
                <w:webHidden/>
              </w:rPr>
              <w:instrText xml:space="preserve"> PAGEREF _Toc193977937 \h </w:instrText>
            </w:r>
            <w:r w:rsidRPr="00E835F1">
              <w:rPr>
                <w:noProof/>
                <w:webHidden/>
              </w:rPr>
            </w:r>
            <w:r w:rsidRPr="00E835F1">
              <w:rPr>
                <w:noProof/>
                <w:webHidden/>
              </w:rPr>
              <w:fldChar w:fldCharType="separate"/>
            </w:r>
            <w:r w:rsidRPr="00E835F1">
              <w:rPr>
                <w:noProof/>
                <w:webHidden/>
              </w:rPr>
              <w:t>5</w:t>
            </w:r>
            <w:r w:rsidRPr="00E835F1">
              <w:rPr>
                <w:noProof/>
                <w:webHidden/>
              </w:rPr>
              <w:fldChar w:fldCharType="end"/>
            </w:r>
          </w:hyperlink>
        </w:p>
        <w:p w14:paraId="16EF7CE3" w14:textId="753B7039"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8" w:history="1">
            <w:r w:rsidRPr="00E835F1">
              <w:rPr>
                <w:rStyle w:val="Hyperlink"/>
                <w:noProof/>
                <w:spacing w:val="-2"/>
              </w:rPr>
              <w:t>Supplemental Foods and Restricted Supplies/Items</w:t>
            </w:r>
            <w:r w:rsidRPr="00E835F1">
              <w:rPr>
                <w:noProof/>
                <w:webHidden/>
              </w:rPr>
              <w:tab/>
            </w:r>
            <w:r w:rsidRPr="00E835F1">
              <w:rPr>
                <w:noProof/>
                <w:webHidden/>
              </w:rPr>
              <w:fldChar w:fldCharType="begin"/>
            </w:r>
            <w:r w:rsidRPr="00E835F1">
              <w:rPr>
                <w:noProof/>
                <w:webHidden/>
              </w:rPr>
              <w:instrText xml:space="preserve"> PAGEREF _Toc193977938 \h </w:instrText>
            </w:r>
            <w:r w:rsidRPr="00E835F1">
              <w:rPr>
                <w:noProof/>
                <w:webHidden/>
              </w:rPr>
            </w:r>
            <w:r w:rsidRPr="00E835F1">
              <w:rPr>
                <w:noProof/>
                <w:webHidden/>
              </w:rPr>
              <w:fldChar w:fldCharType="separate"/>
            </w:r>
            <w:r w:rsidRPr="00E835F1">
              <w:rPr>
                <w:noProof/>
                <w:webHidden/>
              </w:rPr>
              <w:t>6</w:t>
            </w:r>
            <w:r w:rsidRPr="00E835F1">
              <w:rPr>
                <w:noProof/>
                <w:webHidden/>
              </w:rPr>
              <w:fldChar w:fldCharType="end"/>
            </w:r>
          </w:hyperlink>
        </w:p>
        <w:p w14:paraId="7C96C0F1" w14:textId="36977AEC"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39" w:history="1">
            <w:r w:rsidRPr="00E835F1">
              <w:rPr>
                <w:rStyle w:val="Hyperlink"/>
                <w:noProof/>
                <w:spacing w:val="-2"/>
              </w:rPr>
              <w:t>Supplemental Vitamins and Minerals</w:t>
            </w:r>
            <w:r w:rsidRPr="00E835F1">
              <w:rPr>
                <w:noProof/>
                <w:webHidden/>
              </w:rPr>
              <w:tab/>
            </w:r>
            <w:r w:rsidRPr="00E835F1">
              <w:rPr>
                <w:noProof/>
                <w:webHidden/>
              </w:rPr>
              <w:fldChar w:fldCharType="begin"/>
            </w:r>
            <w:r w:rsidRPr="00E835F1">
              <w:rPr>
                <w:noProof/>
                <w:webHidden/>
              </w:rPr>
              <w:instrText xml:space="preserve"> PAGEREF _Toc193977939 \h </w:instrText>
            </w:r>
            <w:r w:rsidRPr="00E835F1">
              <w:rPr>
                <w:noProof/>
                <w:webHidden/>
              </w:rPr>
            </w:r>
            <w:r w:rsidRPr="00E835F1">
              <w:rPr>
                <w:noProof/>
                <w:webHidden/>
              </w:rPr>
              <w:fldChar w:fldCharType="separate"/>
            </w:r>
            <w:r w:rsidRPr="00E835F1">
              <w:rPr>
                <w:noProof/>
                <w:webHidden/>
              </w:rPr>
              <w:t>6</w:t>
            </w:r>
            <w:r w:rsidRPr="00E835F1">
              <w:rPr>
                <w:noProof/>
                <w:webHidden/>
              </w:rPr>
              <w:fldChar w:fldCharType="end"/>
            </w:r>
          </w:hyperlink>
        </w:p>
        <w:p w14:paraId="3E74CB65" w14:textId="371D4483"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0" w:history="1">
            <w:r w:rsidRPr="00E835F1">
              <w:rPr>
                <w:rStyle w:val="Hyperlink"/>
                <w:noProof/>
                <w:spacing w:val="-2"/>
              </w:rPr>
              <w:t>Prohibited/Restricted Items &amp; Specialty Items</w:t>
            </w:r>
            <w:r w:rsidRPr="00E835F1">
              <w:rPr>
                <w:noProof/>
                <w:webHidden/>
              </w:rPr>
              <w:tab/>
            </w:r>
            <w:r w:rsidRPr="00E835F1">
              <w:rPr>
                <w:noProof/>
                <w:webHidden/>
              </w:rPr>
              <w:fldChar w:fldCharType="begin"/>
            </w:r>
            <w:r w:rsidRPr="00E835F1">
              <w:rPr>
                <w:noProof/>
                <w:webHidden/>
              </w:rPr>
              <w:instrText xml:space="preserve"> PAGEREF _Toc193977940 \h </w:instrText>
            </w:r>
            <w:r w:rsidRPr="00E835F1">
              <w:rPr>
                <w:noProof/>
                <w:webHidden/>
              </w:rPr>
            </w:r>
            <w:r w:rsidRPr="00E835F1">
              <w:rPr>
                <w:noProof/>
                <w:webHidden/>
              </w:rPr>
              <w:fldChar w:fldCharType="separate"/>
            </w:r>
            <w:r w:rsidRPr="00E835F1">
              <w:rPr>
                <w:noProof/>
                <w:webHidden/>
              </w:rPr>
              <w:t>7</w:t>
            </w:r>
            <w:r w:rsidRPr="00E835F1">
              <w:rPr>
                <w:noProof/>
                <w:webHidden/>
              </w:rPr>
              <w:fldChar w:fldCharType="end"/>
            </w:r>
          </w:hyperlink>
        </w:p>
        <w:p w14:paraId="21ABC69F" w14:textId="43D7C05B"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1" w:history="1">
            <w:r w:rsidRPr="00E835F1">
              <w:rPr>
                <w:rStyle w:val="Hyperlink"/>
                <w:noProof/>
                <w:spacing w:val="-2"/>
              </w:rPr>
              <w:t>Leasing vs. Purchasing of Equipment</w:t>
            </w:r>
            <w:r w:rsidRPr="00E835F1">
              <w:rPr>
                <w:noProof/>
                <w:webHidden/>
              </w:rPr>
              <w:tab/>
            </w:r>
            <w:r w:rsidRPr="00E835F1">
              <w:rPr>
                <w:noProof/>
                <w:webHidden/>
              </w:rPr>
              <w:fldChar w:fldCharType="begin"/>
            </w:r>
            <w:r w:rsidRPr="00E835F1">
              <w:rPr>
                <w:noProof/>
                <w:webHidden/>
              </w:rPr>
              <w:instrText xml:space="preserve"> PAGEREF _Toc193977941 \h </w:instrText>
            </w:r>
            <w:r w:rsidRPr="00E835F1">
              <w:rPr>
                <w:noProof/>
                <w:webHidden/>
              </w:rPr>
            </w:r>
            <w:r w:rsidRPr="00E835F1">
              <w:rPr>
                <w:noProof/>
                <w:webHidden/>
              </w:rPr>
              <w:fldChar w:fldCharType="separate"/>
            </w:r>
            <w:r w:rsidRPr="00E835F1">
              <w:rPr>
                <w:noProof/>
                <w:webHidden/>
              </w:rPr>
              <w:t>7</w:t>
            </w:r>
            <w:r w:rsidRPr="00E835F1">
              <w:rPr>
                <w:noProof/>
                <w:webHidden/>
              </w:rPr>
              <w:fldChar w:fldCharType="end"/>
            </w:r>
          </w:hyperlink>
        </w:p>
        <w:p w14:paraId="55EF8EF0" w14:textId="7E55D67A"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2" w:history="1">
            <w:r w:rsidRPr="00E835F1">
              <w:rPr>
                <w:rStyle w:val="Hyperlink"/>
                <w:noProof/>
                <w:spacing w:val="-2"/>
              </w:rPr>
              <w:t>Rental Vehicles</w:t>
            </w:r>
            <w:r w:rsidRPr="00E835F1">
              <w:rPr>
                <w:noProof/>
                <w:webHidden/>
              </w:rPr>
              <w:tab/>
            </w:r>
            <w:r w:rsidRPr="00E835F1">
              <w:rPr>
                <w:noProof/>
                <w:webHidden/>
              </w:rPr>
              <w:fldChar w:fldCharType="begin"/>
            </w:r>
            <w:r w:rsidRPr="00E835F1">
              <w:rPr>
                <w:noProof/>
                <w:webHidden/>
              </w:rPr>
              <w:instrText xml:space="preserve"> PAGEREF _Toc193977942 \h </w:instrText>
            </w:r>
            <w:r w:rsidRPr="00E835F1">
              <w:rPr>
                <w:noProof/>
                <w:webHidden/>
              </w:rPr>
            </w:r>
            <w:r w:rsidRPr="00E835F1">
              <w:rPr>
                <w:noProof/>
                <w:webHidden/>
              </w:rPr>
              <w:fldChar w:fldCharType="separate"/>
            </w:r>
            <w:r w:rsidRPr="00E835F1">
              <w:rPr>
                <w:noProof/>
                <w:webHidden/>
              </w:rPr>
              <w:t>7</w:t>
            </w:r>
            <w:r w:rsidRPr="00E835F1">
              <w:rPr>
                <w:noProof/>
                <w:webHidden/>
              </w:rPr>
              <w:fldChar w:fldCharType="end"/>
            </w:r>
          </w:hyperlink>
        </w:p>
        <w:p w14:paraId="624B6A79" w14:textId="1DBCEBFD"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3" w:history="1">
            <w:r w:rsidRPr="00E835F1">
              <w:rPr>
                <w:rStyle w:val="Hyperlink"/>
                <w:noProof/>
                <w:spacing w:val="-2"/>
              </w:rPr>
              <w:t>Agency Contract Payment Procedures</w:t>
            </w:r>
            <w:r w:rsidRPr="00E835F1">
              <w:rPr>
                <w:noProof/>
                <w:webHidden/>
              </w:rPr>
              <w:tab/>
            </w:r>
            <w:r w:rsidRPr="00E835F1">
              <w:rPr>
                <w:noProof/>
                <w:webHidden/>
              </w:rPr>
              <w:fldChar w:fldCharType="begin"/>
            </w:r>
            <w:r w:rsidRPr="00E835F1">
              <w:rPr>
                <w:noProof/>
                <w:webHidden/>
              </w:rPr>
              <w:instrText xml:space="preserve"> PAGEREF _Toc193977943 \h </w:instrText>
            </w:r>
            <w:r w:rsidRPr="00E835F1">
              <w:rPr>
                <w:noProof/>
                <w:webHidden/>
              </w:rPr>
            </w:r>
            <w:r w:rsidRPr="00E835F1">
              <w:rPr>
                <w:noProof/>
                <w:webHidden/>
              </w:rPr>
              <w:fldChar w:fldCharType="separate"/>
            </w:r>
            <w:r w:rsidRPr="00E835F1">
              <w:rPr>
                <w:noProof/>
                <w:webHidden/>
              </w:rPr>
              <w:t>8</w:t>
            </w:r>
            <w:r w:rsidRPr="00E835F1">
              <w:rPr>
                <w:noProof/>
                <w:webHidden/>
              </w:rPr>
              <w:fldChar w:fldCharType="end"/>
            </w:r>
          </w:hyperlink>
        </w:p>
        <w:p w14:paraId="02408345" w14:textId="23BBF2E5"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4" w:history="1">
            <w:r w:rsidRPr="00E835F1">
              <w:rPr>
                <w:rStyle w:val="Hyperlink"/>
                <w:noProof/>
                <w:spacing w:val="-2"/>
              </w:rPr>
              <w:t>Cell Phones</w:t>
            </w:r>
            <w:r w:rsidRPr="00E835F1">
              <w:rPr>
                <w:noProof/>
                <w:webHidden/>
              </w:rPr>
              <w:tab/>
            </w:r>
            <w:r w:rsidRPr="00E835F1">
              <w:rPr>
                <w:noProof/>
                <w:webHidden/>
              </w:rPr>
              <w:fldChar w:fldCharType="begin"/>
            </w:r>
            <w:r w:rsidRPr="00E835F1">
              <w:rPr>
                <w:noProof/>
                <w:webHidden/>
              </w:rPr>
              <w:instrText xml:space="preserve"> PAGEREF _Toc193977944 \h </w:instrText>
            </w:r>
            <w:r w:rsidRPr="00E835F1">
              <w:rPr>
                <w:noProof/>
                <w:webHidden/>
              </w:rPr>
            </w:r>
            <w:r w:rsidRPr="00E835F1">
              <w:rPr>
                <w:noProof/>
                <w:webHidden/>
              </w:rPr>
              <w:fldChar w:fldCharType="separate"/>
            </w:r>
            <w:r w:rsidRPr="00E835F1">
              <w:rPr>
                <w:noProof/>
                <w:webHidden/>
              </w:rPr>
              <w:t>8</w:t>
            </w:r>
            <w:r w:rsidRPr="00E835F1">
              <w:rPr>
                <w:noProof/>
                <w:webHidden/>
              </w:rPr>
              <w:fldChar w:fldCharType="end"/>
            </w:r>
          </w:hyperlink>
        </w:p>
        <w:p w14:paraId="7FF8A356" w14:textId="33A86477"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5" w:history="1">
            <w:r w:rsidRPr="00E835F1">
              <w:rPr>
                <w:rStyle w:val="Hyperlink"/>
                <w:noProof/>
                <w:spacing w:val="-2"/>
              </w:rPr>
              <w:t>Property Management</w:t>
            </w:r>
            <w:r w:rsidRPr="00E835F1">
              <w:rPr>
                <w:noProof/>
                <w:webHidden/>
              </w:rPr>
              <w:tab/>
            </w:r>
            <w:r w:rsidRPr="00E835F1">
              <w:rPr>
                <w:noProof/>
                <w:webHidden/>
              </w:rPr>
              <w:fldChar w:fldCharType="begin"/>
            </w:r>
            <w:r w:rsidRPr="00E835F1">
              <w:rPr>
                <w:noProof/>
                <w:webHidden/>
              </w:rPr>
              <w:instrText xml:space="preserve"> PAGEREF _Toc193977945 \h </w:instrText>
            </w:r>
            <w:r w:rsidRPr="00E835F1">
              <w:rPr>
                <w:noProof/>
                <w:webHidden/>
              </w:rPr>
            </w:r>
            <w:r w:rsidRPr="00E835F1">
              <w:rPr>
                <w:noProof/>
                <w:webHidden/>
              </w:rPr>
              <w:fldChar w:fldCharType="separate"/>
            </w:r>
            <w:r w:rsidRPr="00E835F1">
              <w:rPr>
                <w:noProof/>
                <w:webHidden/>
              </w:rPr>
              <w:t>8</w:t>
            </w:r>
            <w:r w:rsidRPr="00E835F1">
              <w:rPr>
                <w:noProof/>
                <w:webHidden/>
              </w:rPr>
              <w:fldChar w:fldCharType="end"/>
            </w:r>
          </w:hyperlink>
        </w:p>
        <w:p w14:paraId="009F2012" w14:textId="4392B7F2"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6" w:history="1">
            <w:r w:rsidRPr="00E835F1">
              <w:rPr>
                <w:rStyle w:val="Hyperlink"/>
                <w:noProof/>
                <w:spacing w:val="-2"/>
              </w:rPr>
              <w:t>Cooperative Agreements</w:t>
            </w:r>
            <w:r w:rsidRPr="00E835F1">
              <w:rPr>
                <w:noProof/>
                <w:webHidden/>
              </w:rPr>
              <w:tab/>
            </w:r>
            <w:r w:rsidRPr="00E835F1">
              <w:rPr>
                <w:noProof/>
                <w:webHidden/>
              </w:rPr>
              <w:fldChar w:fldCharType="begin"/>
            </w:r>
            <w:r w:rsidRPr="00E835F1">
              <w:rPr>
                <w:noProof/>
                <w:webHidden/>
              </w:rPr>
              <w:instrText xml:space="preserve"> PAGEREF _Toc193977946 \h </w:instrText>
            </w:r>
            <w:r w:rsidRPr="00E835F1">
              <w:rPr>
                <w:noProof/>
                <w:webHidden/>
              </w:rPr>
            </w:r>
            <w:r w:rsidRPr="00E835F1">
              <w:rPr>
                <w:noProof/>
                <w:webHidden/>
              </w:rPr>
              <w:fldChar w:fldCharType="separate"/>
            </w:r>
            <w:r w:rsidRPr="00E835F1">
              <w:rPr>
                <w:noProof/>
                <w:webHidden/>
              </w:rPr>
              <w:t>9</w:t>
            </w:r>
            <w:r w:rsidRPr="00E835F1">
              <w:rPr>
                <w:noProof/>
                <w:webHidden/>
              </w:rPr>
              <w:fldChar w:fldCharType="end"/>
            </w:r>
          </w:hyperlink>
        </w:p>
        <w:p w14:paraId="739E0676" w14:textId="1C332811"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7" w:history="1">
            <w:r w:rsidRPr="00E835F1">
              <w:rPr>
                <w:rStyle w:val="Hyperlink"/>
                <w:noProof/>
                <w:spacing w:val="-2"/>
              </w:rPr>
              <w:t>Law Enforcement and Investigations</w:t>
            </w:r>
            <w:r w:rsidRPr="00E835F1">
              <w:rPr>
                <w:noProof/>
                <w:webHidden/>
              </w:rPr>
              <w:tab/>
            </w:r>
            <w:r w:rsidRPr="00E835F1">
              <w:rPr>
                <w:noProof/>
                <w:webHidden/>
              </w:rPr>
              <w:fldChar w:fldCharType="begin"/>
            </w:r>
            <w:r w:rsidRPr="00E835F1">
              <w:rPr>
                <w:noProof/>
                <w:webHidden/>
              </w:rPr>
              <w:instrText xml:space="preserve"> PAGEREF _Toc193977947 \h </w:instrText>
            </w:r>
            <w:r w:rsidRPr="00E835F1">
              <w:rPr>
                <w:noProof/>
                <w:webHidden/>
              </w:rPr>
            </w:r>
            <w:r w:rsidRPr="00E835F1">
              <w:rPr>
                <w:noProof/>
                <w:webHidden/>
              </w:rPr>
              <w:fldChar w:fldCharType="separate"/>
            </w:r>
            <w:r w:rsidRPr="00E835F1">
              <w:rPr>
                <w:noProof/>
                <w:webHidden/>
              </w:rPr>
              <w:t>10</w:t>
            </w:r>
            <w:r w:rsidRPr="00E835F1">
              <w:rPr>
                <w:noProof/>
                <w:webHidden/>
              </w:rPr>
              <w:fldChar w:fldCharType="end"/>
            </w:r>
          </w:hyperlink>
        </w:p>
        <w:p w14:paraId="106AD85A" w14:textId="7D628D30"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8" w:history="1">
            <w:r w:rsidRPr="00E835F1">
              <w:rPr>
                <w:rStyle w:val="Hyperlink"/>
                <w:noProof/>
                <w:spacing w:val="-2"/>
              </w:rPr>
              <w:t>Claims</w:t>
            </w:r>
            <w:r w:rsidRPr="00E835F1">
              <w:rPr>
                <w:noProof/>
                <w:webHidden/>
              </w:rPr>
              <w:tab/>
            </w:r>
            <w:r w:rsidRPr="00E835F1">
              <w:rPr>
                <w:noProof/>
                <w:webHidden/>
              </w:rPr>
              <w:fldChar w:fldCharType="begin"/>
            </w:r>
            <w:r w:rsidRPr="00E835F1">
              <w:rPr>
                <w:noProof/>
                <w:webHidden/>
              </w:rPr>
              <w:instrText xml:space="preserve"> PAGEREF _Toc193977948 \h </w:instrText>
            </w:r>
            <w:r w:rsidRPr="00E835F1">
              <w:rPr>
                <w:noProof/>
                <w:webHidden/>
              </w:rPr>
            </w:r>
            <w:r w:rsidRPr="00E835F1">
              <w:rPr>
                <w:noProof/>
                <w:webHidden/>
              </w:rPr>
              <w:fldChar w:fldCharType="separate"/>
            </w:r>
            <w:r w:rsidRPr="00E835F1">
              <w:rPr>
                <w:noProof/>
                <w:webHidden/>
              </w:rPr>
              <w:t>10</w:t>
            </w:r>
            <w:r w:rsidRPr="00E835F1">
              <w:rPr>
                <w:noProof/>
                <w:webHidden/>
              </w:rPr>
              <w:fldChar w:fldCharType="end"/>
            </w:r>
          </w:hyperlink>
        </w:p>
        <w:p w14:paraId="6DFAC0E5" w14:textId="0A3C67BB"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49" w:history="1">
            <w:r w:rsidRPr="00E835F1">
              <w:rPr>
                <w:rStyle w:val="Hyperlink"/>
                <w:noProof/>
                <w:spacing w:val="-2"/>
              </w:rPr>
              <w:t>Cost Efficiency and Documentation</w:t>
            </w:r>
            <w:r w:rsidRPr="00E835F1">
              <w:rPr>
                <w:noProof/>
                <w:webHidden/>
              </w:rPr>
              <w:tab/>
            </w:r>
            <w:r w:rsidRPr="00E835F1">
              <w:rPr>
                <w:noProof/>
                <w:webHidden/>
              </w:rPr>
              <w:fldChar w:fldCharType="begin"/>
            </w:r>
            <w:r w:rsidRPr="00E835F1">
              <w:rPr>
                <w:noProof/>
                <w:webHidden/>
              </w:rPr>
              <w:instrText xml:space="preserve"> PAGEREF _Toc193977949 \h </w:instrText>
            </w:r>
            <w:r w:rsidRPr="00E835F1">
              <w:rPr>
                <w:noProof/>
                <w:webHidden/>
              </w:rPr>
            </w:r>
            <w:r w:rsidRPr="00E835F1">
              <w:rPr>
                <w:noProof/>
                <w:webHidden/>
              </w:rPr>
              <w:fldChar w:fldCharType="separate"/>
            </w:r>
            <w:r w:rsidRPr="00E835F1">
              <w:rPr>
                <w:noProof/>
                <w:webHidden/>
              </w:rPr>
              <w:t>10</w:t>
            </w:r>
            <w:r w:rsidRPr="00E835F1">
              <w:rPr>
                <w:noProof/>
                <w:webHidden/>
              </w:rPr>
              <w:fldChar w:fldCharType="end"/>
            </w:r>
          </w:hyperlink>
        </w:p>
        <w:p w14:paraId="47C706FB" w14:textId="2CFE7064"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0" w:history="1">
            <w:r w:rsidRPr="00E835F1">
              <w:rPr>
                <w:rStyle w:val="Hyperlink"/>
                <w:noProof/>
                <w:spacing w:val="-2"/>
              </w:rPr>
              <w:t>Cost Accounting and Cost Share Agreements</w:t>
            </w:r>
            <w:r w:rsidRPr="00E835F1">
              <w:rPr>
                <w:noProof/>
                <w:webHidden/>
              </w:rPr>
              <w:tab/>
            </w:r>
            <w:r w:rsidRPr="00E835F1">
              <w:rPr>
                <w:noProof/>
                <w:webHidden/>
              </w:rPr>
              <w:fldChar w:fldCharType="begin"/>
            </w:r>
            <w:r w:rsidRPr="00E835F1">
              <w:rPr>
                <w:noProof/>
                <w:webHidden/>
              </w:rPr>
              <w:instrText xml:space="preserve"> PAGEREF _Toc193977950 \h </w:instrText>
            </w:r>
            <w:r w:rsidRPr="00E835F1">
              <w:rPr>
                <w:noProof/>
                <w:webHidden/>
              </w:rPr>
            </w:r>
            <w:r w:rsidRPr="00E835F1">
              <w:rPr>
                <w:noProof/>
                <w:webHidden/>
              </w:rPr>
              <w:fldChar w:fldCharType="separate"/>
            </w:r>
            <w:r w:rsidRPr="00E835F1">
              <w:rPr>
                <w:noProof/>
                <w:webHidden/>
              </w:rPr>
              <w:t>1</w:t>
            </w:r>
            <w:r w:rsidRPr="00E835F1">
              <w:rPr>
                <w:noProof/>
                <w:webHidden/>
              </w:rPr>
              <w:t>1</w:t>
            </w:r>
            <w:r w:rsidRPr="00E835F1">
              <w:rPr>
                <w:noProof/>
                <w:webHidden/>
              </w:rPr>
              <w:fldChar w:fldCharType="end"/>
            </w:r>
          </w:hyperlink>
        </w:p>
        <w:p w14:paraId="39639357" w14:textId="47438F30" w:rsidR="00FC6C68" w:rsidRPr="00E835F1" w:rsidRDefault="00FC6C68">
          <w:pPr>
            <w:pStyle w:val="TOC2"/>
            <w:tabs>
              <w:tab w:val="right" w:leader="dot" w:pos="11370"/>
            </w:tabs>
            <w:rPr>
              <w:rFonts w:asciiTheme="minorHAnsi" w:eastAsiaTheme="minorEastAsia" w:hAnsiTheme="minorHAnsi" w:cstheme="minorBidi"/>
              <w:noProof/>
              <w:kern w:val="2"/>
              <w:sz w:val="24"/>
              <w:szCs w:val="24"/>
              <w14:ligatures w14:val="standardContextual"/>
            </w:rPr>
          </w:pPr>
          <w:hyperlink w:anchor="_Toc193977951" w:history="1">
            <w:r w:rsidRPr="00E835F1">
              <w:rPr>
                <w:rStyle w:val="Hyperlink"/>
                <w:noProof/>
                <w:spacing w:val="-2"/>
              </w:rPr>
              <w:t>Cost</w:t>
            </w:r>
            <w:r w:rsidRPr="00E835F1">
              <w:rPr>
                <w:rStyle w:val="Hyperlink"/>
                <w:noProof/>
                <w:spacing w:val="-16"/>
              </w:rPr>
              <w:t xml:space="preserve"> </w:t>
            </w:r>
            <w:r w:rsidRPr="00E835F1">
              <w:rPr>
                <w:rStyle w:val="Hyperlink"/>
                <w:noProof/>
                <w:spacing w:val="-2"/>
              </w:rPr>
              <w:t>Share</w:t>
            </w:r>
            <w:r w:rsidRPr="00E835F1">
              <w:rPr>
                <w:rStyle w:val="Hyperlink"/>
                <w:noProof/>
                <w:spacing w:val="-9"/>
              </w:rPr>
              <w:t xml:space="preserve"> </w:t>
            </w:r>
            <w:r w:rsidRPr="00E835F1">
              <w:rPr>
                <w:rStyle w:val="Hyperlink"/>
                <w:noProof/>
                <w:spacing w:val="-2"/>
              </w:rPr>
              <w:t>Agreements</w:t>
            </w:r>
            <w:r w:rsidRPr="00E835F1">
              <w:rPr>
                <w:noProof/>
                <w:webHidden/>
              </w:rPr>
              <w:tab/>
            </w:r>
            <w:r w:rsidRPr="00E835F1">
              <w:rPr>
                <w:noProof/>
                <w:webHidden/>
              </w:rPr>
              <w:fldChar w:fldCharType="begin"/>
            </w:r>
            <w:r w:rsidRPr="00E835F1">
              <w:rPr>
                <w:noProof/>
                <w:webHidden/>
              </w:rPr>
              <w:instrText xml:space="preserve"> PAGEREF _Toc193977951 \h </w:instrText>
            </w:r>
            <w:r w:rsidRPr="00E835F1">
              <w:rPr>
                <w:noProof/>
                <w:webHidden/>
              </w:rPr>
            </w:r>
            <w:r w:rsidRPr="00E835F1">
              <w:rPr>
                <w:noProof/>
                <w:webHidden/>
              </w:rPr>
              <w:fldChar w:fldCharType="separate"/>
            </w:r>
            <w:r w:rsidRPr="00E835F1">
              <w:rPr>
                <w:noProof/>
                <w:webHidden/>
              </w:rPr>
              <w:t>1</w:t>
            </w:r>
            <w:r w:rsidRPr="00E835F1">
              <w:rPr>
                <w:noProof/>
                <w:webHidden/>
              </w:rPr>
              <w:t>1</w:t>
            </w:r>
            <w:r w:rsidRPr="00E835F1">
              <w:rPr>
                <w:noProof/>
                <w:webHidden/>
              </w:rPr>
              <w:fldChar w:fldCharType="end"/>
            </w:r>
          </w:hyperlink>
        </w:p>
        <w:p w14:paraId="3C18475F" w14:textId="5217A5B5"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2" w:history="1">
            <w:r w:rsidRPr="00E835F1">
              <w:rPr>
                <w:rStyle w:val="Hyperlink"/>
                <w:noProof/>
                <w:spacing w:val="-2"/>
              </w:rPr>
              <w:t>e-ISuite Requirements</w:t>
            </w:r>
            <w:r w:rsidRPr="00E835F1">
              <w:rPr>
                <w:noProof/>
                <w:webHidden/>
              </w:rPr>
              <w:tab/>
            </w:r>
            <w:r w:rsidRPr="00E835F1">
              <w:rPr>
                <w:noProof/>
                <w:webHidden/>
              </w:rPr>
              <w:fldChar w:fldCharType="begin"/>
            </w:r>
            <w:r w:rsidRPr="00E835F1">
              <w:rPr>
                <w:noProof/>
                <w:webHidden/>
              </w:rPr>
              <w:instrText xml:space="preserve"> PAGEREF _Toc193977952 \h </w:instrText>
            </w:r>
            <w:r w:rsidRPr="00E835F1">
              <w:rPr>
                <w:noProof/>
                <w:webHidden/>
              </w:rPr>
            </w:r>
            <w:r w:rsidRPr="00E835F1">
              <w:rPr>
                <w:noProof/>
                <w:webHidden/>
              </w:rPr>
              <w:fldChar w:fldCharType="separate"/>
            </w:r>
            <w:r w:rsidRPr="00E835F1">
              <w:rPr>
                <w:noProof/>
                <w:webHidden/>
              </w:rPr>
              <w:t>11</w:t>
            </w:r>
            <w:r w:rsidRPr="00E835F1">
              <w:rPr>
                <w:noProof/>
                <w:webHidden/>
              </w:rPr>
              <w:fldChar w:fldCharType="end"/>
            </w:r>
          </w:hyperlink>
        </w:p>
        <w:p w14:paraId="0A76EE64" w14:textId="6076457E"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3" w:history="1">
            <w:r w:rsidRPr="00E835F1">
              <w:rPr>
                <w:rStyle w:val="Hyperlink"/>
                <w:noProof/>
                <w:spacing w:val="-2"/>
              </w:rPr>
              <w:t>Closeout</w:t>
            </w:r>
            <w:r w:rsidRPr="00E835F1">
              <w:rPr>
                <w:noProof/>
                <w:webHidden/>
              </w:rPr>
              <w:tab/>
            </w:r>
            <w:r w:rsidRPr="00E835F1">
              <w:rPr>
                <w:noProof/>
                <w:webHidden/>
              </w:rPr>
              <w:fldChar w:fldCharType="begin"/>
            </w:r>
            <w:r w:rsidRPr="00E835F1">
              <w:rPr>
                <w:noProof/>
                <w:webHidden/>
              </w:rPr>
              <w:instrText xml:space="preserve"> PAGEREF _Toc193977953 \h </w:instrText>
            </w:r>
            <w:r w:rsidRPr="00E835F1">
              <w:rPr>
                <w:noProof/>
                <w:webHidden/>
              </w:rPr>
            </w:r>
            <w:r w:rsidRPr="00E835F1">
              <w:rPr>
                <w:noProof/>
                <w:webHidden/>
              </w:rPr>
              <w:fldChar w:fldCharType="separate"/>
            </w:r>
            <w:r w:rsidRPr="00E835F1">
              <w:rPr>
                <w:noProof/>
                <w:webHidden/>
              </w:rPr>
              <w:t>11</w:t>
            </w:r>
            <w:r w:rsidRPr="00E835F1">
              <w:rPr>
                <w:noProof/>
                <w:webHidden/>
              </w:rPr>
              <w:fldChar w:fldCharType="end"/>
            </w:r>
          </w:hyperlink>
        </w:p>
        <w:p w14:paraId="0FA434DE" w14:textId="4569E545"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4" w:history="1">
            <w:r w:rsidRPr="00E835F1">
              <w:rPr>
                <w:rStyle w:val="Hyperlink"/>
                <w:noProof/>
              </w:rPr>
              <w:t>Appendices</w:t>
            </w:r>
            <w:r w:rsidRPr="00E835F1">
              <w:rPr>
                <w:noProof/>
                <w:webHidden/>
              </w:rPr>
              <w:tab/>
            </w:r>
            <w:r w:rsidRPr="00E835F1">
              <w:rPr>
                <w:noProof/>
                <w:webHidden/>
              </w:rPr>
              <w:fldChar w:fldCharType="begin"/>
            </w:r>
            <w:r w:rsidRPr="00E835F1">
              <w:rPr>
                <w:noProof/>
                <w:webHidden/>
              </w:rPr>
              <w:instrText xml:space="preserve"> PAGEREF _Toc193977954 \h </w:instrText>
            </w:r>
            <w:r w:rsidRPr="00E835F1">
              <w:rPr>
                <w:noProof/>
                <w:webHidden/>
              </w:rPr>
            </w:r>
            <w:r w:rsidRPr="00E835F1">
              <w:rPr>
                <w:noProof/>
                <w:webHidden/>
              </w:rPr>
              <w:fldChar w:fldCharType="separate"/>
            </w:r>
            <w:r w:rsidRPr="00E835F1">
              <w:rPr>
                <w:noProof/>
                <w:webHidden/>
              </w:rPr>
              <w:t>13</w:t>
            </w:r>
            <w:r w:rsidRPr="00E835F1">
              <w:rPr>
                <w:noProof/>
                <w:webHidden/>
              </w:rPr>
              <w:fldChar w:fldCharType="end"/>
            </w:r>
          </w:hyperlink>
        </w:p>
        <w:p w14:paraId="298CE784" w14:textId="62997F9D"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5" w:history="1">
            <w:r w:rsidRPr="00E835F1">
              <w:rPr>
                <w:rStyle w:val="Hyperlink"/>
                <w:noProof/>
                <w:spacing w:val="-2"/>
              </w:rPr>
              <w:t>Appendix A: Incident Business and Agency Contacts</w:t>
            </w:r>
            <w:r w:rsidRPr="00E835F1">
              <w:rPr>
                <w:noProof/>
                <w:webHidden/>
              </w:rPr>
              <w:tab/>
            </w:r>
            <w:r w:rsidRPr="00E835F1">
              <w:rPr>
                <w:noProof/>
                <w:webHidden/>
              </w:rPr>
              <w:fldChar w:fldCharType="begin"/>
            </w:r>
            <w:r w:rsidRPr="00E835F1">
              <w:rPr>
                <w:noProof/>
                <w:webHidden/>
              </w:rPr>
              <w:instrText xml:space="preserve"> PAGEREF _Toc193977955 \h </w:instrText>
            </w:r>
            <w:r w:rsidRPr="00E835F1">
              <w:rPr>
                <w:noProof/>
                <w:webHidden/>
              </w:rPr>
            </w:r>
            <w:r w:rsidRPr="00E835F1">
              <w:rPr>
                <w:noProof/>
                <w:webHidden/>
              </w:rPr>
              <w:fldChar w:fldCharType="separate"/>
            </w:r>
            <w:r w:rsidRPr="00E835F1">
              <w:rPr>
                <w:noProof/>
                <w:webHidden/>
              </w:rPr>
              <w:t>14</w:t>
            </w:r>
            <w:r w:rsidRPr="00E835F1">
              <w:rPr>
                <w:noProof/>
                <w:webHidden/>
              </w:rPr>
              <w:fldChar w:fldCharType="end"/>
            </w:r>
          </w:hyperlink>
        </w:p>
        <w:p w14:paraId="1D9A75A4" w14:textId="40466063"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6" w:history="1">
            <w:r w:rsidRPr="00E835F1">
              <w:rPr>
                <w:rStyle w:val="Hyperlink"/>
                <w:noProof/>
                <w:spacing w:val="-2"/>
              </w:rPr>
              <w:t>Appendix B: Delegation of AD Hiring Authority</w:t>
            </w:r>
            <w:r w:rsidRPr="00E835F1">
              <w:rPr>
                <w:noProof/>
                <w:webHidden/>
              </w:rPr>
              <w:tab/>
            </w:r>
            <w:r w:rsidRPr="00E835F1">
              <w:rPr>
                <w:noProof/>
                <w:webHidden/>
              </w:rPr>
              <w:fldChar w:fldCharType="begin"/>
            </w:r>
            <w:r w:rsidRPr="00E835F1">
              <w:rPr>
                <w:noProof/>
                <w:webHidden/>
              </w:rPr>
              <w:instrText xml:space="preserve"> PAGEREF _Toc193977956 \h </w:instrText>
            </w:r>
            <w:r w:rsidRPr="00E835F1">
              <w:rPr>
                <w:noProof/>
                <w:webHidden/>
              </w:rPr>
            </w:r>
            <w:r w:rsidRPr="00E835F1">
              <w:rPr>
                <w:noProof/>
                <w:webHidden/>
              </w:rPr>
              <w:fldChar w:fldCharType="separate"/>
            </w:r>
            <w:r w:rsidRPr="00E835F1">
              <w:rPr>
                <w:noProof/>
                <w:webHidden/>
              </w:rPr>
              <w:t>15</w:t>
            </w:r>
            <w:r w:rsidRPr="00E835F1">
              <w:rPr>
                <w:noProof/>
                <w:webHidden/>
              </w:rPr>
              <w:fldChar w:fldCharType="end"/>
            </w:r>
          </w:hyperlink>
        </w:p>
        <w:p w14:paraId="499FE161" w14:textId="1069A1B4"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7" w:history="1">
            <w:r w:rsidRPr="00E835F1">
              <w:rPr>
                <w:rStyle w:val="Hyperlink"/>
                <w:noProof/>
                <w:spacing w:val="-2"/>
              </w:rPr>
              <w:t>Appendix C: Forest Service and BLM Driver License Requirements</w:t>
            </w:r>
            <w:r w:rsidRPr="00E835F1">
              <w:rPr>
                <w:noProof/>
                <w:webHidden/>
              </w:rPr>
              <w:tab/>
            </w:r>
            <w:r w:rsidRPr="00E835F1">
              <w:rPr>
                <w:noProof/>
                <w:webHidden/>
              </w:rPr>
              <w:fldChar w:fldCharType="begin"/>
            </w:r>
            <w:r w:rsidRPr="00E835F1">
              <w:rPr>
                <w:noProof/>
                <w:webHidden/>
              </w:rPr>
              <w:instrText xml:space="preserve"> PAGEREF _Toc193977957 \h </w:instrText>
            </w:r>
            <w:r w:rsidRPr="00E835F1">
              <w:rPr>
                <w:noProof/>
                <w:webHidden/>
              </w:rPr>
            </w:r>
            <w:r w:rsidRPr="00E835F1">
              <w:rPr>
                <w:noProof/>
                <w:webHidden/>
              </w:rPr>
              <w:fldChar w:fldCharType="separate"/>
            </w:r>
            <w:r w:rsidRPr="00E835F1">
              <w:rPr>
                <w:noProof/>
                <w:webHidden/>
              </w:rPr>
              <w:t>1</w:t>
            </w:r>
            <w:r w:rsidRPr="00E835F1">
              <w:rPr>
                <w:noProof/>
                <w:webHidden/>
              </w:rPr>
              <w:t>6</w:t>
            </w:r>
            <w:r w:rsidRPr="00E835F1">
              <w:rPr>
                <w:noProof/>
                <w:webHidden/>
              </w:rPr>
              <w:fldChar w:fldCharType="end"/>
            </w:r>
          </w:hyperlink>
        </w:p>
        <w:p w14:paraId="1596270C" w14:textId="38063B29"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8" w:history="1">
            <w:r w:rsidRPr="00E835F1">
              <w:rPr>
                <w:rStyle w:val="Hyperlink"/>
                <w:noProof/>
                <w:spacing w:val="-2"/>
              </w:rPr>
              <w:t>Appendix D: FS AD Transmittal Form</w:t>
            </w:r>
            <w:r w:rsidRPr="00E835F1">
              <w:rPr>
                <w:noProof/>
                <w:webHidden/>
              </w:rPr>
              <w:tab/>
            </w:r>
            <w:r w:rsidRPr="00E835F1">
              <w:rPr>
                <w:noProof/>
                <w:webHidden/>
              </w:rPr>
              <w:fldChar w:fldCharType="begin"/>
            </w:r>
            <w:r w:rsidRPr="00E835F1">
              <w:rPr>
                <w:noProof/>
                <w:webHidden/>
              </w:rPr>
              <w:instrText xml:space="preserve"> PAGEREF _Toc193977958 \h </w:instrText>
            </w:r>
            <w:r w:rsidRPr="00E835F1">
              <w:rPr>
                <w:noProof/>
                <w:webHidden/>
              </w:rPr>
            </w:r>
            <w:r w:rsidRPr="00E835F1">
              <w:rPr>
                <w:noProof/>
                <w:webHidden/>
              </w:rPr>
              <w:fldChar w:fldCharType="separate"/>
            </w:r>
            <w:r w:rsidRPr="00E835F1">
              <w:rPr>
                <w:noProof/>
                <w:webHidden/>
              </w:rPr>
              <w:t>17</w:t>
            </w:r>
            <w:r w:rsidRPr="00E835F1">
              <w:rPr>
                <w:noProof/>
                <w:webHidden/>
              </w:rPr>
              <w:fldChar w:fldCharType="end"/>
            </w:r>
          </w:hyperlink>
        </w:p>
        <w:p w14:paraId="3C64C4E9" w14:textId="621875F9"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59" w:history="1">
            <w:r w:rsidRPr="00E835F1">
              <w:rPr>
                <w:rStyle w:val="Hyperlink"/>
                <w:noProof/>
                <w:spacing w:val="-2"/>
              </w:rPr>
              <w:t>Appendix E: DOI AD Transmittal Form</w:t>
            </w:r>
            <w:r w:rsidRPr="00E835F1">
              <w:rPr>
                <w:noProof/>
                <w:webHidden/>
              </w:rPr>
              <w:tab/>
            </w:r>
            <w:r w:rsidRPr="00E835F1">
              <w:rPr>
                <w:noProof/>
                <w:webHidden/>
              </w:rPr>
              <w:fldChar w:fldCharType="begin"/>
            </w:r>
            <w:r w:rsidRPr="00E835F1">
              <w:rPr>
                <w:noProof/>
                <w:webHidden/>
              </w:rPr>
              <w:instrText xml:space="preserve"> PAGEREF _Toc193977959 \h </w:instrText>
            </w:r>
            <w:r w:rsidRPr="00E835F1">
              <w:rPr>
                <w:noProof/>
                <w:webHidden/>
              </w:rPr>
            </w:r>
            <w:r w:rsidRPr="00E835F1">
              <w:rPr>
                <w:noProof/>
                <w:webHidden/>
              </w:rPr>
              <w:fldChar w:fldCharType="separate"/>
            </w:r>
            <w:r w:rsidRPr="00E835F1">
              <w:rPr>
                <w:noProof/>
                <w:webHidden/>
              </w:rPr>
              <w:t>18</w:t>
            </w:r>
            <w:r w:rsidRPr="00E835F1">
              <w:rPr>
                <w:noProof/>
                <w:webHidden/>
              </w:rPr>
              <w:fldChar w:fldCharType="end"/>
            </w:r>
          </w:hyperlink>
        </w:p>
        <w:p w14:paraId="00E2F86A" w14:textId="40EDE5B5"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0" w:history="1">
            <w:r w:rsidRPr="00E835F1">
              <w:rPr>
                <w:rStyle w:val="Hyperlink"/>
                <w:noProof/>
                <w:spacing w:val="-2"/>
              </w:rPr>
              <w:t>Appendix F: AD Hiring Forms Transmittal Checklist</w:t>
            </w:r>
            <w:r w:rsidRPr="00E835F1">
              <w:rPr>
                <w:noProof/>
                <w:webHidden/>
              </w:rPr>
              <w:tab/>
            </w:r>
            <w:r w:rsidRPr="00E835F1">
              <w:rPr>
                <w:noProof/>
                <w:webHidden/>
              </w:rPr>
              <w:fldChar w:fldCharType="begin"/>
            </w:r>
            <w:r w:rsidRPr="00E835F1">
              <w:rPr>
                <w:noProof/>
                <w:webHidden/>
              </w:rPr>
              <w:instrText xml:space="preserve"> PAGEREF _Toc193977960 \h </w:instrText>
            </w:r>
            <w:r w:rsidRPr="00E835F1">
              <w:rPr>
                <w:noProof/>
                <w:webHidden/>
              </w:rPr>
            </w:r>
            <w:r w:rsidRPr="00E835F1">
              <w:rPr>
                <w:noProof/>
                <w:webHidden/>
              </w:rPr>
              <w:fldChar w:fldCharType="separate"/>
            </w:r>
            <w:r w:rsidRPr="00E835F1">
              <w:rPr>
                <w:noProof/>
                <w:webHidden/>
              </w:rPr>
              <w:t>19</w:t>
            </w:r>
            <w:r w:rsidRPr="00E835F1">
              <w:rPr>
                <w:noProof/>
                <w:webHidden/>
              </w:rPr>
              <w:fldChar w:fldCharType="end"/>
            </w:r>
          </w:hyperlink>
        </w:p>
        <w:p w14:paraId="1E609EDA" w14:textId="2ECAA3A0"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1" w:history="1">
            <w:r w:rsidRPr="00E835F1">
              <w:rPr>
                <w:rStyle w:val="Hyperlink"/>
                <w:noProof/>
                <w:spacing w:val="-2"/>
              </w:rPr>
              <w:t>Appendix G: ASC Contract Transmittal Form</w:t>
            </w:r>
            <w:r w:rsidRPr="00E835F1">
              <w:rPr>
                <w:noProof/>
                <w:webHidden/>
              </w:rPr>
              <w:tab/>
            </w:r>
            <w:r w:rsidRPr="00E835F1">
              <w:rPr>
                <w:noProof/>
                <w:webHidden/>
              </w:rPr>
              <w:fldChar w:fldCharType="begin"/>
            </w:r>
            <w:r w:rsidRPr="00E835F1">
              <w:rPr>
                <w:noProof/>
                <w:webHidden/>
              </w:rPr>
              <w:instrText xml:space="preserve"> PAGEREF _Toc193977961 \h </w:instrText>
            </w:r>
            <w:r w:rsidRPr="00E835F1">
              <w:rPr>
                <w:noProof/>
                <w:webHidden/>
              </w:rPr>
            </w:r>
            <w:r w:rsidRPr="00E835F1">
              <w:rPr>
                <w:noProof/>
                <w:webHidden/>
              </w:rPr>
              <w:fldChar w:fldCharType="separate"/>
            </w:r>
            <w:r w:rsidRPr="00E835F1">
              <w:rPr>
                <w:noProof/>
                <w:webHidden/>
              </w:rPr>
              <w:t>20</w:t>
            </w:r>
            <w:r w:rsidRPr="00E835F1">
              <w:rPr>
                <w:noProof/>
                <w:webHidden/>
              </w:rPr>
              <w:fldChar w:fldCharType="end"/>
            </w:r>
          </w:hyperlink>
        </w:p>
        <w:p w14:paraId="7BBAC857" w14:textId="49FFD30A"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2" w:history="1">
            <w:r w:rsidRPr="00E835F1">
              <w:rPr>
                <w:rStyle w:val="Hyperlink"/>
                <w:noProof/>
                <w:spacing w:val="-2"/>
              </w:rPr>
              <w:t>Appendix H: BIA Contract Payment Transmittals</w:t>
            </w:r>
            <w:r w:rsidRPr="00E835F1">
              <w:rPr>
                <w:noProof/>
                <w:webHidden/>
              </w:rPr>
              <w:tab/>
            </w:r>
            <w:r w:rsidRPr="00E835F1">
              <w:rPr>
                <w:noProof/>
                <w:webHidden/>
              </w:rPr>
              <w:fldChar w:fldCharType="begin"/>
            </w:r>
            <w:r w:rsidRPr="00E835F1">
              <w:rPr>
                <w:noProof/>
                <w:webHidden/>
              </w:rPr>
              <w:instrText xml:space="preserve"> PAGEREF _Toc193977962 \h </w:instrText>
            </w:r>
            <w:r w:rsidRPr="00E835F1">
              <w:rPr>
                <w:noProof/>
                <w:webHidden/>
              </w:rPr>
            </w:r>
            <w:r w:rsidRPr="00E835F1">
              <w:rPr>
                <w:noProof/>
                <w:webHidden/>
              </w:rPr>
              <w:fldChar w:fldCharType="separate"/>
            </w:r>
            <w:r w:rsidRPr="00E835F1">
              <w:rPr>
                <w:noProof/>
                <w:webHidden/>
              </w:rPr>
              <w:t>21</w:t>
            </w:r>
            <w:r w:rsidRPr="00E835F1">
              <w:rPr>
                <w:noProof/>
                <w:webHidden/>
              </w:rPr>
              <w:fldChar w:fldCharType="end"/>
            </w:r>
          </w:hyperlink>
        </w:p>
        <w:p w14:paraId="47A4B152" w14:textId="0BA8982B"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3" w:history="1">
            <w:r w:rsidRPr="00E835F1">
              <w:rPr>
                <w:rStyle w:val="Hyperlink"/>
                <w:noProof/>
                <w:spacing w:val="-2"/>
              </w:rPr>
              <w:t>Appendix I: BLM Contract Payment Transmittals</w:t>
            </w:r>
            <w:r w:rsidRPr="00E835F1">
              <w:rPr>
                <w:noProof/>
                <w:webHidden/>
              </w:rPr>
              <w:tab/>
            </w:r>
            <w:r w:rsidRPr="00E835F1">
              <w:rPr>
                <w:noProof/>
                <w:webHidden/>
              </w:rPr>
              <w:fldChar w:fldCharType="begin"/>
            </w:r>
            <w:r w:rsidRPr="00E835F1">
              <w:rPr>
                <w:noProof/>
                <w:webHidden/>
              </w:rPr>
              <w:instrText xml:space="preserve"> PAGEREF _Toc193977963 \h </w:instrText>
            </w:r>
            <w:r w:rsidRPr="00E835F1">
              <w:rPr>
                <w:noProof/>
                <w:webHidden/>
              </w:rPr>
            </w:r>
            <w:r w:rsidRPr="00E835F1">
              <w:rPr>
                <w:noProof/>
                <w:webHidden/>
              </w:rPr>
              <w:fldChar w:fldCharType="separate"/>
            </w:r>
            <w:r w:rsidRPr="00E835F1">
              <w:rPr>
                <w:noProof/>
                <w:webHidden/>
              </w:rPr>
              <w:t>21</w:t>
            </w:r>
            <w:r w:rsidRPr="00E835F1">
              <w:rPr>
                <w:noProof/>
                <w:webHidden/>
              </w:rPr>
              <w:fldChar w:fldCharType="end"/>
            </w:r>
          </w:hyperlink>
        </w:p>
        <w:p w14:paraId="143374D4" w14:textId="6C740331"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4" w:history="1">
            <w:r w:rsidRPr="00E835F1">
              <w:rPr>
                <w:rStyle w:val="Hyperlink"/>
                <w:noProof/>
                <w:spacing w:val="-2"/>
              </w:rPr>
              <w:t>Appendix J: Restricted/Prohibited Items</w:t>
            </w:r>
            <w:r w:rsidRPr="00E835F1">
              <w:rPr>
                <w:noProof/>
                <w:webHidden/>
              </w:rPr>
              <w:tab/>
            </w:r>
            <w:r w:rsidRPr="00E835F1">
              <w:rPr>
                <w:noProof/>
                <w:webHidden/>
              </w:rPr>
              <w:fldChar w:fldCharType="begin"/>
            </w:r>
            <w:r w:rsidRPr="00E835F1">
              <w:rPr>
                <w:noProof/>
                <w:webHidden/>
              </w:rPr>
              <w:instrText xml:space="preserve"> PAGEREF _Toc193977964 \h </w:instrText>
            </w:r>
            <w:r w:rsidRPr="00E835F1">
              <w:rPr>
                <w:noProof/>
                <w:webHidden/>
              </w:rPr>
            </w:r>
            <w:r w:rsidRPr="00E835F1">
              <w:rPr>
                <w:noProof/>
                <w:webHidden/>
              </w:rPr>
              <w:fldChar w:fldCharType="separate"/>
            </w:r>
            <w:r w:rsidRPr="00E835F1">
              <w:rPr>
                <w:noProof/>
                <w:webHidden/>
              </w:rPr>
              <w:t>22</w:t>
            </w:r>
            <w:r w:rsidRPr="00E835F1">
              <w:rPr>
                <w:noProof/>
                <w:webHidden/>
              </w:rPr>
              <w:fldChar w:fldCharType="end"/>
            </w:r>
          </w:hyperlink>
        </w:p>
        <w:p w14:paraId="15159AEC" w14:textId="4EF52799"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5" w:history="1">
            <w:r w:rsidRPr="00E835F1">
              <w:rPr>
                <w:rStyle w:val="Hyperlink"/>
                <w:noProof/>
                <w:spacing w:val="-2"/>
              </w:rPr>
              <w:t xml:space="preserve">Appendix K: Incident Business Advisor Delegation </w:t>
            </w:r>
            <w:r w:rsidR="005C3BF1">
              <w:rPr>
                <w:rStyle w:val="Hyperlink"/>
                <w:noProof/>
                <w:spacing w:val="-2"/>
              </w:rPr>
              <w:t>o</w:t>
            </w:r>
            <w:r w:rsidRPr="00E835F1">
              <w:rPr>
                <w:rStyle w:val="Hyperlink"/>
                <w:noProof/>
                <w:spacing w:val="-2"/>
              </w:rPr>
              <w:t>f Authority</w:t>
            </w:r>
            <w:r w:rsidRPr="00E835F1">
              <w:rPr>
                <w:noProof/>
                <w:webHidden/>
              </w:rPr>
              <w:tab/>
            </w:r>
            <w:r w:rsidRPr="00E835F1">
              <w:rPr>
                <w:noProof/>
                <w:webHidden/>
              </w:rPr>
              <w:fldChar w:fldCharType="begin"/>
            </w:r>
            <w:r w:rsidRPr="00E835F1">
              <w:rPr>
                <w:noProof/>
                <w:webHidden/>
              </w:rPr>
              <w:instrText xml:space="preserve"> PAGEREF _Toc193977965 \h </w:instrText>
            </w:r>
            <w:r w:rsidRPr="00E835F1">
              <w:rPr>
                <w:noProof/>
                <w:webHidden/>
              </w:rPr>
            </w:r>
            <w:r w:rsidRPr="00E835F1">
              <w:rPr>
                <w:noProof/>
                <w:webHidden/>
              </w:rPr>
              <w:fldChar w:fldCharType="separate"/>
            </w:r>
            <w:r w:rsidRPr="00E835F1">
              <w:rPr>
                <w:noProof/>
                <w:webHidden/>
              </w:rPr>
              <w:t>24</w:t>
            </w:r>
            <w:r w:rsidRPr="00E835F1">
              <w:rPr>
                <w:noProof/>
                <w:webHidden/>
              </w:rPr>
              <w:fldChar w:fldCharType="end"/>
            </w:r>
          </w:hyperlink>
        </w:p>
        <w:p w14:paraId="78E50228" w14:textId="312AE10F"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6" w:history="1">
            <w:r w:rsidRPr="00E835F1">
              <w:rPr>
                <w:rStyle w:val="Hyperlink"/>
                <w:noProof/>
                <w:spacing w:val="-2"/>
              </w:rPr>
              <w:t>Appendix L: Incident Business Advisor Narrative Format</w:t>
            </w:r>
            <w:r w:rsidRPr="00E835F1">
              <w:rPr>
                <w:noProof/>
                <w:webHidden/>
              </w:rPr>
              <w:tab/>
            </w:r>
            <w:r w:rsidRPr="00E835F1">
              <w:rPr>
                <w:noProof/>
                <w:webHidden/>
              </w:rPr>
              <w:fldChar w:fldCharType="begin"/>
            </w:r>
            <w:r w:rsidRPr="00E835F1">
              <w:rPr>
                <w:noProof/>
                <w:webHidden/>
              </w:rPr>
              <w:instrText xml:space="preserve"> PAGEREF _Toc193977966 \h </w:instrText>
            </w:r>
            <w:r w:rsidRPr="00E835F1">
              <w:rPr>
                <w:noProof/>
                <w:webHidden/>
              </w:rPr>
            </w:r>
            <w:r w:rsidRPr="00E835F1">
              <w:rPr>
                <w:noProof/>
                <w:webHidden/>
              </w:rPr>
              <w:fldChar w:fldCharType="separate"/>
            </w:r>
            <w:r w:rsidRPr="00E835F1">
              <w:rPr>
                <w:noProof/>
                <w:webHidden/>
              </w:rPr>
              <w:t>26</w:t>
            </w:r>
            <w:r w:rsidRPr="00E835F1">
              <w:rPr>
                <w:noProof/>
                <w:webHidden/>
              </w:rPr>
              <w:fldChar w:fldCharType="end"/>
            </w:r>
          </w:hyperlink>
        </w:p>
        <w:p w14:paraId="0490C21B" w14:textId="2C6A3B23"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7" w:history="1">
            <w:r w:rsidRPr="00E835F1">
              <w:rPr>
                <w:rStyle w:val="Hyperlink"/>
                <w:noProof/>
                <w:spacing w:val="-2"/>
              </w:rPr>
              <w:t>Appendix M: Cost Share Agreement Template</w:t>
            </w:r>
            <w:r w:rsidRPr="00E835F1">
              <w:rPr>
                <w:noProof/>
                <w:webHidden/>
              </w:rPr>
              <w:tab/>
            </w:r>
            <w:r w:rsidRPr="00E835F1">
              <w:rPr>
                <w:noProof/>
                <w:webHidden/>
              </w:rPr>
              <w:fldChar w:fldCharType="begin"/>
            </w:r>
            <w:r w:rsidRPr="00E835F1">
              <w:rPr>
                <w:noProof/>
                <w:webHidden/>
              </w:rPr>
              <w:instrText xml:space="preserve"> PAGEREF _Toc193977967 \h </w:instrText>
            </w:r>
            <w:r w:rsidRPr="00E835F1">
              <w:rPr>
                <w:noProof/>
                <w:webHidden/>
              </w:rPr>
            </w:r>
            <w:r w:rsidRPr="00E835F1">
              <w:rPr>
                <w:noProof/>
                <w:webHidden/>
              </w:rPr>
              <w:fldChar w:fldCharType="separate"/>
            </w:r>
            <w:r w:rsidRPr="00E835F1">
              <w:rPr>
                <w:noProof/>
                <w:webHidden/>
              </w:rPr>
              <w:t>2</w:t>
            </w:r>
            <w:r w:rsidRPr="00E835F1">
              <w:rPr>
                <w:noProof/>
                <w:webHidden/>
              </w:rPr>
              <w:t>7</w:t>
            </w:r>
            <w:r w:rsidRPr="00E835F1">
              <w:rPr>
                <w:noProof/>
                <w:webHidden/>
              </w:rPr>
              <w:fldChar w:fldCharType="end"/>
            </w:r>
          </w:hyperlink>
        </w:p>
        <w:p w14:paraId="407325CE" w14:textId="34113C7C"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8" w:history="1">
            <w:r w:rsidRPr="00E835F1">
              <w:rPr>
                <w:rStyle w:val="Hyperlink"/>
                <w:noProof/>
                <w:spacing w:val="-2"/>
              </w:rPr>
              <w:t>Appendix N: Southwestern Area Finance Standards</w:t>
            </w:r>
            <w:r w:rsidRPr="00E835F1">
              <w:rPr>
                <w:noProof/>
                <w:webHidden/>
              </w:rPr>
              <w:tab/>
            </w:r>
            <w:r w:rsidRPr="00E835F1">
              <w:rPr>
                <w:noProof/>
                <w:webHidden/>
              </w:rPr>
              <w:fldChar w:fldCharType="begin"/>
            </w:r>
            <w:r w:rsidRPr="00E835F1">
              <w:rPr>
                <w:noProof/>
                <w:webHidden/>
              </w:rPr>
              <w:instrText xml:space="preserve"> PAGEREF _Toc193977968 \h </w:instrText>
            </w:r>
            <w:r w:rsidRPr="00E835F1">
              <w:rPr>
                <w:noProof/>
                <w:webHidden/>
              </w:rPr>
            </w:r>
            <w:r w:rsidRPr="00E835F1">
              <w:rPr>
                <w:noProof/>
                <w:webHidden/>
              </w:rPr>
              <w:fldChar w:fldCharType="separate"/>
            </w:r>
            <w:r w:rsidRPr="00E835F1">
              <w:rPr>
                <w:noProof/>
                <w:webHidden/>
              </w:rPr>
              <w:t>29</w:t>
            </w:r>
            <w:r w:rsidRPr="00E835F1">
              <w:rPr>
                <w:noProof/>
                <w:webHidden/>
              </w:rPr>
              <w:fldChar w:fldCharType="end"/>
            </w:r>
          </w:hyperlink>
        </w:p>
        <w:p w14:paraId="1C7E18D2" w14:textId="5E58E71A"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69" w:history="1">
            <w:r w:rsidRPr="00E835F1">
              <w:rPr>
                <w:rStyle w:val="Hyperlink"/>
                <w:noProof/>
                <w:spacing w:val="-2"/>
              </w:rPr>
              <w:t>Appendix O: Local Unit Requirements</w:t>
            </w:r>
            <w:r w:rsidRPr="00E835F1">
              <w:rPr>
                <w:noProof/>
                <w:webHidden/>
              </w:rPr>
              <w:tab/>
            </w:r>
            <w:r w:rsidRPr="00E835F1">
              <w:rPr>
                <w:noProof/>
                <w:webHidden/>
              </w:rPr>
              <w:fldChar w:fldCharType="begin"/>
            </w:r>
            <w:r w:rsidRPr="00E835F1">
              <w:rPr>
                <w:noProof/>
                <w:webHidden/>
              </w:rPr>
              <w:instrText xml:space="preserve"> PAGEREF _Toc193977969 \h </w:instrText>
            </w:r>
            <w:r w:rsidRPr="00E835F1">
              <w:rPr>
                <w:noProof/>
                <w:webHidden/>
              </w:rPr>
            </w:r>
            <w:r w:rsidRPr="00E835F1">
              <w:rPr>
                <w:noProof/>
                <w:webHidden/>
              </w:rPr>
              <w:fldChar w:fldCharType="separate"/>
            </w:r>
            <w:r w:rsidRPr="00E835F1">
              <w:rPr>
                <w:noProof/>
                <w:webHidden/>
              </w:rPr>
              <w:t>29</w:t>
            </w:r>
            <w:r w:rsidRPr="00E835F1">
              <w:rPr>
                <w:noProof/>
                <w:webHidden/>
              </w:rPr>
              <w:fldChar w:fldCharType="end"/>
            </w:r>
          </w:hyperlink>
        </w:p>
        <w:p w14:paraId="2C8AE09F" w14:textId="2752DD0A" w:rsidR="00FC6C68" w:rsidRPr="00E835F1"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70" w:history="1">
            <w:r w:rsidRPr="00E835F1">
              <w:rPr>
                <w:rStyle w:val="Hyperlink"/>
                <w:noProof/>
                <w:spacing w:val="-2"/>
              </w:rPr>
              <w:t>Appendix P: Incident Finance Electronic File Management</w:t>
            </w:r>
            <w:r w:rsidRPr="00E835F1">
              <w:rPr>
                <w:noProof/>
                <w:webHidden/>
              </w:rPr>
              <w:tab/>
            </w:r>
            <w:r w:rsidRPr="00E835F1">
              <w:rPr>
                <w:noProof/>
                <w:webHidden/>
              </w:rPr>
              <w:fldChar w:fldCharType="begin"/>
            </w:r>
            <w:r w:rsidRPr="00E835F1">
              <w:rPr>
                <w:noProof/>
                <w:webHidden/>
              </w:rPr>
              <w:instrText xml:space="preserve"> PAGEREF _Toc193977970 \h </w:instrText>
            </w:r>
            <w:r w:rsidRPr="00E835F1">
              <w:rPr>
                <w:noProof/>
                <w:webHidden/>
              </w:rPr>
            </w:r>
            <w:r w:rsidRPr="00E835F1">
              <w:rPr>
                <w:noProof/>
                <w:webHidden/>
              </w:rPr>
              <w:fldChar w:fldCharType="separate"/>
            </w:r>
            <w:r w:rsidRPr="00E835F1">
              <w:rPr>
                <w:noProof/>
                <w:webHidden/>
              </w:rPr>
              <w:t>29</w:t>
            </w:r>
            <w:r w:rsidRPr="00E835F1">
              <w:rPr>
                <w:noProof/>
                <w:webHidden/>
              </w:rPr>
              <w:fldChar w:fldCharType="end"/>
            </w:r>
          </w:hyperlink>
        </w:p>
        <w:p w14:paraId="66D7ED4E" w14:textId="67C78EEC" w:rsidR="00FC6C68" w:rsidRDefault="00FC6C68">
          <w:pPr>
            <w:pStyle w:val="TOC1"/>
            <w:tabs>
              <w:tab w:val="right" w:leader="dot" w:pos="11370"/>
            </w:tabs>
            <w:rPr>
              <w:rFonts w:asciiTheme="minorHAnsi" w:eastAsiaTheme="minorEastAsia" w:hAnsiTheme="minorHAnsi" w:cstheme="minorBidi"/>
              <w:noProof/>
              <w:kern w:val="2"/>
              <w:sz w:val="24"/>
              <w:szCs w:val="24"/>
              <w14:ligatures w14:val="standardContextual"/>
            </w:rPr>
          </w:pPr>
          <w:hyperlink w:anchor="_Toc193977971" w:history="1">
            <w:r w:rsidRPr="00E835F1">
              <w:rPr>
                <w:rStyle w:val="Hyperlink"/>
                <w:noProof/>
                <w:spacing w:val="-2"/>
              </w:rPr>
              <w:t>Appendix Q: Greening Fire Sustainable Operations</w:t>
            </w:r>
            <w:r w:rsidRPr="00E835F1">
              <w:rPr>
                <w:noProof/>
                <w:webHidden/>
              </w:rPr>
              <w:tab/>
            </w:r>
            <w:r w:rsidRPr="00E835F1">
              <w:rPr>
                <w:noProof/>
                <w:webHidden/>
              </w:rPr>
              <w:fldChar w:fldCharType="begin"/>
            </w:r>
            <w:r w:rsidRPr="00E835F1">
              <w:rPr>
                <w:noProof/>
                <w:webHidden/>
              </w:rPr>
              <w:instrText xml:space="preserve"> PAGEREF _Toc193977971 \h </w:instrText>
            </w:r>
            <w:r w:rsidRPr="00E835F1">
              <w:rPr>
                <w:noProof/>
                <w:webHidden/>
              </w:rPr>
            </w:r>
            <w:r w:rsidRPr="00E835F1">
              <w:rPr>
                <w:noProof/>
                <w:webHidden/>
              </w:rPr>
              <w:fldChar w:fldCharType="separate"/>
            </w:r>
            <w:r w:rsidRPr="00E835F1">
              <w:rPr>
                <w:noProof/>
                <w:webHidden/>
              </w:rPr>
              <w:t>30</w:t>
            </w:r>
            <w:r w:rsidRPr="00E835F1">
              <w:rPr>
                <w:noProof/>
                <w:webHidden/>
              </w:rPr>
              <w:fldChar w:fldCharType="end"/>
            </w:r>
          </w:hyperlink>
        </w:p>
        <w:p w14:paraId="56294D68" w14:textId="6DC2CF85" w:rsidR="00FC6C68" w:rsidRDefault="00FC6C68">
          <w:r>
            <w:rPr>
              <w:b/>
              <w:bCs/>
              <w:noProof/>
            </w:rPr>
            <w:fldChar w:fldCharType="end"/>
          </w:r>
        </w:p>
      </w:sdtContent>
    </w:sdt>
    <w:p w14:paraId="39F69A6D" w14:textId="77777777" w:rsidR="003D6BB1" w:rsidRDefault="003D6BB1" w:rsidP="004038D6">
      <w:pPr>
        <w:pStyle w:val="Heading1"/>
        <w:spacing w:after="120"/>
        <w:rPr>
          <w:b/>
          <w:bCs/>
          <w:spacing w:val="-2"/>
        </w:rPr>
      </w:pPr>
    </w:p>
    <w:p w14:paraId="439DA4DE" w14:textId="77777777" w:rsidR="003D6BB1" w:rsidRDefault="003D6BB1" w:rsidP="004038D6">
      <w:pPr>
        <w:pStyle w:val="Heading1"/>
        <w:spacing w:after="120"/>
        <w:rPr>
          <w:b/>
          <w:bCs/>
          <w:spacing w:val="-2"/>
        </w:rPr>
      </w:pPr>
    </w:p>
    <w:p w14:paraId="26092FC9" w14:textId="77777777" w:rsidR="003D6BB1" w:rsidRDefault="003D6BB1" w:rsidP="004038D6">
      <w:pPr>
        <w:pStyle w:val="Heading1"/>
        <w:spacing w:after="120"/>
        <w:rPr>
          <w:b/>
          <w:bCs/>
          <w:spacing w:val="-2"/>
        </w:rPr>
      </w:pPr>
    </w:p>
    <w:p w14:paraId="0DAB8951" w14:textId="77777777" w:rsidR="003D6BB1" w:rsidRDefault="003D6BB1" w:rsidP="004038D6">
      <w:pPr>
        <w:pStyle w:val="Heading1"/>
        <w:spacing w:after="120"/>
        <w:rPr>
          <w:b/>
          <w:bCs/>
          <w:spacing w:val="-2"/>
        </w:rPr>
      </w:pPr>
    </w:p>
    <w:p w14:paraId="3AC11399" w14:textId="77777777" w:rsidR="003D6BB1" w:rsidRDefault="003D6BB1" w:rsidP="004038D6">
      <w:pPr>
        <w:pStyle w:val="Heading1"/>
        <w:spacing w:after="120"/>
        <w:rPr>
          <w:b/>
          <w:bCs/>
          <w:spacing w:val="-2"/>
        </w:rPr>
      </w:pPr>
    </w:p>
    <w:p w14:paraId="1F736059" w14:textId="77777777" w:rsidR="003D6BB1" w:rsidRDefault="003D6BB1" w:rsidP="004038D6">
      <w:pPr>
        <w:pStyle w:val="Heading1"/>
        <w:spacing w:after="120"/>
        <w:rPr>
          <w:b/>
          <w:bCs/>
          <w:spacing w:val="-2"/>
        </w:rPr>
      </w:pPr>
    </w:p>
    <w:p w14:paraId="482F50B4" w14:textId="77777777" w:rsidR="003D6BB1" w:rsidRDefault="003D6BB1" w:rsidP="00507650">
      <w:pPr>
        <w:pStyle w:val="Heading1"/>
        <w:spacing w:after="120"/>
        <w:ind w:left="0"/>
        <w:rPr>
          <w:b/>
          <w:bCs/>
          <w:spacing w:val="-2"/>
        </w:rPr>
      </w:pPr>
    </w:p>
    <w:p w14:paraId="3A6EA91E" w14:textId="77777777" w:rsidR="00507650" w:rsidRDefault="00507650" w:rsidP="00507650">
      <w:pPr>
        <w:pStyle w:val="Heading1"/>
        <w:spacing w:after="120"/>
        <w:ind w:left="0"/>
        <w:rPr>
          <w:b/>
          <w:bCs/>
          <w:spacing w:val="-2"/>
        </w:rPr>
      </w:pPr>
    </w:p>
    <w:p w14:paraId="3025DCCD" w14:textId="77777777" w:rsidR="003D6BB1" w:rsidRDefault="003D6BB1" w:rsidP="004038D6">
      <w:pPr>
        <w:pStyle w:val="Heading1"/>
        <w:spacing w:after="120"/>
        <w:rPr>
          <w:b/>
          <w:bCs/>
          <w:spacing w:val="-2"/>
        </w:rPr>
      </w:pPr>
    </w:p>
    <w:p w14:paraId="54CD4B1B" w14:textId="77777777" w:rsidR="003D6BB1" w:rsidRDefault="003D6BB1" w:rsidP="004038D6">
      <w:pPr>
        <w:pStyle w:val="Heading1"/>
        <w:spacing w:after="120"/>
        <w:rPr>
          <w:b/>
          <w:bCs/>
          <w:spacing w:val="-2"/>
        </w:rPr>
      </w:pPr>
    </w:p>
    <w:p w14:paraId="10200016" w14:textId="77777777" w:rsidR="003D6BB1" w:rsidRDefault="003D6BB1" w:rsidP="004038D6">
      <w:pPr>
        <w:pStyle w:val="Heading1"/>
        <w:spacing w:after="120"/>
        <w:rPr>
          <w:b/>
          <w:bCs/>
          <w:spacing w:val="-2"/>
        </w:rPr>
      </w:pPr>
    </w:p>
    <w:p w14:paraId="1BDC6E41" w14:textId="77777777" w:rsidR="003D6BB1" w:rsidRDefault="003D6BB1" w:rsidP="004038D6">
      <w:pPr>
        <w:pStyle w:val="Heading1"/>
        <w:spacing w:after="120"/>
        <w:rPr>
          <w:b/>
          <w:bCs/>
          <w:spacing w:val="-2"/>
        </w:rPr>
      </w:pPr>
    </w:p>
    <w:p w14:paraId="7A815E45" w14:textId="77777777" w:rsidR="003D6BB1" w:rsidRDefault="003D6BB1" w:rsidP="004038D6">
      <w:pPr>
        <w:pStyle w:val="Heading1"/>
        <w:spacing w:after="120"/>
        <w:rPr>
          <w:b/>
          <w:bCs/>
          <w:spacing w:val="-2"/>
        </w:rPr>
      </w:pPr>
    </w:p>
    <w:p w14:paraId="3A893370" w14:textId="77777777" w:rsidR="003D6BB1" w:rsidRDefault="003D6BB1" w:rsidP="004038D6">
      <w:pPr>
        <w:pStyle w:val="Heading1"/>
        <w:spacing w:after="120"/>
        <w:rPr>
          <w:b/>
          <w:bCs/>
          <w:spacing w:val="-2"/>
        </w:rPr>
      </w:pPr>
    </w:p>
    <w:p w14:paraId="28E38B1F" w14:textId="77777777" w:rsidR="003D6BB1" w:rsidRDefault="003D6BB1" w:rsidP="004038D6">
      <w:pPr>
        <w:pStyle w:val="Heading1"/>
        <w:spacing w:after="120"/>
        <w:rPr>
          <w:b/>
          <w:bCs/>
          <w:spacing w:val="-2"/>
        </w:rPr>
      </w:pPr>
    </w:p>
    <w:p w14:paraId="53BB7D94" w14:textId="77777777" w:rsidR="003D6BB1" w:rsidRDefault="003D6BB1" w:rsidP="004038D6">
      <w:pPr>
        <w:pStyle w:val="Heading1"/>
        <w:spacing w:after="120"/>
        <w:rPr>
          <w:b/>
          <w:bCs/>
          <w:spacing w:val="-2"/>
        </w:rPr>
      </w:pPr>
    </w:p>
    <w:p w14:paraId="161DDF37" w14:textId="77777777" w:rsidR="003D6BB1" w:rsidRDefault="003D6BB1" w:rsidP="004038D6">
      <w:pPr>
        <w:pStyle w:val="Heading1"/>
        <w:spacing w:after="120"/>
        <w:rPr>
          <w:b/>
          <w:bCs/>
          <w:spacing w:val="-2"/>
        </w:rPr>
      </w:pPr>
    </w:p>
    <w:p w14:paraId="4CBF406B" w14:textId="77777777" w:rsidR="003D6BB1" w:rsidRDefault="003D6BB1" w:rsidP="004038D6">
      <w:pPr>
        <w:pStyle w:val="Heading1"/>
        <w:spacing w:after="120"/>
        <w:rPr>
          <w:b/>
          <w:bCs/>
          <w:spacing w:val="-2"/>
        </w:rPr>
      </w:pPr>
    </w:p>
    <w:p w14:paraId="14EAF8FF" w14:textId="6A11ED08" w:rsidR="003F31B0" w:rsidRPr="004038D6" w:rsidRDefault="001E4600" w:rsidP="004038D6">
      <w:pPr>
        <w:pStyle w:val="Heading1"/>
        <w:spacing w:after="120"/>
        <w:rPr>
          <w:b/>
          <w:bCs/>
        </w:rPr>
      </w:pPr>
      <w:bookmarkStart w:id="4" w:name="_Toc193977862"/>
      <w:bookmarkStart w:id="5" w:name="_Toc193977926"/>
      <w:r w:rsidRPr="004038D6">
        <w:rPr>
          <w:b/>
          <w:bCs/>
          <w:spacing w:val="-2"/>
        </w:rPr>
        <w:lastRenderedPageBreak/>
        <w:t>Introductio</w:t>
      </w:r>
      <w:r w:rsidR="004038D6" w:rsidRPr="004038D6">
        <w:rPr>
          <w:b/>
          <w:bCs/>
          <w:spacing w:val="-2"/>
        </w:rPr>
        <w:t>n</w:t>
      </w:r>
      <w:bookmarkEnd w:id="3"/>
      <w:bookmarkEnd w:id="4"/>
      <w:bookmarkEnd w:id="5"/>
    </w:p>
    <w:p w14:paraId="155F1BE4" w14:textId="77777777" w:rsidR="003F31B0" w:rsidRDefault="001E4600">
      <w:pPr>
        <w:pStyle w:val="BodyText"/>
        <w:ind w:left="820" w:right="486"/>
      </w:pPr>
      <w:r>
        <w:t>These</w:t>
      </w:r>
      <w:r>
        <w:rPr>
          <w:spacing w:val="-4"/>
        </w:rPr>
        <w:t xml:space="preserve"> </w:t>
      </w:r>
      <w:r>
        <w:t>guidelines</w:t>
      </w:r>
      <w:r>
        <w:rPr>
          <w:spacing w:val="-4"/>
        </w:rPr>
        <w:t xml:space="preserve"> </w:t>
      </w:r>
      <w:r>
        <w:t>emphasize</w:t>
      </w:r>
      <w:r>
        <w:rPr>
          <w:spacing w:val="-4"/>
        </w:rPr>
        <w:t xml:space="preserve"> </w:t>
      </w:r>
      <w:r>
        <w:t>the</w:t>
      </w:r>
      <w:r>
        <w:rPr>
          <w:spacing w:val="-4"/>
        </w:rPr>
        <w:t xml:space="preserve"> </w:t>
      </w:r>
      <w:r>
        <w:t>critical</w:t>
      </w:r>
      <w:r>
        <w:rPr>
          <w:spacing w:val="-4"/>
        </w:rPr>
        <w:t xml:space="preserve"> </w:t>
      </w:r>
      <w:r>
        <w:t>financial</w:t>
      </w:r>
      <w:r>
        <w:rPr>
          <w:spacing w:val="-4"/>
        </w:rPr>
        <w:t xml:space="preserve"> </w:t>
      </w:r>
      <w:r>
        <w:t>and</w:t>
      </w:r>
      <w:r>
        <w:rPr>
          <w:spacing w:val="-4"/>
        </w:rPr>
        <w:t xml:space="preserve"> </w:t>
      </w:r>
      <w:r>
        <w:t>administrative</w:t>
      </w:r>
      <w:r>
        <w:rPr>
          <w:spacing w:val="-4"/>
        </w:rPr>
        <w:t xml:space="preserve"> </w:t>
      </w:r>
      <w:r>
        <w:t>procedures</w:t>
      </w:r>
      <w:r>
        <w:rPr>
          <w:spacing w:val="-4"/>
        </w:rPr>
        <w:t xml:space="preserve"> </w:t>
      </w:r>
      <w:r>
        <w:t>to</w:t>
      </w:r>
      <w:r>
        <w:rPr>
          <w:spacing w:val="-4"/>
        </w:rPr>
        <w:t xml:space="preserve"> </w:t>
      </w:r>
      <w:r>
        <w:t>be</w:t>
      </w:r>
      <w:r>
        <w:rPr>
          <w:spacing w:val="-4"/>
        </w:rPr>
        <w:t xml:space="preserve"> </w:t>
      </w:r>
      <w:r>
        <w:t>followed on incidents within the Southwest Geographic Area and to ensure consistency in incident business management within the region.</w:t>
      </w:r>
      <w:r>
        <w:rPr>
          <w:spacing w:val="40"/>
        </w:rPr>
        <w:t xml:space="preserve"> </w:t>
      </w:r>
      <w:r>
        <w:t>These Operating Guidelines are intended to complement the National Wildfire Coordinating Group (NWCG) Standards for Interagency Incident Business Management which provides National direction.</w:t>
      </w:r>
    </w:p>
    <w:p w14:paraId="7CBDB7B7" w14:textId="77777777" w:rsidR="003F31B0" w:rsidRDefault="003F31B0">
      <w:pPr>
        <w:pStyle w:val="BodyText"/>
      </w:pPr>
    </w:p>
    <w:p w14:paraId="153DE909" w14:textId="77777777" w:rsidR="003F31B0" w:rsidRDefault="001E4600">
      <w:pPr>
        <w:pStyle w:val="BodyText"/>
        <w:ind w:left="820" w:right="717"/>
        <w:jc w:val="both"/>
      </w:pPr>
      <w:r>
        <w:t>Units</w:t>
      </w:r>
      <w:r>
        <w:rPr>
          <w:spacing w:val="-9"/>
        </w:rPr>
        <w:t xml:space="preserve"> </w:t>
      </w:r>
      <w:r>
        <w:t>should</w:t>
      </w:r>
      <w:r>
        <w:rPr>
          <w:spacing w:val="-9"/>
        </w:rPr>
        <w:t xml:space="preserve"> </w:t>
      </w:r>
      <w:r>
        <w:t>supplement</w:t>
      </w:r>
      <w:r>
        <w:rPr>
          <w:spacing w:val="-7"/>
        </w:rPr>
        <w:t xml:space="preserve"> </w:t>
      </w:r>
      <w:r>
        <w:t>these</w:t>
      </w:r>
      <w:r>
        <w:rPr>
          <w:spacing w:val="-9"/>
        </w:rPr>
        <w:t xml:space="preserve"> </w:t>
      </w:r>
      <w:r>
        <w:t>Operating</w:t>
      </w:r>
      <w:r>
        <w:rPr>
          <w:spacing w:val="-8"/>
        </w:rPr>
        <w:t xml:space="preserve"> </w:t>
      </w:r>
      <w:r>
        <w:t>Guidelines</w:t>
      </w:r>
      <w:r>
        <w:rPr>
          <w:spacing w:val="-6"/>
        </w:rPr>
        <w:t xml:space="preserve"> </w:t>
      </w:r>
      <w:r>
        <w:t>as</w:t>
      </w:r>
      <w:r>
        <w:rPr>
          <w:spacing w:val="-11"/>
        </w:rPr>
        <w:t xml:space="preserve"> </w:t>
      </w:r>
      <w:r>
        <w:t>necessary</w:t>
      </w:r>
      <w:r>
        <w:rPr>
          <w:spacing w:val="-10"/>
        </w:rPr>
        <w:t xml:space="preserve"> </w:t>
      </w:r>
      <w:r>
        <w:t>to</w:t>
      </w:r>
      <w:r>
        <w:rPr>
          <w:spacing w:val="-9"/>
        </w:rPr>
        <w:t xml:space="preserve"> </w:t>
      </w:r>
      <w:r>
        <w:t>address</w:t>
      </w:r>
      <w:r>
        <w:rPr>
          <w:spacing w:val="-8"/>
        </w:rPr>
        <w:t xml:space="preserve"> </w:t>
      </w:r>
      <w:r>
        <w:t>issues</w:t>
      </w:r>
      <w:r>
        <w:rPr>
          <w:spacing w:val="-4"/>
        </w:rPr>
        <w:t xml:space="preserve"> </w:t>
      </w:r>
      <w:r>
        <w:t>specific to</w:t>
      </w:r>
      <w:r>
        <w:rPr>
          <w:spacing w:val="-7"/>
        </w:rPr>
        <w:t xml:space="preserve"> </w:t>
      </w:r>
      <w:r>
        <w:t>their</w:t>
      </w:r>
      <w:r>
        <w:rPr>
          <w:spacing w:val="-7"/>
        </w:rPr>
        <w:t xml:space="preserve"> </w:t>
      </w:r>
      <w:r>
        <w:t>locations</w:t>
      </w:r>
      <w:r>
        <w:rPr>
          <w:spacing w:val="-7"/>
        </w:rPr>
        <w:t xml:space="preserve"> </w:t>
      </w:r>
      <w:r>
        <w:t>while</w:t>
      </w:r>
      <w:r>
        <w:rPr>
          <w:spacing w:val="-8"/>
        </w:rPr>
        <w:t xml:space="preserve"> </w:t>
      </w:r>
      <w:r>
        <w:t>conforming</w:t>
      </w:r>
      <w:r>
        <w:rPr>
          <w:spacing w:val="-7"/>
        </w:rPr>
        <w:t xml:space="preserve"> </w:t>
      </w:r>
      <w:r>
        <w:t>to</w:t>
      </w:r>
      <w:r>
        <w:rPr>
          <w:spacing w:val="-8"/>
        </w:rPr>
        <w:t xml:space="preserve"> </w:t>
      </w:r>
      <w:r>
        <w:t>the</w:t>
      </w:r>
      <w:r>
        <w:rPr>
          <w:spacing w:val="-4"/>
        </w:rPr>
        <w:t xml:space="preserve"> </w:t>
      </w:r>
      <w:r>
        <w:t>NWCG</w:t>
      </w:r>
      <w:r>
        <w:rPr>
          <w:spacing w:val="-7"/>
        </w:rPr>
        <w:t xml:space="preserve"> </w:t>
      </w:r>
      <w:r>
        <w:t>Standards</w:t>
      </w:r>
      <w:r>
        <w:rPr>
          <w:spacing w:val="-9"/>
        </w:rPr>
        <w:t xml:space="preserve"> </w:t>
      </w:r>
      <w:r>
        <w:t>for</w:t>
      </w:r>
      <w:r>
        <w:rPr>
          <w:spacing w:val="-7"/>
        </w:rPr>
        <w:t xml:space="preserve"> </w:t>
      </w:r>
      <w:r>
        <w:t>Interagency</w:t>
      </w:r>
      <w:r>
        <w:rPr>
          <w:spacing w:val="-7"/>
        </w:rPr>
        <w:t xml:space="preserve"> </w:t>
      </w:r>
      <w:r>
        <w:t>Incident</w:t>
      </w:r>
      <w:r>
        <w:rPr>
          <w:spacing w:val="-8"/>
        </w:rPr>
        <w:t xml:space="preserve"> </w:t>
      </w:r>
      <w:r>
        <w:t xml:space="preserve">Business </w:t>
      </w:r>
      <w:r>
        <w:rPr>
          <w:spacing w:val="-2"/>
        </w:rPr>
        <w:t>Management.</w:t>
      </w:r>
    </w:p>
    <w:p w14:paraId="0321B3FF" w14:textId="77777777" w:rsidR="003F31B0" w:rsidRDefault="003F31B0">
      <w:pPr>
        <w:pStyle w:val="BodyText"/>
        <w:spacing w:before="10"/>
      </w:pPr>
    </w:p>
    <w:p w14:paraId="3F02FA2E" w14:textId="77777777" w:rsidR="003F31B0" w:rsidRDefault="001E4600">
      <w:pPr>
        <w:pStyle w:val="BodyText"/>
        <w:ind w:left="820"/>
        <w:jc w:val="both"/>
        <w:rPr>
          <w:spacing w:val="-5"/>
        </w:rPr>
      </w:pPr>
      <w:r>
        <w:rPr>
          <w:spacing w:val="-2"/>
        </w:rPr>
        <w:t>Contact</w:t>
      </w:r>
      <w:r>
        <w:rPr>
          <w:spacing w:val="-9"/>
        </w:rPr>
        <w:t xml:space="preserve"> </w:t>
      </w:r>
      <w:r>
        <w:rPr>
          <w:spacing w:val="-2"/>
        </w:rPr>
        <w:t>information for</w:t>
      </w:r>
      <w:r>
        <w:rPr>
          <w:spacing w:val="-7"/>
        </w:rPr>
        <w:t xml:space="preserve"> </w:t>
      </w:r>
      <w:r>
        <w:rPr>
          <w:spacing w:val="-2"/>
        </w:rPr>
        <w:t>the</w:t>
      </w:r>
      <w:r>
        <w:rPr>
          <w:spacing w:val="-9"/>
        </w:rPr>
        <w:t xml:space="preserve"> </w:t>
      </w:r>
      <w:r>
        <w:rPr>
          <w:spacing w:val="-2"/>
        </w:rPr>
        <w:t>Agency</w:t>
      </w:r>
      <w:r>
        <w:rPr>
          <w:spacing w:val="-4"/>
        </w:rPr>
        <w:t xml:space="preserve"> </w:t>
      </w:r>
      <w:r>
        <w:rPr>
          <w:spacing w:val="-2"/>
        </w:rPr>
        <w:t>Administrative</w:t>
      </w:r>
      <w:r>
        <w:rPr>
          <w:spacing w:val="-3"/>
        </w:rPr>
        <w:t xml:space="preserve"> </w:t>
      </w:r>
      <w:r>
        <w:rPr>
          <w:spacing w:val="-2"/>
        </w:rPr>
        <w:t>staff</w:t>
      </w:r>
      <w:r>
        <w:rPr>
          <w:spacing w:val="-8"/>
        </w:rPr>
        <w:t xml:space="preserve"> </w:t>
      </w:r>
      <w:r>
        <w:rPr>
          <w:spacing w:val="-2"/>
        </w:rPr>
        <w:t>is</w:t>
      </w:r>
      <w:r>
        <w:rPr>
          <w:spacing w:val="-5"/>
        </w:rPr>
        <w:t xml:space="preserve"> </w:t>
      </w:r>
      <w:r>
        <w:rPr>
          <w:spacing w:val="-2"/>
        </w:rPr>
        <w:t>listed</w:t>
      </w:r>
      <w:r>
        <w:rPr>
          <w:spacing w:val="-4"/>
        </w:rPr>
        <w:t xml:space="preserve"> </w:t>
      </w:r>
      <w:r>
        <w:rPr>
          <w:spacing w:val="-2"/>
        </w:rPr>
        <w:t>in</w:t>
      </w:r>
      <w:r>
        <w:rPr>
          <w:spacing w:val="-8"/>
        </w:rPr>
        <w:t xml:space="preserve"> </w:t>
      </w:r>
      <w:r>
        <w:rPr>
          <w:spacing w:val="-2"/>
        </w:rPr>
        <w:t>Appendix</w:t>
      </w:r>
      <w:r>
        <w:rPr>
          <w:spacing w:val="-3"/>
        </w:rPr>
        <w:t xml:space="preserve"> </w:t>
      </w:r>
      <w:r>
        <w:rPr>
          <w:spacing w:val="-5"/>
        </w:rPr>
        <w:t>A.</w:t>
      </w:r>
    </w:p>
    <w:p w14:paraId="7CA33A95" w14:textId="77777777" w:rsidR="004038D6" w:rsidRPr="004038D6" w:rsidRDefault="004038D6" w:rsidP="004038D6">
      <w:pPr>
        <w:pStyle w:val="Heading1"/>
        <w:spacing w:before="240" w:after="120"/>
        <w:rPr>
          <w:b/>
          <w:bCs/>
          <w:spacing w:val="-2"/>
        </w:rPr>
      </w:pPr>
      <w:bookmarkStart w:id="6" w:name="Incident_Business_Advisor"/>
      <w:bookmarkStart w:id="7" w:name="_Toc188455069"/>
      <w:bookmarkStart w:id="8" w:name="_Toc193977863"/>
      <w:bookmarkStart w:id="9" w:name="_Toc193977927"/>
      <w:bookmarkEnd w:id="6"/>
      <w:r w:rsidRPr="004038D6">
        <w:rPr>
          <w:b/>
          <w:bCs/>
          <w:spacing w:val="-2"/>
        </w:rPr>
        <w:t>Incident Business Advisor</w:t>
      </w:r>
      <w:bookmarkEnd w:id="7"/>
      <w:bookmarkEnd w:id="8"/>
      <w:bookmarkEnd w:id="9"/>
    </w:p>
    <w:p w14:paraId="1011696B" w14:textId="0B35522B" w:rsidR="003F31B0" w:rsidRDefault="001E4600" w:rsidP="004038D6">
      <w:pPr>
        <w:pStyle w:val="BodyText"/>
        <w:numPr>
          <w:ilvl w:val="0"/>
          <w:numId w:val="8"/>
        </w:numPr>
        <w:spacing w:before="71"/>
      </w:pPr>
      <w:r>
        <w:t>Is</w:t>
      </w:r>
      <w:r>
        <w:rPr>
          <w:spacing w:val="-5"/>
        </w:rPr>
        <w:t xml:space="preserve"> </w:t>
      </w:r>
      <w:r>
        <w:t>supervised</w:t>
      </w:r>
      <w:r>
        <w:rPr>
          <w:spacing w:val="-6"/>
        </w:rPr>
        <w:t xml:space="preserve"> </w:t>
      </w:r>
      <w:r>
        <w:t>by</w:t>
      </w:r>
      <w:r>
        <w:rPr>
          <w:spacing w:val="-5"/>
        </w:rPr>
        <w:t xml:space="preserve"> </w:t>
      </w:r>
      <w:r>
        <w:t>the</w:t>
      </w:r>
      <w:r>
        <w:rPr>
          <w:spacing w:val="-7"/>
        </w:rPr>
        <w:t xml:space="preserve"> </w:t>
      </w:r>
      <w:r>
        <w:t>Agency</w:t>
      </w:r>
      <w:r>
        <w:rPr>
          <w:spacing w:val="-7"/>
        </w:rPr>
        <w:t xml:space="preserve"> </w:t>
      </w:r>
      <w:r>
        <w:t>Administrator</w:t>
      </w:r>
      <w:r>
        <w:rPr>
          <w:spacing w:val="-1"/>
        </w:rPr>
        <w:t xml:space="preserve"> </w:t>
      </w:r>
      <w:r>
        <w:rPr>
          <w:spacing w:val="-4"/>
        </w:rPr>
        <w:t>(AA).</w:t>
      </w:r>
    </w:p>
    <w:p w14:paraId="0705FA14" w14:textId="77777777" w:rsidR="003F31B0" w:rsidRDefault="001E4600">
      <w:pPr>
        <w:pStyle w:val="ListParagraph"/>
        <w:numPr>
          <w:ilvl w:val="0"/>
          <w:numId w:val="8"/>
        </w:numPr>
        <w:tabs>
          <w:tab w:val="left" w:pos="1842"/>
        </w:tabs>
        <w:spacing w:before="5"/>
        <w:ind w:right="931" w:hanging="359"/>
        <w:rPr>
          <w:sz w:val="24"/>
        </w:rPr>
      </w:pPr>
      <w:r>
        <w:rPr>
          <w:sz w:val="24"/>
        </w:rPr>
        <w:t>Serves</w:t>
      </w:r>
      <w:r>
        <w:rPr>
          <w:spacing w:val="-10"/>
          <w:sz w:val="24"/>
        </w:rPr>
        <w:t xml:space="preserve"> </w:t>
      </w:r>
      <w:r>
        <w:rPr>
          <w:sz w:val="24"/>
        </w:rPr>
        <w:t>as</w:t>
      </w:r>
      <w:r>
        <w:rPr>
          <w:spacing w:val="-10"/>
          <w:sz w:val="24"/>
        </w:rPr>
        <w:t xml:space="preserve"> </w:t>
      </w:r>
      <w:r>
        <w:rPr>
          <w:sz w:val="24"/>
        </w:rPr>
        <w:t>a</w:t>
      </w:r>
      <w:r>
        <w:rPr>
          <w:spacing w:val="-10"/>
          <w:sz w:val="24"/>
        </w:rPr>
        <w:t xml:space="preserve"> </w:t>
      </w:r>
      <w:r>
        <w:rPr>
          <w:sz w:val="24"/>
        </w:rPr>
        <w:t>liaison</w:t>
      </w:r>
      <w:r>
        <w:rPr>
          <w:spacing w:val="-9"/>
          <w:sz w:val="24"/>
        </w:rPr>
        <w:t xml:space="preserve"> </w:t>
      </w:r>
      <w:r>
        <w:rPr>
          <w:sz w:val="24"/>
        </w:rPr>
        <w:t>and</w:t>
      </w:r>
      <w:r>
        <w:rPr>
          <w:spacing w:val="-10"/>
          <w:sz w:val="24"/>
        </w:rPr>
        <w:t xml:space="preserve"> </w:t>
      </w:r>
      <w:r>
        <w:rPr>
          <w:sz w:val="24"/>
        </w:rPr>
        <w:t>advisor</w:t>
      </w:r>
      <w:r>
        <w:rPr>
          <w:spacing w:val="-10"/>
          <w:sz w:val="24"/>
        </w:rPr>
        <w:t xml:space="preserve"> </w:t>
      </w:r>
      <w:r>
        <w:rPr>
          <w:sz w:val="24"/>
        </w:rPr>
        <w:t>to</w:t>
      </w:r>
      <w:r>
        <w:rPr>
          <w:spacing w:val="-10"/>
          <w:sz w:val="24"/>
        </w:rPr>
        <w:t xml:space="preserve"> </w:t>
      </w:r>
      <w:r>
        <w:rPr>
          <w:sz w:val="24"/>
        </w:rPr>
        <w:t>the</w:t>
      </w:r>
      <w:r>
        <w:rPr>
          <w:spacing w:val="-10"/>
          <w:sz w:val="24"/>
        </w:rPr>
        <w:t xml:space="preserve"> </w:t>
      </w:r>
      <w:r>
        <w:rPr>
          <w:sz w:val="24"/>
        </w:rPr>
        <w:t>AA,</w:t>
      </w:r>
      <w:r>
        <w:rPr>
          <w:spacing w:val="-8"/>
          <w:sz w:val="24"/>
        </w:rPr>
        <w:t xml:space="preserve"> </w:t>
      </w:r>
      <w:r>
        <w:rPr>
          <w:sz w:val="24"/>
        </w:rPr>
        <w:t>Incident</w:t>
      </w:r>
      <w:r>
        <w:rPr>
          <w:spacing w:val="-9"/>
          <w:sz w:val="24"/>
        </w:rPr>
        <w:t xml:space="preserve"> </w:t>
      </w:r>
      <w:r>
        <w:rPr>
          <w:sz w:val="24"/>
        </w:rPr>
        <w:t>Management</w:t>
      </w:r>
      <w:r>
        <w:rPr>
          <w:spacing w:val="-3"/>
          <w:sz w:val="24"/>
        </w:rPr>
        <w:t xml:space="preserve"> </w:t>
      </w:r>
      <w:r>
        <w:rPr>
          <w:sz w:val="24"/>
        </w:rPr>
        <w:t>Team</w:t>
      </w:r>
      <w:r>
        <w:rPr>
          <w:spacing w:val="-4"/>
          <w:sz w:val="24"/>
        </w:rPr>
        <w:t xml:space="preserve"> </w:t>
      </w:r>
      <w:r>
        <w:rPr>
          <w:sz w:val="24"/>
        </w:rPr>
        <w:t>(IMT),</w:t>
      </w:r>
      <w:r>
        <w:rPr>
          <w:spacing w:val="-5"/>
          <w:sz w:val="24"/>
        </w:rPr>
        <w:t xml:space="preserve"> </w:t>
      </w:r>
      <w:r>
        <w:rPr>
          <w:sz w:val="24"/>
        </w:rPr>
        <w:t>and other Incident support functions.</w:t>
      </w:r>
    </w:p>
    <w:p w14:paraId="0B577A54" w14:textId="77777777" w:rsidR="003F31B0" w:rsidRDefault="001E4600">
      <w:pPr>
        <w:pStyle w:val="ListParagraph"/>
        <w:numPr>
          <w:ilvl w:val="0"/>
          <w:numId w:val="8"/>
        </w:numPr>
        <w:tabs>
          <w:tab w:val="left" w:pos="1843"/>
        </w:tabs>
        <w:spacing w:line="284" w:lineRule="exact"/>
        <w:ind w:left="1843"/>
        <w:rPr>
          <w:sz w:val="24"/>
        </w:rPr>
      </w:pPr>
      <w:r>
        <w:rPr>
          <w:sz w:val="24"/>
        </w:rPr>
        <w:t>Provides</w:t>
      </w:r>
      <w:r>
        <w:rPr>
          <w:spacing w:val="-17"/>
          <w:sz w:val="24"/>
        </w:rPr>
        <w:t xml:space="preserve"> </w:t>
      </w:r>
      <w:r>
        <w:rPr>
          <w:sz w:val="24"/>
        </w:rPr>
        <w:t>recommendations</w:t>
      </w:r>
      <w:r>
        <w:rPr>
          <w:spacing w:val="-10"/>
          <w:sz w:val="24"/>
        </w:rPr>
        <w:t xml:space="preserve"> </w:t>
      </w:r>
      <w:r>
        <w:rPr>
          <w:sz w:val="24"/>
        </w:rPr>
        <w:t>on</w:t>
      </w:r>
      <w:r>
        <w:rPr>
          <w:spacing w:val="-12"/>
          <w:sz w:val="24"/>
        </w:rPr>
        <w:t xml:space="preserve"> </w:t>
      </w:r>
      <w:r>
        <w:rPr>
          <w:sz w:val="24"/>
        </w:rPr>
        <w:t>Incident</w:t>
      </w:r>
      <w:r>
        <w:rPr>
          <w:spacing w:val="-12"/>
          <w:sz w:val="24"/>
        </w:rPr>
        <w:t xml:space="preserve"> </w:t>
      </w:r>
      <w:r>
        <w:rPr>
          <w:sz w:val="24"/>
        </w:rPr>
        <w:t>business</w:t>
      </w:r>
      <w:r>
        <w:rPr>
          <w:spacing w:val="-10"/>
          <w:sz w:val="24"/>
        </w:rPr>
        <w:t xml:space="preserve"> </w:t>
      </w:r>
      <w:r>
        <w:rPr>
          <w:spacing w:val="-2"/>
          <w:sz w:val="24"/>
        </w:rPr>
        <w:t>issues.</w:t>
      </w:r>
    </w:p>
    <w:p w14:paraId="35FCB0AC" w14:textId="77777777" w:rsidR="003F31B0" w:rsidRDefault="001E4600">
      <w:pPr>
        <w:pStyle w:val="ListParagraph"/>
        <w:numPr>
          <w:ilvl w:val="0"/>
          <w:numId w:val="8"/>
        </w:numPr>
        <w:tabs>
          <w:tab w:val="left" w:pos="1841"/>
          <w:tab w:val="left" w:pos="1843"/>
        </w:tabs>
        <w:spacing w:before="5"/>
        <w:ind w:left="1841" w:right="1051" w:hanging="358"/>
        <w:rPr>
          <w:sz w:val="24"/>
        </w:rPr>
      </w:pPr>
      <w:r>
        <w:rPr>
          <w:sz w:val="24"/>
        </w:rPr>
        <w:t>Completes</w:t>
      </w:r>
      <w:r>
        <w:rPr>
          <w:spacing w:val="-4"/>
          <w:sz w:val="24"/>
        </w:rPr>
        <w:t xml:space="preserve"> </w:t>
      </w:r>
      <w:r>
        <w:rPr>
          <w:sz w:val="24"/>
        </w:rPr>
        <w:t>an</w:t>
      </w:r>
      <w:r>
        <w:rPr>
          <w:spacing w:val="-5"/>
          <w:sz w:val="24"/>
        </w:rPr>
        <w:t xml:space="preserve"> </w:t>
      </w:r>
      <w:r>
        <w:rPr>
          <w:sz w:val="24"/>
        </w:rPr>
        <w:t>Incident</w:t>
      </w:r>
      <w:r>
        <w:rPr>
          <w:spacing w:val="-5"/>
          <w:sz w:val="24"/>
        </w:rPr>
        <w:t xml:space="preserve"> </w:t>
      </w:r>
      <w:r>
        <w:rPr>
          <w:sz w:val="24"/>
        </w:rPr>
        <w:t>Business</w:t>
      </w:r>
      <w:r>
        <w:rPr>
          <w:spacing w:val="-4"/>
          <w:sz w:val="24"/>
        </w:rPr>
        <w:t xml:space="preserve"> </w:t>
      </w:r>
      <w:r>
        <w:rPr>
          <w:sz w:val="24"/>
        </w:rPr>
        <w:t>Advisor</w:t>
      </w:r>
      <w:r>
        <w:rPr>
          <w:spacing w:val="-4"/>
          <w:sz w:val="24"/>
        </w:rPr>
        <w:t xml:space="preserve"> </w:t>
      </w:r>
      <w:r>
        <w:rPr>
          <w:sz w:val="24"/>
        </w:rPr>
        <w:t>(INBA)</w:t>
      </w:r>
      <w:r>
        <w:rPr>
          <w:spacing w:val="-5"/>
          <w:sz w:val="24"/>
        </w:rPr>
        <w:t xml:space="preserve"> </w:t>
      </w:r>
      <w:r>
        <w:rPr>
          <w:sz w:val="24"/>
        </w:rPr>
        <w:t>Narrative</w:t>
      </w:r>
      <w:r>
        <w:rPr>
          <w:spacing w:val="-5"/>
          <w:sz w:val="24"/>
        </w:rPr>
        <w:t xml:space="preserve"> </w:t>
      </w:r>
      <w:r>
        <w:rPr>
          <w:sz w:val="24"/>
        </w:rPr>
        <w:t>(example</w:t>
      </w:r>
      <w:r>
        <w:rPr>
          <w:spacing w:val="-5"/>
          <w:sz w:val="24"/>
        </w:rPr>
        <w:t xml:space="preserve"> </w:t>
      </w:r>
      <w:r>
        <w:rPr>
          <w:sz w:val="24"/>
        </w:rPr>
        <w:t>attached</w:t>
      </w:r>
      <w:r>
        <w:rPr>
          <w:spacing w:val="-5"/>
          <w:sz w:val="24"/>
        </w:rPr>
        <w:t xml:space="preserve"> </w:t>
      </w:r>
      <w:r>
        <w:rPr>
          <w:sz w:val="24"/>
        </w:rPr>
        <w:t>as Appendix H).</w:t>
      </w:r>
      <w:r>
        <w:rPr>
          <w:spacing w:val="40"/>
          <w:sz w:val="24"/>
        </w:rPr>
        <w:t xml:space="preserve"> </w:t>
      </w:r>
      <w:r>
        <w:rPr>
          <w:sz w:val="24"/>
        </w:rPr>
        <w:t>Narrative is submitted to the AA at the end of the incident, with a copy to the Host Agency Incident Business Specialist.</w:t>
      </w:r>
    </w:p>
    <w:p w14:paraId="3A128D41" w14:textId="77777777" w:rsidR="003F31B0" w:rsidRDefault="001E4600">
      <w:pPr>
        <w:pStyle w:val="ListParagraph"/>
        <w:numPr>
          <w:ilvl w:val="0"/>
          <w:numId w:val="8"/>
        </w:numPr>
        <w:tabs>
          <w:tab w:val="left" w:pos="1843"/>
        </w:tabs>
        <w:spacing w:line="274" w:lineRule="exact"/>
        <w:ind w:left="1843"/>
        <w:rPr>
          <w:sz w:val="24"/>
        </w:rPr>
      </w:pPr>
      <w:r>
        <w:rPr>
          <w:sz w:val="24"/>
        </w:rPr>
        <w:t>Transitions</w:t>
      </w:r>
      <w:r>
        <w:rPr>
          <w:spacing w:val="-6"/>
          <w:sz w:val="24"/>
        </w:rPr>
        <w:t xml:space="preserve"> </w:t>
      </w:r>
      <w:r>
        <w:rPr>
          <w:sz w:val="24"/>
        </w:rPr>
        <w:t>with</w:t>
      </w:r>
      <w:r>
        <w:rPr>
          <w:spacing w:val="-5"/>
          <w:sz w:val="24"/>
        </w:rPr>
        <w:t xml:space="preserve"> </w:t>
      </w:r>
      <w:r>
        <w:rPr>
          <w:sz w:val="24"/>
        </w:rPr>
        <w:t>the</w:t>
      </w:r>
      <w:r>
        <w:rPr>
          <w:spacing w:val="-4"/>
          <w:sz w:val="24"/>
        </w:rPr>
        <w:t xml:space="preserve"> </w:t>
      </w:r>
      <w:r>
        <w:rPr>
          <w:sz w:val="24"/>
        </w:rPr>
        <w:t>incoming</w:t>
      </w:r>
      <w:r>
        <w:rPr>
          <w:spacing w:val="-4"/>
          <w:sz w:val="24"/>
        </w:rPr>
        <w:t xml:space="preserve"> </w:t>
      </w:r>
      <w:r>
        <w:rPr>
          <w:sz w:val="24"/>
        </w:rPr>
        <w:t>INBA</w:t>
      </w:r>
      <w:r>
        <w:rPr>
          <w:spacing w:val="-6"/>
          <w:sz w:val="24"/>
        </w:rPr>
        <w:t xml:space="preserve"> </w:t>
      </w:r>
      <w:r>
        <w:rPr>
          <w:sz w:val="24"/>
        </w:rPr>
        <w:t>or</w:t>
      </w:r>
      <w:r>
        <w:rPr>
          <w:spacing w:val="-4"/>
          <w:sz w:val="24"/>
        </w:rPr>
        <w:t xml:space="preserve"> </w:t>
      </w:r>
      <w:r>
        <w:rPr>
          <w:sz w:val="24"/>
        </w:rPr>
        <w:t>Home</w:t>
      </w:r>
      <w:r>
        <w:rPr>
          <w:spacing w:val="-4"/>
          <w:sz w:val="24"/>
        </w:rPr>
        <w:t xml:space="preserve"> </w:t>
      </w:r>
      <w:r>
        <w:rPr>
          <w:sz w:val="24"/>
        </w:rPr>
        <w:t>Unit</w:t>
      </w:r>
      <w:r>
        <w:rPr>
          <w:spacing w:val="-4"/>
          <w:sz w:val="24"/>
        </w:rPr>
        <w:t xml:space="preserve"> </w:t>
      </w:r>
      <w:r>
        <w:rPr>
          <w:sz w:val="24"/>
        </w:rPr>
        <w:t>Incident</w:t>
      </w:r>
      <w:r>
        <w:rPr>
          <w:spacing w:val="-5"/>
          <w:sz w:val="24"/>
        </w:rPr>
        <w:t xml:space="preserve"> </w:t>
      </w:r>
      <w:r>
        <w:rPr>
          <w:sz w:val="24"/>
        </w:rPr>
        <w:t>Business</w:t>
      </w:r>
      <w:r>
        <w:rPr>
          <w:spacing w:val="-4"/>
          <w:sz w:val="24"/>
        </w:rPr>
        <w:t xml:space="preserve"> </w:t>
      </w:r>
      <w:r>
        <w:rPr>
          <w:sz w:val="24"/>
        </w:rPr>
        <w:t>point</w:t>
      </w:r>
      <w:r>
        <w:rPr>
          <w:spacing w:val="-4"/>
          <w:sz w:val="24"/>
        </w:rPr>
        <w:t xml:space="preserve"> </w:t>
      </w:r>
      <w:r>
        <w:rPr>
          <w:sz w:val="24"/>
        </w:rPr>
        <w:t>of</w:t>
      </w:r>
      <w:r>
        <w:rPr>
          <w:spacing w:val="-3"/>
          <w:sz w:val="24"/>
        </w:rPr>
        <w:t xml:space="preserve"> </w:t>
      </w:r>
      <w:r>
        <w:rPr>
          <w:spacing w:val="-2"/>
          <w:sz w:val="24"/>
        </w:rPr>
        <w:t>contact.</w:t>
      </w:r>
    </w:p>
    <w:p w14:paraId="74C1B720" w14:textId="77777777" w:rsidR="003F31B0" w:rsidRDefault="003F31B0">
      <w:pPr>
        <w:pStyle w:val="BodyText"/>
        <w:spacing w:before="13"/>
      </w:pPr>
    </w:p>
    <w:p w14:paraId="469B2F86" w14:textId="77777777" w:rsidR="003F31B0" w:rsidRDefault="001E4600">
      <w:pPr>
        <w:pStyle w:val="BodyText"/>
        <w:ind w:left="820"/>
        <w:jc w:val="both"/>
      </w:pPr>
      <w:r>
        <w:t>Specific</w:t>
      </w:r>
      <w:r>
        <w:rPr>
          <w:spacing w:val="-16"/>
        </w:rPr>
        <w:t xml:space="preserve"> </w:t>
      </w:r>
      <w:r>
        <w:t>responsibilities</w:t>
      </w:r>
      <w:r>
        <w:rPr>
          <w:spacing w:val="-11"/>
        </w:rPr>
        <w:t xml:space="preserve"> </w:t>
      </w:r>
      <w:r>
        <w:t>are</w:t>
      </w:r>
      <w:r>
        <w:rPr>
          <w:spacing w:val="-13"/>
        </w:rPr>
        <w:t xml:space="preserve"> </w:t>
      </w:r>
      <w:r>
        <w:t>further</w:t>
      </w:r>
      <w:r>
        <w:rPr>
          <w:spacing w:val="-11"/>
        </w:rPr>
        <w:t xml:space="preserve"> </w:t>
      </w:r>
      <w:r>
        <w:t>defined</w:t>
      </w:r>
      <w:r>
        <w:rPr>
          <w:spacing w:val="-8"/>
        </w:rPr>
        <w:t xml:space="preserve"> </w:t>
      </w:r>
      <w:r>
        <w:t>in</w:t>
      </w:r>
      <w:r>
        <w:rPr>
          <w:spacing w:val="-14"/>
        </w:rPr>
        <w:t xml:space="preserve"> </w:t>
      </w:r>
      <w:r>
        <w:t>the</w:t>
      </w:r>
      <w:r>
        <w:rPr>
          <w:spacing w:val="-9"/>
        </w:rPr>
        <w:t xml:space="preserve"> </w:t>
      </w:r>
      <w:r>
        <w:t>Delegation</w:t>
      </w:r>
      <w:r>
        <w:rPr>
          <w:spacing w:val="-10"/>
        </w:rPr>
        <w:t xml:space="preserve"> </w:t>
      </w:r>
      <w:r>
        <w:t>of</w:t>
      </w:r>
      <w:r>
        <w:rPr>
          <w:spacing w:val="-12"/>
        </w:rPr>
        <w:t xml:space="preserve"> </w:t>
      </w:r>
      <w:r>
        <w:t>Authority</w:t>
      </w:r>
      <w:r>
        <w:rPr>
          <w:spacing w:val="-9"/>
        </w:rPr>
        <w:t xml:space="preserve"> </w:t>
      </w:r>
      <w:r>
        <w:t>(Appendix</w:t>
      </w:r>
      <w:r>
        <w:rPr>
          <w:spacing w:val="-12"/>
        </w:rPr>
        <w:t xml:space="preserve"> </w:t>
      </w:r>
      <w:r>
        <w:rPr>
          <w:spacing w:val="-5"/>
        </w:rPr>
        <w:t>H).</w:t>
      </w:r>
    </w:p>
    <w:p w14:paraId="4A7B0CE8" w14:textId="77777777" w:rsidR="003F31B0" w:rsidRDefault="001E4600">
      <w:pPr>
        <w:pStyle w:val="BodyText"/>
        <w:spacing w:before="185"/>
        <w:ind w:left="820" w:right="486"/>
      </w:pPr>
      <w:r>
        <w:t>In the absence of an INBA, the AA is responsible for coordinating Incident business responsibilities</w:t>
      </w:r>
      <w:r>
        <w:rPr>
          <w:spacing w:val="-9"/>
        </w:rPr>
        <w:t xml:space="preserve"> </w:t>
      </w:r>
      <w:r>
        <w:t>on</w:t>
      </w:r>
      <w:r>
        <w:rPr>
          <w:spacing w:val="-8"/>
        </w:rPr>
        <w:t xml:space="preserve"> </w:t>
      </w:r>
      <w:r>
        <w:t>their</w:t>
      </w:r>
      <w:r>
        <w:rPr>
          <w:spacing w:val="-7"/>
        </w:rPr>
        <w:t xml:space="preserve"> </w:t>
      </w:r>
      <w:r>
        <w:t>unit.</w:t>
      </w:r>
      <w:r>
        <w:rPr>
          <w:spacing w:val="29"/>
        </w:rPr>
        <w:t xml:space="preserve"> </w:t>
      </w:r>
      <w:r>
        <w:t>One</w:t>
      </w:r>
      <w:r>
        <w:rPr>
          <w:spacing w:val="-10"/>
        </w:rPr>
        <w:t xml:space="preserve"> </w:t>
      </w:r>
      <w:r>
        <w:t>or</w:t>
      </w:r>
      <w:r>
        <w:rPr>
          <w:spacing w:val="-10"/>
        </w:rPr>
        <w:t xml:space="preserve"> </w:t>
      </w:r>
      <w:r>
        <w:t>more</w:t>
      </w:r>
      <w:r>
        <w:rPr>
          <w:spacing w:val="-10"/>
        </w:rPr>
        <w:t xml:space="preserve"> </w:t>
      </w:r>
      <w:r>
        <w:t>fully</w:t>
      </w:r>
      <w:r>
        <w:rPr>
          <w:spacing w:val="-9"/>
        </w:rPr>
        <w:t xml:space="preserve"> </w:t>
      </w:r>
      <w:r>
        <w:t>qualified</w:t>
      </w:r>
      <w:r>
        <w:rPr>
          <w:spacing w:val="-8"/>
        </w:rPr>
        <w:t xml:space="preserve"> </w:t>
      </w:r>
      <w:r>
        <w:t>INBAs</w:t>
      </w:r>
      <w:r>
        <w:rPr>
          <w:spacing w:val="-10"/>
        </w:rPr>
        <w:t xml:space="preserve"> </w:t>
      </w:r>
      <w:r>
        <w:t>will</w:t>
      </w:r>
      <w:r>
        <w:rPr>
          <w:spacing w:val="-8"/>
        </w:rPr>
        <w:t xml:space="preserve"> </w:t>
      </w:r>
      <w:r>
        <w:t>normally</w:t>
      </w:r>
      <w:r>
        <w:rPr>
          <w:spacing w:val="-9"/>
        </w:rPr>
        <w:t xml:space="preserve"> </w:t>
      </w:r>
      <w:r>
        <w:t>be</w:t>
      </w:r>
      <w:r>
        <w:rPr>
          <w:spacing w:val="-8"/>
        </w:rPr>
        <w:t xml:space="preserve"> </w:t>
      </w:r>
      <w:r>
        <w:t>brought</w:t>
      </w:r>
      <w:r>
        <w:rPr>
          <w:spacing w:val="-9"/>
        </w:rPr>
        <w:t xml:space="preserve"> </w:t>
      </w:r>
      <w:r>
        <w:t>in</w:t>
      </w:r>
      <w:r>
        <w:rPr>
          <w:spacing w:val="-9"/>
        </w:rPr>
        <w:t xml:space="preserve"> </w:t>
      </w:r>
      <w:r>
        <w:t>to assist the AA on Complex Incident Management (CIM), Type I or II incidents.</w:t>
      </w:r>
    </w:p>
    <w:p w14:paraId="14966FFB" w14:textId="77777777" w:rsidR="004038D6" w:rsidRPr="004038D6" w:rsidRDefault="004038D6" w:rsidP="004038D6">
      <w:pPr>
        <w:pStyle w:val="Heading1"/>
        <w:spacing w:before="240" w:after="120"/>
        <w:rPr>
          <w:b/>
          <w:bCs/>
          <w:spacing w:val="-2"/>
        </w:rPr>
      </w:pPr>
      <w:bookmarkStart w:id="10" w:name="Personnel"/>
      <w:bookmarkStart w:id="11" w:name="_Toc188455070"/>
      <w:bookmarkStart w:id="12" w:name="_Toc193977864"/>
      <w:bookmarkStart w:id="13" w:name="_Toc193977928"/>
      <w:bookmarkEnd w:id="10"/>
      <w:r w:rsidRPr="004038D6">
        <w:rPr>
          <w:b/>
          <w:bCs/>
          <w:spacing w:val="-2"/>
        </w:rPr>
        <w:t>Personnel</w:t>
      </w:r>
      <w:bookmarkEnd w:id="11"/>
      <w:bookmarkEnd w:id="12"/>
      <w:bookmarkEnd w:id="13"/>
    </w:p>
    <w:p w14:paraId="5591CEAE" w14:textId="77777777" w:rsidR="003F31B0" w:rsidRPr="004038D6" w:rsidRDefault="001E4600" w:rsidP="00EF594A">
      <w:pPr>
        <w:ind w:left="720"/>
        <w:rPr>
          <w:sz w:val="24"/>
          <w:szCs w:val="24"/>
        </w:rPr>
      </w:pPr>
      <w:bookmarkStart w:id="14" w:name="_Toc188455071"/>
      <w:r w:rsidRPr="004038D6">
        <w:rPr>
          <w:sz w:val="24"/>
          <w:szCs w:val="24"/>
        </w:rPr>
        <w:t>If food/lodging expenses are incurred while on Incident where adequate food and lodging are provided, a justification from the IMT Finance Section Chief (FSC) or Incident Agency is required for the employee to be reimbursed for those expenses. Personnel with food sensitivities, allergies, and intolerances, must follow the Reasonable Accommodations process per Agency guidelines.</w:t>
      </w:r>
      <w:bookmarkEnd w:id="14"/>
    </w:p>
    <w:p w14:paraId="55B2CA18" w14:textId="77777777" w:rsidR="003F31B0" w:rsidRPr="004038D6" w:rsidRDefault="001E4600" w:rsidP="004038D6">
      <w:pPr>
        <w:pStyle w:val="Heading1"/>
        <w:spacing w:before="240" w:after="120"/>
        <w:rPr>
          <w:b/>
          <w:bCs/>
          <w:spacing w:val="-2"/>
        </w:rPr>
      </w:pPr>
      <w:bookmarkStart w:id="15" w:name="Driver’s_License_Requirements"/>
      <w:bookmarkStart w:id="16" w:name="_bookmark1"/>
      <w:bookmarkStart w:id="17" w:name="_Toc188455072"/>
      <w:bookmarkStart w:id="18" w:name="_Toc193977865"/>
      <w:bookmarkStart w:id="19" w:name="_Toc193977929"/>
      <w:bookmarkEnd w:id="15"/>
      <w:bookmarkEnd w:id="16"/>
      <w:r w:rsidRPr="004038D6">
        <w:rPr>
          <w:b/>
          <w:bCs/>
          <w:spacing w:val="-2"/>
        </w:rPr>
        <w:t>Driver’s License Requirements</w:t>
      </w:r>
      <w:bookmarkEnd w:id="17"/>
      <w:bookmarkEnd w:id="18"/>
      <w:bookmarkEnd w:id="19"/>
    </w:p>
    <w:p w14:paraId="46FFCF3D" w14:textId="77777777" w:rsidR="003F31B0" w:rsidRDefault="001E4600" w:rsidP="004038D6">
      <w:pPr>
        <w:pStyle w:val="BodyText"/>
        <w:ind w:left="820" w:right="739"/>
      </w:pPr>
      <w:r>
        <w:t>All</w:t>
      </w:r>
      <w:r w:rsidRPr="004038D6">
        <w:t xml:space="preserve"> </w:t>
      </w:r>
      <w:r>
        <w:t>drivers</w:t>
      </w:r>
      <w:r w:rsidRPr="004038D6">
        <w:t xml:space="preserve"> </w:t>
      </w:r>
      <w:r>
        <w:t>(DRIV),</w:t>
      </w:r>
      <w:r w:rsidRPr="004038D6">
        <w:t xml:space="preserve"> </w:t>
      </w:r>
      <w:r>
        <w:t>including</w:t>
      </w:r>
      <w:r w:rsidRPr="004038D6">
        <w:t xml:space="preserve"> </w:t>
      </w:r>
      <w:r>
        <w:t>casual</w:t>
      </w:r>
      <w:r w:rsidRPr="004038D6">
        <w:t xml:space="preserve"> </w:t>
      </w:r>
      <w:r>
        <w:t>hires,</w:t>
      </w:r>
      <w:r w:rsidRPr="004038D6">
        <w:t xml:space="preserve"> </w:t>
      </w:r>
      <w:r>
        <w:t>of</w:t>
      </w:r>
      <w:r w:rsidRPr="004038D6">
        <w:t xml:space="preserve"> </w:t>
      </w:r>
      <w:r>
        <w:t>government</w:t>
      </w:r>
      <w:r w:rsidRPr="004038D6">
        <w:t xml:space="preserve"> </w:t>
      </w:r>
      <w:r>
        <w:t>owned,</w:t>
      </w:r>
      <w:r w:rsidRPr="004038D6">
        <w:t xml:space="preserve"> </w:t>
      </w:r>
      <w:r>
        <w:t>rented,</w:t>
      </w:r>
      <w:r w:rsidRPr="004038D6">
        <w:t xml:space="preserve"> </w:t>
      </w:r>
      <w:r>
        <w:t>or</w:t>
      </w:r>
      <w:r w:rsidRPr="004038D6">
        <w:t xml:space="preserve"> </w:t>
      </w:r>
      <w:r>
        <w:t>leased</w:t>
      </w:r>
      <w:r w:rsidRPr="004038D6">
        <w:t xml:space="preserve"> </w:t>
      </w:r>
      <w:r>
        <w:t>vehicles, must</w:t>
      </w:r>
      <w:r w:rsidRPr="004038D6">
        <w:t xml:space="preserve"> </w:t>
      </w:r>
      <w:r>
        <w:t>adhere</w:t>
      </w:r>
      <w:r w:rsidRPr="004038D6">
        <w:t xml:space="preserve"> </w:t>
      </w:r>
      <w:r>
        <w:t>to</w:t>
      </w:r>
      <w:r w:rsidRPr="004038D6">
        <w:t xml:space="preserve"> </w:t>
      </w:r>
      <w:r>
        <w:t>employing</w:t>
      </w:r>
      <w:r w:rsidRPr="004038D6">
        <w:t xml:space="preserve"> </w:t>
      </w:r>
      <w:r>
        <w:t>agency</w:t>
      </w:r>
      <w:r w:rsidRPr="004038D6">
        <w:t xml:space="preserve"> </w:t>
      </w:r>
      <w:r>
        <w:t>specific</w:t>
      </w:r>
      <w:r w:rsidRPr="004038D6">
        <w:t xml:space="preserve"> </w:t>
      </w:r>
      <w:r>
        <w:t>certification/licensing</w:t>
      </w:r>
      <w:r w:rsidRPr="004038D6">
        <w:t xml:space="preserve"> </w:t>
      </w:r>
      <w:r>
        <w:t>requirements.</w:t>
      </w:r>
      <w:r w:rsidRPr="004038D6">
        <w:t xml:space="preserve"> </w:t>
      </w:r>
      <w:r>
        <w:t>All</w:t>
      </w:r>
      <w:r w:rsidRPr="004038D6">
        <w:t xml:space="preserve"> </w:t>
      </w:r>
      <w:r>
        <w:t>agencies require</w:t>
      </w:r>
      <w:r w:rsidRPr="004038D6">
        <w:t xml:space="preserve"> </w:t>
      </w:r>
      <w:r>
        <w:t>a</w:t>
      </w:r>
      <w:r w:rsidRPr="004038D6">
        <w:t xml:space="preserve"> </w:t>
      </w:r>
      <w:r>
        <w:t>valid</w:t>
      </w:r>
      <w:r w:rsidRPr="004038D6">
        <w:t xml:space="preserve"> </w:t>
      </w:r>
      <w:r>
        <w:t>State</w:t>
      </w:r>
      <w:r w:rsidRPr="004038D6">
        <w:t xml:space="preserve"> </w:t>
      </w:r>
      <w:r>
        <w:t>driver’s</w:t>
      </w:r>
      <w:r w:rsidRPr="004038D6">
        <w:t xml:space="preserve"> </w:t>
      </w:r>
      <w:r>
        <w:t>license.</w:t>
      </w:r>
      <w:r w:rsidRPr="004038D6">
        <w:t xml:space="preserve"> </w:t>
      </w:r>
      <w:proofErr w:type="gramStart"/>
      <w:r>
        <w:t>(</w:t>
      </w:r>
      <w:r w:rsidRPr="004038D6">
        <w:t xml:space="preserve"> </w:t>
      </w:r>
      <w:r>
        <w:t>See</w:t>
      </w:r>
      <w:proofErr w:type="gramEnd"/>
      <w:r w:rsidRPr="004038D6">
        <w:t xml:space="preserve"> </w:t>
      </w:r>
      <w:r>
        <w:t>Appendix</w:t>
      </w:r>
      <w:r w:rsidRPr="004038D6">
        <w:t xml:space="preserve"> </w:t>
      </w:r>
      <w:r>
        <w:t>C</w:t>
      </w:r>
      <w:r w:rsidRPr="004038D6">
        <w:t xml:space="preserve"> </w:t>
      </w:r>
      <w:r>
        <w:t>for</w:t>
      </w:r>
      <w:r w:rsidRPr="004038D6">
        <w:t xml:space="preserve"> </w:t>
      </w:r>
      <w:r>
        <w:t>specific</w:t>
      </w:r>
      <w:r w:rsidRPr="004038D6">
        <w:t xml:space="preserve"> </w:t>
      </w:r>
      <w:r>
        <w:t>Forest Service</w:t>
      </w:r>
      <w:r w:rsidRPr="004038D6">
        <w:t xml:space="preserve"> </w:t>
      </w:r>
      <w:r>
        <w:t>and</w:t>
      </w:r>
      <w:r w:rsidRPr="004038D6">
        <w:t xml:space="preserve"> </w:t>
      </w:r>
      <w:r>
        <w:t>BLM requirements). Ground Support Unit Leaders must be aware of how DRIV assigned to the unit were hired. Only those DRIV hired through a government hiring authority such as the Administratively Determined (AD) Pay Plan or with a permanent or temporary appointment may drive government owned, rented, or leased vehicles.</w:t>
      </w:r>
    </w:p>
    <w:p w14:paraId="5EBE2CCD" w14:textId="77777777" w:rsidR="003F31B0" w:rsidRDefault="003F31B0">
      <w:pPr>
        <w:sectPr w:rsidR="003F31B0">
          <w:pgSz w:w="12240" w:h="15840"/>
          <w:pgMar w:top="1260" w:right="400" w:bottom="1040" w:left="460" w:header="0" w:footer="846" w:gutter="0"/>
          <w:cols w:space="720"/>
        </w:sectPr>
      </w:pPr>
    </w:p>
    <w:p w14:paraId="40C9A5EA" w14:textId="77777777" w:rsidR="003F31B0" w:rsidRDefault="001E4600" w:rsidP="004038D6">
      <w:pPr>
        <w:pStyle w:val="Heading1"/>
        <w:spacing w:before="240" w:after="120"/>
      </w:pPr>
      <w:bookmarkStart w:id="20" w:name="Work/Rest_Guidelines_and_Length_of_Assig"/>
      <w:bookmarkStart w:id="21" w:name="_bookmark2"/>
      <w:bookmarkStart w:id="22" w:name="_Toc188455073"/>
      <w:bookmarkStart w:id="23" w:name="_Toc193977866"/>
      <w:bookmarkStart w:id="24" w:name="_Toc193977930"/>
      <w:bookmarkEnd w:id="20"/>
      <w:bookmarkEnd w:id="21"/>
      <w:r w:rsidRPr="004038D6">
        <w:rPr>
          <w:b/>
          <w:bCs/>
          <w:spacing w:val="-2"/>
        </w:rPr>
        <w:lastRenderedPageBreak/>
        <w:t>Work/Rest Guidelines and Length of Assignment</w:t>
      </w:r>
      <w:bookmarkEnd w:id="22"/>
      <w:bookmarkEnd w:id="23"/>
      <w:bookmarkEnd w:id="24"/>
    </w:p>
    <w:p w14:paraId="707AA53E" w14:textId="77777777" w:rsidR="003F31B0" w:rsidRDefault="001E4600">
      <w:pPr>
        <w:pStyle w:val="BodyText"/>
        <w:ind w:left="820"/>
      </w:pPr>
      <w:r>
        <w:t>Managers,</w:t>
      </w:r>
      <w:r>
        <w:rPr>
          <w:spacing w:val="-10"/>
        </w:rPr>
        <w:t xml:space="preserve"> </w:t>
      </w:r>
      <w:r>
        <w:t>supervisors</w:t>
      </w:r>
      <w:r>
        <w:rPr>
          <w:spacing w:val="-7"/>
        </w:rPr>
        <w:t xml:space="preserve"> </w:t>
      </w:r>
      <w:r>
        <w:t>and</w:t>
      </w:r>
      <w:r>
        <w:rPr>
          <w:spacing w:val="-10"/>
        </w:rPr>
        <w:t xml:space="preserve"> </w:t>
      </w:r>
      <w:r>
        <w:t>IMT</w:t>
      </w:r>
      <w:r>
        <w:rPr>
          <w:spacing w:val="-12"/>
        </w:rPr>
        <w:t xml:space="preserve"> </w:t>
      </w:r>
      <w:r>
        <w:t>personnel</w:t>
      </w:r>
      <w:r>
        <w:rPr>
          <w:spacing w:val="-11"/>
        </w:rPr>
        <w:t xml:space="preserve"> </w:t>
      </w:r>
      <w:r>
        <w:t>will</w:t>
      </w:r>
      <w:r>
        <w:rPr>
          <w:spacing w:val="-12"/>
        </w:rPr>
        <w:t xml:space="preserve"> </w:t>
      </w:r>
      <w:r>
        <w:t>be</w:t>
      </w:r>
      <w:r>
        <w:rPr>
          <w:spacing w:val="-10"/>
        </w:rPr>
        <w:t xml:space="preserve"> </w:t>
      </w:r>
      <w:r>
        <w:t>compliant</w:t>
      </w:r>
      <w:r>
        <w:rPr>
          <w:spacing w:val="-7"/>
        </w:rPr>
        <w:t xml:space="preserve"> </w:t>
      </w:r>
      <w:r>
        <w:t>with</w:t>
      </w:r>
      <w:r>
        <w:rPr>
          <w:spacing w:val="-3"/>
        </w:rPr>
        <w:t xml:space="preserve"> </w:t>
      </w:r>
      <w:r>
        <w:t>the</w:t>
      </w:r>
      <w:r>
        <w:rPr>
          <w:spacing w:val="-13"/>
        </w:rPr>
        <w:t xml:space="preserve"> </w:t>
      </w:r>
      <w:r>
        <w:t>work/rest</w:t>
      </w:r>
      <w:r>
        <w:rPr>
          <w:spacing w:val="-10"/>
        </w:rPr>
        <w:t xml:space="preserve"> </w:t>
      </w:r>
      <w:r>
        <w:t>and</w:t>
      </w:r>
      <w:r>
        <w:rPr>
          <w:spacing w:val="-9"/>
        </w:rPr>
        <w:t xml:space="preserve"> </w:t>
      </w:r>
      <w:r>
        <w:t>length</w:t>
      </w:r>
      <w:r>
        <w:rPr>
          <w:spacing w:val="-9"/>
        </w:rPr>
        <w:t xml:space="preserve"> </w:t>
      </w:r>
      <w:r>
        <w:t xml:space="preserve">of assignment guidelines, as described NWCG Standards for Interagency Incident Business </w:t>
      </w:r>
      <w:r>
        <w:rPr>
          <w:spacing w:val="-2"/>
        </w:rPr>
        <w:t>Management.</w:t>
      </w:r>
    </w:p>
    <w:p w14:paraId="4861198D" w14:textId="501E0D97" w:rsidR="004038D6" w:rsidRPr="004038D6" w:rsidRDefault="004038D6" w:rsidP="004038D6">
      <w:pPr>
        <w:pStyle w:val="Heading1"/>
        <w:spacing w:before="240" w:after="120"/>
        <w:rPr>
          <w:b/>
          <w:bCs/>
          <w:spacing w:val="-2"/>
        </w:rPr>
      </w:pPr>
      <w:bookmarkStart w:id="25" w:name="AD_Hiring_and_Support"/>
      <w:bookmarkStart w:id="26" w:name="_Toc188455074"/>
      <w:bookmarkStart w:id="27" w:name="_Toc193977867"/>
      <w:bookmarkStart w:id="28" w:name="_Toc193977931"/>
      <w:bookmarkEnd w:id="25"/>
      <w:r w:rsidRPr="004038D6">
        <w:rPr>
          <w:b/>
          <w:bCs/>
          <w:spacing w:val="-2"/>
        </w:rPr>
        <w:t>A</w:t>
      </w:r>
      <w:r>
        <w:rPr>
          <w:b/>
          <w:bCs/>
          <w:spacing w:val="-2"/>
        </w:rPr>
        <w:t>D</w:t>
      </w:r>
      <w:r w:rsidRPr="004038D6">
        <w:rPr>
          <w:b/>
          <w:bCs/>
          <w:spacing w:val="-2"/>
        </w:rPr>
        <w:t xml:space="preserve"> Hiring and Support</w:t>
      </w:r>
      <w:bookmarkEnd w:id="26"/>
      <w:bookmarkEnd w:id="27"/>
      <w:bookmarkEnd w:id="28"/>
    </w:p>
    <w:p w14:paraId="7CAEA877" w14:textId="193BA12A" w:rsidR="003F31B0" w:rsidRDefault="001E4600">
      <w:pPr>
        <w:pStyle w:val="BodyText"/>
        <w:ind w:left="820" w:right="486"/>
      </w:pPr>
      <w:r>
        <w:t>Casuals</w:t>
      </w:r>
      <w:r>
        <w:rPr>
          <w:spacing w:val="-5"/>
        </w:rPr>
        <w:t xml:space="preserve"> </w:t>
      </w:r>
      <w:r>
        <w:t>hired</w:t>
      </w:r>
      <w:r>
        <w:rPr>
          <w:spacing w:val="-3"/>
        </w:rPr>
        <w:t xml:space="preserve"> </w:t>
      </w:r>
      <w:r>
        <w:t>by</w:t>
      </w:r>
      <w:r>
        <w:rPr>
          <w:spacing w:val="-3"/>
        </w:rPr>
        <w:t xml:space="preserve"> </w:t>
      </w:r>
      <w:r>
        <w:t>the</w:t>
      </w:r>
      <w:r>
        <w:rPr>
          <w:spacing w:val="-3"/>
        </w:rPr>
        <w:t xml:space="preserve"> </w:t>
      </w:r>
      <w:r>
        <w:t>Forest</w:t>
      </w:r>
      <w:r>
        <w:rPr>
          <w:spacing w:val="-2"/>
        </w:rPr>
        <w:t xml:space="preserve"> </w:t>
      </w:r>
      <w:r>
        <w:t>Service</w:t>
      </w:r>
      <w:r>
        <w:rPr>
          <w:spacing w:val="-3"/>
        </w:rPr>
        <w:t xml:space="preserve"> </w:t>
      </w:r>
      <w:r>
        <w:t>(FS):</w:t>
      </w:r>
      <w:r>
        <w:rPr>
          <w:spacing w:val="35"/>
        </w:rPr>
        <w:t xml:space="preserve"> </w:t>
      </w:r>
      <w:r>
        <w:t>Fo</w:t>
      </w:r>
      <w:r>
        <w:rPr>
          <w:spacing w:val="20"/>
        </w:rPr>
        <w:t>r</w:t>
      </w:r>
      <w:r w:rsidR="00E835F1">
        <w:rPr>
          <w:spacing w:val="20"/>
        </w:rPr>
        <w:t xml:space="preserve">m </w:t>
      </w:r>
      <w:r>
        <w:t>OF-288</w:t>
      </w:r>
      <w:r>
        <w:rPr>
          <w:spacing w:val="-3"/>
        </w:rPr>
        <w:t xml:space="preserve"> </w:t>
      </w:r>
      <w:r>
        <w:t>and</w:t>
      </w:r>
      <w:r>
        <w:rPr>
          <w:spacing w:val="-3"/>
        </w:rPr>
        <w:t xml:space="preserve"> </w:t>
      </w:r>
      <w:r>
        <w:t>other</w:t>
      </w:r>
      <w:r>
        <w:rPr>
          <w:spacing w:val="-2"/>
        </w:rPr>
        <w:t xml:space="preserve"> </w:t>
      </w:r>
      <w:r>
        <w:t>required</w:t>
      </w:r>
      <w:r>
        <w:rPr>
          <w:spacing w:val="-3"/>
        </w:rPr>
        <w:t xml:space="preserve"> </w:t>
      </w:r>
      <w:r>
        <w:t xml:space="preserve">documentation must be submitted directly from the incident to the Albuquerque Service Center at </w:t>
      </w:r>
      <w:hyperlink r:id="rId14">
        <w:r>
          <w:t>SM.FS.ASC_IPC@USDA.GOV.</w:t>
        </w:r>
      </w:hyperlink>
      <w:r>
        <w:rPr>
          <w:spacing w:val="40"/>
        </w:rPr>
        <w:t xml:space="preserve"> </w:t>
      </w:r>
      <w:r>
        <w:t>Their incidental travel will be paid in accordance with the current FS direction, will be paid on an OF-288 or through their travel agency.</w:t>
      </w:r>
    </w:p>
    <w:p w14:paraId="5381C89A" w14:textId="77777777" w:rsidR="003F31B0" w:rsidRDefault="003F31B0">
      <w:pPr>
        <w:pStyle w:val="BodyText"/>
      </w:pPr>
    </w:p>
    <w:p w14:paraId="34F9A106" w14:textId="4FF1C0DC" w:rsidR="003F31B0" w:rsidRDefault="001E4600">
      <w:pPr>
        <w:pStyle w:val="BodyText"/>
        <w:ind w:left="820" w:right="739"/>
      </w:pPr>
      <w:r>
        <w:t>Casuals</w:t>
      </w:r>
      <w:r>
        <w:rPr>
          <w:spacing w:val="-5"/>
        </w:rPr>
        <w:t xml:space="preserve"> </w:t>
      </w:r>
      <w:r>
        <w:t>hired</w:t>
      </w:r>
      <w:r>
        <w:rPr>
          <w:spacing w:val="-2"/>
        </w:rPr>
        <w:t xml:space="preserve"> </w:t>
      </w:r>
      <w:r>
        <w:t>by the</w:t>
      </w:r>
      <w:r>
        <w:rPr>
          <w:spacing w:val="-2"/>
        </w:rPr>
        <w:t xml:space="preserve"> </w:t>
      </w:r>
      <w:r>
        <w:t>Department</w:t>
      </w:r>
      <w:r>
        <w:rPr>
          <w:spacing w:val="-4"/>
        </w:rPr>
        <w:t xml:space="preserve"> </w:t>
      </w:r>
      <w:r>
        <w:t>of Interior (DOI):</w:t>
      </w:r>
      <w:r>
        <w:rPr>
          <w:spacing w:val="26"/>
        </w:rPr>
        <w:t xml:space="preserve"> </w:t>
      </w:r>
      <w:r w:rsidR="00E835F1">
        <w:rPr>
          <w:spacing w:val="26"/>
        </w:rPr>
        <w:t>Fo</w:t>
      </w:r>
      <w:r>
        <w:rPr>
          <w:spacing w:val="26"/>
        </w:rPr>
        <w:t>r</w:t>
      </w:r>
      <w:r>
        <w:t>m</w:t>
      </w:r>
      <w:r w:rsidR="00E835F1">
        <w:rPr>
          <w:spacing w:val="80"/>
        </w:rPr>
        <w:t xml:space="preserve"> </w:t>
      </w:r>
      <w:r>
        <w:t>OF-288</w:t>
      </w:r>
      <w:r>
        <w:rPr>
          <w:spacing w:val="-4"/>
        </w:rPr>
        <w:t xml:space="preserve"> </w:t>
      </w:r>
      <w:r>
        <w:t>and</w:t>
      </w:r>
      <w:r>
        <w:rPr>
          <w:spacing w:val="-2"/>
        </w:rPr>
        <w:t xml:space="preserve"> </w:t>
      </w:r>
      <w:r>
        <w:t>other</w:t>
      </w:r>
      <w:r>
        <w:rPr>
          <w:spacing w:val="-1"/>
        </w:rPr>
        <w:t xml:space="preserve"> </w:t>
      </w:r>
      <w:r>
        <w:t>required documentation</w:t>
      </w:r>
      <w:r>
        <w:rPr>
          <w:spacing w:val="-7"/>
        </w:rPr>
        <w:t xml:space="preserve"> </w:t>
      </w:r>
      <w:r>
        <w:t>will</w:t>
      </w:r>
      <w:r>
        <w:rPr>
          <w:spacing w:val="-4"/>
        </w:rPr>
        <w:t xml:space="preserve"> </w:t>
      </w:r>
      <w:r>
        <w:t>be</w:t>
      </w:r>
      <w:r>
        <w:rPr>
          <w:spacing w:val="-3"/>
        </w:rPr>
        <w:t xml:space="preserve"> </w:t>
      </w:r>
      <w:r>
        <w:t>given</w:t>
      </w:r>
      <w:r>
        <w:rPr>
          <w:spacing w:val="-4"/>
        </w:rPr>
        <w:t xml:space="preserve"> </w:t>
      </w:r>
      <w:r>
        <w:t>to</w:t>
      </w:r>
      <w:r>
        <w:rPr>
          <w:spacing w:val="-4"/>
        </w:rPr>
        <w:t xml:space="preserve"> </w:t>
      </w:r>
      <w:r>
        <w:t>the</w:t>
      </w:r>
      <w:r>
        <w:rPr>
          <w:spacing w:val="-4"/>
        </w:rPr>
        <w:t xml:space="preserve"> </w:t>
      </w:r>
      <w:r>
        <w:t>employee</w:t>
      </w:r>
      <w:r>
        <w:rPr>
          <w:spacing w:val="-4"/>
        </w:rPr>
        <w:t xml:space="preserve"> </w:t>
      </w:r>
      <w:r>
        <w:t>upon</w:t>
      </w:r>
      <w:r>
        <w:rPr>
          <w:spacing w:val="-4"/>
        </w:rPr>
        <w:t xml:space="preserve"> </w:t>
      </w:r>
      <w:r>
        <w:t>demobilization</w:t>
      </w:r>
      <w:r>
        <w:rPr>
          <w:spacing w:val="-4"/>
        </w:rPr>
        <w:t xml:space="preserve"> </w:t>
      </w:r>
      <w:r>
        <w:t>for</w:t>
      </w:r>
      <w:r>
        <w:rPr>
          <w:spacing w:val="-3"/>
        </w:rPr>
        <w:t xml:space="preserve"> </w:t>
      </w:r>
      <w:r>
        <w:t>submission</w:t>
      </w:r>
      <w:r>
        <w:rPr>
          <w:spacing w:val="-4"/>
        </w:rPr>
        <w:t xml:space="preserve"> </w:t>
      </w:r>
      <w:r>
        <w:t>through their home units.</w:t>
      </w:r>
    </w:p>
    <w:p w14:paraId="509A1895" w14:textId="77777777" w:rsidR="004038D6" w:rsidRPr="004038D6" w:rsidRDefault="004038D6" w:rsidP="004038D6">
      <w:pPr>
        <w:pStyle w:val="Heading1"/>
        <w:spacing w:before="240" w:after="120"/>
        <w:rPr>
          <w:b/>
          <w:bCs/>
          <w:spacing w:val="-2"/>
        </w:rPr>
      </w:pPr>
      <w:bookmarkStart w:id="29" w:name="Acquisition_Direction"/>
      <w:bookmarkStart w:id="30" w:name="_Toc188455075"/>
      <w:bookmarkStart w:id="31" w:name="_Toc193977868"/>
      <w:bookmarkStart w:id="32" w:name="_Toc193977932"/>
      <w:bookmarkEnd w:id="29"/>
      <w:r w:rsidRPr="004038D6">
        <w:rPr>
          <w:b/>
          <w:bCs/>
          <w:spacing w:val="-2"/>
        </w:rPr>
        <w:t>Acquisition Direction</w:t>
      </w:r>
      <w:bookmarkEnd w:id="30"/>
      <w:bookmarkEnd w:id="31"/>
      <w:bookmarkEnd w:id="32"/>
    </w:p>
    <w:p w14:paraId="2B742EF1" w14:textId="77777777" w:rsidR="003F31B0" w:rsidRDefault="001E4600">
      <w:pPr>
        <w:pStyle w:val="BodyText"/>
        <w:spacing w:before="1"/>
        <w:ind w:left="820"/>
      </w:pPr>
      <w:r>
        <w:t>Consideration</w:t>
      </w:r>
      <w:r>
        <w:rPr>
          <w:spacing w:val="-11"/>
        </w:rPr>
        <w:t xml:space="preserve"> </w:t>
      </w:r>
      <w:r>
        <w:t>must</w:t>
      </w:r>
      <w:r>
        <w:rPr>
          <w:spacing w:val="-10"/>
        </w:rPr>
        <w:t xml:space="preserve"> </w:t>
      </w:r>
      <w:r>
        <w:t>be</w:t>
      </w:r>
      <w:r>
        <w:rPr>
          <w:spacing w:val="-13"/>
        </w:rPr>
        <w:t xml:space="preserve"> </w:t>
      </w:r>
      <w:r>
        <w:t>given</w:t>
      </w:r>
      <w:r>
        <w:rPr>
          <w:spacing w:val="-10"/>
        </w:rPr>
        <w:t xml:space="preserve"> </w:t>
      </w:r>
      <w:r>
        <w:t>to</w:t>
      </w:r>
      <w:r>
        <w:rPr>
          <w:spacing w:val="-12"/>
        </w:rPr>
        <w:t xml:space="preserve"> </w:t>
      </w:r>
      <w:r>
        <w:t>cost</w:t>
      </w:r>
      <w:r>
        <w:rPr>
          <w:spacing w:val="-11"/>
        </w:rPr>
        <w:t xml:space="preserve"> </w:t>
      </w:r>
      <w:r>
        <w:t>efficiencies,</w:t>
      </w:r>
      <w:r>
        <w:rPr>
          <w:spacing w:val="-10"/>
        </w:rPr>
        <w:t xml:space="preserve"> </w:t>
      </w:r>
      <w:r>
        <w:t>specific</w:t>
      </w:r>
      <w:r>
        <w:rPr>
          <w:spacing w:val="-11"/>
        </w:rPr>
        <w:t xml:space="preserve"> </w:t>
      </w:r>
      <w:r>
        <w:t>needs,</w:t>
      </w:r>
      <w:r>
        <w:rPr>
          <w:spacing w:val="-12"/>
        </w:rPr>
        <w:t xml:space="preserve"> </w:t>
      </w:r>
      <w:r>
        <w:t>and</w:t>
      </w:r>
      <w:r>
        <w:rPr>
          <w:spacing w:val="-13"/>
        </w:rPr>
        <w:t xml:space="preserve"> </w:t>
      </w:r>
      <w:r>
        <w:t>past</w:t>
      </w:r>
      <w:r>
        <w:rPr>
          <w:spacing w:val="-10"/>
        </w:rPr>
        <w:t xml:space="preserve"> </w:t>
      </w:r>
      <w:r>
        <w:t>performance</w:t>
      </w:r>
      <w:r>
        <w:rPr>
          <w:spacing w:val="-9"/>
        </w:rPr>
        <w:t xml:space="preserve"> </w:t>
      </w:r>
      <w:r>
        <w:t>when obtaining requested services and supplies.</w:t>
      </w:r>
    </w:p>
    <w:p w14:paraId="2339A84C" w14:textId="77777777" w:rsidR="003F31B0" w:rsidRPr="004038D6" w:rsidRDefault="001E4600" w:rsidP="004038D6">
      <w:pPr>
        <w:pStyle w:val="Heading1"/>
        <w:spacing w:before="240" w:after="120"/>
        <w:rPr>
          <w:b/>
          <w:bCs/>
          <w:spacing w:val="-2"/>
        </w:rPr>
      </w:pPr>
      <w:bookmarkStart w:id="33" w:name="Service_and_Supply_Plan"/>
      <w:bookmarkStart w:id="34" w:name="_bookmark3"/>
      <w:bookmarkStart w:id="35" w:name="_Toc188455076"/>
      <w:bookmarkStart w:id="36" w:name="_Toc193977869"/>
      <w:bookmarkStart w:id="37" w:name="_Toc193977933"/>
      <w:bookmarkEnd w:id="33"/>
      <w:bookmarkEnd w:id="34"/>
      <w:r w:rsidRPr="004038D6">
        <w:rPr>
          <w:b/>
          <w:bCs/>
          <w:spacing w:val="-2"/>
        </w:rPr>
        <w:t>Service and Supply Plan</w:t>
      </w:r>
      <w:bookmarkEnd w:id="35"/>
      <w:bookmarkEnd w:id="36"/>
      <w:bookmarkEnd w:id="37"/>
    </w:p>
    <w:p w14:paraId="1A0863D4" w14:textId="77777777" w:rsidR="003F31B0" w:rsidRDefault="001E4600">
      <w:pPr>
        <w:pStyle w:val="BodyText"/>
        <w:spacing w:before="1"/>
        <w:ind w:left="820" w:right="486"/>
      </w:pPr>
      <w:r>
        <w:t>The</w:t>
      </w:r>
      <w:r w:rsidRPr="004038D6">
        <w:t xml:space="preserve"> </w:t>
      </w:r>
      <w:r>
        <w:t>Southwest</w:t>
      </w:r>
      <w:r w:rsidRPr="004038D6">
        <w:t xml:space="preserve"> </w:t>
      </w:r>
      <w:r>
        <w:t>Geographic</w:t>
      </w:r>
      <w:r w:rsidRPr="004038D6">
        <w:t xml:space="preserve"> </w:t>
      </w:r>
      <w:r>
        <w:t>Area</w:t>
      </w:r>
      <w:r w:rsidRPr="004038D6">
        <w:t xml:space="preserve"> </w:t>
      </w:r>
      <w:r>
        <w:t>utilizes</w:t>
      </w:r>
      <w:r w:rsidRPr="004038D6">
        <w:t xml:space="preserve"> </w:t>
      </w:r>
      <w:r>
        <w:t>all</w:t>
      </w:r>
      <w:r w:rsidRPr="004038D6">
        <w:t xml:space="preserve"> </w:t>
      </w:r>
      <w:r>
        <w:t>the</w:t>
      </w:r>
      <w:r w:rsidRPr="004038D6">
        <w:t xml:space="preserve"> </w:t>
      </w:r>
      <w:r>
        <w:t>National</w:t>
      </w:r>
      <w:r w:rsidRPr="004038D6">
        <w:t xml:space="preserve"> </w:t>
      </w:r>
      <w:r>
        <w:t>Contracts</w:t>
      </w:r>
      <w:r w:rsidRPr="004038D6">
        <w:t xml:space="preserve"> </w:t>
      </w:r>
      <w:r>
        <w:t>(crews,</w:t>
      </w:r>
      <w:r w:rsidRPr="004038D6">
        <w:t xml:space="preserve"> </w:t>
      </w:r>
      <w:r>
        <w:t>engines,</w:t>
      </w:r>
      <w:r w:rsidRPr="004038D6">
        <w:t xml:space="preserve"> </w:t>
      </w:r>
      <w:r>
        <w:t>tenders, etc.), any local Emergency Equipment Rental Agreements (EERA), and Incident Blanket Purchase Agreements (IBPA).</w:t>
      </w:r>
    </w:p>
    <w:p w14:paraId="4EEA70D7" w14:textId="77777777" w:rsidR="003F31B0" w:rsidRDefault="001E4600">
      <w:pPr>
        <w:pStyle w:val="BodyText"/>
        <w:spacing w:before="228" w:line="242" w:lineRule="auto"/>
        <w:ind w:left="820" w:right="486"/>
      </w:pPr>
      <w:r>
        <w:t>The</w:t>
      </w:r>
      <w:r>
        <w:rPr>
          <w:spacing w:val="-10"/>
        </w:rPr>
        <w:t xml:space="preserve"> </w:t>
      </w:r>
      <w:r>
        <w:t>Procurement</w:t>
      </w:r>
      <w:r>
        <w:rPr>
          <w:spacing w:val="-9"/>
        </w:rPr>
        <w:t xml:space="preserve"> </w:t>
      </w:r>
      <w:r>
        <w:t>Unit</w:t>
      </w:r>
      <w:r>
        <w:rPr>
          <w:spacing w:val="-13"/>
        </w:rPr>
        <w:t xml:space="preserve"> </w:t>
      </w:r>
      <w:r>
        <w:t>Leader</w:t>
      </w:r>
      <w:r>
        <w:rPr>
          <w:spacing w:val="-3"/>
        </w:rPr>
        <w:t xml:space="preserve"> </w:t>
      </w:r>
      <w:r>
        <w:t>(PROC),</w:t>
      </w:r>
      <w:r>
        <w:rPr>
          <w:spacing w:val="-10"/>
        </w:rPr>
        <w:t xml:space="preserve"> </w:t>
      </w:r>
      <w:r>
        <w:t>FSC,</w:t>
      </w:r>
      <w:r>
        <w:rPr>
          <w:spacing w:val="-12"/>
        </w:rPr>
        <w:t xml:space="preserve"> </w:t>
      </w:r>
      <w:r>
        <w:t>and</w:t>
      </w:r>
      <w:r>
        <w:rPr>
          <w:spacing w:val="-13"/>
        </w:rPr>
        <w:t xml:space="preserve"> </w:t>
      </w:r>
      <w:r>
        <w:t>Buying</w:t>
      </w:r>
      <w:r>
        <w:rPr>
          <w:spacing w:val="-8"/>
        </w:rPr>
        <w:t xml:space="preserve"> </w:t>
      </w:r>
      <w:r>
        <w:t>Team</w:t>
      </w:r>
      <w:r>
        <w:rPr>
          <w:spacing w:val="-9"/>
        </w:rPr>
        <w:t xml:space="preserve"> </w:t>
      </w:r>
      <w:r>
        <w:t>Leader</w:t>
      </w:r>
      <w:r>
        <w:rPr>
          <w:spacing w:val="-3"/>
        </w:rPr>
        <w:t xml:space="preserve"> </w:t>
      </w:r>
      <w:r>
        <w:t>(BUYL)</w:t>
      </w:r>
      <w:r>
        <w:rPr>
          <w:spacing w:val="-10"/>
        </w:rPr>
        <w:t xml:space="preserve"> </w:t>
      </w:r>
      <w:r>
        <w:t>will</w:t>
      </w:r>
      <w:r>
        <w:rPr>
          <w:spacing w:val="-3"/>
        </w:rPr>
        <w:t xml:space="preserve"> </w:t>
      </w:r>
      <w:r>
        <w:t>be</w:t>
      </w:r>
      <w:r>
        <w:rPr>
          <w:spacing w:val="-3"/>
        </w:rPr>
        <w:t xml:space="preserve"> </w:t>
      </w:r>
      <w:r>
        <w:t>given</w:t>
      </w:r>
      <w:r>
        <w:rPr>
          <w:spacing w:val="-3"/>
        </w:rPr>
        <w:t xml:space="preserve"> </w:t>
      </w:r>
      <w:r>
        <w:t>a copy of the Agency’s Service and Supply Plan.</w:t>
      </w:r>
    </w:p>
    <w:p w14:paraId="12F7C41F" w14:textId="77777777" w:rsidR="003F31B0" w:rsidRDefault="003F31B0">
      <w:pPr>
        <w:pStyle w:val="BodyText"/>
        <w:spacing w:before="5"/>
      </w:pPr>
    </w:p>
    <w:p w14:paraId="462B8ED6" w14:textId="77777777" w:rsidR="003F31B0" w:rsidRDefault="001E4600">
      <w:pPr>
        <w:pStyle w:val="BodyText"/>
        <w:ind w:left="820" w:right="486"/>
      </w:pPr>
      <w:r>
        <w:t>EERAs</w:t>
      </w:r>
      <w:r>
        <w:rPr>
          <w:spacing w:val="-9"/>
        </w:rPr>
        <w:t xml:space="preserve"> </w:t>
      </w:r>
      <w:r>
        <w:t>initiated</w:t>
      </w:r>
      <w:r>
        <w:rPr>
          <w:spacing w:val="-9"/>
        </w:rPr>
        <w:t xml:space="preserve"> </w:t>
      </w:r>
      <w:r>
        <w:t>at</w:t>
      </w:r>
      <w:r>
        <w:rPr>
          <w:spacing w:val="-10"/>
        </w:rPr>
        <w:t xml:space="preserve"> </w:t>
      </w:r>
      <w:r>
        <w:t>the</w:t>
      </w:r>
      <w:r>
        <w:rPr>
          <w:spacing w:val="-12"/>
        </w:rPr>
        <w:t xml:space="preserve"> </w:t>
      </w:r>
      <w:r>
        <w:t>incident</w:t>
      </w:r>
      <w:r>
        <w:rPr>
          <w:spacing w:val="-7"/>
        </w:rPr>
        <w:t xml:space="preserve"> </w:t>
      </w:r>
      <w:r>
        <w:t>are</w:t>
      </w:r>
      <w:r>
        <w:rPr>
          <w:spacing w:val="-10"/>
        </w:rPr>
        <w:t xml:space="preserve"> </w:t>
      </w:r>
      <w:r>
        <w:t>valid</w:t>
      </w:r>
      <w:r>
        <w:rPr>
          <w:spacing w:val="-9"/>
        </w:rPr>
        <w:t xml:space="preserve"> </w:t>
      </w:r>
      <w:r>
        <w:t>only</w:t>
      </w:r>
      <w:r>
        <w:rPr>
          <w:spacing w:val="-8"/>
        </w:rPr>
        <w:t xml:space="preserve"> </w:t>
      </w:r>
      <w:r>
        <w:t>for</w:t>
      </w:r>
      <w:r>
        <w:rPr>
          <w:spacing w:val="-10"/>
        </w:rPr>
        <w:t xml:space="preserve"> </w:t>
      </w:r>
      <w:r>
        <w:t>the</w:t>
      </w:r>
      <w:r>
        <w:rPr>
          <w:spacing w:val="-8"/>
        </w:rPr>
        <w:t xml:space="preserve"> </w:t>
      </w:r>
      <w:r>
        <w:t>duration</w:t>
      </w:r>
      <w:r>
        <w:rPr>
          <w:spacing w:val="-7"/>
        </w:rPr>
        <w:t xml:space="preserve"> </w:t>
      </w:r>
      <w:r>
        <w:t>of</w:t>
      </w:r>
      <w:r>
        <w:rPr>
          <w:spacing w:val="-9"/>
        </w:rPr>
        <w:t xml:space="preserve"> </w:t>
      </w:r>
      <w:r>
        <w:t>that</w:t>
      </w:r>
      <w:r>
        <w:rPr>
          <w:spacing w:val="-10"/>
        </w:rPr>
        <w:t xml:space="preserve"> </w:t>
      </w:r>
      <w:r>
        <w:t>specific</w:t>
      </w:r>
      <w:r>
        <w:rPr>
          <w:spacing w:val="-9"/>
        </w:rPr>
        <w:t xml:space="preserve"> </w:t>
      </w:r>
      <w:r>
        <w:t>incident. Documentation supporting the use of incident only resources is required.</w:t>
      </w:r>
    </w:p>
    <w:p w14:paraId="10137CB7" w14:textId="77777777" w:rsidR="003F31B0" w:rsidRDefault="003F31B0">
      <w:pPr>
        <w:pStyle w:val="BodyText"/>
      </w:pPr>
    </w:p>
    <w:p w14:paraId="56A42B35" w14:textId="77777777" w:rsidR="003F31B0" w:rsidRDefault="001E4600">
      <w:pPr>
        <w:pStyle w:val="BodyText"/>
        <w:ind w:left="820" w:right="739"/>
      </w:pPr>
      <w:r>
        <w:t>The IMT will</w:t>
      </w:r>
      <w:r>
        <w:rPr>
          <w:spacing w:val="-1"/>
        </w:rPr>
        <w:t xml:space="preserve"> </w:t>
      </w:r>
      <w:r>
        <w:t>not sign</w:t>
      </w:r>
      <w:r>
        <w:rPr>
          <w:spacing w:val="-7"/>
        </w:rPr>
        <w:t xml:space="preserve"> </w:t>
      </w:r>
      <w:r>
        <w:t>up</w:t>
      </w:r>
      <w:r>
        <w:rPr>
          <w:spacing w:val="-2"/>
        </w:rPr>
        <w:t xml:space="preserve"> </w:t>
      </w:r>
      <w:r>
        <w:t>any</w:t>
      </w:r>
      <w:r>
        <w:rPr>
          <w:spacing w:val="-3"/>
        </w:rPr>
        <w:t xml:space="preserve"> </w:t>
      </w:r>
      <w:r>
        <w:t>non-dispatched equipment that</w:t>
      </w:r>
      <w:r>
        <w:rPr>
          <w:spacing w:val="-1"/>
        </w:rPr>
        <w:t xml:space="preserve"> </w:t>
      </w:r>
      <w:r>
        <w:t>shows up at fire camp (for example</w:t>
      </w:r>
      <w:r>
        <w:rPr>
          <w:spacing w:val="-3"/>
        </w:rPr>
        <w:t xml:space="preserve"> </w:t>
      </w:r>
      <w:r>
        <w:t>"fire</w:t>
      </w:r>
      <w:r>
        <w:rPr>
          <w:spacing w:val="-3"/>
        </w:rPr>
        <w:t xml:space="preserve"> </w:t>
      </w:r>
      <w:r>
        <w:t>chasers").</w:t>
      </w:r>
      <w:r>
        <w:rPr>
          <w:spacing w:val="35"/>
        </w:rPr>
        <w:t xml:space="preserve"> </w:t>
      </w:r>
      <w:r>
        <w:t>Prior</w:t>
      </w:r>
      <w:r>
        <w:rPr>
          <w:spacing w:val="-2"/>
        </w:rPr>
        <w:t xml:space="preserve"> </w:t>
      </w:r>
      <w:r>
        <w:t>approval</w:t>
      </w:r>
      <w:r>
        <w:rPr>
          <w:spacing w:val="-3"/>
        </w:rPr>
        <w:t xml:space="preserve"> </w:t>
      </w:r>
      <w:r>
        <w:t>must</w:t>
      </w:r>
      <w:r>
        <w:rPr>
          <w:spacing w:val="-4"/>
        </w:rPr>
        <w:t xml:space="preserve"> </w:t>
      </w:r>
      <w:r>
        <w:t>be</w:t>
      </w:r>
      <w:r>
        <w:rPr>
          <w:spacing w:val="-3"/>
        </w:rPr>
        <w:t xml:space="preserve"> </w:t>
      </w:r>
      <w:r>
        <w:t>obtained</w:t>
      </w:r>
      <w:r>
        <w:rPr>
          <w:spacing w:val="-3"/>
        </w:rPr>
        <w:t xml:space="preserve"> </w:t>
      </w:r>
      <w:r>
        <w:t>from</w:t>
      </w:r>
      <w:r>
        <w:rPr>
          <w:spacing w:val="-4"/>
        </w:rPr>
        <w:t xml:space="preserve"> </w:t>
      </w:r>
      <w:r>
        <w:t>the</w:t>
      </w:r>
      <w:r>
        <w:rPr>
          <w:spacing w:val="-4"/>
        </w:rPr>
        <w:t xml:space="preserve"> </w:t>
      </w:r>
      <w:r>
        <w:t>AA/INBA.</w:t>
      </w:r>
      <w:r>
        <w:rPr>
          <w:spacing w:val="35"/>
        </w:rPr>
        <w:t xml:space="preserve"> </w:t>
      </w:r>
      <w:r>
        <w:t>Point</w:t>
      </w:r>
      <w:r>
        <w:rPr>
          <w:spacing w:val="-2"/>
        </w:rPr>
        <w:t xml:space="preserve"> </w:t>
      </w:r>
      <w:r>
        <w:t>of</w:t>
      </w:r>
      <w:r>
        <w:rPr>
          <w:spacing w:val="-2"/>
        </w:rPr>
        <w:t xml:space="preserve"> </w:t>
      </w:r>
      <w:r>
        <w:t>hire would be at the incident location for these resources.</w:t>
      </w:r>
    </w:p>
    <w:p w14:paraId="5739CE54" w14:textId="77777777" w:rsidR="003F31B0" w:rsidRPr="004038D6" w:rsidRDefault="001E4600" w:rsidP="004038D6">
      <w:pPr>
        <w:pStyle w:val="Heading1"/>
        <w:spacing w:before="240" w:after="120"/>
        <w:rPr>
          <w:b/>
          <w:bCs/>
          <w:spacing w:val="-2"/>
        </w:rPr>
      </w:pPr>
      <w:bookmarkStart w:id="38" w:name="Land_Use_and_Facility_Agreements"/>
      <w:bookmarkStart w:id="39" w:name="_bookmark4"/>
      <w:bookmarkStart w:id="40" w:name="_Toc188455077"/>
      <w:bookmarkStart w:id="41" w:name="_Toc193977870"/>
      <w:bookmarkStart w:id="42" w:name="_Toc193977934"/>
      <w:bookmarkEnd w:id="38"/>
      <w:bookmarkEnd w:id="39"/>
      <w:r w:rsidRPr="004038D6">
        <w:rPr>
          <w:b/>
          <w:bCs/>
          <w:spacing w:val="-2"/>
        </w:rPr>
        <w:t>Land Use and Facility Agreements</w:t>
      </w:r>
      <w:bookmarkEnd w:id="40"/>
      <w:bookmarkEnd w:id="41"/>
      <w:bookmarkEnd w:id="42"/>
    </w:p>
    <w:p w14:paraId="18E63AE7" w14:textId="77777777" w:rsidR="003F31B0" w:rsidRDefault="001E4600">
      <w:pPr>
        <w:pStyle w:val="BodyText"/>
        <w:ind w:left="820" w:right="486"/>
      </w:pPr>
      <w:r>
        <w:t>If no agreement exists,</w:t>
      </w:r>
      <w:r>
        <w:rPr>
          <w:spacing w:val="-2"/>
        </w:rPr>
        <w:t xml:space="preserve"> </w:t>
      </w:r>
      <w:r>
        <w:t>the IMT will</w:t>
      </w:r>
      <w:r>
        <w:rPr>
          <w:spacing w:val="-1"/>
        </w:rPr>
        <w:t xml:space="preserve"> </w:t>
      </w:r>
      <w:r>
        <w:t>coordinate with the</w:t>
      </w:r>
      <w:r>
        <w:rPr>
          <w:spacing w:val="-1"/>
        </w:rPr>
        <w:t xml:space="preserve"> </w:t>
      </w:r>
      <w:r>
        <w:t>Agency’s procurement personnel to obtain</w:t>
      </w:r>
      <w:r>
        <w:rPr>
          <w:spacing w:val="-4"/>
        </w:rPr>
        <w:t xml:space="preserve"> </w:t>
      </w:r>
      <w:r>
        <w:t>current</w:t>
      </w:r>
      <w:r>
        <w:rPr>
          <w:spacing w:val="-3"/>
        </w:rPr>
        <w:t xml:space="preserve"> </w:t>
      </w:r>
      <w:r>
        <w:t>rates</w:t>
      </w:r>
      <w:r>
        <w:rPr>
          <w:spacing w:val="-4"/>
        </w:rPr>
        <w:t xml:space="preserve"> </w:t>
      </w:r>
      <w:r>
        <w:t>being</w:t>
      </w:r>
      <w:r>
        <w:rPr>
          <w:spacing w:val="-4"/>
        </w:rPr>
        <w:t xml:space="preserve"> </w:t>
      </w:r>
      <w:r>
        <w:t>paid</w:t>
      </w:r>
      <w:r>
        <w:rPr>
          <w:spacing w:val="-4"/>
        </w:rPr>
        <w:t xml:space="preserve"> </w:t>
      </w:r>
      <w:r>
        <w:t>to</w:t>
      </w:r>
      <w:r>
        <w:rPr>
          <w:spacing w:val="-4"/>
        </w:rPr>
        <w:t xml:space="preserve"> </w:t>
      </w:r>
      <w:r>
        <w:t>landowners</w:t>
      </w:r>
      <w:r>
        <w:rPr>
          <w:spacing w:val="-4"/>
        </w:rPr>
        <w:t xml:space="preserve"> </w:t>
      </w:r>
      <w:r>
        <w:t>and</w:t>
      </w:r>
      <w:r>
        <w:rPr>
          <w:spacing w:val="-4"/>
        </w:rPr>
        <w:t xml:space="preserve"> </w:t>
      </w:r>
      <w:r>
        <w:t>local</w:t>
      </w:r>
      <w:r>
        <w:rPr>
          <w:spacing w:val="-3"/>
        </w:rPr>
        <w:t xml:space="preserve"> </w:t>
      </w:r>
      <w:r>
        <w:t>perspective</w:t>
      </w:r>
      <w:r>
        <w:rPr>
          <w:spacing w:val="-4"/>
        </w:rPr>
        <w:t xml:space="preserve"> </w:t>
      </w:r>
      <w:r>
        <w:t>on</w:t>
      </w:r>
      <w:r>
        <w:rPr>
          <w:spacing w:val="-4"/>
        </w:rPr>
        <w:t xml:space="preserve"> </w:t>
      </w:r>
      <w:r>
        <w:t>price</w:t>
      </w:r>
      <w:r>
        <w:rPr>
          <w:spacing w:val="-4"/>
        </w:rPr>
        <w:t xml:space="preserve"> </w:t>
      </w:r>
      <w:r>
        <w:t xml:space="preserve">reasonableness. All facilities and land used for the Incident will be under agreement, including no cost </w:t>
      </w:r>
      <w:r>
        <w:rPr>
          <w:spacing w:val="-2"/>
        </w:rPr>
        <w:t>arrangements.</w:t>
      </w:r>
    </w:p>
    <w:p w14:paraId="536E5FA5" w14:textId="77777777" w:rsidR="003F31B0" w:rsidRDefault="003F31B0">
      <w:pPr>
        <w:sectPr w:rsidR="003F31B0">
          <w:pgSz w:w="12240" w:h="15840"/>
          <w:pgMar w:top="980" w:right="400" w:bottom="1040" w:left="460" w:header="0" w:footer="846" w:gutter="0"/>
          <w:cols w:space="720"/>
        </w:sectPr>
      </w:pPr>
    </w:p>
    <w:p w14:paraId="4C5831D4" w14:textId="77777777" w:rsidR="003F31B0" w:rsidRPr="004038D6" w:rsidRDefault="001E4600" w:rsidP="004038D6">
      <w:pPr>
        <w:pStyle w:val="Heading1"/>
        <w:spacing w:before="240" w:after="120"/>
        <w:rPr>
          <w:b/>
          <w:bCs/>
          <w:spacing w:val="-2"/>
        </w:rPr>
      </w:pPr>
      <w:bookmarkStart w:id="43" w:name="Buying_Team_Procedures"/>
      <w:bookmarkStart w:id="44" w:name="_bookmark5"/>
      <w:bookmarkStart w:id="45" w:name="_Toc188455078"/>
      <w:bookmarkStart w:id="46" w:name="_Toc193977871"/>
      <w:bookmarkStart w:id="47" w:name="_Toc193977935"/>
      <w:bookmarkEnd w:id="43"/>
      <w:bookmarkEnd w:id="44"/>
      <w:r w:rsidRPr="004038D6">
        <w:rPr>
          <w:b/>
          <w:bCs/>
          <w:spacing w:val="-2"/>
        </w:rPr>
        <w:lastRenderedPageBreak/>
        <w:t>Buying Team Procedures</w:t>
      </w:r>
      <w:bookmarkEnd w:id="45"/>
      <w:bookmarkEnd w:id="46"/>
      <w:bookmarkEnd w:id="47"/>
    </w:p>
    <w:p w14:paraId="6E7C79A4" w14:textId="77777777" w:rsidR="003F31B0" w:rsidRDefault="001E4600" w:rsidP="004038D6">
      <w:pPr>
        <w:pStyle w:val="BodyText"/>
        <w:ind w:left="820" w:right="739"/>
      </w:pPr>
      <w:r>
        <w:t>The</w:t>
      </w:r>
      <w:r>
        <w:rPr>
          <w:spacing w:val="-3"/>
        </w:rPr>
        <w:t xml:space="preserve"> </w:t>
      </w:r>
      <w:r>
        <w:t>Buying</w:t>
      </w:r>
      <w:r>
        <w:rPr>
          <w:spacing w:val="-2"/>
        </w:rPr>
        <w:t xml:space="preserve"> </w:t>
      </w:r>
      <w:r>
        <w:t>Team</w:t>
      </w:r>
      <w:r>
        <w:rPr>
          <w:spacing w:val="-2"/>
        </w:rPr>
        <w:t xml:space="preserve"> </w:t>
      </w:r>
      <w:r>
        <w:t>procurements</w:t>
      </w:r>
      <w:r>
        <w:rPr>
          <w:spacing w:val="-4"/>
        </w:rPr>
        <w:t xml:space="preserve"> </w:t>
      </w:r>
      <w:r>
        <w:t>will</w:t>
      </w:r>
      <w:r>
        <w:rPr>
          <w:spacing w:val="-3"/>
        </w:rPr>
        <w:t xml:space="preserve"> </w:t>
      </w:r>
      <w:r>
        <w:t>be</w:t>
      </w:r>
      <w:r>
        <w:rPr>
          <w:spacing w:val="-3"/>
        </w:rPr>
        <w:t xml:space="preserve"> </w:t>
      </w:r>
      <w:r>
        <w:t>in</w:t>
      </w:r>
      <w:r>
        <w:rPr>
          <w:spacing w:val="-3"/>
        </w:rPr>
        <w:t xml:space="preserve"> </w:t>
      </w:r>
      <w:r>
        <w:t>accordance</w:t>
      </w:r>
      <w:r>
        <w:rPr>
          <w:spacing w:val="-3"/>
        </w:rPr>
        <w:t xml:space="preserve"> </w:t>
      </w:r>
      <w:r>
        <w:t>with</w:t>
      </w:r>
      <w:r>
        <w:rPr>
          <w:spacing w:val="-3"/>
        </w:rPr>
        <w:t xml:space="preserve"> </w:t>
      </w:r>
      <w:r>
        <w:t>local</w:t>
      </w:r>
      <w:r>
        <w:rPr>
          <w:spacing w:val="-3"/>
        </w:rPr>
        <w:t xml:space="preserve"> </w:t>
      </w:r>
      <w:r>
        <w:t>direction.</w:t>
      </w:r>
      <w:r>
        <w:rPr>
          <w:spacing w:val="34"/>
        </w:rPr>
        <w:t xml:space="preserve"> </w:t>
      </w:r>
      <w:r>
        <w:t>The</w:t>
      </w:r>
      <w:r>
        <w:rPr>
          <w:spacing w:val="-3"/>
        </w:rPr>
        <w:t xml:space="preserve"> </w:t>
      </w:r>
      <w:r>
        <w:t>Buying</w:t>
      </w:r>
      <w:r>
        <w:rPr>
          <w:spacing w:val="-3"/>
        </w:rPr>
        <w:t xml:space="preserve"> </w:t>
      </w:r>
      <w:r>
        <w:t>Team will coordinate with the AA/INBA on all unusual or expensive items.</w:t>
      </w:r>
      <w:r>
        <w:rPr>
          <w:spacing w:val="40"/>
        </w:rPr>
        <w:t xml:space="preserve"> </w:t>
      </w:r>
      <w:r>
        <w:t>The AA/INBA will promptly</w:t>
      </w:r>
      <w:r>
        <w:rPr>
          <w:spacing w:val="-3"/>
        </w:rPr>
        <w:t xml:space="preserve"> </w:t>
      </w:r>
      <w:r>
        <w:t>inform</w:t>
      </w:r>
      <w:r>
        <w:rPr>
          <w:spacing w:val="-4"/>
        </w:rPr>
        <w:t xml:space="preserve"> </w:t>
      </w:r>
      <w:r>
        <w:t>IMT</w:t>
      </w:r>
      <w:r>
        <w:rPr>
          <w:spacing w:val="-4"/>
        </w:rPr>
        <w:t xml:space="preserve"> </w:t>
      </w:r>
      <w:r>
        <w:t>of</w:t>
      </w:r>
      <w:r>
        <w:rPr>
          <w:spacing w:val="-4"/>
        </w:rPr>
        <w:t xml:space="preserve"> </w:t>
      </w:r>
      <w:r>
        <w:t>all</w:t>
      </w:r>
      <w:r>
        <w:rPr>
          <w:spacing w:val="-3"/>
        </w:rPr>
        <w:t xml:space="preserve"> </w:t>
      </w:r>
      <w:r>
        <w:t>disapproved</w:t>
      </w:r>
      <w:r>
        <w:rPr>
          <w:spacing w:val="-3"/>
        </w:rPr>
        <w:t xml:space="preserve"> </w:t>
      </w:r>
      <w:r>
        <w:t>items.</w:t>
      </w:r>
      <w:r>
        <w:rPr>
          <w:spacing w:val="34"/>
        </w:rPr>
        <w:t xml:space="preserve"> </w:t>
      </w:r>
      <w:r>
        <w:t>Accountable</w:t>
      </w:r>
      <w:r>
        <w:rPr>
          <w:spacing w:val="-3"/>
        </w:rPr>
        <w:t xml:space="preserve"> </w:t>
      </w:r>
      <w:r>
        <w:t>and</w:t>
      </w:r>
      <w:r>
        <w:rPr>
          <w:spacing w:val="-3"/>
        </w:rPr>
        <w:t xml:space="preserve"> </w:t>
      </w:r>
      <w:r>
        <w:t>sensitive</w:t>
      </w:r>
      <w:r>
        <w:rPr>
          <w:spacing w:val="-3"/>
        </w:rPr>
        <w:t xml:space="preserve"> </w:t>
      </w:r>
      <w:r>
        <w:t>property</w:t>
      </w:r>
      <w:r>
        <w:rPr>
          <w:spacing w:val="-3"/>
        </w:rPr>
        <w:t xml:space="preserve"> </w:t>
      </w:r>
      <w:r>
        <w:t>purchased by the buying team for the IMT will be documented on an agency specific property transfer form (i.e., AD-107 or Incident Waybill).</w:t>
      </w:r>
    </w:p>
    <w:p w14:paraId="38536A6F" w14:textId="77777777" w:rsidR="003F31B0" w:rsidRDefault="003F31B0">
      <w:pPr>
        <w:pStyle w:val="BodyText"/>
        <w:spacing w:before="1"/>
      </w:pPr>
    </w:p>
    <w:p w14:paraId="732706DA" w14:textId="77777777" w:rsidR="003F31B0" w:rsidRDefault="001E4600">
      <w:pPr>
        <w:pStyle w:val="BodyText"/>
        <w:spacing w:before="1"/>
        <w:ind w:left="820" w:right="486"/>
      </w:pPr>
      <w:r>
        <w:t xml:space="preserve">Daily purchases by Buying Team Members will be provided to Incident Finance and INBAs. Costs that are accrued </w:t>
      </w:r>
      <w:proofErr w:type="gramStart"/>
      <w:r>
        <w:t>daily, but</w:t>
      </w:r>
      <w:proofErr w:type="gramEnd"/>
      <w:r>
        <w:t xml:space="preserve"> not paid until the end of the assignment (i.e., light towers, copiers,</w:t>
      </w:r>
      <w:r>
        <w:rPr>
          <w:spacing w:val="-3"/>
        </w:rPr>
        <w:t xml:space="preserve"> </w:t>
      </w:r>
      <w:r>
        <w:t>and</w:t>
      </w:r>
      <w:r>
        <w:rPr>
          <w:spacing w:val="-3"/>
        </w:rPr>
        <w:t xml:space="preserve"> </w:t>
      </w:r>
      <w:r>
        <w:t>toilets),</w:t>
      </w:r>
      <w:r>
        <w:rPr>
          <w:spacing w:val="-3"/>
        </w:rPr>
        <w:t xml:space="preserve"> </w:t>
      </w:r>
      <w:r>
        <w:t>will</w:t>
      </w:r>
      <w:r>
        <w:rPr>
          <w:spacing w:val="-3"/>
        </w:rPr>
        <w:t xml:space="preserve"> </w:t>
      </w:r>
      <w:r>
        <w:t>be</w:t>
      </w:r>
      <w:r>
        <w:rPr>
          <w:spacing w:val="-3"/>
        </w:rPr>
        <w:t xml:space="preserve"> </w:t>
      </w:r>
      <w:r>
        <w:t>tracked</w:t>
      </w:r>
      <w:r>
        <w:rPr>
          <w:spacing w:val="-3"/>
        </w:rPr>
        <w:t xml:space="preserve"> </w:t>
      </w:r>
      <w:r>
        <w:t>by</w:t>
      </w:r>
      <w:r>
        <w:rPr>
          <w:spacing w:val="-3"/>
        </w:rPr>
        <w:t xml:space="preserve"> </w:t>
      </w:r>
      <w:r>
        <w:t>the</w:t>
      </w:r>
      <w:r>
        <w:rPr>
          <w:spacing w:val="-3"/>
        </w:rPr>
        <w:t xml:space="preserve"> </w:t>
      </w:r>
      <w:r>
        <w:t>Cost</w:t>
      </w:r>
      <w:r>
        <w:rPr>
          <w:spacing w:val="-3"/>
        </w:rPr>
        <w:t xml:space="preserve"> </w:t>
      </w:r>
      <w:r>
        <w:t>Unit</w:t>
      </w:r>
      <w:r>
        <w:rPr>
          <w:spacing w:val="-3"/>
        </w:rPr>
        <w:t xml:space="preserve"> </w:t>
      </w:r>
      <w:r>
        <w:t>Leader</w:t>
      </w:r>
      <w:r>
        <w:rPr>
          <w:spacing w:val="-3"/>
        </w:rPr>
        <w:t xml:space="preserve"> </w:t>
      </w:r>
      <w:r>
        <w:t>based</w:t>
      </w:r>
      <w:r>
        <w:rPr>
          <w:spacing w:val="-3"/>
        </w:rPr>
        <w:t xml:space="preserve"> </w:t>
      </w:r>
      <w:r>
        <w:t>on</w:t>
      </w:r>
      <w:r>
        <w:rPr>
          <w:spacing w:val="-3"/>
        </w:rPr>
        <w:t xml:space="preserve"> </w:t>
      </w:r>
      <w:r>
        <w:t>information</w:t>
      </w:r>
      <w:r>
        <w:rPr>
          <w:spacing w:val="-3"/>
        </w:rPr>
        <w:t xml:space="preserve"> </w:t>
      </w:r>
      <w:r>
        <w:t>provided</w:t>
      </w:r>
      <w:r>
        <w:rPr>
          <w:spacing w:val="-3"/>
        </w:rPr>
        <w:t xml:space="preserve"> </w:t>
      </w:r>
      <w:r>
        <w:t>by the Buying Team.</w:t>
      </w:r>
    </w:p>
    <w:p w14:paraId="3B3ED3EE" w14:textId="77777777" w:rsidR="003F31B0" w:rsidRDefault="001E4600">
      <w:pPr>
        <w:pStyle w:val="BodyText"/>
        <w:spacing w:before="276"/>
        <w:ind w:left="820" w:right="486"/>
      </w:pPr>
      <w:r>
        <w:t>Provide an electronic copy of the Buying Team Spreadsheet and all files to the AA</w:t>
      </w:r>
      <w:r>
        <w:rPr>
          <w:spacing w:val="-2"/>
        </w:rPr>
        <w:t xml:space="preserve"> </w:t>
      </w:r>
      <w:r>
        <w:t>or their representative.</w:t>
      </w:r>
      <w:r>
        <w:rPr>
          <w:spacing w:val="40"/>
        </w:rPr>
        <w:t xml:space="preserve"> </w:t>
      </w:r>
      <w:r>
        <w:t>Also</w:t>
      </w:r>
      <w:r>
        <w:rPr>
          <w:spacing w:val="-1"/>
        </w:rPr>
        <w:t xml:space="preserve"> </w:t>
      </w:r>
      <w:r>
        <w:t>retain</w:t>
      </w:r>
      <w:r>
        <w:rPr>
          <w:spacing w:val="-2"/>
        </w:rPr>
        <w:t xml:space="preserve"> </w:t>
      </w:r>
      <w:r>
        <w:t>any</w:t>
      </w:r>
      <w:r>
        <w:rPr>
          <w:spacing w:val="-2"/>
        </w:rPr>
        <w:t xml:space="preserve"> </w:t>
      </w:r>
      <w:r>
        <w:t>hard</w:t>
      </w:r>
      <w:r>
        <w:rPr>
          <w:spacing w:val="-2"/>
        </w:rPr>
        <w:t xml:space="preserve"> </w:t>
      </w:r>
      <w:r>
        <w:t>copy</w:t>
      </w:r>
      <w:r>
        <w:rPr>
          <w:spacing w:val="-2"/>
        </w:rPr>
        <w:t xml:space="preserve"> </w:t>
      </w:r>
      <w:r>
        <w:t>documents</w:t>
      </w:r>
      <w:r>
        <w:rPr>
          <w:spacing w:val="-2"/>
        </w:rPr>
        <w:t xml:space="preserve"> </w:t>
      </w:r>
      <w:r>
        <w:t>in</w:t>
      </w:r>
      <w:r>
        <w:rPr>
          <w:spacing w:val="-3"/>
        </w:rPr>
        <w:t xml:space="preserve"> </w:t>
      </w:r>
      <w:r>
        <w:t>accordance</w:t>
      </w:r>
      <w:r>
        <w:rPr>
          <w:spacing w:val="-3"/>
        </w:rPr>
        <w:t xml:space="preserve"> </w:t>
      </w:r>
      <w:r>
        <w:t>with the National Buying Team Guidelines. Buying Team files should be maintained electronically in the incident’s FireNet</w:t>
      </w:r>
      <w:r>
        <w:rPr>
          <w:spacing w:val="-4"/>
        </w:rPr>
        <w:t xml:space="preserve"> </w:t>
      </w:r>
      <w:r>
        <w:t>following</w:t>
      </w:r>
      <w:r>
        <w:rPr>
          <w:spacing w:val="-7"/>
        </w:rPr>
        <w:t xml:space="preserve"> </w:t>
      </w:r>
      <w:r>
        <w:t>national</w:t>
      </w:r>
      <w:r>
        <w:rPr>
          <w:spacing w:val="-7"/>
        </w:rPr>
        <w:t xml:space="preserve"> </w:t>
      </w:r>
      <w:r>
        <w:t>filing</w:t>
      </w:r>
      <w:r>
        <w:rPr>
          <w:spacing w:val="-4"/>
        </w:rPr>
        <w:t xml:space="preserve"> </w:t>
      </w:r>
      <w:r>
        <w:t>guidance</w:t>
      </w:r>
      <w:r>
        <w:rPr>
          <w:spacing w:val="-5"/>
        </w:rPr>
        <w:t xml:space="preserve"> </w:t>
      </w:r>
      <w:r>
        <w:t>and</w:t>
      </w:r>
      <w:r>
        <w:rPr>
          <w:spacing w:val="-6"/>
        </w:rPr>
        <w:t xml:space="preserve"> </w:t>
      </w:r>
      <w:r>
        <w:t>any</w:t>
      </w:r>
      <w:r>
        <w:rPr>
          <w:spacing w:val="-7"/>
        </w:rPr>
        <w:t xml:space="preserve"> </w:t>
      </w:r>
      <w:r>
        <w:t>additional</w:t>
      </w:r>
      <w:r>
        <w:rPr>
          <w:spacing w:val="-7"/>
        </w:rPr>
        <w:t xml:space="preserve"> </w:t>
      </w:r>
      <w:r>
        <w:t>direction</w:t>
      </w:r>
      <w:r>
        <w:rPr>
          <w:spacing w:val="-7"/>
        </w:rPr>
        <w:t xml:space="preserve"> </w:t>
      </w:r>
      <w:r>
        <w:t>provided</w:t>
      </w:r>
      <w:r>
        <w:rPr>
          <w:spacing w:val="-2"/>
        </w:rPr>
        <w:t xml:space="preserve"> </w:t>
      </w:r>
      <w:r>
        <w:t>by</w:t>
      </w:r>
      <w:r>
        <w:rPr>
          <w:spacing w:val="-3"/>
        </w:rPr>
        <w:t xml:space="preserve"> </w:t>
      </w:r>
      <w:r>
        <w:t>the</w:t>
      </w:r>
      <w:r>
        <w:rPr>
          <w:spacing w:val="-3"/>
        </w:rPr>
        <w:t xml:space="preserve"> </w:t>
      </w:r>
      <w:r>
        <w:t>Incident Host Agency.</w:t>
      </w:r>
    </w:p>
    <w:p w14:paraId="74551950" w14:textId="77777777" w:rsidR="003F31B0" w:rsidRDefault="001E4600">
      <w:pPr>
        <w:pStyle w:val="BodyText"/>
        <w:spacing w:before="275"/>
        <w:ind w:left="820"/>
      </w:pPr>
      <w:r>
        <w:t>Provide</w:t>
      </w:r>
      <w:r>
        <w:rPr>
          <w:spacing w:val="-16"/>
        </w:rPr>
        <w:t xml:space="preserve"> </w:t>
      </w:r>
      <w:r>
        <w:t>a</w:t>
      </w:r>
      <w:r>
        <w:rPr>
          <w:spacing w:val="-10"/>
        </w:rPr>
        <w:t xml:space="preserve"> </w:t>
      </w:r>
      <w:r>
        <w:t>written</w:t>
      </w:r>
      <w:r>
        <w:rPr>
          <w:spacing w:val="-9"/>
        </w:rPr>
        <w:t xml:space="preserve"> </w:t>
      </w:r>
      <w:r>
        <w:t>narrative</w:t>
      </w:r>
      <w:r>
        <w:rPr>
          <w:spacing w:val="-9"/>
        </w:rPr>
        <w:t xml:space="preserve"> </w:t>
      </w:r>
      <w:r>
        <w:t>of</w:t>
      </w:r>
      <w:r>
        <w:rPr>
          <w:spacing w:val="-11"/>
        </w:rPr>
        <w:t xml:space="preserve"> </w:t>
      </w:r>
      <w:r>
        <w:t>any</w:t>
      </w:r>
      <w:r>
        <w:rPr>
          <w:spacing w:val="-13"/>
        </w:rPr>
        <w:t xml:space="preserve"> </w:t>
      </w:r>
      <w:r>
        <w:t>outstanding</w:t>
      </w:r>
      <w:r>
        <w:rPr>
          <w:spacing w:val="-12"/>
        </w:rPr>
        <w:t xml:space="preserve"> </w:t>
      </w:r>
      <w:r>
        <w:t>issues</w:t>
      </w:r>
      <w:r>
        <w:rPr>
          <w:spacing w:val="-11"/>
        </w:rPr>
        <w:t xml:space="preserve"> </w:t>
      </w:r>
      <w:r>
        <w:t>or</w:t>
      </w:r>
      <w:r>
        <w:rPr>
          <w:spacing w:val="-9"/>
        </w:rPr>
        <w:t xml:space="preserve"> </w:t>
      </w:r>
      <w:r>
        <w:rPr>
          <w:spacing w:val="-2"/>
        </w:rPr>
        <w:t>concerns.</w:t>
      </w:r>
    </w:p>
    <w:p w14:paraId="7FB919AE" w14:textId="77777777" w:rsidR="003F31B0" w:rsidRDefault="003F31B0">
      <w:pPr>
        <w:pStyle w:val="BodyText"/>
        <w:spacing w:before="9"/>
      </w:pPr>
    </w:p>
    <w:p w14:paraId="7B1B1FB8" w14:textId="77777777" w:rsidR="003F31B0" w:rsidRDefault="001E4600">
      <w:pPr>
        <w:pStyle w:val="BodyText"/>
        <w:ind w:left="820" w:right="486"/>
      </w:pPr>
      <w:r>
        <w:t>Buying</w:t>
      </w:r>
      <w:r>
        <w:rPr>
          <w:spacing w:val="-3"/>
        </w:rPr>
        <w:t xml:space="preserve"> </w:t>
      </w:r>
      <w:r>
        <w:t>Teams</w:t>
      </w:r>
      <w:r>
        <w:rPr>
          <w:spacing w:val="-3"/>
        </w:rPr>
        <w:t xml:space="preserve"> </w:t>
      </w:r>
      <w:r>
        <w:t>will</w:t>
      </w:r>
      <w:r>
        <w:rPr>
          <w:spacing w:val="-3"/>
        </w:rPr>
        <w:t xml:space="preserve"> </w:t>
      </w:r>
      <w:r>
        <w:t>receive</w:t>
      </w:r>
      <w:r>
        <w:rPr>
          <w:spacing w:val="-3"/>
        </w:rPr>
        <w:t xml:space="preserve"> </w:t>
      </w:r>
      <w:r>
        <w:t>a</w:t>
      </w:r>
      <w:r>
        <w:rPr>
          <w:spacing w:val="-3"/>
        </w:rPr>
        <w:t xml:space="preserve"> </w:t>
      </w:r>
      <w:r>
        <w:t>Performance</w:t>
      </w:r>
      <w:r>
        <w:rPr>
          <w:spacing w:val="-3"/>
        </w:rPr>
        <w:t xml:space="preserve"> </w:t>
      </w:r>
      <w:r>
        <w:t>Evaluation</w:t>
      </w:r>
      <w:r>
        <w:rPr>
          <w:spacing w:val="-3"/>
        </w:rPr>
        <w:t xml:space="preserve"> </w:t>
      </w:r>
      <w:r>
        <w:t>prior</w:t>
      </w:r>
      <w:r>
        <w:rPr>
          <w:spacing w:val="-2"/>
        </w:rPr>
        <w:t xml:space="preserve"> </w:t>
      </w:r>
      <w:r>
        <w:t>to</w:t>
      </w:r>
      <w:r>
        <w:rPr>
          <w:spacing w:val="-4"/>
        </w:rPr>
        <w:t xml:space="preserve"> </w:t>
      </w:r>
      <w:r>
        <w:t>the</w:t>
      </w:r>
      <w:r>
        <w:rPr>
          <w:spacing w:val="-3"/>
        </w:rPr>
        <w:t xml:space="preserve"> </w:t>
      </w:r>
      <w:r>
        <w:t>end</w:t>
      </w:r>
      <w:r>
        <w:rPr>
          <w:spacing w:val="-3"/>
        </w:rPr>
        <w:t xml:space="preserve"> </w:t>
      </w:r>
      <w:r>
        <w:t>of</w:t>
      </w:r>
      <w:r>
        <w:rPr>
          <w:spacing w:val="-2"/>
        </w:rPr>
        <w:t xml:space="preserve"> </w:t>
      </w:r>
      <w:r>
        <w:t>the</w:t>
      </w:r>
      <w:r>
        <w:rPr>
          <w:spacing w:val="-3"/>
        </w:rPr>
        <w:t xml:space="preserve"> </w:t>
      </w:r>
      <w:r>
        <w:t>Incident.</w:t>
      </w:r>
      <w:r>
        <w:rPr>
          <w:spacing w:val="35"/>
        </w:rPr>
        <w:t xml:space="preserve"> </w:t>
      </w:r>
      <w:r>
        <w:t>A</w:t>
      </w:r>
      <w:r>
        <w:rPr>
          <w:spacing w:val="-3"/>
        </w:rPr>
        <w:t xml:space="preserve"> </w:t>
      </w:r>
      <w:r>
        <w:t>copy</w:t>
      </w:r>
      <w:r>
        <w:rPr>
          <w:spacing w:val="-3"/>
        </w:rPr>
        <w:t xml:space="preserve"> </w:t>
      </w:r>
      <w:r>
        <w:t>of the form will be given to the BUYL. A copy will reside with the Finance documentation and a copy will be forwarded to the Southwest Coordinating Group.</w:t>
      </w:r>
    </w:p>
    <w:p w14:paraId="4C2E6EBB" w14:textId="77777777" w:rsidR="003F31B0" w:rsidRPr="004038D6" w:rsidRDefault="001E4600" w:rsidP="004038D6">
      <w:pPr>
        <w:pStyle w:val="Heading1"/>
        <w:spacing w:before="240" w:after="120"/>
        <w:rPr>
          <w:b/>
          <w:bCs/>
          <w:spacing w:val="-2"/>
        </w:rPr>
      </w:pPr>
      <w:bookmarkStart w:id="48" w:name="Release_of_Contract_Resources"/>
      <w:bookmarkStart w:id="49" w:name="_bookmark6"/>
      <w:bookmarkStart w:id="50" w:name="_Toc188455079"/>
      <w:bookmarkStart w:id="51" w:name="_Toc193977872"/>
      <w:bookmarkStart w:id="52" w:name="_Toc193977936"/>
      <w:bookmarkEnd w:id="48"/>
      <w:bookmarkEnd w:id="49"/>
      <w:r w:rsidRPr="004038D6">
        <w:rPr>
          <w:b/>
          <w:bCs/>
          <w:spacing w:val="-2"/>
        </w:rPr>
        <w:t>Release of Contract Resources</w:t>
      </w:r>
      <w:bookmarkEnd w:id="50"/>
      <w:bookmarkEnd w:id="51"/>
      <w:bookmarkEnd w:id="52"/>
    </w:p>
    <w:p w14:paraId="31B41687" w14:textId="5EB3EC88" w:rsidR="003F31B0" w:rsidRDefault="001E4600" w:rsidP="004038D6">
      <w:pPr>
        <w:pStyle w:val="BodyText"/>
        <w:ind w:left="820" w:right="739" w:hanging="3"/>
      </w:pPr>
      <w:r>
        <w:t>Release</w:t>
      </w:r>
      <w:r>
        <w:rPr>
          <w:spacing w:val="-9"/>
        </w:rPr>
        <w:t xml:space="preserve"> </w:t>
      </w:r>
      <w:r>
        <w:t>of</w:t>
      </w:r>
      <w:r>
        <w:rPr>
          <w:spacing w:val="-7"/>
        </w:rPr>
        <w:t xml:space="preserve"> </w:t>
      </w:r>
      <w:r>
        <w:t>contract</w:t>
      </w:r>
      <w:r>
        <w:rPr>
          <w:spacing w:val="-7"/>
        </w:rPr>
        <w:t xml:space="preserve"> </w:t>
      </w:r>
      <w:r>
        <w:t>resources:</w:t>
      </w:r>
      <w:r>
        <w:rPr>
          <w:spacing w:val="-6"/>
        </w:rPr>
        <w:t xml:space="preserve"> </w:t>
      </w:r>
      <w:r>
        <w:t>Resources</w:t>
      </w:r>
      <w:r>
        <w:rPr>
          <w:spacing w:val="-6"/>
        </w:rPr>
        <w:t xml:space="preserve"> </w:t>
      </w:r>
      <w:r>
        <w:t>signed</w:t>
      </w:r>
      <w:r>
        <w:rPr>
          <w:spacing w:val="-8"/>
        </w:rPr>
        <w:t xml:space="preserve"> </w:t>
      </w:r>
      <w:r>
        <w:t>up</w:t>
      </w:r>
      <w:r>
        <w:rPr>
          <w:spacing w:val="-7"/>
        </w:rPr>
        <w:t xml:space="preserve"> </w:t>
      </w:r>
      <w:r>
        <w:t>at</w:t>
      </w:r>
      <w:r>
        <w:rPr>
          <w:spacing w:val="-10"/>
        </w:rPr>
        <w:t xml:space="preserve"> </w:t>
      </w:r>
      <w:r>
        <w:t>the</w:t>
      </w:r>
      <w:r>
        <w:rPr>
          <w:spacing w:val="-7"/>
        </w:rPr>
        <w:t xml:space="preserve"> </w:t>
      </w:r>
      <w:r>
        <w:t>Incident</w:t>
      </w:r>
      <w:r>
        <w:rPr>
          <w:spacing w:val="-6"/>
        </w:rPr>
        <w:t xml:space="preserve"> </w:t>
      </w:r>
      <w:r>
        <w:t>will</w:t>
      </w:r>
      <w:r>
        <w:rPr>
          <w:spacing w:val="-8"/>
        </w:rPr>
        <w:t xml:space="preserve"> </w:t>
      </w:r>
      <w:r>
        <w:t>be</w:t>
      </w:r>
      <w:r>
        <w:rPr>
          <w:spacing w:val="-9"/>
        </w:rPr>
        <w:t xml:space="preserve"> </w:t>
      </w:r>
      <w:r>
        <w:t>released</w:t>
      </w:r>
      <w:r>
        <w:rPr>
          <w:spacing w:val="-6"/>
        </w:rPr>
        <w:t xml:space="preserve"> </w:t>
      </w:r>
      <w:r>
        <w:t>prior</w:t>
      </w:r>
      <w:r>
        <w:rPr>
          <w:spacing w:val="-5"/>
        </w:rPr>
        <w:t xml:space="preserve"> </w:t>
      </w:r>
      <w:r>
        <w:t>to resources that are under a pre-season agreement. The release of pre-season agreement resources</w:t>
      </w:r>
      <w:r>
        <w:rPr>
          <w:spacing w:val="-1"/>
        </w:rPr>
        <w:t xml:space="preserve"> </w:t>
      </w:r>
      <w:r>
        <w:t>will</w:t>
      </w:r>
      <w:r>
        <w:rPr>
          <w:spacing w:val="-1"/>
        </w:rPr>
        <w:t xml:space="preserve"> </w:t>
      </w:r>
      <w:r>
        <w:t>be</w:t>
      </w:r>
      <w:r>
        <w:rPr>
          <w:spacing w:val="-1"/>
        </w:rPr>
        <w:t xml:space="preserve"> </w:t>
      </w:r>
      <w:r>
        <w:t>at the</w:t>
      </w:r>
      <w:r>
        <w:rPr>
          <w:spacing w:val="-1"/>
        </w:rPr>
        <w:t xml:space="preserve"> </w:t>
      </w:r>
      <w:r>
        <w:t>discretion of</w:t>
      </w:r>
      <w:r>
        <w:rPr>
          <w:spacing w:val="-2"/>
        </w:rPr>
        <w:t xml:space="preserve"> </w:t>
      </w:r>
      <w:r>
        <w:t>the</w:t>
      </w:r>
      <w:r>
        <w:rPr>
          <w:spacing w:val="-1"/>
        </w:rPr>
        <w:t xml:space="preserve"> </w:t>
      </w:r>
      <w:r>
        <w:t>IMT</w:t>
      </w:r>
      <w:r>
        <w:rPr>
          <w:spacing w:val="-4"/>
        </w:rPr>
        <w:t xml:space="preserve"> </w:t>
      </w:r>
      <w:r>
        <w:t>based</w:t>
      </w:r>
      <w:r>
        <w:rPr>
          <w:spacing w:val="-1"/>
        </w:rPr>
        <w:t xml:space="preserve"> </w:t>
      </w:r>
      <w:r>
        <w:t>on</w:t>
      </w:r>
      <w:r>
        <w:rPr>
          <w:spacing w:val="-1"/>
        </w:rPr>
        <w:t xml:space="preserve"> </w:t>
      </w:r>
      <w:r>
        <w:t>sound</w:t>
      </w:r>
      <w:r>
        <w:rPr>
          <w:spacing w:val="-1"/>
        </w:rPr>
        <w:t xml:space="preserve"> </w:t>
      </w:r>
      <w:r>
        <w:t>business</w:t>
      </w:r>
      <w:r>
        <w:rPr>
          <w:spacing w:val="-1"/>
        </w:rPr>
        <w:t xml:space="preserve"> </w:t>
      </w:r>
      <w:r>
        <w:t>practices</w:t>
      </w:r>
      <w:r>
        <w:rPr>
          <w:spacing w:val="-1"/>
        </w:rPr>
        <w:t xml:space="preserve"> </w:t>
      </w:r>
      <w:r>
        <w:t>with</w:t>
      </w:r>
      <w:r>
        <w:rPr>
          <w:spacing w:val="-1"/>
        </w:rPr>
        <w:t xml:space="preserve"> </w:t>
      </w:r>
      <w:r>
        <w:t>input from the local AA.</w:t>
      </w:r>
    </w:p>
    <w:p w14:paraId="64D10D8F" w14:textId="77777777" w:rsidR="003F31B0" w:rsidRPr="004038D6" w:rsidRDefault="001E4600" w:rsidP="004038D6">
      <w:pPr>
        <w:pStyle w:val="Heading1"/>
        <w:spacing w:before="240" w:after="120"/>
        <w:rPr>
          <w:b/>
          <w:bCs/>
          <w:spacing w:val="-2"/>
        </w:rPr>
      </w:pPr>
      <w:bookmarkStart w:id="53" w:name="Contractor_Performance_Evaluations"/>
      <w:bookmarkStart w:id="54" w:name="_bookmark7"/>
      <w:bookmarkStart w:id="55" w:name="_Toc188455080"/>
      <w:bookmarkStart w:id="56" w:name="_Toc193977873"/>
      <w:bookmarkStart w:id="57" w:name="_Toc193977937"/>
      <w:bookmarkEnd w:id="53"/>
      <w:bookmarkEnd w:id="54"/>
      <w:r w:rsidRPr="004038D6">
        <w:rPr>
          <w:b/>
          <w:bCs/>
          <w:spacing w:val="-2"/>
        </w:rPr>
        <w:t>Contractor Performance Evaluations</w:t>
      </w:r>
      <w:bookmarkEnd w:id="55"/>
      <w:bookmarkEnd w:id="56"/>
      <w:bookmarkEnd w:id="57"/>
    </w:p>
    <w:p w14:paraId="430222F5" w14:textId="77777777" w:rsidR="003F31B0" w:rsidRDefault="001E4600" w:rsidP="004038D6">
      <w:pPr>
        <w:pStyle w:val="BodyText"/>
        <w:ind w:left="820" w:right="486"/>
      </w:pPr>
      <w:r>
        <w:t>Performance</w:t>
      </w:r>
      <w:r>
        <w:rPr>
          <w:spacing w:val="-4"/>
        </w:rPr>
        <w:t xml:space="preserve"> </w:t>
      </w:r>
      <w:r>
        <w:t>Evaluations</w:t>
      </w:r>
      <w:r>
        <w:rPr>
          <w:spacing w:val="-4"/>
        </w:rPr>
        <w:t xml:space="preserve"> </w:t>
      </w:r>
      <w:r>
        <w:t>for</w:t>
      </w:r>
      <w:r>
        <w:rPr>
          <w:spacing w:val="-3"/>
        </w:rPr>
        <w:t xml:space="preserve"> </w:t>
      </w:r>
      <w:r>
        <w:t>contractors</w:t>
      </w:r>
      <w:r>
        <w:rPr>
          <w:spacing w:val="-5"/>
        </w:rPr>
        <w:t xml:space="preserve"> </w:t>
      </w:r>
      <w:r>
        <w:t>will</w:t>
      </w:r>
      <w:r>
        <w:rPr>
          <w:spacing w:val="-3"/>
        </w:rPr>
        <w:t xml:space="preserve"> </w:t>
      </w:r>
      <w:r>
        <w:t>be</w:t>
      </w:r>
      <w:r>
        <w:rPr>
          <w:spacing w:val="-4"/>
        </w:rPr>
        <w:t xml:space="preserve"> </w:t>
      </w:r>
      <w:r>
        <w:t>delivered</w:t>
      </w:r>
      <w:r>
        <w:rPr>
          <w:spacing w:val="-4"/>
        </w:rPr>
        <w:t xml:space="preserve"> </w:t>
      </w:r>
      <w:r>
        <w:t>electronically</w:t>
      </w:r>
      <w:r>
        <w:rPr>
          <w:spacing w:val="-4"/>
        </w:rPr>
        <w:t xml:space="preserve"> </w:t>
      </w:r>
      <w:r>
        <w:t>to</w:t>
      </w:r>
      <w:r>
        <w:rPr>
          <w:spacing w:val="-4"/>
        </w:rPr>
        <w:t xml:space="preserve"> </w:t>
      </w:r>
      <w:r>
        <w:t>Finance</w:t>
      </w:r>
      <w:r>
        <w:rPr>
          <w:spacing w:val="-4"/>
        </w:rPr>
        <w:t xml:space="preserve"> </w:t>
      </w:r>
      <w:r>
        <w:t>personnel. The Virtual Incident Procurement (VIPR) contractor evaluations will be emailed by Finance personnel to the VIPR email* prior to the incident closeout.</w:t>
      </w:r>
    </w:p>
    <w:p w14:paraId="4403DC15" w14:textId="77777777" w:rsidR="003F31B0" w:rsidRDefault="003F31B0">
      <w:pPr>
        <w:pStyle w:val="BodyText"/>
      </w:pPr>
    </w:p>
    <w:p w14:paraId="631EEB9E" w14:textId="77777777" w:rsidR="003F31B0" w:rsidRDefault="001E4600">
      <w:pPr>
        <w:pStyle w:val="BodyText"/>
        <w:ind w:left="1122"/>
      </w:pPr>
      <w:r>
        <w:t>*This</w:t>
      </w:r>
      <w:r>
        <w:rPr>
          <w:spacing w:val="-3"/>
        </w:rPr>
        <w:t xml:space="preserve"> </w:t>
      </w:r>
      <w:r>
        <w:t>info</w:t>
      </w:r>
      <w:r>
        <w:rPr>
          <w:spacing w:val="-3"/>
        </w:rPr>
        <w:t xml:space="preserve"> </w:t>
      </w:r>
      <w:r>
        <w:t>can</w:t>
      </w:r>
      <w:r>
        <w:rPr>
          <w:spacing w:val="-3"/>
        </w:rPr>
        <w:t xml:space="preserve"> </w:t>
      </w:r>
      <w:r>
        <w:t>be</w:t>
      </w:r>
      <w:r>
        <w:rPr>
          <w:spacing w:val="-3"/>
        </w:rPr>
        <w:t xml:space="preserve"> </w:t>
      </w:r>
      <w:r>
        <w:t>found</w:t>
      </w:r>
      <w:r>
        <w:rPr>
          <w:spacing w:val="-3"/>
        </w:rPr>
        <w:t xml:space="preserve"> </w:t>
      </w:r>
      <w:r>
        <w:t>on</w:t>
      </w:r>
      <w:r>
        <w:rPr>
          <w:spacing w:val="-3"/>
        </w:rPr>
        <w:t xml:space="preserve"> </w:t>
      </w:r>
      <w:r>
        <w:t>the</w:t>
      </w:r>
      <w:r>
        <w:rPr>
          <w:spacing w:val="-3"/>
        </w:rPr>
        <w:t xml:space="preserve"> </w:t>
      </w:r>
      <w:r>
        <w:t>VIPR</w:t>
      </w:r>
      <w:r>
        <w:rPr>
          <w:spacing w:val="-3"/>
        </w:rPr>
        <w:t xml:space="preserve"> </w:t>
      </w:r>
      <w:r>
        <w:t>website,</w:t>
      </w:r>
      <w:r>
        <w:rPr>
          <w:spacing w:val="-2"/>
        </w:rPr>
        <w:t xml:space="preserve"> </w:t>
      </w:r>
      <w:r>
        <w:t>Compliance</w:t>
      </w:r>
      <w:r>
        <w:rPr>
          <w:spacing w:val="-3"/>
        </w:rPr>
        <w:t xml:space="preserve"> </w:t>
      </w:r>
      <w:r>
        <w:t>Checklist</w:t>
      </w:r>
      <w:r>
        <w:rPr>
          <w:spacing w:val="-2"/>
        </w:rPr>
        <w:t xml:space="preserve"> </w:t>
      </w:r>
      <w:r>
        <w:t>tab,</w:t>
      </w:r>
      <w:r>
        <w:rPr>
          <w:spacing w:val="-4"/>
        </w:rPr>
        <w:t xml:space="preserve"> </w:t>
      </w:r>
      <w:r>
        <w:t>at</w:t>
      </w:r>
      <w:r>
        <w:rPr>
          <w:spacing w:val="-4"/>
        </w:rPr>
        <w:t xml:space="preserve"> </w:t>
      </w:r>
      <w:r>
        <w:t>the</w:t>
      </w:r>
      <w:r>
        <w:rPr>
          <w:spacing w:val="-3"/>
        </w:rPr>
        <w:t xml:space="preserve"> </w:t>
      </w:r>
      <w:r>
        <w:t>bottom</w:t>
      </w:r>
      <w:r>
        <w:rPr>
          <w:spacing w:val="-2"/>
        </w:rPr>
        <w:t xml:space="preserve"> </w:t>
      </w:r>
      <w:r>
        <w:t>of</w:t>
      </w:r>
      <w:r>
        <w:rPr>
          <w:spacing w:val="-4"/>
        </w:rPr>
        <w:t xml:space="preserve"> </w:t>
      </w:r>
      <w:r>
        <w:t>the page.</w:t>
      </w:r>
      <w:r>
        <w:rPr>
          <w:spacing w:val="40"/>
        </w:rPr>
        <w:t xml:space="preserve"> </w:t>
      </w:r>
      <w:hyperlink r:id="rId15">
        <w:r>
          <w:rPr>
            <w:color w:val="0000FF"/>
            <w:u w:val="single" w:color="0000FF"/>
          </w:rPr>
          <w:t>https://www.fs.usda.gov/business/incident/equipment.php?tab=tab_d</w:t>
        </w:r>
      </w:hyperlink>
    </w:p>
    <w:p w14:paraId="3441EC02" w14:textId="77777777" w:rsidR="003F31B0" w:rsidRDefault="003F31B0">
      <w:pPr>
        <w:pStyle w:val="BodyText"/>
      </w:pPr>
    </w:p>
    <w:p w14:paraId="6007D9DF" w14:textId="77777777" w:rsidR="003F31B0" w:rsidRDefault="001E4600">
      <w:pPr>
        <w:pStyle w:val="BodyText"/>
        <w:ind w:left="820"/>
      </w:pPr>
      <w:r>
        <w:t>VIPR</w:t>
      </w:r>
      <w:r>
        <w:rPr>
          <w:spacing w:val="-4"/>
        </w:rPr>
        <w:t xml:space="preserve"> </w:t>
      </w:r>
      <w:r>
        <w:t>evals</w:t>
      </w:r>
      <w:r>
        <w:rPr>
          <w:spacing w:val="-3"/>
        </w:rPr>
        <w:t xml:space="preserve"> </w:t>
      </w:r>
      <w:r>
        <w:t>can</w:t>
      </w:r>
      <w:r>
        <w:rPr>
          <w:spacing w:val="-4"/>
        </w:rPr>
        <w:t xml:space="preserve"> </w:t>
      </w:r>
      <w:r>
        <w:t>be</w:t>
      </w:r>
      <w:r>
        <w:rPr>
          <w:spacing w:val="-4"/>
        </w:rPr>
        <w:t xml:space="preserve"> </w:t>
      </w:r>
      <w:r>
        <w:t>emailed</w:t>
      </w:r>
      <w:r>
        <w:rPr>
          <w:spacing w:val="-4"/>
        </w:rPr>
        <w:t xml:space="preserve"> </w:t>
      </w:r>
      <w:r>
        <w:t>to</w:t>
      </w:r>
      <w:r>
        <w:rPr>
          <w:spacing w:val="-4"/>
        </w:rPr>
        <w:t xml:space="preserve"> </w:t>
      </w:r>
      <w:hyperlink r:id="rId16">
        <w:r>
          <w:rPr>
            <w:color w:val="0000FF"/>
            <w:u w:val="single" w:color="0000FF"/>
          </w:rPr>
          <w:t>Perform.ct5w8ujitbvot9yi@u.box.com</w:t>
        </w:r>
      </w:hyperlink>
      <w:r>
        <w:rPr>
          <w:color w:val="0000FF"/>
          <w:spacing w:val="-4"/>
        </w:rPr>
        <w:t xml:space="preserve"> </w:t>
      </w:r>
      <w:r>
        <w:t>or</w:t>
      </w:r>
      <w:r>
        <w:rPr>
          <w:spacing w:val="-3"/>
        </w:rPr>
        <w:t xml:space="preserve"> </w:t>
      </w:r>
      <w:r>
        <w:t>uploaded</w:t>
      </w:r>
      <w:r>
        <w:rPr>
          <w:spacing w:val="-4"/>
        </w:rPr>
        <w:t xml:space="preserve"> </w:t>
      </w:r>
      <w:r>
        <w:t>directly</w:t>
      </w:r>
      <w:r>
        <w:rPr>
          <w:spacing w:val="-3"/>
        </w:rPr>
        <w:t xml:space="preserve"> </w:t>
      </w:r>
      <w:r>
        <w:t>to</w:t>
      </w:r>
      <w:r>
        <w:rPr>
          <w:spacing w:val="-5"/>
        </w:rPr>
        <w:t xml:space="preserve"> </w:t>
      </w:r>
      <w:r>
        <w:t xml:space="preserve">this Pinyon Box location </w:t>
      </w:r>
      <w:hyperlink r:id="rId17">
        <w:r>
          <w:rPr>
            <w:color w:val="0000FF"/>
            <w:u w:val="single" w:color="0000FF"/>
          </w:rPr>
          <w:t>https://usfs.app.box.com/f/790566e346b34477be10db875e5852bd</w:t>
        </w:r>
      </w:hyperlink>
    </w:p>
    <w:p w14:paraId="283E355A" w14:textId="77777777" w:rsidR="003F31B0" w:rsidRDefault="003F31B0">
      <w:pPr>
        <w:sectPr w:rsidR="003F31B0">
          <w:pgSz w:w="12240" w:h="15840"/>
          <w:pgMar w:top="980" w:right="400" w:bottom="1040" w:left="460" w:header="0" w:footer="846" w:gutter="0"/>
          <w:cols w:space="720"/>
        </w:sectPr>
      </w:pPr>
    </w:p>
    <w:p w14:paraId="75918267" w14:textId="77777777" w:rsidR="003F31B0" w:rsidRPr="004038D6" w:rsidRDefault="001E4600" w:rsidP="004038D6">
      <w:pPr>
        <w:pStyle w:val="Heading1"/>
        <w:spacing w:before="240" w:after="120"/>
        <w:rPr>
          <w:b/>
          <w:bCs/>
          <w:spacing w:val="-2"/>
        </w:rPr>
      </w:pPr>
      <w:bookmarkStart w:id="58" w:name="Supplemental_Foods_and_Restricted_Suppli"/>
      <w:bookmarkStart w:id="59" w:name="_bookmark8"/>
      <w:bookmarkStart w:id="60" w:name="_Toc188455081"/>
      <w:bookmarkStart w:id="61" w:name="_Toc193977874"/>
      <w:bookmarkStart w:id="62" w:name="_Toc193977938"/>
      <w:bookmarkEnd w:id="58"/>
      <w:bookmarkEnd w:id="59"/>
      <w:r w:rsidRPr="004038D6">
        <w:rPr>
          <w:b/>
          <w:bCs/>
          <w:spacing w:val="-2"/>
        </w:rPr>
        <w:lastRenderedPageBreak/>
        <w:t>Supplemental Foods and Restricted Supplies/Items</w:t>
      </w:r>
      <w:bookmarkEnd w:id="60"/>
      <w:bookmarkEnd w:id="61"/>
      <w:bookmarkEnd w:id="62"/>
    </w:p>
    <w:p w14:paraId="64AB0745" w14:textId="77777777" w:rsidR="003F31B0" w:rsidRDefault="001E4600">
      <w:pPr>
        <w:pStyle w:val="BodyText"/>
        <w:spacing w:before="1"/>
        <w:ind w:left="820"/>
      </w:pPr>
      <w:r>
        <w:t>The</w:t>
      </w:r>
      <w:r>
        <w:rPr>
          <w:spacing w:val="-8"/>
        </w:rPr>
        <w:t xml:space="preserve"> </w:t>
      </w:r>
      <w:r>
        <w:t>IMT</w:t>
      </w:r>
      <w:r>
        <w:rPr>
          <w:spacing w:val="-10"/>
        </w:rPr>
        <w:t xml:space="preserve"> </w:t>
      </w:r>
      <w:r>
        <w:t>and</w:t>
      </w:r>
      <w:r>
        <w:rPr>
          <w:spacing w:val="-10"/>
        </w:rPr>
        <w:t xml:space="preserve"> </w:t>
      </w:r>
      <w:r>
        <w:t>Buying</w:t>
      </w:r>
      <w:r>
        <w:rPr>
          <w:spacing w:val="-12"/>
        </w:rPr>
        <w:t xml:space="preserve"> </w:t>
      </w:r>
      <w:r>
        <w:t>Team</w:t>
      </w:r>
      <w:r>
        <w:rPr>
          <w:spacing w:val="-10"/>
        </w:rPr>
        <w:t xml:space="preserve"> </w:t>
      </w:r>
      <w:r>
        <w:t>will</w:t>
      </w:r>
      <w:r>
        <w:rPr>
          <w:spacing w:val="-11"/>
        </w:rPr>
        <w:t xml:space="preserve"> </w:t>
      </w:r>
      <w:r>
        <w:t>follow</w:t>
      </w:r>
      <w:r>
        <w:rPr>
          <w:spacing w:val="-9"/>
        </w:rPr>
        <w:t xml:space="preserve"> </w:t>
      </w:r>
      <w:r>
        <w:t>the</w:t>
      </w:r>
      <w:r>
        <w:rPr>
          <w:spacing w:val="-12"/>
        </w:rPr>
        <w:t xml:space="preserve"> </w:t>
      </w:r>
      <w:r>
        <w:t>Supplemental</w:t>
      </w:r>
      <w:r>
        <w:rPr>
          <w:spacing w:val="-7"/>
        </w:rPr>
        <w:t xml:space="preserve"> </w:t>
      </w:r>
      <w:r>
        <w:t>Food</w:t>
      </w:r>
      <w:r>
        <w:rPr>
          <w:spacing w:val="-10"/>
        </w:rPr>
        <w:t xml:space="preserve"> </w:t>
      </w:r>
      <w:r>
        <w:t>Policy</w:t>
      </w:r>
      <w:r>
        <w:rPr>
          <w:spacing w:val="-3"/>
        </w:rPr>
        <w:t xml:space="preserve"> </w:t>
      </w:r>
      <w:r>
        <w:t>as</w:t>
      </w:r>
      <w:r>
        <w:rPr>
          <w:spacing w:val="-3"/>
        </w:rPr>
        <w:t xml:space="preserve"> </w:t>
      </w:r>
      <w:r>
        <w:t>stated</w:t>
      </w:r>
      <w:r>
        <w:rPr>
          <w:spacing w:val="-4"/>
        </w:rPr>
        <w:t xml:space="preserve"> </w:t>
      </w:r>
      <w:r>
        <w:t>in</w:t>
      </w:r>
      <w:r>
        <w:rPr>
          <w:spacing w:val="-3"/>
        </w:rPr>
        <w:t xml:space="preserve"> </w:t>
      </w:r>
      <w:r>
        <w:t>the</w:t>
      </w:r>
      <w:r>
        <w:rPr>
          <w:spacing w:val="-3"/>
        </w:rPr>
        <w:t xml:space="preserve"> </w:t>
      </w:r>
      <w:r>
        <w:t>NWCG Standards for Interagency Incident Business Management.</w:t>
      </w:r>
    </w:p>
    <w:p w14:paraId="1042E019" w14:textId="77777777" w:rsidR="003F31B0" w:rsidRDefault="001E4600">
      <w:pPr>
        <w:pStyle w:val="BodyText"/>
        <w:ind w:left="820"/>
      </w:pPr>
      <w:r>
        <w:t>Exceptions</w:t>
      </w:r>
      <w:r>
        <w:rPr>
          <w:spacing w:val="-6"/>
        </w:rPr>
        <w:t xml:space="preserve"> </w:t>
      </w:r>
      <w:r>
        <w:t>to</w:t>
      </w:r>
      <w:r>
        <w:rPr>
          <w:spacing w:val="-7"/>
        </w:rPr>
        <w:t xml:space="preserve"> </w:t>
      </w:r>
      <w:r>
        <w:t>this</w:t>
      </w:r>
      <w:r>
        <w:rPr>
          <w:spacing w:val="-9"/>
        </w:rPr>
        <w:t xml:space="preserve"> </w:t>
      </w:r>
      <w:r>
        <w:t>policy</w:t>
      </w:r>
      <w:r>
        <w:rPr>
          <w:spacing w:val="-7"/>
        </w:rPr>
        <w:t xml:space="preserve"> </w:t>
      </w:r>
      <w:r>
        <w:t>shall</w:t>
      </w:r>
      <w:r>
        <w:rPr>
          <w:spacing w:val="-7"/>
        </w:rPr>
        <w:t xml:space="preserve"> </w:t>
      </w:r>
      <w:r>
        <w:t>have</w:t>
      </w:r>
      <w:r>
        <w:rPr>
          <w:spacing w:val="-7"/>
        </w:rPr>
        <w:t xml:space="preserve"> </w:t>
      </w:r>
      <w:r>
        <w:t>prior</w:t>
      </w:r>
      <w:r>
        <w:rPr>
          <w:spacing w:val="-6"/>
        </w:rPr>
        <w:t xml:space="preserve"> </w:t>
      </w:r>
      <w:r>
        <w:t>written</w:t>
      </w:r>
      <w:r>
        <w:rPr>
          <w:spacing w:val="-7"/>
        </w:rPr>
        <w:t xml:space="preserve"> </w:t>
      </w:r>
      <w:r>
        <w:t>approval</w:t>
      </w:r>
      <w:r>
        <w:rPr>
          <w:spacing w:val="-10"/>
        </w:rPr>
        <w:t xml:space="preserve"> </w:t>
      </w:r>
      <w:r>
        <w:t>by</w:t>
      </w:r>
      <w:r>
        <w:rPr>
          <w:spacing w:val="-7"/>
        </w:rPr>
        <w:t xml:space="preserve"> </w:t>
      </w:r>
      <w:r>
        <w:t>the</w:t>
      </w:r>
      <w:r>
        <w:rPr>
          <w:spacing w:val="-7"/>
        </w:rPr>
        <w:t xml:space="preserve"> </w:t>
      </w:r>
      <w:r>
        <w:t>AA/INBA</w:t>
      </w:r>
      <w:r>
        <w:rPr>
          <w:spacing w:val="-6"/>
        </w:rPr>
        <w:t xml:space="preserve"> </w:t>
      </w:r>
      <w:r>
        <w:t>before</w:t>
      </w:r>
      <w:r>
        <w:rPr>
          <w:spacing w:val="-8"/>
        </w:rPr>
        <w:t xml:space="preserve"> </w:t>
      </w:r>
      <w:r>
        <w:t>obtaining supplemental items.</w:t>
      </w:r>
    </w:p>
    <w:p w14:paraId="709BE67C" w14:textId="77777777" w:rsidR="003F31B0" w:rsidRDefault="003F31B0">
      <w:pPr>
        <w:pStyle w:val="BodyText"/>
      </w:pPr>
    </w:p>
    <w:p w14:paraId="27E62739" w14:textId="77777777" w:rsidR="003F31B0" w:rsidRDefault="001E4600">
      <w:pPr>
        <w:pStyle w:val="BodyText"/>
        <w:ind w:left="820"/>
      </w:pPr>
      <w:r>
        <w:t>The</w:t>
      </w:r>
      <w:r>
        <w:rPr>
          <w:spacing w:val="-13"/>
        </w:rPr>
        <w:t xml:space="preserve"> </w:t>
      </w:r>
      <w:r>
        <w:t>following</w:t>
      </w:r>
      <w:r>
        <w:rPr>
          <w:spacing w:val="-9"/>
        </w:rPr>
        <w:t xml:space="preserve"> </w:t>
      </w:r>
      <w:r>
        <w:t>supplemental</w:t>
      </w:r>
      <w:r>
        <w:rPr>
          <w:spacing w:val="-10"/>
        </w:rPr>
        <w:t xml:space="preserve"> </w:t>
      </w:r>
      <w:r>
        <w:t>foods</w:t>
      </w:r>
      <w:r>
        <w:rPr>
          <w:spacing w:val="-13"/>
        </w:rPr>
        <w:t xml:space="preserve"> </w:t>
      </w:r>
      <w:r>
        <w:t>may</w:t>
      </w:r>
      <w:r>
        <w:rPr>
          <w:spacing w:val="-10"/>
        </w:rPr>
        <w:t xml:space="preserve"> </w:t>
      </w:r>
      <w:r>
        <w:t>be</w:t>
      </w:r>
      <w:r>
        <w:rPr>
          <w:spacing w:val="-10"/>
        </w:rPr>
        <w:t xml:space="preserve"> </w:t>
      </w:r>
      <w:r>
        <w:rPr>
          <w:spacing w:val="-2"/>
        </w:rPr>
        <w:t>provided:</w:t>
      </w:r>
    </w:p>
    <w:p w14:paraId="437B7911" w14:textId="77777777" w:rsidR="003F31B0" w:rsidRDefault="001E4600">
      <w:pPr>
        <w:pStyle w:val="ListParagraph"/>
        <w:numPr>
          <w:ilvl w:val="0"/>
          <w:numId w:val="7"/>
        </w:numPr>
        <w:tabs>
          <w:tab w:val="left" w:pos="1810"/>
        </w:tabs>
        <w:spacing w:before="275" w:line="294" w:lineRule="exact"/>
        <w:rPr>
          <w:sz w:val="24"/>
        </w:rPr>
      </w:pPr>
      <w:r>
        <w:rPr>
          <w:sz w:val="24"/>
        </w:rPr>
        <w:t>Fruit,</w:t>
      </w:r>
      <w:r>
        <w:rPr>
          <w:spacing w:val="-12"/>
          <w:sz w:val="24"/>
        </w:rPr>
        <w:t xml:space="preserve"> </w:t>
      </w:r>
      <w:r>
        <w:rPr>
          <w:sz w:val="24"/>
        </w:rPr>
        <w:t>dried</w:t>
      </w:r>
      <w:r>
        <w:rPr>
          <w:spacing w:val="-6"/>
          <w:sz w:val="24"/>
        </w:rPr>
        <w:t xml:space="preserve"> </w:t>
      </w:r>
      <w:r>
        <w:rPr>
          <w:sz w:val="24"/>
        </w:rPr>
        <w:t>fruit</w:t>
      </w:r>
      <w:r>
        <w:rPr>
          <w:spacing w:val="-10"/>
          <w:sz w:val="24"/>
        </w:rPr>
        <w:t xml:space="preserve"> </w:t>
      </w:r>
      <w:r>
        <w:rPr>
          <w:sz w:val="24"/>
        </w:rPr>
        <w:t>or</w:t>
      </w:r>
      <w:r>
        <w:rPr>
          <w:spacing w:val="-12"/>
          <w:sz w:val="24"/>
        </w:rPr>
        <w:t xml:space="preserve"> </w:t>
      </w:r>
      <w:r>
        <w:rPr>
          <w:sz w:val="24"/>
        </w:rPr>
        <w:t>fruit</w:t>
      </w:r>
      <w:r>
        <w:rPr>
          <w:spacing w:val="-9"/>
          <w:sz w:val="24"/>
        </w:rPr>
        <w:t xml:space="preserve"> </w:t>
      </w:r>
      <w:r>
        <w:rPr>
          <w:sz w:val="24"/>
        </w:rPr>
        <w:t>juice</w:t>
      </w:r>
      <w:r>
        <w:rPr>
          <w:spacing w:val="-7"/>
          <w:sz w:val="24"/>
        </w:rPr>
        <w:t xml:space="preserve"> </w:t>
      </w:r>
      <w:r>
        <w:rPr>
          <w:sz w:val="24"/>
        </w:rPr>
        <w:t>and</w:t>
      </w:r>
      <w:r>
        <w:rPr>
          <w:spacing w:val="-7"/>
          <w:sz w:val="24"/>
        </w:rPr>
        <w:t xml:space="preserve"> </w:t>
      </w:r>
      <w:r>
        <w:rPr>
          <w:sz w:val="24"/>
        </w:rPr>
        <w:t>vegetables.</w:t>
      </w:r>
      <w:r>
        <w:rPr>
          <w:spacing w:val="48"/>
          <w:sz w:val="24"/>
        </w:rPr>
        <w:t xml:space="preserve"> </w:t>
      </w:r>
      <w:r>
        <w:rPr>
          <w:sz w:val="24"/>
        </w:rPr>
        <w:t>Fruits</w:t>
      </w:r>
      <w:r>
        <w:rPr>
          <w:spacing w:val="-8"/>
          <w:sz w:val="24"/>
        </w:rPr>
        <w:t xml:space="preserve"> </w:t>
      </w:r>
      <w:r>
        <w:rPr>
          <w:sz w:val="24"/>
        </w:rPr>
        <w:t>and</w:t>
      </w:r>
      <w:r>
        <w:rPr>
          <w:spacing w:val="-7"/>
          <w:sz w:val="24"/>
        </w:rPr>
        <w:t xml:space="preserve"> </w:t>
      </w:r>
      <w:r>
        <w:rPr>
          <w:sz w:val="24"/>
        </w:rPr>
        <w:t>vegetables</w:t>
      </w:r>
      <w:r>
        <w:rPr>
          <w:spacing w:val="-9"/>
          <w:sz w:val="24"/>
        </w:rPr>
        <w:t xml:space="preserve"> </w:t>
      </w:r>
      <w:r>
        <w:rPr>
          <w:spacing w:val="-2"/>
          <w:sz w:val="24"/>
        </w:rPr>
        <w:t>should</w:t>
      </w:r>
    </w:p>
    <w:p w14:paraId="72E06654" w14:textId="77777777" w:rsidR="003F31B0" w:rsidRDefault="001E4600">
      <w:pPr>
        <w:pStyle w:val="BodyText"/>
        <w:ind w:left="1844" w:right="486"/>
      </w:pPr>
      <w:r>
        <w:t>be</w:t>
      </w:r>
      <w:r>
        <w:rPr>
          <w:spacing w:val="-5"/>
        </w:rPr>
        <w:t xml:space="preserve"> </w:t>
      </w:r>
      <w:r>
        <w:t>in</w:t>
      </w:r>
      <w:r>
        <w:rPr>
          <w:spacing w:val="-5"/>
        </w:rPr>
        <w:t xml:space="preserve"> </w:t>
      </w:r>
      <w:r>
        <w:t>season,</w:t>
      </w:r>
      <w:r>
        <w:rPr>
          <w:spacing w:val="-6"/>
        </w:rPr>
        <w:t xml:space="preserve"> </w:t>
      </w:r>
      <w:r>
        <w:t>available</w:t>
      </w:r>
      <w:r>
        <w:rPr>
          <w:spacing w:val="-5"/>
        </w:rPr>
        <w:t xml:space="preserve"> </w:t>
      </w:r>
      <w:r>
        <w:t>locally</w:t>
      </w:r>
      <w:r>
        <w:rPr>
          <w:spacing w:val="-5"/>
        </w:rPr>
        <w:t xml:space="preserve"> </w:t>
      </w:r>
      <w:r>
        <w:t>and</w:t>
      </w:r>
      <w:r>
        <w:rPr>
          <w:spacing w:val="-3"/>
        </w:rPr>
        <w:t xml:space="preserve"> </w:t>
      </w:r>
      <w:r>
        <w:t>reasonably</w:t>
      </w:r>
      <w:r>
        <w:rPr>
          <w:spacing w:val="-8"/>
        </w:rPr>
        <w:t xml:space="preserve"> </w:t>
      </w:r>
      <w:r>
        <w:t>priced</w:t>
      </w:r>
      <w:r>
        <w:rPr>
          <w:spacing w:val="-4"/>
        </w:rPr>
        <w:t xml:space="preserve"> </w:t>
      </w:r>
      <w:r>
        <w:t>to</w:t>
      </w:r>
      <w:r>
        <w:rPr>
          <w:spacing w:val="-5"/>
        </w:rPr>
        <w:t xml:space="preserve"> </w:t>
      </w:r>
      <w:r>
        <w:t>avoid</w:t>
      </w:r>
      <w:r>
        <w:rPr>
          <w:spacing w:val="-5"/>
        </w:rPr>
        <w:t xml:space="preserve"> </w:t>
      </w:r>
      <w:r>
        <w:t>excessive</w:t>
      </w:r>
      <w:r>
        <w:rPr>
          <w:spacing w:val="-4"/>
        </w:rPr>
        <w:t xml:space="preserve"> </w:t>
      </w:r>
      <w:r>
        <w:t>costs</w:t>
      </w:r>
      <w:r>
        <w:rPr>
          <w:spacing w:val="-7"/>
        </w:rPr>
        <w:t xml:space="preserve"> </w:t>
      </w:r>
      <w:r>
        <w:t>and difficulty in procurement.</w:t>
      </w:r>
      <w:r>
        <w:rPr>
          <w:spacing w:val="40"/>
        </w:rPr>
        <w:t xml:space="preserve"> </w:t>
      </w:r>
      <w:r>
        <w:t>Only fruits and vegetables that are stable and minimally perishable for carrying to the field should be purchased.</w:t>
      </w:r>
    </w:p>
    <w:p w14:paraId="25C28699" w14:textId="77777777" w:rsidR="003F31B0" w:rsidRDefault="003F31B0">
      <w:pPr>
        <w:pStyle w:val="BodyText"/>
      </w:pPr>
    </w:p>
    <w:p w14:paraId="32B26C95" w14:textId="77777777" w:rsidR="003F31B0" w:rsidRDefault="001E4600">
      <w:pPr>
        <w:pStyle w:val="ListParagraph"/>
        <w:numPr>
          <w:ilvl w:val="0"/>
          <w:numId w:val="7"/>
        </w:numPr>
        <w:tabs>
          <w:tab w:val="left" w:pos="1810"/>
        </w:tabs>
        <w:spacing w:before="1"/>
        <w:ind w:right="643"/>
        <w:rPr>
          <w:sz w:val="24"/>
        </w:rPr>
      </w:pPr>
      <w:r>
        <w:rPr>
          <w:sz w:val="24"/>
        </w:rPr>
        <w:t>Liquid</w:t>
      </w:r>
      <w:r>
        <w:rPr>
          <w:spacing w:val="-10"/>
          <w:sz w:val="24"/>
        </w:rPr>
        <w:t xml:space="preserve"> </w:t>
      </w:r>
      <w:r>
        <w:rPr>
          <w:sz w:val="24"/>
        </w:rPr>
        <w:t>supplements</w:t>
      </w:r>
      <w:r>
        <w:rPr>
          <w:spacing w:val="-7"/>
          <w:sz w:val="24"/>
        </w:rPr>
        <w:t xml:space="preserve"> </w:t>
      </w:r>
      <w:r>
        <w:rPr>
          <w:sz w:val="24"/>
        </w:rPr>
        <w:t>in</w:t>
      </w:r>
      <w:r>
        <w:rPr>
          <w:spacing w:val="-10"/>
          <w:sz w:val="24"/>
        </w:rPr>
        <w:t xml:space="preserve"> </w:t>
      </w:r>
      <w:r>
        <w:rPr>
          <w:sz w:val="24"/>
        </w:rPr>
        <w:t>the</w:t>
      </w:r>
      <w:r>
        <w:rPr>
          <w:spacing w:val="-7"/>
          <w:sz w:val="24"/>
        </w:rPr>
        <w:t xml:space="preserve"> </w:t>
      </w:r>
      <w:r>
        <w:rPr>
          <w:sz w:val="24"/>
        </w:rPr>
        <w:t>form</w:t>
      </w:r>
      <w:r>
        <w:rPr>
          <w:spacing w:val="-10"/>
          <w:sz w:val="24"/>
        </w:rPr>
        <w:t xml:space="preserve"> </w:t>
      </w:r>
      <w:r>
        <w:rPr>
          <w:sz w:val="24"/>
        </w:rPr>
        <w:t>of</w:t>
      </w:r>
      <w:r>
        <w:rPr>
          <w:spacing w:val="-10"/>
          <w:sz w:val="24"/>
        </w:rPr>
        <w:t xml:space="preserve"> </w:t>
      </w:r>
      <w:r>
        <w:rPr>
          <w:sz w:val="24"/>
        </w:rPr>
        <w:t>sports</w:t>
      </w:r>
      <w:r>
        <w:rPr>
          <w:spacing w:val="-10"/>
          <w:sz w:val="24"/>
        </w:rPr>
        <w:t xml:space="preserve"> </w:t>
      </w:r>
      <w:r>
        <w:rPr>
          <w:sz w:val="24"/>
        </w:rPr>
        <w:t>drinks</w:t>
      </w:r>
      <w:r>
        <w:rPr>
          <w:spacing w:val="-8"/>
          <w:sz w:val="24"/>
        </w:rPr>
        <w:t xml:space="preserve"> </w:t>
      </w:r>
      <w:r>
        <w:rPr>
          <w:sz w:val="24"/>
        </w:rPr>
        <w:t>or</w:t>
      </w:r>
      <w:r>
        <w:rPr>
          <w:spacing w:val="-12"/>
          <w:sz w:val="24"/>
        </w:rPr>
        <w:t xml:space="preserve"> </w:t>
      </w:r>
      <w:r>
        <w:rPr>
          <w:sz w:val="24"/>
        </w:rPr>
        <w:t>mixes</w:t>
      </w:r>
      <w:r>
        <w:rPr>
          <w:spacing w:val="-10"/>
          <w:sz w:val="24"/>
        </w:rPr>
        <w:t xml:space="preserve"> </w:t>
      </w:r>
      <w:r>
        <w:rPr>
          <w:sz w:val="24"/>
        </w:rPr>
        <w:t>that</w:t>
      </w:r>
      <w:r>
        <w:rPr>
          <w:spacing w:val="-7"/>
          <w:sz w:val="24"/>
        </w:rPr>
        <w:t xml:space="preserve"> </w:t>
      </w:r>
      <w:r>
        <w:rPr>
          <w:sz w:val="24"/>
        </w:rPr>
        <w:t>provide</w:t>
      </w:r>
      <w:r>
        <w:rPr>
          <w:spacing w:val="-9"/>
          <w:sz w:val="24"/>
        </w:rPr>
        <w:t xml:space="preserve"> </w:t>
      </w:r>
      <w:r>
        <w:rPr>
          <w:sz w:val="24"/>
        </w:rPr>
        <w:t>electrolytes</w:t>
      </w:r>
      <w:r>
        <w:rPr>
          <w:spacing w:val="-10"/>
          <w:sz w:val="24"/>
        </w:rPr>
        <w:t xml:space="preserve"> </w:t>
      </w:r>
      <w:r>
        <w:rPr>
          <w:sz w:val="24"/>
        </w:rPr>
        <w:t>and meet the carbohydrate solution mixes recommended in Feeding the Wildland Firefighter and NWCG Supplemental Food and Drink Guidance.</w:t>
      </w:r>
    </w:p>
    <w:p w14:paraId="01FC512C" w14:textId="77777777" w:rsidR="003F31B0" w:rsidRDefault="001E4600">
      <w:pPr>
        <w:pStyle w:val="BodyText"/>
        <w:spacing w:before="274"/>
        <w:ind w:left="820" w:right="486"/>
      </w:pPr>
      <w:r>
        <w:t>Supplemental foods are not authorized for Expanded Dispatch, Mobilization Centers, Area Command,</w:t>
      </w:r>
      <w:r>
        <w:rPr>
          <w:spacing w:val="-3"/>
        </w:rPr>
        <w:t xml:space="preserve"> </w:t>
      </w:r>
      <w:r>
        <w:t>Fire</w:t>
      </w:r>
      <w:r>
        <w:rPr>
          <w:spacing w:val="-4"/>
        </w:rPr>
        <w:t xml:space="preserve"> </w:t>
      </w:r>
      <w:r>
        <w:t>Caches,</w:t>
      </w:r>
      <w:r>
        <w:rPr>
          <w:spacing w:val="-3"/>
        </w:rPr>
        <w:t xml:space="preserve"> </w:t>
      </w:r>
      <w:r>
        <w:t>Tanker</w:t>
      </w:r>
      <w:r>
        <w:rPr>
          <w:spacing w:val="-5"/>
        </w:rPr>
        <w:t xml:space="preserve"> </w:t>
      </w:r>
      <w:r>
        <w:t>Bases,</w:t>
      </w:r>
      <w:r>
        <w:rPr>
          <w:spacing w:val="-3"/>
        </w:rPr>
        <w:t xml:space="preserve"> </w:t>
      </w:r>
      <w:r>
        <w:t>Staging</w:t>
      </w:r>
      <w:r>
        <w:rPr>
          <w:spacing w:val="-4"/>
        </w:rPr>
        <w:t xml:space="preserve"> </w:t>
      </w:r>
      <w:r>
        <w:t>Areas,</w:t>
      </w:r>
      <w:r>
        <w:rPr>
          <w:spacing w:val="-2"/>
        </w:rPr>
        <w:t xml:space="preserve"> </w:t>
      </w:r>
      <w:r>
        <w:t>or</w:t>
      </w:r>
      <w:r>
        <w:rPr>
          <w:spacing w:val="-3"/>
        </w:rPr>
        <w:t xml:space="preserve"> </w:t>
      </w:r>
      <w:r>
        <w:t>other</w:t>
      </w:r>
      <w:r>
        <w:rPr>
          <w:spacing w:val="-5"/>
        </w:rPr>
        <w:t xml:space="preserve"> </w:t>
      </w:r>
      <w:r>
        <w:t>non-fire</w:t>
      </w:r>
      <w:r>
        <w:rPr>
          <w:spacing w:val="-4"/>
        </w:rPr>
        <w:t xml:space="preserve"> </w:t>
      </w:r>
      <w:r>
        <w:t>camp</w:t>
      </w:r>
      <w:r>
        <w:rPr>
          <w:spacing w:val="-5"/>
        </w:rPr>
        <w:t xml:space="preserve"> </w:t>
      </w:r>
      <w:r>
        <w:t>locations.</w:t>
      </w:r>
      <w:r>
        <w:rPr>
          <w:spacing w:val="-3"/>
        </w:rPr>
        <w:t xml:space="preserve"> </w:t>
      </w:r>
      <w:r>
        <w:t>There may be some exceptions for locations where sufficient potable water is not available to accommodate the number of personnel on site.</w:t>
      </w:r>
    </w:p>
    <w:p w14:paraId="47C2AB93" w14:textId="77777777" w:rsidR="003F31B0" w:rsidRDefault="003F31B0">
      <w:pPr>
        <w:pStyle w:val="BodyText"/>
      </w:pPr>
    </w:p>
    <w:p w14:paraId="123CEECA" w14:textId="77777777" w:rsidR="003F31B0" w:rsidRDefault="001E4600">
      <w:pPr>
        <w:pStyle w:val="BodyText"/>
        <w:ind w:left="820" w:right="486"/>
      </w:pPr>
      <w:r>
        <w:t>Other</w:t>
      </w:r>
      <w:r>
        <w:rPr>
          <w:spacing w:val="-10"/>
        </w:rPr>
        <w:t xml:space="preserve"> </w:t>
      </w:r>
      <w:r>
        <w:t>supplemental</w:t>
      </w:r>
      <w:r>
        <w:rPr>
          <w:spacing w:val="-10"/>
        </w:rPr>
        <w:t xml:space="preserve"> </w:t>
      </w:r>
      <w:r>
        <w:t>food</w:t>
      </w:r>
      <w:r>
        <w:rPr>
          <w:spacing w:val="-12"/>
        </w:rPr>
        <w:t xml:space="preserve"> </w:t>
      </w:r>
      <w:r>
        <w:t>or</w:t>
      </w:r>
      <w:r>
        <w:rPr>
          <w:spacing w:val="-10"/>
        </w:rPr>
        <w:t xml:space="preserve"> </w:t>
      </w:r>
      <w:r>
        <w:t>drinks</w:t>
      </w:r>
      <w:r>
        <w:rPr>
          <w:spacing w:val="-11"/>
        </w:rPr>
        <w:t xml:space="preserve"> </w:t>
      </w:r>
      <w:r>
        <w:t>that</w:t>
      </w:r>
      <w:r>
        <w:rPr>
          <w:spacing w:val="-13"/>
        </w:rPr>
        <w:t xml:space="preserve"> </w:t>
      </w:r>
      <w:r>
        <w:t>are</w:t>
      </w:r>
      <w:r>
        <w:rPr>
          <w:spacing w:val="-14"/>
        </w:rPr>
        <w:t xml:space="preserve"> </w:t>
      </w:r>
      <w:r>
        <w:t>not</w:t>
      </w:r>
      <w:r>
        <w:rPr>
          <w:spacing w:val="-8"/>
        </w:rPr>
        <w:t xml:space="preserve"> </w:t>
      </w:r>
      <w:r>
        <w:t>authorized,</w:t>
      </w:r>
      <w:r>
        <w:rPr>
          <w:spacing w:val="-8"/>
        </w:rPr>
        <w:t xml:space="preserve"> </w:t>
      </w:r>
      <w:r>
        <w:t>i.e.,</w:t>
      </w:r>
      <w:r>
        <w:rPr>
          <w:spacing w:val="-11"/>
        </w:rPr>
        <w:t xml:space="preserve"> </w:t>
      </w:r>
      <w:r>
        <w:t>jerky</w:t>
      </w:r>
      <w:r>
        <w:rPr>
          <w:spacing w:val="-13"/>
        </w:rPr>
        <w:t xml:space="preserve"> </w:t>
      </w:r>
      <w:r>
        <w:t>products,</w:t>
      </w:r>
      <w:r>
        <w:rPr>
          <w:spacing w:val="-11"/>
        </w:rPr>
        <w:t xml:space="preserve"> </w:t>
      </w:r>
      <w:r>
        <w:t>chips,</w:t>
      </w:r>
      <w:r>
        <w:rPr>
          <w:spacing w:val="-12"/>
        </w:rPr>
        <w:t xml:space="preserve"> </w:t>
      </w:r>
      <w:r>
        <w:t>gum,</w:t>
      </w:r>
      <w:r>
        <w:rPr>
          <w:spacing w:val="-4"/>
        </w:rPr>
        <w:t xml:space="preserve"> </w:t>
      </w:r>
      <w:r>
        <w:t>soda pop, “designer drinks” and so-called “energy” drinks (containing caffeine, guarana, ephedra, and other stimulants).</w:t>
      </w:r>
    </w:p>
    <w:p w14:paraId="46A17155" w14:textId="77777777" w:rsidR="003F31B0" w:rsidRDefault="003F31B0">
      <w:pPr>
        <w:pStyle w:val="BodyText"/>
        <w:spacing w:before="8"/>
      </w:pPr>
    </w:p>
    <w:p w14:paraId="3A859B54" w14:textId="49560123" w:rsidR="003F31B0" w:rsidRDefault="001E4600">
      <w:pPr>
        <w:pStyle w:val="BodyText"/>
        <w:ind w:left="820"/>
      </w:pPr>
      <w:r>
        <w:t>See</w:t>
      </w:r>
      <w:r>
        <w:rPr>
          <w:spacing w:val="-12"/>
        </w:rPr>
        <w:t xml:space="preserve"> </w:t>
      </w:r>
      <w:r>
        <w:t>Appendix</w:t>
      </w:r>
      <w:r>
        <w:rPr>
          <w:spacing w:val="-9"/>
        </w:rPr>
        <w:t xml:space="preserve"> </w:t>
      </w:r>
      <w:r w:rsidR="00E835F1">
        <w:t>J</w:t>
      </w:r>
      <w:r>
        <w:rPr>
          <w:spacing w:val="-9"/>
        </w:rPr>
        <w:t xml:space="preserve"> </w:t>
      </w:r>
      <w:r>
        <w:t>for</w:t>
      </w:r>
      <w:r>
        <w:rPr>
          <w:spacing w:val="-9"/>
        </w:rPr>
        <w:t xml:space="preserve"> </w:t>
      </w:r>
      <w:r>
        <w:t>a</w:t>
      </w:r>
      <w:r>
        <w:rPr>
          <w:spacing w:val="-9"/>
        </w:rPr>
        <w:t xml:space="preserve"> </w:t>
      </w:r>
      <w:r>
        <w:t>listing</w:t>
      </w:r>
      <w:r>
        <w:rPr>
          <w:spacing w:val="-8"/>
        </w:rPr>
        <w:t xml:space="preserve"> </w:t>
      </w:r>
      <w:r>
        <w:t>of</w:t>
      </w:r>
      <w:r>
        <w:rPr>
          <w:spacing w:val="-8"/>
        </w:rPr>
        <w:t xml:space="preserve"> </w:t>
      </w:r>
      <w:r>
        <w:t>restricted</w:t>
      </w:r>
      <w:r>
        <w:rPr>
          <w:spacing w:val="-10"/>
        </w:rPr>
        <w:t xml:space="preserve"> </w:t>
      </w:r>
      <w:r>
        <w:t>and</w:t>
      </w:r>
      <w:r>
        <w:rPr>
          <w:spacing w:val="-12"/>
        </w:rPr>
        <w:t xml:space="preserve"> </w:t>
      </w:r>
      <w:r>
        <w:t>prohibited</w:t>
      </w:r>
      <w:r>
        <w:rPr>
          <w:spacing w:val="-3"/>
        </w:rPr>
        <w:t xml:space="preserve"> </w:t>
      </w:r>
      <w:r>
        <w:rPr>
          <w:spacing w:val="-2"/>
        </w:rPr>
        <w:t>items.</w:t>
      </w:r>
    </w:p>
    <w:p w14:paraId="721A9C96" w14:textId="77777777" w:rsidR="003F31B0" w:rsidRPr="004038D6" w:rsidRDefault="001E4600" w:rsidP="004038D6">
      <w:pPr>
        <w:pStyle w:val="Heading1"/>
        <w:spacing w:before="240" w:after="120"/>
        <w:rPr>
          <w:b/>
          <w:bCs/>
          <w:spacing w:val="-2"/>
        </w:rPr>
      </w:pPr>
      <w:bookmarkStart w:id="63" w:name="Supplemental_Vitamins_and_Minerals"/>
      <w:bookmarkStart w:id="64" w:name="_bookmark9"/>
      <w:bookmarkStart w:id="65" w:name="_Toc188455082"/>
      <w:bookmarkStart w:id="66" w:name="_Toc193977875"/>
      <w:bookmarkStart w:id="67" w:name="_Toc193977939"/>
      <w:bookmarkEnd w:id="63"/>
      <w:bookmarkEnd w:id="64"/>
      <w:r w:rsidRPr="004038D6">
        <w:rPr>
          <w:b/>
          <w:bCs/>
          <w:spacing w:val="-2"/>
        </w:rPr>
        <w:t>Supplemental Vitamins and Minerals</w:t>
      </w:r>
      <w:bookmarkEnd w:id="65"/>
      <w:bookmarkEnd w:id="66"/>
      <w:bookmarkEnd w:id="67"/>
    </w:p>
    <w:p w14:paraId="58EFC696" w14:textId="77777777" w:rsidR="003F31B0" w:rsidRDefault="001E4600">
      <w:pPr>
        <w:pStyle w:val="BodyText"/>
        <w:ind w:left="820" w:right="486"/>
      </w:pPr>
      <w:r>
        <w:t>In</w:t>
      </w:r>
      <w:r>
        <w:rPr>
          <w:spacing w:val="-3"/>
        </w:rPr>
        <w:t xml:space="preserve"> </w:t>
      </w:r>
      <w:r>
        <w:t>accordance</w:t>
      </w:r>
      <w:r>
        <w:rPr>
          <w:spacing w:val="-3"/>
        </w:rPr>
        <w:t xml:space="preserve"> </w:t>
      </w:r>
      <w:r>
        <w:t>with</w:t>
      </w:r>
      <w:r>
        <w:rPr>
          <w:spacing w:val="-3"/>
        </w:rPr>
        <w:t xml:space="preserve"> </w:t>
      </w:r>
      <w:r>
        <w:t>the</w:t>
      </w:r>
      <w:r>
        <w:rPr>
          <w:spacing w:val="-3"/>
        </w:rPr>
        <w:t xml:space="preserve"> </w:t>
      </w:r>
      <w:r>
        <w:t>NWCG</w:t>
      </w:r>
      <w:r>
        <w:rPr>
          <w:spacing w:val="-2"/>
        </w:rPr>
        <w:t xml:space="preserve"> </w:t>
      </w:r>
      <w:r>
        <w:t>Memo,</w:t>
      </w:r>
      <w:r>
        <w:rPr>
          <w:spacing w:val="-3"/>
        </w:rPr>
        <w:t xml:space="preserve"> </w:t>
      </w:r>
      <w:r>
        <w:t>dated</w:t>
      </w:r>
      <w:r>
        <w:rPr>
          <w:spacing w:val="-3"/>
        </w:rPr>
        <w:t xml:space="preserve"> </w:t>
      </w:r>
      <w:r>
        <w:t>March</w:t>
      </w:r>
      <w:r>
        <w:rPr>
          <w:spacing w:val="-3"/>
        </w:rPr>
        <w:t xml:space="preserve"> </w:t>
      </w:r>
      <w:r>
        <w:t>22,</w:t>
      </w:r>
      <w:r>
        <w:rPr>
          <w:spacing w:val="-5"/>
        </w:rPr>
        <w:t xml:space="preserve"> </w:t>
      </w:r>
      <w:r>
        <w:t>2006,</w:t>
      </w:r>
      <w:r>
        <w:rPr>
          <w:spacing w:val="-2"/>
        </w:rPr>
        <w:t xml:space="preserve"> </w:t>
      </w:r>
      <w:r>
        <w:t>no</w:t>
      </w:r>
      <w:r>
        <w:rPr>
          <w:spacing w:val="-3"/>
        </w:rPr>
        <w:t xml:space="preserve"> </w:t>
      </w:r>
      <w:r>
        <w:t>supplemental</w:t>
      </w:r>
      <w:r>
        <w:rPr>
          <w:spacing w:val="-3"/>
        </w:rPr>
        <w:t xml:space="preserve"> </w:t>
      </w:r>
      <w:r>
        <w:t>vitamins</w:t>
      </w:r>
      <w:r>
        <w:rPr>
          <w:spacing w:val="-3"/>
        </w:rPr>
        <w:t xml:space="preserve"> </w:t>
      </w:r>
      <w:r>
        <w:t>or minerals will be procured for use</w:t>
      </w:r>
      <w:r>
        <w:rPr>
          <w:spacing w:val="-1"/>
        </w:rPr>
        <w:t xml:space="preserve"> </w:t>
      </w:r>
      <w:r>
        <w:t>or distribution</w:t>
      </w:r>
      <w:r>
        <w:rPr>
          <w:spacing w:val="-1"/>
        </w:rPr>
        <w:t xml:space="preserve"> </w:t>
      </w:r>
      <w:r>
        <w:t>on the Incident.</w:t>
      </w:r>
      <w:r>
        <w:rPr>
          <w:spacing w:val="40"/>
        </w:rPr>
        <w:t xml:space="preserve"> </w:t>
      </w:r>
      <w:r>
        <w:t xml:space="preserve">This includes commonly accepted supplements, such as </w:t>
      </w:r>
      <w:proofErr w:type="spellStart"/>
      <w:r>
        <w:t>Emergen</w:t>
      </w:r>
      <w:proofErr w:type="spellEnd"/>
      <w:r>
        <w:t>-C.</w:t>
      </w:r>
    </w:p>
    <w:p w14:paraId="01A260D5" w14:textId="77777777" w:rsidR="003F31B0" w:rsidRDefault="003F31B0">
      <w:pPr>
        <w:pStyle w:val="BodyText"/>
        <w:spacing w:before="4"/>
      </w:pPr>
    </w:p>
    <w:p w14:paraId="4D698AEB" w14:textId="77777777" w:rsidR="003F31B0" w:rsidRDefault="001E4600">
      <w:pPr>
        <w:pStyle w:val="BodyText"/>
        <w:spacing w:before="1"/>
        <w:ind w:left="820" w:right="739"/>
      </w:pPr>
      <w:r>
        <w:t>If</w:t>
      </w:r>
      <w:r>
        <w:rPr>
          <w:spacing w:val="-11"/>
        </w:rPr>
        <w:t xml:space="preserve"> </w:t>
      </w:r>
      <w:r>
        <w:t>homeopathic</w:t>
      </w:r>
      <w:r>
        <w:rPr>
          <w:spacing w:val="-12"/>
        </w:rPr>
        <w:t xml:space="preserve"> </w:t>
      </w:r>
      <w:r>
        <w:t>treatments</w:t>
      </w:r>
      <w:r>
        <w:rPr>
          <w:spacing w:val="-10"/>
        </w:rPr>
        <w:t xml:space="preserve"> </w:t>
      </w:r>
      <w:r>
        <w:t>(including</w:t>
      </w:r>
      <w:r>
        <w:rPr>
          <w:spacing w:val="-13"/>
        </w:rPr>
        <w:t xml:space="preserve"> </w:t>
      </w:r>
      <w:r>
        <w:t>essential</w:t>
      </w:r>
      <w:r>
        <w:rPr>
          <w:spacing w:val="-14"/>
        </w:rPr>
        <w:t xml:space="preserve"> </w:t>
      </w:r>
      <w:r>
        <w:t>oils)</w:t>
      </w:r>
      <w:r>
        <w:rPr>
          <w:spacing w:val="-12"/>
        </w:rPr>
        <w:t xml:space="preserve"> </w:t>
      </w:r>
      <w:r>
        <w:t>are</w:t>
      </w:r>
      <w:r>
        <w:rPr>
          <w:spacing w:val="-11"/>
        </w:rPr>
        <w:t xml:space="preserve"> </w:t>
      </w:r>
      <w:r>
        <w:t>requested,</w:t>
      </w:r>
      <w:r>
        <w:rPr>
          <w:spacing w:val="-9"/>
        </w:rPr>
        <w:t xml:space="preserve"> </w:t>
      </w:r>
      <w:r>
        <w:t>they</w:t>
      </w:r>
      <w:r>
        <w:rPr>
          <w:spacing w:val="-11"/>
        </w:rPr>
        <w:t xml:space="preserve"> </w:t>
      </w:r>
      <w:r>
        <w:t>must</w:t>
      </w:r>
      <w:r>
        <w:rPr>
          <w:spacing w:val="-11"/>
        </w:rPr>
        <w:t xml:space="preserve"> </w:t>
      </w:r>
      <w:r>
        <w:t>be</w:t>
      </w:r>
      <w:r>
        <w:rPr>
          <w:spacing w:val="-10"/>
        </w:rPr>
        <w:t xml:space="preserve"> </w:t>
      </w:r>
      <w:r>
        <w:t xml:space="preserve">approved within the NWCG Clinical Treatment Guidelines located at the following link: </w:t>
      </w:r>
      <w:hyperlink r:id="rId18">
        <w:r>
          <w:rPr>
            <w:color w:val="0000FF"/>
            <w:spacing w:val="-2"/>
            <w:u w:val="single" w:color="0000FF"/>
          </w:rPr>
          <w:t>https://www.nwcg.gov/publications/551</w:t>
        </w:r>
      </w:hyperlink>
    </w:p>
    <w:p w14:paraId="65033468" w14:textId="77777777" w:rsidR="003F31B0" w:rsidRDefault="003F31B0">
      <w:pPr>
        <w:pStyle w:val="BodyText"/>
        <w:spacing w:before="8"/>
      </w:pPr>
    </w:p>
    <w:p w14:paraId="46FE79AF" w14:textId="77777777" w:rsidR="003F31B0" w:rsidRDefault="001E4600">
      <w:pPr>
        <w:pStyle w:val="BodyText"/>
        <w:ind w:left="820"/>
      </w:pPr>
      <w:r>
        <w:t>The</w:t>
      </w:r>
      <w:r>
        <w:rPr>
          <w:spacing w:val="-7"/>
        </w:rPr>
        <w:t xml:space="preserve"> </w:t>
      </w:r>
      <w:r>
        <w:t>latest</w:t>
      </w:r>
      <w:r>
        <w:rPr>
          <w:spacing w:val="-5"/>
        </w:rPr>
        <w:t xml:space="preserve"> </w:t>
      </w:r>
      <w:r>
        <w:t>NWCG</w:t>
      </w:r>
      <w:r>
        <w:rPr>
          <w:spacing w:val="-6"/>
        </w:rPr>
        <w:t xml:space="preserve"> </w:t>
      </w:r>
      <w:r>
        <w:t>Supplemental</w:t>
      </w:r>
      <w:r>
        <w:rPr>
          <w:spacing w:val="-8"/>
        </w:rPr>
        <w:t xml:space="preserve"> </w:t>
      </w:r>
      <w:r>
        <w:t>Food</w:t>
      </w:r>
      <w:r>
        <w:rPr>
          <w:spacing w:val="-7"/>
        </w:rPr>
        <w:t xml:space="preserve"> </w:t>
      </w:r>
      <w:r>
        <w:t>and</w:t>
      </w:r>
      <w:r>
        <w:rPr>
          <w:spacing w:val="-10"/>
        </w:rPr>
        <w:t xml:space="preserve"> </w:t>
      </w:r>
      <w:r>
        <w:t>Drink</w:t>
      </w:r>
      <w:r>
        <w:rPr>
          <w:spacing w:val="-7"/>
        </w:rPr>
        <w:t xml:space="preserve"> </w:t>
      </w:r>
      <w:r>
        <w:t>Guidance</w:t>
      </w:r>
      <w:r>
        <w:rPr>
          <w:spacing w:val="-7"/>
        </w:rPr>
        <w:t xml:space="preserve"> </w:t>
      </w:r>
      <w:r>
        <w:t>is</w:t>
      </w:r>
      <w:r>
        <w:rPr>
          <w:spacing w:val="-7"/>
        </w:rPr>
        <w:t xml:space="preserve"> </w:t>
      </w:r>
      <w:r>
        <w:t>dated</w:t>
      </w:r>
      <w:r>
        <w:rPr>
          <w:spacing w:val="-7"/>
        </w:rPr>
        <w:t xml:space="preserve"> </w:t>
      </w:r>
      <w:r>
        <w:t>June</w:t>
      </w:r>
      <w:r>
        <w:rPr>
          <w:spacing w:val="-7"/>
        </w:rPr>
        <w:t xml:space="preserve"> </w:t>
      </w:r>
      <w:r>
        <w:t>2021:</w:t>
      </w:r>
      <w:r>
        <w:rPr>
          <w:spacing w:val="-3"/>
        </w:rPr>
        <w:t xml:space="preserve"> </w:t>
      </w:r>
      <w:hyperlink r:id="rId19">
        <w:r>
          <w:rPr>
            <w:color w:val="0000FF"/>
            <w:u w:val="single" w:color="0000FF"/>
          </w:rPr>
          <w:t>NWCG</w:t>
        </w:r>
        <w:r>
          <w:rPr>
            <w:color w:val="0000FF"/>
            <w:spacing w:val="-4"/>
            <w:u w:val="single" w:color="0000FF"/>
          </w:rPr>
          <w:t xml:space="preserve"> </w:t>
        </w:r>
      </w:hyperlink>
      <w:r>
        <w:rPr>
          <w:color w:val="0000FF"/>
          <w:spacing w:val="-4"/>
        </w:rPr>
        <w:t xml:space="preserve"> </w:t>
      </w:r>
      <w:hyperlink r:id="rId20">
        <w:r>
          <w:rPr>
            <w:color w:val="0000FF"/>
            <w:u w:val="single" w:color="0000FF"/>
          </w:rPr>
          <w:t>Supplemental Food and Drink Guidance, 2021</w:t>
        </w:r>
      </w:hyperlink>
      <w:r>
        <w:rPr>
          <w:color w:val="0000FF"/>
          <w:u w:val="single" w:color="0000FF"/>
        </w:rPr>
        <w:t>.</w:t>
      </w:r>
    </w:p>
    <w:p w14:paraId="2B8F0ABD" w14:textId="77777777" w:rsidR="003F31B0" w:rsidRDefault="003F31B0">
      <w:pPr>
        <w:sectPr w:rsidR="003F31B0">
          <w:pgSz w:w="12240" w:h="15840"/>
          <w:pgMar w:top="980" w:right="400" w:bottom="1040" w:left="460" w:header="0" w:footer="846" w:gutter="0"/>
          <w:cols w:space="720"/>
        </w:sectPr>
      </w:pPr>
    </w:p>
    <w:p w14:paraId="299BB82C" w14:textId="77777777" w:rsidR="003F31B0" w:rsidRDefault="001E4600" w:rsidP="004038D6">
      <w:pPr>
        <w:pStyle w:val="Heading1"/>
        <w:spacing w:before="240" w:after="120"/>
      </w:pPr>
      <w:bookmarkStart w:id="68" w:name="Prohibited/Restricted_Items_&amp;_Specialty_"/>
      <w:bookmarkStart w:id="69" w:name="_bookmark10"/>
      <w:bookmarkStart w:id="70" w:name="_Toc188455083"/>
      <w:bookmarkStart w:id="71" w:name="_Toc193977876"/>
      <w:bookmarkStart w:id="72" w:name="_Toc193977940"/>
      <w:bookmarkEnd w:id="68"/>
      <w:bookmarkEnd w:id="69"/>
      <w:r w:rsidRPr="004038D6">
        <w:rPr>
          <w:b/>
          <w:bCs/>
          <w:spacing w:val="-2"/>
        </w:rPr>
        <w:lastRenderedPageBreak/>
        <w:t>Prohibited/Restricted Items &amp; Specialty Items</w:t>
      </w:r>
      <w:bookmarkEnd w:id="70"/>
      <w:bookmarkEnd w:id="71"/>
      <w:bookmarkEnd w:id="72"/>
    </w:p>
    <w:p w14:paraId="3C26EBF5" w14:textId="4E1DC8CF" w:rsidR="003F31B0" w:rsidRDefault="001E4600">
      <w:pPr>
        <w:pStyle w:val="BodyText"/>
        <w:spacing w:before="1"/>
        <w:ind w:left="820"/>
      </w:pPr>
      <w:r>
        <w:t>See</w:t>
      </w:r>
      <w:r>
        <w:rPr>
          <w:spacing w:val="-13"/>
        </w:rPr>
        <w:t xml:space="preserve"> </w:t>
      </w:r>
      <w:r>
        <w:t>Appendix</w:t>
      </w:r>
      <w:r>
        <w:rPr>
          <w:spacing w:val="-9"/>
        </w:rPr>
        <w:t xml:space="preserve"> </w:t>
      </w:r>
      <w:r w:rsidR="00507650">
        <w:rPr>
          <w:spacing w:val="-5"/>
        </w:rPr>
        <w:t>J</w:t>
      </w:r>
      <w:r>
        <w:rPr>
          <w:spacing w:val="-5"/>
        </w:rPr>
        <w:t>.</w:t>
      </w:r>
    </w:p>
    <w:p w14:paraId="2162B13D" w14:textId="77777777" w:rsidR="003F31B0" w:rsidRPr="004038D6" w:rsidRDefault="001E4600" w:rsidP="004038D6">
      <w:pPr>
        <w:pStyle w:val="Heading1"/>
        <w:spacing w:before="240" w:after="120"/>
        <w:rPr>
          <w:b/>
          <w:bCs/>
          <w:spacing w:val="-2"/>
        </w:rPr>
      </w:pPr>
      <w:bookmarkStart w:id="73" w:name="Leasing_vs._Purchasing_of_Equipment"/>
      <w:bookmarkStart w:id="74" w:name="_bookmark11"/>
      <w:bookmarkStart w:id="75" w:name="_Toc188455084"/>
      <w:bookmarkStart w:id="76" w:name="_Toc193977877"/>
      <w:bookmarkStart w:id="77" w:name="_Toc193977941"/>
      <w:bookmarkEnd w:id="73"/>
      <w:bookmarkEnd w:id="74"/>
      <w:r w:rsidRPr="004038D6">
        <w:rPr>
          <w:b/>
          <w:bCs/>
          <w:spacing w:val="-2"/>
        </w:rPr>
        <w:t>Leasing vs. Purchasing of Equipment</w:t>
      </w:r>
      <w:bookmarkEnd w:id="75"/>
      <w:bookmarkEnd w:id="76"/>
      <w:bookmarkEnd w:id="77"/>
    </w:p>
    <w:p w14:paraId="62363F62" w14:textId="77777777" w:rsidR="003F31B0" w:rsidRDefault="001E4600">
      <w:pPr>
        <w:pStyle w:val="BodyText"/>
        <w:spacing w:before="183" w:line="242" w:lineRule="auto"/>
        <w:ind w:left="820"/>
      </w:pPr>
      <w:r>
        <w:rPr>
          <w:b/>
        </w:rPr>
        <w:t>RENTAL:</w:t>
      </w:r>
      <w:r>
        <w:rPr>
          <w:b/>
          <w:spacing w:val="18"/>
        </w:rPr>
        <w:t xml:space="preserve"> </w:t>
      </w:r>
      <w:proofErr w:type="gramStart"/>
      <w:r>
        <w:t>As</w:t>
      </w:r>
      <w:r>
        <w:rPr>
          <w:spacing w:val="-16"/>
        </w:rPr>
        <w:t xml:space="preserve"> </w:t>
      </w:r>
      <w:r>
        <w:t>a</w:t>
      </w:r>
      <w:r>
        <w:rPr>
          <w:spacing w:val="-15"/>
        </w:rPr>
        <w:t xml:space="preserve"> </w:t>
      </w:r>
      <w:r>
        <w:t>general</w:t>
      </w:r>
      <w:r>
        <w:rPr>
          <w:spacing w:val="-13"/>
        </w:rPr>
        <w:t xml:space="preserve"> </w:t>
      </w:r>
      <w:r>
        <w:t>rule</w:t>
      </w:r>
      <w:proofErr w:type="gramEnd"/>
      <w:r>
        <w:t>,</w:t>
      </w:r>
      <w:r>
        <w:rPr>
          <w:spacing w:val="-12"/>
        </w:rPr>
        <w:t xml:space="preserve"> </w:t>
      </w:r>
      <w:r>
        <w:t>all</w:t>
      </w:r>
      <w:r>
        <w:rPr>
          <w:spacing w:val="-17"/>
        </w:rPr>
        <w:t xml:space="preserve"> </w:t>
      </w:r>
      <w:r>
        <w:t>personnel</w:t>
      </w:r>
      <w:r>
        <w:rPr>
          <w:spacing w:val="-17"/>
        </w:rPr>
        <w:t xml:space="preserve"> </w:t>
      </w:r>
      <w:r>
        <w:t>should</w:t>
      </w:r>
      <w:r>
        <w:rPr>
          <w:spacing w:val="-16"/>
        </w:rPr>
        <w:t xml:space="preserve"> </w:t>
      </w:r>
      <w:r>
        <w:t>rent</w:t>
      </w:r>
      <w:r>
        <w:rPr>
          <w:spacing w:val="-15"/>
        </w:rPr>
        <w:t xml:space="preserve"> </w:t>
      </w:r>
      <w:r>
        <w:t>or</w:t>
      </w:r>
      <w:r>
        <w:rPr>
          <w:spacing w:val="-15"/>
        </w:rPr>
        <w:t xml:space="preserve"> </w:t>
      </w:r>
      <w:r>
        <w:t>lease</w:t>
      </w:r>
      <w:r>
        <w:rPr>
          <w:spacing w:val="-14"/>
        </w:rPr>
        <w:t xml:space="preserve"> </w:t>
      </w:r>
      <w:r>
        <w:t>equipment</w:t>
      </w:r>
      <w:r>
        <w:rPr>
          <w:spacing w:val="-12"/>
        </w:rPr>
        <w:t xml:space="preserve"> </w:t>
      </w:r>
      <w:r>
        <w:t>rather</w:t>
      </w:r>
      <w:r>
        <w:rPr>
          <w:spacing w:val="-15"/>
        </w:rPr>
        <w:t xml:space="preserve"> </w:t>
      </w:r>
      <w:r>
        <w:t>than</w:t>
      </w:r>
      <w:r>
        <w:rPr>
          <w:spacing w:val="-15"/>
        </w:rPr>
        <w:t xml:space="preserve"> </w:t>
      </w:r>
      <w:r>
        <w:t>purchase equipment.</w:t>
      </w:r>
      <w:r>
        <w:rPr>
          <w:spacing w:val="40"/>
        </w:rPr>
        <w:t xml:space="preserve"> </w:t>
      </w:r>
      <w:r>
        <w:t>Use the following strategies to manage costs:</w:t>
      </w:r>
    </w:p>
    <w:p w14:paraId="562A84B7" w14:textId="77777777" w:rsidR="003F31B0" w:rsidRDefault="003F31B0">
      <w:pPr>
        <w:pStyle w:val="BodyText"/>
        <w:spacing w:before="4"/>
      </w:pPr>
    </w:p>
    <w:p w14:paraId="383252D2" w14:textId="77777777" w:rsidR="003F31B0" w:rsidRDefault="001E4600">
      <w:pPr>
        <w:pStyle w:val="ListParagraph"/>
        <w:numPr>
          <w:ilvl w:val="0"/>
          <w:numId w:val="7"/>
        </w:numPr>
        <w:tabs>
          <w:tab w:val="left" w:pos="1844"/>
        </w:tabs>
        <w:ind w:left="1844" w:right="575"/>
        <w:rPr>
          <w:sz w:val="24"/>
        </w:rPr>
      </w:pPr>
      <w:r>
        <w:rPr>
          <w:sz w:val="24"/>
        </w:rPr>
        <w:t>Rates</w:t>
      </w:r>
      <w:r>
        <w:rPr>
          <w:spacing w:val="-14"/>
          <w:sz w:val="24"/>
        </w:rPr>
        <w:t xml:space="preserve"> </w:t>
      </w:r>
      <w:r>
        <w:rPr>
          <w:sz w:val="24"/>
        </w:rPr>
        <w:t>should</w:t>
      </w:r>
      <w:r>
        <w:rPr>
          <w:spacing w:val="-13"/>
          <w:sz w:val="24"/>
        </w:rPr>
        <w:t xml:space="preserve"> </w:t>
      </w:r>
      <w:r>
        <w:rPr>
          <w:sz w:val="24"/>
        </w:rPr>
        <w:t>be</w:t>
      </w:r>
      <w:r>
        <w:rPr>
          <w:spacing w:val="-14"/>
          <w:sz w:val="24"/>
        </w:rPr>
        <w:t xml:space="preserve"> </w:t>
      </w:r>
      <w:r>
        <w:rPr>
          <w:sz w:val="24"/>
        </w:rPr>
        <w:t>established</w:t>
      </w:r>
      <w:r>
        <w:rPr>
          <w:spacing w:val="-13"/>
          <w:sz w:val="24"/>
        </w:rPr>
        <w:t xml:space="preserve"> </w:t>
      </w:r>
      <w:r>
        <w:rPr>
          <w:sz w:val="24"/>
        </w:rPr>
        <w:t>following</w:t>
      </w:r>
      <w:r>
        <w:rPr>
          <w:spacing w:val="-13"/>
          <w:sz w:val="24"/>
        </w:rPr>
        <w:t xml:space="preserve"> </w:t>
      </w:r>
      <w:r>
        <w:rPr>
          <w:sz w:val="24"/>
        </w:rPr>
        <w:t>standard</w:t>
      </w:r>
      <w:r>
        <w:rPr>
          <w:spacing w:val="-13"/>
          <w:sz w:val="24"/>
        </w:rPr>
        <w:t xml:space="preserve"> </w:t>
      </w:r>
      <w:r>
        <w:rPr>
          <w:sz w:val="24"/>
        </w:rPr>
        <w:t>commercial</w:t>
      </w:r>
      <w:r>
        <w:rPr>
          <w:spacing w:val="-11"/>
          <w:sz w:val="24"/>
        </w:rPr>
        <w:t xml:space="preserve"> </w:t>
      </w:r>
      <w:r>
        <w:rPr>
          <w:sz w:val="24"/>
        </w:rPr>
        <w:t>practices.</w:t>
      </w:r>
      <w:r>
        <w:rPr>
          <w:spacing w:val="27"/>
          <w:sz w:val="24"/>
        </w:rPr>
        <w:t xml:space="preserve"> </w:t>
      </w:r>
      <w:r>
        <w:rPr>
          <w:sz w:val="24"/>
        </w:rPr>
        <w:t>Daily,</w:t>
      </w:r>
      <w:r>
        <w:rPr>
          <w:spacing w:val="-12"/>
          <w:sz w:val="24"/>
        </w:rPr>
        <w:t xml:space="preserve"> </w:t>
      </w:r>
      <w:r>
        <w:rPr>
          <w:sz w:val="24"/>
        </w:rPr>
        <w:t>Weekly, Monthly rates should be utilized depending on the duration, type of equipment, etc.</w:t>
      </w:r>
    </w:p>
    <w:p w14:paraId="7DA0232B" w14:textId="77777777" w:rsidR="003F31B0" w:rsidRDefault="001E4600">
      <w:pPr>
        <w:pStyle w:val="ListParagraph"/>
        <w:numPr>
          <w:ilvl w:val="0"/>
          <w:numId w:val="7"/>
        </w:numPr>
        <w:tabs>
          <w:tab w:val="left" w:pos="1844"/>
          <w:tab w:val="left" w:pos="1861"/>
        </w:tabs>
        <w:spacing w:before="89"/>
        <w:ind w:left="1844" w:right="1471"/>
        <w:rPr>
          <w:sz w:val="24"/>
        </w:rPr>
      </w:pPr>
      <w:r>
        <w:rPr>
          <w:sz w:val="24"/>
        </w:rPr>
        <w:t>Payment will</w:t>
      </w:r>
      <w:r>
        <w:rPr>
          <w:spacing w:val="-9"/>
          <w:sz w:val="24"/>
        </w:rPr>
        <w:t xml:space="preserve"> </w:t>
      </w:r>
      <w:r>
        <w:rPr>
          <w:sz w:val="24"/>
        </w:rPr>
        <w:t>be</w:t>
      </w:r>
      <w:r>
        <w:rPr>
          <w:spacing w:val="-10"/>
          <w:sz w:val="24"/>
        </w:rPr>
        <w:t xml:space="preserve"> </w:t>
      </w:r>
      <w:r>
        <w:rPr>
          <w:sz w:val="24"/>
        </w:rPr>
        <w:t>at</w:t>
      </w:r>
      <w:r>
        <w:rPr>
          <w:spacing w:val="-10"/>
          <w:sz w:val="24"/>
        </w:rPr>
        <w:t xml:space="preserve"> </w:t>
      </w:r>
      <w:r>
        <w:rPr>
          <w:sz w:val="24"/>
        </w:rPr>
        <w:t>the</w:t>
      </w:r>
      <w:r>
        <w:rPr>
          <w:spacing w:val="-7"/>
          <w:sz w:val="24"/>
        </w:rPr>
        <w:t xml:space="preserve"> </w:t>
      </w:r>
      <w:r>
        <w:rPr>
          <w:sz w:val="24"/>
        </w:rPr>
        <w:t>rate</w:t>
      </w:r>
      <w:r>
        <w:rPr>
          <w:spacing w:val="-8"/>
          <w:sz w:val="24"/>
        </w:rPr>
        <w:t xml:space="preserve"> </w:t>
      </w:r>
      <w:r>
        <w:rPr>
          <w:sz w:val="24"/>
        </w:rPr>
        <w:t>(Daily,</w:t>
      </w:r>
      <w:r>
        <w:rPr>
          <w:spacing w:val="-11"/>
          <w:sz w:val="24"/>
        </w:rPr>
        <w:t xml:space="preserve"> </w:t>
      </w:r>
      <w:r>
        <w:rPr>
          <w:sz w:val="24"/>
        </w:rPr>
        <w:t>Weekly,</w:t>
      </w:r>
      <w:r>
        <w:rPr>
          <w:spacing w:val="-11"/>
          <w:sz w:val="24"/>
        </w:rPr>
        <w:t xml:space="preserve"> </w:t>
      </w:r>
      <w:r>
        <w:rPr>
          <w:sz w:val="24"/>
        </w:rPr>
        <w:t>Monthly)</w:t>
      </w:r>
      <w:r>
        <w:rPr>
          <w:spacing w:val="-11"/>
          <w:sz w:val="24"/>
        </w:rPr>
        <w:t xml:space="preserve"> </w:t>
      </w:r>
      <w:r>
        <w:rPr>
          <w:sz w:val="24"/>
        </w:rPr>
        <w:t>that</w:t>
      </w:r>
      <w:r>
        <w:rPr>
          <w:spacing w:val="-10"/>
          <w:sz w:val="24"/>
        </w:rPr>
        <w:t xml:space="preserve"> </w:t>
      </w:r>
      <w:r>
        <w:rPr>
          <w:sz w:val="24"/>
        </w:rPr>
        <w:t>is</w:t>
      </w:r>
      <w:r>
        <w:rPr>
          <w:spacing w:val="-11"/>
          <w:sz w:val="24"/>
        </w:rPr>
        <w:t xml:space="preserve"> </w:t>
      </w:r>
      <w:r>
        <w:rPr>
          <w:sz w:val="24"/>
        </w:rPr>
        <w:t>most</w:t>
      </w:r>
      <w:r>
        <w:rPr>
          <w:spacing w:val="-10"/>
          <w:sz w:val="24"/>
        </w:rPr>
        <w:t xml:space="preserve"> </w:t>
      </w:r>
      <w:r>
        <w:rPr>
          <w:sz w:val="24"/>
        </w:rPr>
        <w:t>beneficial</w:t>
      </w:r>
      <w:r>
        <w:rPr>
          <w:spacing w:val="-7"/>
          <w:sz w:val="24"/>
        </w:rPr>
        <w:t xml:space="preserve"> </w:t>
      </w:r>
      <w:r>
        <w:rPr>
          <w:sz w:val="24"/>
        </w:rPr>
        <w:t>to the Government.</w:t>
      </w:r>
    </w:p>
    <w:p w14:paraId="03722382" w14:textId="77777777" w:rsidR="003F31B0" w:rsidRDefault="001E4600">
      <w:pPr>
        <w:pStyle w:val="ListParagraph"/>
        <w:numPr>
          <w:ilvl w:val="0"/>
          <w:numId w:val="7"/>
        </w:numPr>
        <w:tabs>
          <w:tab w:val="left" w:pos="1844"/>
        </w:tabs>
        <w:spacing w:before="5" w:line="232" w:lineRule="auto"/>
        <w:ind w:left="1844" w:right="704"/>
        <w:rPr>
          <w:sz w:val="24"/>
        </w:rPr>
      </w:pPr>
      <w:r>
        <w:rPr>
          <w:sz w:val="24"/>
        </w:rPr>
        <w:t>It</w:t>
      </w:r>
      <w:r>
        <w:rPr>
          <w:spacing w:val="-11"/>
          <w:sz w:val="24"/>
        </w:rPr>
        <w:t xml:space="preserve"> </w:t>
      </w:r>
      <w:r>
        <w:rPr>
          <w:sz w:val="24"/>
        </w:rPr>
        <w:t>may</w:t>
      </w:r>
      <w:r>
        <w:rPr>
          <w:spacing w:val="-14"/>
          <w:sz w:val="24"/>
        </w:rPr>
        <w:t xml:space="preserve"> </w:t>
      </w:r>
      <w:r>
        <w:rPr>
          <w:sz w:val="24"/>
        </w:rPr>
        <w:t>be</w:t>
      </w:r>
      <w:r>
        <w:rPr>
          <w:spacing w:val="-10"/>
          <w:sz w:val="24"/>
        </w:rPr>
        <w:t xml:space="preserve"> </w:t>
      </w:r>
      <w:r>
        <w:rPr>
          <w:sz w:val="24"/>
        </w:rPr>
        <w:t>appropriate</w:t>
      </w:r>
      <w:r>
        <w:rPr>
          <w:spacing w:val="-10"/>
          <w:sz w:val="24"/>
        </w:rPr>
        <w:t xml:space="preserve"> </w:t>
      </w:r>
      <w:r>
        <w:rPr>
          <w:sz w:val="24"/>
        </w:rPr>
        <w:t>to</w:t>
      </w:r>
      <w:r>
        <w:rPr>
          <w:spacing w:val="-12"/>
          <w:sz w:val="24"/>
        </w:rPr>
        <w:t xml:space="preserve"> </w:t>
      </w:r>
      <w:r>
        <w:rPr>
          <w:sz w:val="24"/>
        </w:rPr>
        <w:t>include</w:t>
      </w:r>
      <w:r>
        <w:rPr>
          <w:spacing w:val="-13"/>
          <w:sz w:val="24"/>
        </w:rPr>
        <w:t xml:space="preserve"> </w:t>
      </w:r>
      <w:r>
        <w:rPr>
          <w:sz w:val="24"/>
        </w:rPr>
        <w:t>a</w:t>
      </w:r>
      <w:r>
        <w:rPr>
          <w:spacing w:val="-10"/>
          <w:sz w:val="24"/>
        </w:rPr>
        <w:t xml:space="preserve"> </w:t>
      </w:r>
      <w:r>
        <w:rPr>
          <w:sz w:val="24"/>
        </w:rPr>
        <w:t>provision</w:t>
      </w:r>
      <w:r>
        <w:rPr>
          <w:spacing w:val="-11"/>
          <w:sz w:val="24"/>
        </w:rPr>
        <w:t xml:space="preserve"> </w:t>
      </w:r>
      <w:r>
        <w:rPr>
          <w:sz w:val="24"/>
        </w:rPr>
        <w:t>for</w:t>
      </w:r>
      <w:r>
        <w:rPr>
          <w:spacing w:val="-12"/>
          <w:sz w:val="24"/>
        </w:rPr>
        <w:t xml:space="preserve"> </w:t>
      </w:r>
      <w:r>
        <w:rPr>
          <w:sz w:val="24"/>
        </w:rPr>
        <w:t>conversion</w:t>
      </w:r>
      <w:r>
        <w:rPr>
          <w:spacing w:val="-10"/>
          <w:sz w:val="24"/>
        </w:rPr>
        <w:t xml:space="preserve"> </w:t>
      </w:r>
      <w:r>
        <w:rPr>
          <w:sz w:val="24"/>
        </w:rPr>
        <w:t>to</w:t>
      </w:r>
      <w:r>
        <w:rPr>
          <w:spacing w:val="-13"/>
          <w:sz w:val="24"/>
        </w:rPr>
        <w:t xml:space="preserve"> </w:t>
      </w:r>
      <w:r>
        <w:rPr>
          <w:sz w:val="24"/>
        </w:rPr>
        <w:t>government</w:t>
      </w:r>
      <w:r>
        <w:rPr>
          <w:spacing w:val="-10"/>
          <w:sz w:val="24"/>
        </w:rPr>
        <w:t xml:space="preserve"> </w:t>
      </w:r>
      <w:r>
        <w:rPr>
          <w:sz w:val="24"/>
        </w:rPr>
        <w:t>ownership after a specified period of rental/lease.</w:t>
      </w:r>
    </w:p>
    <w:p w14:paraId="4CC8E182" w14:textId="77777777" w:rsidR="003F31B0" w:rsidRDefault="003F31B0">
      <w:pPr>
        <w:pStyle w:val="BodyText"/>
        <w:spacing w:before="4"/>
      </w:pPr>
    </w:p>
    <w:p w14:paraId="5180034E" w14:textId="77777777" w:rsidR="003F31B0" w:rsidRDefault="001E4600">
      <w:pPr>
        <w:pStyle w:val="BodyText"/>
        <w:spacing w:before="1"/>
        <w:ind w:left="820"/>
      </w:pPr>
      <w:r>
        <w:rPr>
          <w:b/>
        </w:rPr>
        <w:t>PURCHASE:</w:t>
      </w:r>
      <w:r>
        <w:rPr>
          <w:b/>
          <w:spacing w:val="26"/>
        </w:rPr>
        <w:t xml:space="preserve"> </w:t>
      </w:r>
      <w:r>
        <w:t>When</w:t>
      </w:r>
      <w:r>
        <w:rPr>
          <w:spacing w:val="-11"/>
        </w:rPr>
        <w:t xml:space="preserve"> </w:t>
      </w:r>
      <w:r>
        <w:t>advantageous</w:t>
      </w:r>
      <w:r>
        <w:rPr>
          <w:spacing w:val="-11"/>
        </w:rPr>
        <w:t xml:space="preserve"> </w:t>
      </w:r>
      <w:r>
        <w:t>to</w:t>
      </w:r>
      <w:r>
        <w:rPr>
          <w:spacing w:val="-11"/>
        </w:rPr>
        <w:t xml:space="preserve"> </w:t>
      </w:r>
      <w:r>
        <w:t>the</w:t>
      </w:r>
      <w:r>
        <w:rPr>
          <w:spacing w:val="-13"/>
        </w:rPr>
        <w:t xml:space="preserve"> </w:t>
      </w:r>
      <w:r>
        <w:t>Government,</w:t>
      </w:r>
      <w:r>
        <w:rPr>
          <w:spacing w:val="-14"/>
        </w:rPr>
        <w:t xml:space="preserve"> </w:t>
      </w:r>
      <w:r>
        <w:t>purchase</w:t>
      </w:r>
      <w:r>
        <w:rPr>
          <w:spacing w:val="-10"/>
        </w:rPr>
        <w:t xml:space="preserve"> </w:t>
      </w:r>
      <w:r>
        <w:t>rather</w:t>
      </w:r>
      <w:r>
        <w:rPr>
          <w:spacing w:val="-13"/>
        </w:rPr>
        <w:t xml:space="preserve"> </w:t>
      </w:r>
      <w:r>
        <w:t>than</w:t>
      </w:r>
      <w:r>
        <w:rPr>
          <w:spacing w:val="-13"/>
        </w:rPr>
        <w:t xml:space="preserve"> </w:t>
      </w:r>
      <w:r>
        <w:t>lease</w:t>
      </w:r>
      <w:r>
        <w:rPr>
          <w:spacing w:val="-4"/>
        </w:rPr>
        <w:t xml:space="preserve"> </w:t>
      </w:r>
      <w:r>
        <w:t>equipment. Consider and document all the following factors:</w:t>
      </w:r>
    </w:p>
    <w:p w14:paraId="370BA153" w14:textId="77777777" w:rsidR="003F31B0" w:rsidRDefault="001E4600">
      <w:pPr>
        <w:pStyle w:val="ListParagraph"/>
        <w:numPr>
          <w:ilvl w:val="0"/>
          <w:numId w:val="7"/>
        </w:numPr>
        <w:tabs>
          <w:tab w:val="left" w:pos="1843"/>
        </w:tabs>
        <w:spacing w:before="273" w:line="293" w:lineRule="exact"/>
        <w:ind w:left="1843"/>
        <w:rPr>
          <w:sz w:val="24"/>
        </w:rPr>
      </w:pPr>
      <w:r>
        <w:rPr>
          <w:sz w:val="24"/>
        </w:rPr>
        <w:t>Total</w:t>
      </w:r>
      <w:r>
        <w:rPr>
          <w:spacing w:val="-11"/>
          <w:sz w:val="24"/>
        </w:rPr>
        <w:t xml:space="preserve"> </w:t>
      </w:r>
      <w:r>
        <w:rPr>
          <w:sz w:val="24"/>
        </w:rPr>
        <w:t>cost</w:t>
      </w:r>
      <w:r>
        <w:rPr>
          <w:spacing w:val="-6"/>
          <w:sz w:val="24"/>
        </w:rPr>
        <w:t xml:space="preserve"> </w:t>
      </w:r>
      <w:r>
        <w:rPr>
          <w:sz w:val="24"/>
        </w:rPr>
        <w:t>of</w:t>
      </w:r>
      <w:r>
        <w:rPr>
          <w:spacing w:val="-7"/>
          <w:sz w:val="24"/>
        </w:rPr>
        <w:t xml:space="preserve"> </w:t>
      </w:r>
      <w:r>
        <w:rPr>
          <w:sz w:val="24"/>
        </w:rPr>
        <w:t>purchase</w:t>
      </w:r>
      <w:r>
        <w:rPr>
          <w:spacing w:val="-10"/>
          <w:sz w:val="24"/>
        </w:rPr>
        <w:t xml:space="preserve"> </w:t>
      </w:r>
      <w:r>
        <w:rPr>
          <w:sz w:val="24"/>
        </w:rPr>
        <w:t>versus</w:t>
      </w:r>
      <w:r>
        <w:rPr>
          <w:spacing w:val="-6"/>
          <w:sz w:val="24"/>
        </w:rPr>
        <w:t xml:space="preserve"> </w:t>
      </w:r>
      <w:r>
        <w:rPr>
          <w:spacing w:val="-2"/>
          <w:sz w:val="24"/>
        </w:rPr>
        <w:t>rental/lease</w:t>
      </w:r>
    </w:p>
    <w:p w14:paraId="5438CCC3" w14:textId="77777777" w:rsidR="003F31B0" w:rsidRDefault="001E4600">
      <w:pPr>
        <w:pStyle w:val="ListParagraph"/>
        <w:numPr>
          <w:ilvl w:val="0"/>
          <w:numId w:val="7"/>
        </w:numPr>
        <w:tabs>
          <w:tab w:val="left" w:pos="1843"/>
        </w:tabs>
        <w:spacing w:line="293" w:lineRule="exact"/>
        <w:ind w:left="1843"/>
        <w:rPr>
          <w:sz w:val="24"/>
        </w:rPr>
      </w:pPr>
      <w:r>
        <w:rPr>
          <w:sz w:val="24"/>
        </w:rPr>
        <w:t>Cost</w:t>
      </w:r>
      <w:r>
        <w:rPr>
          <w:spacing w:val="-11"/>
          <w:sz w:val="24"/>
        </w:rPr>
        <w:t xml:space="preserve"> </w:t>
      </w:r>
      <w:r>
        <w:rPr>
          <w:sz w:val="24"/>
        </w:rPr>
        <w:t>of</w:t>
      </w:r>
      <w:r>
        <w:rPr>
          <w:spacing w:val="-9"/>
          <w:sz w:val="24"/>
        </w:rPr>
        <w:t xml:space="preserve"> </w:t>
      </w:r>
      <w:r>
        <w:rPr>
          <w:sz w:val="24"/>
        </w:rPr>
        <w:t>handling,</w:t>
      </w:r>
      <w:r>
        <w:rPr>
          <w:spacing w:val="-10"/>
          <w:sz w:val="24"/>
        </w:rPr>
        <w:t xml:space="preserve"> </w:t>
      </w:r>
      <w:r>
        <w:rPr>
          <w:sz w:val="24"/>
        </w:rPr>
        <w:t>storage,</w:t>
      </w:r>
      <w:r>
        <w:rPr>
          <w:spacing w:val="-7"/>
          <w:sz w:val="24"/>
        </w:rPr>
        <w:t xml:space="preserve"> </w:t>
      </w:r>
      <w:r>
        <w:rPr>
          <w:sz w:val="24"/>
        </w:rPr>
        <w:t>and</w:t>
      </w:r>
      <w:r>
        <w:rPr>
          <w:spacing w:val="-8"/>
          <w:sz w:val="24"/>
        </w:rPr>
        <w:t xml:space="preserve"> </w:t>
      </w:r>
      <w:r>
        <w:rPr>
          <w:spacing w:val="-2"/>
          <w:sz w:val="24"/>
        </w:rPr>
        <w:t>disposal</w:t>
      </w:r>
    </w:p>
    <w:p w14:paraId="221425FD" w14:textId="77777777" w:rsidR="003F31B0" w:rsidRDefault="001E4600">
      <w:pPr>
        <w:pStyle w:val="ListParagraph"/>
        <w:numPr>
          <w:ilvl w:val="0"/>
          <w:numId w:val="7"/>
        </w:numPr>
        <w:tabs>
          <w:tab w:val="left" w:pos="1843"/>
        </w:tabs>
        <w:spacing w:line="292" w:lineRule="exact"/>
        <w:ind w:left="1843"/>
        <w:rPr>
          <w:sz w:val="24"/>
        </w:rPr>
      </w:pPr>
      <w:r>
        <w:rPr>
          <w:sz w:val="24"/>
        </w:rPr>
        <w:t>Potential</w:t>
      </w:r>
      <w:r>
        <w:rPr>
          <w:spacing w:val="-9"/>
          <w:sz w:val="24"/>
        </w:rPr>
        <w:t xml:space="preserve"> </w:t>
      </w:r>
      <w:r>
        <w:rPr>
          <w:sz w:val="24"/>
        </w:rPr>
        <w:t>for</w:t>
      </w:r>
      <w:r>
        <w:rPr>
          <w:spacing w:val="-5"/>
          <w:sz w:val="24"/>
        </w:rPr>
        <w:t xml:space="preserve"> </w:t>
      </w:r>
      <w:r>
        <w:rPr>
          <w:sz w:val="24"/>
        </w:rPr>
        <w:t>use</w:t>
      </w:r>
      <w:r>
        <w:rPr>
          <w:spacing w:val="-10"/>
          <w:sz w:val="24"/>
        </w:rPr>
        <w:t xml:space="preserve"> </w:t>
      </w:r>
      <w:r>
        <w:rPr>
          <w:sz w:val="24"/>
        </w:rPr>
        <w:t>on</w:t>
      </w:r>
      <w:r>
        <w:rPr>
          <w:spacing w:val="-6"/>
          <w:sz w:val="24"/>
        </w:rPr>
        <w:t xml:space="preserve"> </w:t>
      </w:r>
      <w:r>
        <w:rPr>
          <w:sz w:val="24"/>
        </w:rPr>
        <w:t>future</w:t>
      </w:r>
      <w:r>
        <w:rPr>
          <w:spacing w:val="-6"/>
          <w:sz w:val="24"/>
        </w:rPr>
        <w:t xml:space="preserve"> </w:t>
      </w:r>
      <w:r>
        <w:rPr>
          <w:spacing w:val="-2"/>
          <w:sz w:val="24"/>
        </w:rPr>
        <w:t>incidents</w:t>
      </w:r>
    </w:p>
    <w:p w14:paraId="7A0229E2" w14:textId="77777777" w:rsidR="003F31B0" w:rsidRDefault="001E4600">
      <w:pPr>
        <w:pStyle w:val="ListParagraph"/>
        <w:numPr>
          <w:ilvl w:val="0"/>
          <w:numId w:val="7"/>
        </w:numPr>
        <w:tabs>
          <w:tab w:val="left" w:pos="1843"/>
        </w:tabs>
        <w:spacing w:line="292" w:lineRule="exact"/>
        <w:ind w:left="1843"/>
        <w:rPr>
          <w:sz w:val="24"/>
        </w:rPr>
      </w:pPr>
      <w:r>
        <w:rPr>
          <w:sz w:val="24"/>
        </w:rPr>
        <w:t>Capability</w:t>
      </w:r>
      <w:r>
        <w:rPr>
          <w:spacing w:val="-14"/>
          <w:sz w:val="24"/>
        </w:rPr>
        <w:t xml:space="preserve"> </w:t>
      </w:r>
      <w:r>
        <w:rPr>
          <w:sz w:val="24"/>
        </w:rPr>
        <w:t>and</w:t>
      </w:r>
      <w:r>
        <w:rPr>
          <w:spacing w:val="-10"/>
          <w:sz w:val="24"/>
        </w:rPr>
        <w:t xml:space="preserve"> </w:t>
      </w:r>
      <w:r>
        <w:rPr>
          <w:sz w:val="24"/>
        </w:rPr>
        <w:t>availability</w:t>
      </w:r>
      <w:r>
        <w:rPr>
          <w:spacing w:val="-10"/>
          <w:sz w:val="24"/>
        </w:rPr>
        <w:t xml:space="preserve"> </w:t>
      </w:r>
      <w:r>
        <w:rPr>
          <w:sz w:val="24"/>
        </w:rPr>
        <w:t>of</w:t>
      </w:r>
      <w:r>
        <w:rPr>
          <w:spacing w:val="-10"/>
          <w:sz w:val="24"/>
        </w:rPr>
        <w:t xml:space="preserve"> </w:t>
      </w:r>
      <w:r>
        <w:rPr>
          <w:sz w:val="24"/>
        </w:rPr>
        <w:t>fire</w:t>
      </w:r>
      <w:r>
        <w:rPr>
          <w:spacing w:val="-11"/>
          <w:sz w:val="24"/>
        </w:rPr>
        <w:t xml:space="preserve"> </w:t>
      </w:r>
      <w:r>
        <w:rPr>
          <w:sz w:val="24"/>
        </w:rPr>
        <w:t>cache</w:t>
      </w:r>
      <w:r>
        <w:rPr>
          <w:spacing w:val="-8"/>
          <w:sz w:val="24"/>
        </w:rPr>
        <w:t xml:space="preserve"> </w:t>
      </w:r>
      <w:r>
        <w:rPr>
          <w:spacing w:val="-2"/>
          <w:sz w:val="24"/>
        </w:rPr>
        <w:t>storage</w:t>
      </w:r>
    </w:p>
    <w:p w14:paraId="400DAE2D" w14:textId="77777777" w:rsidR="003F31B0" w:rsidRDefault="001E4600">
      <w:pPr>
        <w:pStyle w:val="ListParagraph"/>
        <w:numPr>
          <w:ilvl w:val="0"/>
          <w:numId w:val="7"/>
        </w:numPr>
        <w:tabs>
          <w:tab w:val="left" w:pos="1843"/>
        </w:tabs>
        <w:spacing w:line="293" w:lineRule="exact"/>
        <w:ind w:left="1843"/>
        <w:rPr>
          <w:sz w:val="24"/>
        </w:rPr>
      </w:pPr>
      <w:r>
        <w:rPr>
          <w:sz w:val="24"/>
        </w:rPr>
        <w:t>Maintenance</w:t>
      </w:r>
      <w:r>
        <w:rPr>
          <w:spacing w:val="-15"/>
          <w:sz w:val="24"/>
        </w:rPr>
        <w:t xml:space="preserve"> </w:t>
      </w:r>
      <w:r>
        <w:rPr>
          <w:sz w:val="24"/>
        </w:rPr>
        <w:t>and</w:t>
      </w:r>
      <w:r>
        <w:rPr>
          <w:spacing w:val="-14"/>
          <w:sz w:val="24"/>
        </w:rPr>
        <w:t xml:space="preserve"> </w:t>
      </w:r>
      <w:r>
        <w:rPr>
          <w:sz w:val="24"/>
        </w:rPr>
        <w:t>other</w:t>
      </w:r>
      <w:r>
        <w:rPr>
          <w:spacing w:val="-16"/>
          <w:sz w:val="24"/>
        </w:rPr>
        <w:t xml:space="preserve"> </w:t>
      </w:r>
      <w:r>
        <w:rPr>
          <w:sz w:val="24"/>
        </w:rPr>
        <w:t>service</w:t>
      </w:r>
      <w:r>
        <w:rPr>
          <w:spacing w:val="-10"/>
          <w:sz w:val="24"/>
        </w:rPr>
        <w:t xml:space="preserve"> </w:t>
      </w:r>
      <w:r>
        <w:rPr>
          <w:spacing w:val="-4"/>
          <w:sz w:val="24"/>
        </w:rPr>
        <w:t>costs</w:t>
      </w:r>
    </w:p>
    <w:p w14:paraId="67DFBD8D" w14:textId="77777777" w:rsidR="003F31B0" w:rsidRDefault="001E4600">
      <w:pPr>
        <w:pStyle w:val="ListParagraph"/>
        <w:numPr>
          <w:ilvl w:val="0"/>
          <w:numId w:val="7"/>
        </w:numPr>
        <w:tabs>
          <w:tab w:val="left" w:pos="1843"/>
        </w:tabs>
        <w:spacing w:line="293" w:lineRule="exact"/>
        <w:ind w:left="1843" w:hanging="359"/>
        <w:rPr>
          <w:sz w:val="24"/>
        </w:rPr>
      </w:pPr>
      <w:r>
        <w:rPr>
          <w:sz w:val="24"/>
        </w:rPr>
        <w:t>Technical</w:t>
      </w:r>
      <w:r>
        <w:rPr>
          <w:spacing w:val="-12"/>
          <w:sz w:val="24"/>
        </w:rPr>
        <w:t xml:space="preserve"> </w:t>
      </w:r>
      <w:r>
        <w:rPr>
          <w:sz w:val="24"/>
        </w:rPr>
        <w:t>approvals,</w:t>
      </w:r>
      <w:r>
        <w:rPr>
          <w:spacing w:val="-12"/>
          <w:sz w:val="24"/>
        </w:rPr>
        <w:t xml:space="preserve"> </w:t>
      </w:r>
      <w:r>
        <w:rPr>
          <w:sz w:val="24"/>
        </w:rPr>
        <w:t>if</w:t>
      </w:r>
      <w:r>
        <w:rPr>
          <w:spacing w:val="-10"/>
          <w:sz w:val="24"/>
        </w:rPr>
        <w:t xml:space="preserve"> </w:t>
      </w:r>
      <w:r>
        <w:rPr>
          <w:spacing w:val="-2"/>
          <w:sz w:val="24"/>
        </w:rPr>
        <w:t>needed</w:t>
      </w:r>
    </w:p>
    <w:p w14:paraId="0D77B5D3" w14:textId="77777777" w:rsidR="003F31B0" w:rsidRDefault="003F31B0">
      <w:pPr>
        <w:pStyle w:val="BodyText"/>
        <w:spacing w:before="10"/>
      </w:pPr>
    </w:p>
    <w:p w14:paraId="44870CD6" w14:textId="77777777" w:rsidR="003F31B0" w:rsidRDefault="001E4600">
      <w:pPr>
        <w:pStyle w:val="BodyText"/>
        <w:ind w:left="820" w:right="486"/>
        <w:rPr>
          <w:b/>
        </w:rPr>
      </w:pPr>
      <w:r>
        <w:rPr>
          <w:u w:val="single"/>
        </w:rPr>
        <w:t>Coordinate</w:t>
      </w:r>
      <w:r>
        <w:rPr>
          <w:spacing w:val="-12"/>
          <w:u w:val="single"/>
        </w:rPr>
        <w:t xml:space="preserve"> </w:t>
      </w:r>
      <w:r>
        <w:rPr>
          <w:u w:val="single"/>
        </w:rPr>
        <w:t>the</w:t>
      </w:r>
      <w:r>
        <w:rPr>
          <w:spacing w:val="-13"/>
          <w:u w:val="single"/>
        </w:rPr>
        <w:t xml:space="preserve"> </w:t>
      </w:r>
      <w:r>
        <w:rPr>
          <w:u w:val="single"/>
        </w:rPr>
        <w:t>rental/lease</w:t>
      </w:r>
      <w:r>
        <w:rPr>
          <w:spacing w:val="-9"/>
          <w:u w:val="single"/>
        </w:rPr>
        <w:t xml:space="preserve"> </w:t>
      </w:r>
      <w:r>
        <w:rPr>
          <w:u w:val="single"/>
        </w:rPr>
        <w:t>versus</w:t>
      </w:r>
      <w:r>
        <w:rPr>
          <w:spacing w:val="-14"/>
          <w:u w:val="single"/>
        </w:rPr>
        <w:t xml:space="preserve"> </w:t>
      </w:r>
      <w:r>
        <w:rPr>
          <w:u w:val="single"/>
        </w:rPr>
        <w:t>acquisition</w:t>
      </w:r>
      <w:r>
        <w:rPr>
          <w:spacing w:val="-11"/>
          <w:u w:val="single"/>
        </w:rPr>
        <w:t xml:space="preserve"> </w:t>
      </w:r>
      <w:r>
        <w:rPr>
          <w:u w:val="single"/>
        </w:rPr>
        <w:t>with</w:t>
      </w:r>
      <w:r>
        <w:rPr>
          <w:spacing w:val="-11"/>
          <w:u w:val="single"/>
        </w:rPr>
        <w:t xml:space="preserve"> </w:t>
      </w:r>
      <w:r>
        <w:rPr>
          <w:u w:val="single"/>
        </w:rPr>
        <w:t>the</w:t>
      </w:r>
      <w:r>
        <w:rPr>
          <w:spacing w:val="-12"/>
          <w:u w:val="single"/>
        </w:rPr>
        <w:t xml:space="preserve"> </w:t>
      </w:r>
      <w:r>
        <w:rPr>
          <w:u w:val="single"/>
        </w:rPr>
        <w:t>AA</w:t>
      </w:r>
      <w:r>
        <w:rPr>
          <w:spacing w:val="-13"/>
          <w:u w:val="single"/>
        </w:rPr>
        <w:t xml:space="preserve"> </w:t>
      </w:r>
      <w:r>
        <w:rPr>
          <w:u w:val="single"/>
        </w:rPr>
        <w:t>(through</w:t>
      </w:r>
      <w:r>
        <w:rPr>
          <w:spacing w:val="-10"/>
          <w:u w:val="single"/>
        </w:rPr>
        <w:t xml:space="preserve"> </w:t>
      </w:r>
      <w:r>
        <w:rPr>
          <w:u w:val="single"/>
        </w:rPr>
        <w:t>the</w:t>
      </w:r>
      <w:r>
        <w:rPr>
          <w:spacing w:val="-3"/>
        </w:rPr>
        <w:t xml:space="preserve"> </w:t>
      </w:r>
      <w:r>
        <w:rPr>
          <w:u w:val="single"/>
        </w:rPr>
        <w:t>INBA)</w:t>
      </w:r>
      <w:r>
        <w:rPr>
          <w:spacing w:val="-2"/>
          <w:u w:val="single"/>
        </w:rPr>
        <w:t xml:space="preserve"> </w:t>
      </w:r>
      <w:r>
        <w:rPr>
          <w:u w:val="single"/>
        </w:rPr>
        <w:t>and</w:t>
      </w:r>
      <w:r>
        <w:rPr>
          <w:spacing w:val="-3"/>
          <w:u w:val="single"/>
        </w:rPr>
        <w:t xml:space="preserve"> </w:t>
      </w:r>
      <w:r>
        <w:rPr>
          <w:u w:val="single"/>
        </w:rPr>
        <w:t>local</w:t>
      </w:r>
      <w:r>
        <w:rPr>
          <w:spacing w:val="-3"/>
          <w:u w:val="single"/>
        </w:rPr>
        <w:t xml:space="preserve"> </w:t>
      </w:r>
      <w:r>
        <w:rPr>
          <w:u w:val="single"/>
        </w:rPr>
        <w:t>Fire</w:t>
      </w:r>
      <w:r>
        <w:rPr>
          <w:spacing w:val="-3"/>
          <w:u w:val="single"/>
        </w:rPr>
        <w:t xml:space="preserve"> </w:t>
      </w:r>
      <w:r>
        <w:rPr>
          <w:spacing w:val="-3"/>
        </w:rPr>
        <w:t xml:space="preserve"> </w:t>
      </w:r>
      <w:r>
        <w:rPr>
          <w:u w:val="single"/>
        </w:rPr>
        <w:t>Cache Manager</w:t>
      </w:r>
      <w:r>
        <w:rPr>
          <w:b/>
        </w:rPr>
        <w:t>.</w:t>
      </w:r>
    </w:p>
    <w:p w14:paraId="0C043587" w14:textId="77777777" w:rsidR="003F31B0" w:rsidRPr="004038D6" w:rsidRDefault="001E4600" w:rsidP="004038D6">
      <w:pPr>
        <w:pStyle w:val="Heading1"/>
        <w:spacing w:before="240" w:after="120"/>
        <w:rPr>
          <w:b/>
          <w:bCs/>
          <w:spacing w:val="-2"/>
        </w:rPr>
      </w:pPr>
      <w:bookmarkStart w:id="78" w:name="Rental_Vehicles"/>
      <w:bookmarkStart w:id="79" w:name="_bookmark12"/>
      <w:bookmarkStart w:id="80" w:name="_Toc188455085"/>
      <w:bookmarkStart w:id="81" w:name="_Toc193977878"/>
      <w:bookmarkStart w:id="82" w:name="_Toc193977942"/>
      <w:bookmarkEnd w:id="78"/>
      <w:bookmarkEnd w:id="79"/>
      <w:r w:rsidRPr="004038D6">
        <w:rPr>
          <w:b/>
          <w:bCs/>
          <w:spacing w:val="-2"/>
        </w:rPr>
        <w:t>Rental Vehicles</w:t>
      </w:r>
      <w:bookmarkEnd w:id="80"/>
      <w:bookmarkEnd w:id="81"/>
      <w:bookmarkEnd w:id="82"/>
    </w:p>
    <w:p w14:paraId="18862FF9" w14:textId="77777777" w:rsidR="003F31B0" w:rsidRDefault="001E4600">
      <w:pPr>
        <w:pStyle w:val="BodyText"/>
        <w:spacing w:before="182"/>
        <w:ind w:left="820" w:right="739"/>
      </w:pPr>
      <w:r>
        <w:t>It</w:t>
      </w:r>
      <w:r>
        <w:rPr>
          <w:spacing w:val="-2"/>
        </w:rPr>
        <w:t xml:space="preserve"> </w:t>
      </w:r>
      <w:r>
        <w:t>is</w:t>
      </w:r>
      <w:r>
        <w:rPr>
          <w:spacing w:val="-4"/>
        </w:rPr>
        <w:t xml:space="preserve"> </w:t>
      </w:r>
      <w:r>
        <w:t>the</w:t>
      </w:r>
      <w:r>
        <w:rPr>
          <w:spacing w:val="-3"/>
        </w:rPr>
        <w:t xml:space="preserve"> </w:t>
      </w:r>
      <w:r>
        <w:t>responsibility</w:t>
      </w:r>
      <w:r>
        <w:rPr>
          <w:spacing w:val="-3"/>
        </w:rPr>
        <w:t xml:space="preserve"> </w:t>
      </w:r>
      <w:r>
        <w:t>of</w:t>
      </w:r>
      <w:r>
        <w:rPr>
          <w:spacing w:val="-2"/>
        </w:rPr>
        <w:t xml:space="preserve"> </w:t>
      </w:r>
      <w:r>
        <w:t>the</w:t>
      </w:r>
      <w:r>
        <w:rPr>
          <w:spacing w:val="-5"/>
        </w:rPr>
        <w:t xml:space="preserve"> </w:t>
      </w:r>
      <w:r>
        <w:t>Host</w:t>
      </w:r>
      <w:r>
        <w:rPr>
          <w:spacing w:val="-5"/>
        </w:rPr>
        <w:t xml:space="preserve"> </w:t>
      </w:r>
      <w:r>
        <w:t>Agency</w:t>
      </w:r>
      <w:r>
        <w:rPr>
          <w:spacing w:val="-3"/>
        </w:rPr>
        <w:t xml:space="preserve"> </w:t>
      </w:r>
      <w:r>
        <w:t>to</w:t>
      </w:r>
      <w:r>
        <w:rPr>
          <w:spacing w:val="-13"/>
        </w:rPr>
        <w:t xml:space="preserve"> </w:t>
      </w:r>
      <w:r>
        <w:t>provide</w:t>
      </w:r>
      <w:r>
        <w:rPr>
          <w:spacing w:val="-12"/>
        </w:rPr>
        <w:t xml:space="preserve"> </w:t>
      </w:r>
      <w:r>
        <w:t>local</w:t>
      </w:r>
      <w:r>
        <w:rPr>
          <w:spacing w:val="-13"/>
        </w:rPr>
        <w:t xml:space="preserve"> </w:t>
      </w:r>
      <w:r>
        <w:t>transportation</w:t>
      </w:r>
      <w:r>
        <w:rPr>
          <w:spacing w:val="-13"/>
        </w:rPr>
        <w:t xml:space="preserve"> </w:t>
      </w:r>
      <w:r>
        <w:t>to</w:t>
      </w:r>
      <w:r>
        <w:rPr>
          <w:spacing w:val="-13"/>
        </w:rPr>
        <w:t xml:space="preserve"> </w:t>
      </w:r>
      <w:r>
        <w:t>incoming</w:t>
      </w:r>
      <w:r>
        <w:rPr>
          <w:spacing w:val="-12"/>
        </w:rPr>
        <w:t xml:space="preserve"> </w:t>
      </w:r>
      <w:r>
        <w:t>Incident personnel.</w:t>
      </w:r>
      <w:r>
        <w:rPr>
          <w:spacing w:val="-1"/>
        </w:rPr>
        <w:t xml:space="preserve"> </w:t>
      </w:r>
      <w:r>
        <w:t>The</w:t>
      </w:r>
      <w:r>
        <w:rPr>
          <w:spacing w:val="-12"/>
        </w:rPr>
        <w:t xml:space="preserve"> </w:t>
      </w:r>
      <w:r>
        <w:t xml:space="preserve">IMT is expected to keep the number of rental vehicles to a minimum. Each IMT member will follow Host Agency travel policies and the Geographic Area Mobilization </w:t>
      </w:r>
      <w:r>
        <w:rPr>
          <w:spacing w:val="-2"/>
        </w:rPr>
        <w:t>guide.</w:t>
      </w:r>
    </w:p>
    <w:p w14:paraId="6EEB1236" w14:textId="77777777" w:rsidR="003F31B0" w:rsidRDefault="003F31B0">
      <w:pPr>
        <w:pStyle w:val="BodyText"/>
      </w:pPr>
    </w:p>
    <w:p w14:paraId="4B2688A5" w14:textId="77777777" w:rsidR="003F31B0" w:rsidRDefault="001E4600">
      <w:pPr>
        <w:pStyle w:val="BodyText"/>
        <w:ind w:left="820" w:right="684"/>
      </w:pPr>
      <w:r>
        <w:t>Individuals renting vehicles through the Government travel process should be the exception, not the rule, and will remain the responsibility of the individual.</w:t>
      </w:r>
      <w:r>
        <w:rPr>
          <w:spacing w:val="40"/>
        </w:rPr>
        <w:t xml:space="preserve"> </w:t>
      </w:r>
      <w:r>
        <w:t>To ensure travel reimbursement</w:t>
      </w:r>
      <w:r>
        <w:rPr>
          <w:spacing w:val="-4"/>
        </w:rPr>
        <w:t xml:space="preserve"> </w:t>
      </w:r>
      <w:r>
        <w:t>for</w:t>
      </w:r>
      <w:r>
        <w:rPr>
          <w:spacing w:val="-5"/>
        </w:rPr>
        <w:t xml:space="preserve"> </w:t>
      </w:r>
      <w:r>
        <w:t>rental</w:t>
      </w:r>
      <w:r>
        <w:rPr>
          <w:spacing w:val="-6"/>
        </w:rPr>
        <w:t xml:space="preserve"> </w:t>
      </w:r>
      <w:r>
        <w:t>vehicles,</w:t>
      </w:r>
      <w:r>
        <w:rPr>
          <w:spacing w:val="-3"/>
        </w:rPr>
        <w:t xml:space="preserve"> </w:t>
      </w:r>
      <w:r>
        <w:t>the</w:t>
      </w:r>
      <w:r>
        <w:rPr>
          <w:spacing w:val="-5"/>
        </w:rPr>
        <w:t xml:space="preserve"> </w:t>
      </w:r>
      <w:r>
        <w:t>individual</w:t>
      </w:r>
      <w:r>
        <w:rPr>
          <w:spacing w:val="-5"/>
        </w:rPr>
        <w:t xml:space="preserve"> </w:t>
      </w:r>
      <w:r>
        <w:t>traveler</w:t>
      </w:r>
      <w:r>
        <w:rPr>
          <w:spacing w:val="-5"/>
        </w:rPr>
        <w:t xml:space="preserve"> </w:t>
      </w:r>
      <w:r>
        <w:t>is</w:t>
      </w:r>
      <w:r>
        <w:rPr>
          <w:spacing w:val="-5"/>
        </w:rPr>
        <w:t xml:space="preserve"> </w:t>
      </w:r>
      <w:r>
        <w:t>required</w:t>
      </w:r>
      <w:r>
        <w:rPr>
          <w:spacing w:val="-10"/>
        </w:rPr>
        <w:t xml:space="preserve"> </w:t>
      </w:r>
      <w:r>
        <w:t>to</w:t>
      </w:r>
      <w:r>
        <w:rPr>
          <w:spacing w:val="-4"/>
        </w:rPr>
        <w:t xml:space="preserve"> </w:t>
      </w:r>
      <w:r>
        <w:t>have</w:t>
      </w:r>
      <w:r>
        <w:rPr>
          <w:spacing w:val="-4"/>
        </w:rPr>
        <w:t xml:space="preserve"> </w:t>
      </w:r>
      <w:r>
        <w:t>approval</w:t>
      </w:r>
      <w:r>
        <w:rPr>
          <w:spacing w:val="-6"/>
        </w:rPr>
        <w:t xml:space="preserve"> </w:t>
      </w:r>
      <w:r>
        <w:t>to</w:t>
      </w:r>
      <w:r>
        <w:rPr>
          <w:spacing w:val="-3"/>
        </w:rPr>
        <w:t xml:space="preserve"> </w:t>
      </w:r>
      <w:r>
        <w:t>use a rental car noted on their Resource Order.</w:t>
      </w:r>
      <w:r>
        <w:rPr>
          <w:spacing w:val="40"/>
        </w:rPr>
        <w:t xml:space="preserve"> </w:t>
      </w:r>
      <w:r>
        <w:t>Individuals who rent a vehicle without having been pre-approved on their Resource Order run the risk of not being reimbursed and being personally</w:t>
      </w:r>
      <w:r>
        <w:rPr>
          <w:spacing w:val="-3"/>
        </w:rPr>
        <w:t xml:space="preserve"> </w:t>
      </w:r>
      <w:r>
        <w:t>liable</w:t>
      </w:r>
      <w:r>
        <w:rPr>
          <w:spacing w:val="-3"/>
        </w:rPr>
        <w:t xml:space="preserve"> </w:t>
      </w:r>
      <w:r>
        <w:t>for</w:t>
      </w:r>
      <w:r>
        <w:rPr>
          <w:spacing w:val="-2"/>
        </w:rPr>
        <w:t xml:space="preserve"> </w:t>
      </w:r>
      <w:r>
        <w:t>this</w:t>
      </w:r>
      <w:r>
        <w:rPr>
          <w:spacing w:val="-3"/>
        </w:rPr>
        <w:t xml:space="preserve"> </w:t>
      </w:r>
      <w:r>
        <w:t>cost.</w:t>
      </w:r>
      <w:r>
        <w:rPr>
          <w:spacing w:val="73"/>
        </w:rPr>
        <w:t xml:space="preserve"> </w:t>
      </w:r>
      <w:r>
        <w:t>Damage</w:t>
      </w:r>
      <w:r>
        <w:rPr>
          <w:spacing w:val="-3"/>
        </w:rPr>
        <w:t xml:space="preserve"> </w:t>
      </w:r>
      <w:r>
        <w:t>to</w:t>
      </w:r>
      <w:r>
        <w:rPr>
          <w:spacing w:val="-3"/>
        </w:rPr>
        <w:t xml:space="preserve"> </w:t>
      </w:r>
      <w:r>
        <w:t>a</w:t>
      </w:r>
      <w:r>
        <w:rPr>
          <w:spacing w:val="-4"/>
        </w:rPr>
        <w:t xml:space="preserve"> </w:t>
      </w:r>
      <w:r>
        <w:t>vehicle</w:t>
      </w:r>
      <w:r>
        <w:rPr>
          <w:spacing w:val="-3"/>
        </w:rPr>
        <w:t xml:space="preserve"> </w:t>
      </w:r>
      <w:r>
        <w:t>rented</w:t>
      </w:r>
      <w:r>
        <w:rPr>
          <w:spacing w:val="-3"/>
        </w:rPr>
        <w:t xml:space="preserve"> </w:t>
      </w:r>
      <w:r>
        <w:t>through</w:t>
      </w:r>
      <w:r>
        <w:rPr>
          <w:spacing w:val="-3"/>
        </w:rPr>
        <w:t xml:space="preserve"> </w:t>
      </w:r>
      <w:r>
        <w:t>the</w:t>
      </w:r>
      <w:r>
        <w:rPr>
          <w:spacing w:val="-3"/>
        </w:rPr>
        <w:t xml:space="preserve"> </w:t>
      </w:r>
      <w:r>
        <w:t>Agency</w:t>
      </w:r>
      <w:r>
        <w:rPr>
          <w:spacing w:val="-2"/>
        </w:rPr>
        <w:t xml:space="preserve"> </w:t>
      </w:r>
      <w:r>
        <w:t>travel</w:t>
      </w:r>
      <w:r>
        <w:rPr>
          <w:spacing w:val="-3"/>
        </w:rPr>
        <w:t xml:space="preserve"> </w:t>
      </w:r>
      <w:r>
        <w:t>process will be handled through the process established by travel regulations.</w:t>
      </w:r>
    </w:p>
    <w:p w14:paraId="2054F27E" w14:textId="77777777" w:rsidR="003F31B0" w:rsidRDefault="003F31B0">
      <w:pPr>
        <w:pStyle w:val="BodyText"/>
        <w:spacing w:before="1"/>
      </w:pPr>
    </w:p>
    <w:p w14:paraId="75E7895D" w14:textId="77777777" w:rsidR="003F31B0" w:rsidRDefault="001E4600">
      <w:pPr>
        <w:pStyle w:val="BodyText"/>
        <w:ind w:left="820" w:right="486"/>
      </w:pPr>
      <w:r>
        <w:t>Rental</w:t>
      </w:r>
      <w:r>
        <w:rPr>
          <w:spacing w:val="-8"/>
        </w:rPr>
        <w:t xml:space="preserve"> </w:t>
      </w:r>
      <w:r>
        <w:t>vehicles</w:t>
      </w:r>
      <w:r>
        <w:rPr>
          <w:spacing w:val="-10"/>
        </w:rPr>
        <w:t xml:space="preserve"> </w:t>
      </w:r>
      <w:r>
        <w:t>procured</w:t>
      </w:r>
      <w:r>
        <w:rPr>
          <w:spacing w:val="-8"/>
        </w:rPr>
        <w:t xml:space="preserve"> </w:t>
      </w:r>
      <w:r>
        <w:t>on</w:t>
      </w:r>
      <w:r>
        <w:rPr>
          <w:spacing w:val="-10"/>
        </w:rPr>
        <w:t xml:space="preserve"> </w:t>
      </w:r>
      <w:r>
        <w:t>a</w:t>
      </w:r>
      <w:r>
        <w:rPr>
          <w:spacing w:val="-10"/>
        </w:rPr>
        <w:t xml:space="preserve"> </w:t>
      </w:r>
      <w:r>
        <w:t>Government</w:t>
      </w:r>
      <w:r>
        <w:rPr>
          <w:spacing w:val="-8"/>
        </w:rPr>
        <w:t xml:space="preserve"> </w:t>
      </w:r>
      <w:r>
        <w:t>Travel</w:t>
      </w:r>
      <w:r>
        <w:rPr>
          <w:spacing w:val="-8"/>
        </w:rPr>
        <w:t xml:space="preserve"> </w:t>
      </w:r>
      <w:r>
        <w:t>Card</w:t>
      </w:r>
      <w:r>
        <w:rPr>
          <w:spacing w:val="-10"/>
        </w:rPr>
        <w:t xml:space="preserve"> </w:t>
      </w:r>
      <w:r>
        <w:t>can</w:t>
      </w:r>
      <w:r>
        <w:rPr>
          <w:spacing w:val="-7"/>
        </w:rPr>
        <w:t xml:space="preserve"> </w:t>
      </w:r>
      <w:r>
        <w:t>NOT</w:t>
      </w:r>
      <w:r>
        <w:rPr>
          <w:spacing w:val="-10"/>
        </w:rPr>
        <w:t xml:space="preserve"> </w:t>
      </w:r>
      <w:r>
        <w:t>be</w:t>
      </w:r>
      <w:r>
        <w:rPr>
          <w:spacing w:val="-9"/>
        </w:rPr>
        <w:t xml:space="preserve"> </w:t>
      </w:r>
      <w:r>
        <w:t>transferred</w:t>
      </w:r>
      <w:r>
        <w:rPr>
          <w:spacing w:val="-8"/>
        </w:rPr>
        <w:t xml:space="preserve"> </w:t>
      </w:r>
      <w:r>
        <w:t>to</w:t>
      </w:r>
      <w:r>
        <w:rPr>
          <w:spacing w:val="-8"/>
        </w:rPr>
        <w:t xml:space="preserve"> </w:t>
      </w:r>
      <w:r>
        <w:t>a</w:t>
      </w:r>
      <w:r>
        <w:rPr>
          <w:spacing w:val="-9"/>
        </w:rPr>
        <w:t xml:space="preserve"> </w:t>
      </w:r>
      <w:r>
        <w:t>Buying Team Member, PROC, or any other member of the Host Agency.</w:t>
      </w:r>
    </w:p>
    <w:p w14:paraId="4E8D9A76" w14:textId="77777777" w:rsidR="003F31B0" w:rsidRDefault="003F31B0">
      <w:pPr>
        <w:sectPr w:rsidR="003F31B0">
          <w:pgSz w:w="12240" w:h="15840"/>
          <w:pgMar w:top="980" w:right="400" w:bottom="1040" w:left="460" w:header="0" w:footer="846" w:gutter="0"/>
          <w:cols w:space="720"/>
        </w:sectPr>
      </w:pPr>
    </w:p>
    <w:p w14:paraId="296B8D71" w14:textId="77777777" w:rsidR="003F31B0" w:rsidRPr="004038D6" w:rsidRDefault="001E4600" w:rsidP="004038D6">
      <w:pPr>
        <w:pStyle w:val="Heading1"/>
        <w:spacing w:before="240" w:after="120"/>
        <w:rPr>
          <w:b/>
          <w:bCs/>
          <w:spacing w:val="-2"/>
        </w:rPr>
      </w:pPr>
      <w:bookmarkStart w:id="83" w:name="Agency_Contract_Payment_Procedures"/>
      <w:bookmarkStart w:id="84" w:name="_bookmark13"/>
      <w:bookmarkStart w:id="85" w:name="_Toc188455086"/>
      <w:bookmarkStart w:id="86" w:name="_Toc193977879"/>
      <w:bookmarkStart w:id="87" w:name="_Toc193977943"/>
      <w:bookmarkEnd w:id="83"/>
      <w:bookmarkEnd w:id="84"/>
      <w:r w:rsidRPr="004038D6">
        <w:rPr>
          <w:b/>
          <w:bCs/>
          <w:spacing w:val="-2"/>
        </w:rPr>
        <w:lastRenderedPageBreak/>
        <w:t>Agency Contract Payment Procedures</w:t>
      </w:r>
      <w:bookmarkEnd w:id="85"/>
      <w:bookmarkEnd w:id="86"/>
      <w:bookmarkEnd w:id="87"/>
    </w:p>
    <w:p w14:paraId="1E1DE319" w14:textId="77777777" w:rsidR="003F31B0" w:rsidRDefault="001E4600">
      <w:pPr>
        <w:pStyle w:val="BodyText"/>
        <w:spacing w:before="185"/>
        <w:ind w:left="820" w:right="739"/>
      </w:pPr>
      <w:r>
        <w:t>The</w:t>
      </w:r>
      <w:r>
        <w:rPr>
          <w:spacing w:val="-10"/>
        </w:rPr>
        <w:t xml:space="preserve"> </w:t>
      </w:r>
      <w:r>
        <w:t>Host</w:t>
      </w:r>
      <w:r>
        <w:rPr>
          <w:spacing w:val="-10"/>
        </w:rPr>
        <w:t xml:space="preserve"> </w:t>
      </w:r>
      <w:r>
        <w:t>Agency</w:t>
      </w:r>
      <w:r>
        <w:rPr>
          <w:spacing w:val="-9"/>
        </w:rPr>
        <w:t xml:space="preserve"> </w:t>
      </w:r>
      <w:r>
        <w:t>will</w:t>
      </w:r>
      <w:r>
        <w:rPr>
          <w:spacing w:val="-8"/>
        </w:rPr>
        <w:t xml:space="preserve"> </w:t>
      </w:r>
      <w:r>
        <w:t>work</w:t>
      </w:r>
      <w:r>
        <w:rPr>
          <w:spacing w:val="-9"/>
        </w:rPr>
        <w:t xml:space="preserve"> </w:t>
      </w:r>
      <w:r>
        <w:t>with</w:t>
      </w:r>
      <w:r>
        <w:rPr>
          <w:spacing w:val="-7"/>
        </w:rPr>
        <w:t xml:space="preserve"> </w:t>
      </w:r>
      <w:r>
        <w:t>the</w:t>
      </w:r>
      <w:r>
        <w:rPr>
          <w:spacing w:val="-10"/>
        </w:rPr>
        <w:t xml:space="preserve"> </w:t>
      </w:r>
      <w:r>
        <w:t>IMT</w:t>
      </w:r>
      <w:r>
        <w:rPr>
          <w:spacing w:val="-8"/>
        </w:rPr>
        <w:t xml:space="preserve"> </w:t>
      </w:r>
      <w:r>
        <w:t>Finance</w:t>
      </w:r>
      <w:r>
        <w:rPr>
          <w:spacing w:val="-7"/>
        </w:rPr>
        <w:t xml:space="preserve"> </w:t>
      </w:r>
      <w:r>
        <w:t>section</w:t>
      </w:r>
      <w:r>
        <w:rPr>
          <w:spacing w:val="-9"/>
        </w:rPr>
        <w:t xml:space="preserve"> </w:t>
      </w:r>
      <w:r>
        <w:t>to</w:t>
      </w:r>
      <w:r>
        <w:rPr>
          <w:spacing w:val="-10"/>
        </w:rPr>
        <w:t xml:space="preserve"> </w:t>
      </w:r>
      <w:r>
        <w:t>ensure</w:t>
      </w:r>
      <w:r>
        <w:rPr>
          <w:spacing w:val="-7"/>
        </w:rPr>
        <w:t xml:space="preserve"> </w:t>
      </w:r>
      <w:r>
        <w:t>that</w:t>
      </w:r>
      <w:r>
        <w:rPr>
          <w:spacing w:val="-9"/>
        </w:rPr>
        <w:t xml:space="preserve"> </w:t>
      </w:r>
      <w:r>
        <w:t>the</w:t>
      </w:r>
      <w:r>
        <w:rPr>
          <w:spacing w:val="-8"/>
        </w:rPr>
        <w:t xml:space="preserve"> </w:t>
      </w:r>
      <w:r>
        <w:t>appropriate payment processes are followed.</w:t>
      </w:r>
    </w:p>
    <w:p w14:paraId="7B9DEEA6" w14:textId="77777777" w:rsidR="003F31B0" w:rsidRDefault="003F31B0">
      <w:pPr>
        <w:pStyle w:val="BodyText"/>
      </w:pPr>
    </w:p>
    <w:p w14:paraId="74D95BD3" w14:textId="77777777" w:rsidR="003F31B0" w:rsidRDefault="001E4600">
      <w:pPr>
        <w:pStyle w:val="BodyText"/>
        <w:ind w:left="820" w:right="486"/>
      </w:pPr>
      <w:r>
        <w:t>Contract payment packages will be forwarded as soon as completed to the agreed location to ensure</w:t>
      </w:r>
      <w:r>
        <w:rPr>
          <w:spacing w:val="-4"/>
        </w:rPr>
        <w:t xml:space="preserve"> </w:t>
      </w:r>
      <w:r>
        <w:t>timely</w:t>
      </w:r>
      <w:r>
        <w:rPr>
          <w:spacing w:val="-4"/>
        </w:rPr>
        <w:t xml:space="preserve"> </w:t>
      </w:r>
      <w:r>
        <w:t>payment.</w:t>
      </w:r>
      <w:r>
        <w:rPr>
          <w:spacing w:val="34"/>
        </w:rPr>
        <w:t xml:space="preserve"> </w:t>
      </w:r>
      <w:r>
        <w:t>Incomplete,</w:t>
      </w:r>
      <w:r>
        <w:rPr>
          <w:spacing w:val="-4"/>
        </w:rPr>
        <w:t xml:space="preserve"> </w:t>
      </w:r>
      <w:r>
        <w:t>or</w:t>
      </w:r>
      <w:r>
        <w:rPr>
          <w:spacing w:val="-4"/>
        </w:rPr>
        <w:t xml:space="preserve"> </w:t>
      </w:r>
      <w:r>
        <w:t>payment</w:t>
      </w:r>
      <w:r>
        <w:rPr>
          <w:spacing w:val="-3"/>
        </w:rPr>
        <w:t xml:space="preserve"> </w:t>
      </w:r>
      <w:r>
        <w:t>packages</w:t>
      </w:r>
      <w:r>
        <w:rPr>
          <w:spacing w:val="-4"/>
        </w:rPr>
        <w:t xml:space="preserve"> </w:t>
      </w:r>
      <w:r>
        <w:t>requiring</w:t>
      </w:r>
      <w:r>
        <w:rPr>
          <w:spacing w:val="-4"/>
        </w:rPr>
        <w:t xml:space="preserve"> </w:t>
      </w:r>
      <w:r>
        <w:t>follow</w:t>
      </w:r>
      <w:r>
        <w:rPr>
          <w:spacing w:val="-4"/>
        </w:rPr>
        <w:t xml:space="preserve"> </w:t>
      </w:r>
      <w:r>
        <w:t>up,</w:t>
      </w:r>
      <w:r>
        <w:rPr>
          <w:spacing w:val="-3"/>
        </w:rPr>
        <w:t xml:space="preserve"> </w:t>
      </w:r>
      <w:r>
        <w:t>will</w:t>
      </w:r>
      <w:r>
        <w:rPr>
          <w:spacing w:val="-4"/>
        </w:rPr>
        <w:t xml:space="preserve"> </w:t>
      </w:r>
      <w:r>
        <w:t>be</w:t>
      </w:r>
      <w:r>
        <w:rPr>
          <w:spacing w:val="-4"/>
        </w:rPr>
        <w:t xml:space="preserve"> </w:t>
      </w:r>
      <w:r>
        <w:t>provided to the designated agency representative at closeout of the incident.</w:t>
      </w:r>
      <w:r>
        <w:rPr>
          <w:spacing w:val="40"/>
        </w:rPr>
        <w:t xml:space="preserve"> </w:t>
      </w:r>
      <w:r>
        <w:t>Specific issues and</w:t>
      </w:r>
    </w:p>
    <w:p w14:paraId="51A4A1DE" w14:textId="77777777" w:rsidR="003F31B0" w:rsidRDefault="001E4600">
      <w:pPr>
        <w:pStyle w:val="BodyText"/>
        <w:ind w:left="820"/>
      </w:pPr>
      <w:r>
        <w:t>follow-up</w:t>
      </w:r>
      <w:r>
        <w:rPr>
          <w:spacing w:val="-4"/>
        </w:rPr>
        <w:t xml:space="preserve"> </w:t>
      </w:r>
      <w:r>
        <w:t>will</w:t>
      </w:r>
      <w:r>
        <w:rPr>
          <w:spacing w:val="-3"/>
        </w:rPr>
        <w:t xml:space="preserve"> </w:t>
      </w:r>
      <w:r>
        <w:t>be</w:t>
      </w:r>
      <w:r>
        <w:rPr>
          <w:spacing w:val="-3"/>
        </w:rPr>
        <w:t xml:space="preserve"> </w:t>
      </w:r>
      <w:r>
        <w:t>identified</w:t>
      </w:r>
      <w:r>
        <w:rPr>
          <w:spacing w:val="-3"/>
        </w:rPr>
        <w:t xml:space="preserve"> </w:t>
      </w:r>
      <w:r>
        <w:t>and</w:t>
      </w:r>
      <w:r>
        <w:rPr>
          <w:spacing w:val="-3"/>
        </w:rPr>
        <w:t xml:space="preserve"> </w:t>
      </w:r>
      <w:r>
        <w:rPr>
          <w:spacing w:val="-2"/>
        </w:rPr>
        <w:t>discussed.</w:t>
      </w:r>
    </w:p>
    <w:p w14:paraId="33E29100" w14:textId="77777777" w:rsidR="003F31B0" w:rsidRDefault="003F31B0">
      <w:pPr>
        <w:pStyle w:val="BodyText"/>
        <w:spacing w:before="2"/>
      </w:pPr>
    </w:p>
    <w:p w14:paraId="15E16E31" w14:textId="77777777" w:rsidR="003F31B0" w:rsidRDefault="001E4600">
      <w:pPr>
        <w:pStyle w:val="BodyText"/>
        <w:spacing w:before="1"/>
        <w:ind w:left="820" w:right="577"/>
      </w:pPr>
      <w:r>
        <w:t>All</w:t>
      </w:r>
      <w:r>
        <w:rPr>
          <w:spacing w:val="-11"/>
        </w:rPr>
        <w:t xml:space="preserve"> </w:t>
      </w:r>
      <w:r>
        <w:t>payments</w:t>
      </w:r>
      <w:r>
        <w:rPr>
          <w:spacing w:val="-10"/>
        </w:rPr>
        <w:t xml:space="preserve"> </w:t>
      </w:r>
      <w:r>
        <w:t>generated</w:t>
      </w:r>
      <w:r>
        <w:rPr>
          <w:spacing w:val="-7"/>
        </w:rPr>
        <w:t xml:space="preserve"> </w:t>
      </w:r>
      <w:r>
        <w:t>by</w:t>
      </w:r>
      <w:r>
        <w:rPr>
          <w:spacing w:val="-13"/>
        </w:rPr>
        <w:t xml:space="preserve"> </w:t>
      </w:r>
      <w:r>
        <w:t>the</w:t>
      </w:r>
      <w:r>
        <w:rPr>
          <w:spacing w:val="-8"/>
        </w:rPr>
        <w:t xml:space="preserve"> </w:t>
      </w:r>
      <w:r>
        <w:t>Incident</w:t>
      </w:r>
      <w:r>
        <w:rPr>
          <w:spacing w:val="-8"/>
        </w:rPr>
        <w:t xml:space="preserve"> </w:t>
      </w:r>
      <w:r>
        <w:t>will</w:t>
      </w:r>
      <w:r>
        <w:rPr>
          <w:spacing w:val="-11"/>
        </w:rPr>
        <w:t xml:space="preserve"> </w:t>
      </w:r>
      <w:r>
        <w:t>be</w:t>
      </w:r>
      <w:r>
        <w:rPr>
          <w:spacing w:val="-8"/>
        </w:rPr>
        <w:t xml:space="preserve"> </w:t>
      </w:r>
      <w:r>
        <w:t>supported</w:t>
      </w:r>
      <w:r>
        <w:rPr>
          <w:spacing w:val="-7"/>
        </w:rPr>
        <w:t xml:space="preserve"> </w:t>
      </w:r>
      <w:r>
        <w:t>with</w:t>
      </w:r>
      <w:r>
        <w:rPr>
          <w:spacing w:val="-8"/>
        </w:rPr>
        <w:t xml:space="preserve"> </w:t>
      </w:r>
      <w:r>
        <w:t>Shift</w:t>
      </w:r>
      <w:r>
        <w:rPr>
          <w:spacing w:val="-10"/>
        </w:rPr>
        <w:t xml:space="preserve"> </w:t>
      </w:r>
      <w:r>
        <w:t>Tickets</w:t>
      </w:r>
      <w:r>
        <w:rPr>
          <w:spacing w:val="-8"/>
        </w:rPr>
        <w:t xml:space="preserve"> </w:t>
      </w:r>
      <w:r>
        <w:t>documenting</w:t>
      </w:r>
      <w:r>
        <w:rPr>
          <w:spacing w:val="-10"/>
        </w:rPr>
        <w:t xml:space="preserve"> </w:t>
      </w:r>
      <w:r>
        <w:t>use</w:t>
      </w:r>
      <w:r>
        <w:rPr>
          <w:spacing w:val="-3"/>
        </w:rPr>
        <w:t xml:space="preserve"> </w:t>
      </w:r>
      <w:r>
        <w:t>or a commercial invoice with indication as to use and receipt of services/supplies. (e.g., portable toilets, laptops, copy machines, land use or water usage agreements, etc.)</w:t>
      </w:r>
    </w:p>
    <w:p w14:paraId="044D0254" w14:textId="77777777" w:rsidR="003F31B0" w:rsidRPr="004038D6" w:rsidRDefault="001E4600" w:rsidP="004038D6">
      <w:pPr>
        <w:pStyle w:val="Heading1"/>
        <w:spacing w:before="240" w:after="120"/>
        <w:rPr>
          <w:b/>
          <w:bCs/>
          <w:spacing w:val="-2"/>
        </w:rPr>
      </w:pPr>
      <w:bookmarkStart w:id="88" w:name="Cell_Phones"/>
      <w:bookmarkStart w:id="89" w:name="_bookmark14"/>
      <w:bookmarkStart w:id="90" w:name="_Toc188455087"/>
      <w:bookmarkStart w:id="91" w:name="_Toc193977880"/>
      <w:bookmarkStart w:id="92" w:name="_Toc193977944"/>
      <w:bookmarkEnd w:id="88"/>
      <w:bookmarkEnd w:id="89"/>
      <w:r w:rsidRPr="006A2945">
        <w:rPr>
          <w:b/>
          <w:bCs/>
          <w:spacing w:val="-2"/>
        </w:rPr>
        <w:t>Cell Phones</w:t>
      </w:r>
      <w:bookmarkEnd w:id="90"/>
      <w:bookmarkEnd w:id="91"/>
      <w:bookmarkEnd w:id="92"/>
    </w:p>
    <w:p w14:paraId="195F10A8" w14:textId="77777777" w:rsidR="003F31B0" w:rsidRDefault="001E4600">
      <w:pPr>
        <w:pStyle w:val="BodyText"/>
        <w:spacing w:before="255"/>
        <w:ind w:left="820" w:right="658"/>
      </w:pPr>
      <w:r>
        <w:t>Cell</w:t>
      </w:r>
      <w:r>
        <w:rPr>
          <w:spacing w:val="-3"/>
        </w:rPr>
        <w:t xml:space="preserve"> </w:t>
      </w:r>
      <w:r>
        <w:t>phones,</w:t>
      </w:r>
      <w:r>
        <w:rPr>
          <w:spacing w:val="-3"/>
        </w:rPr>
        <w:t xml:space="preserve"> </w:t>
      </w:r>
      <w:r>
        <w:t>if</w:t>
      </w:r>
      <w:r>
        <w:rPr>
          <w:spacing w:val="-4"/>
        </w:rPr>
        <w:t xml:space="preserve"> </w:t>
      </w:r>
      <w:r>
        <w:t>required,</w:t>
      </w:r>
      <w:r>
        <w:rPr>
          <w:spacing w:val="-3"/>
        </w:rPr>
        <w:t xml:space="preserve"> </w:t>
      </w:r>
      <w:r>
        <w:t>should</w:t>
      </w:r>
      <w:r>
        <w:rPr>
          <w:spacing w:val="-3"/>
        </w:rPr>
        <w:t xml:space="preserve"> </w:t>
      </w:r>
      <w:r>
        <w:t>be</w:t>
      </w:r>
      <w:r>
        <w:rPr>
          <w:spacing w:val="-3"/>
        </w:rPr>
        <w:t xml:space="preserve"> </w:t>
      </w:r>
      <w:r>
        <w:t>provided</w:t>
      </w:r>
      <w:r>
        <w:rPr>
          <w:spacing w:val="-3"/>
        </w:rPr>
        <w:t xml:space="preserve"> </w:t>
      </w:r>
      <w:r>
        <w:t>by</w:t>
      </w:r>
      <w:r>
        <w:rPr>
          <w:spacing w:val="-3"/>
        </w:rPr>
        <w:t xml:space="preserve"> </w:t>
      </w:r>
      <w:r>
        <w:t>the</w:t>
      </w:r>
      <w:r>
        <w:rPr>
          <w:spacing w:val="-3"/>
        </w:rPr>
        <w:t xml:space="preserve"> </w:t>
      </w:r>
      <w:r>
        <w:t>Incident</w:t>
      </w:r>
      <w:r>
        <w:rPr>
          <w:spacing w:val="-3"/>
        </w:rPr>
        <w:t xml:space="preserve"> </w:t>
      </w:r>
      <w:r>
        <w:t>Agency.</w:t>
      </w:r>
      <w:r>
        <w:rPr>
          <w:spacing w:val="34"/>
        </w:rPr>
        <w:t xml:space="preserve"> </w:t>
      </w:r>
      <w:r>
        <w:t>Government</w:t>
      </w:r>
      <w:r>
        <w:rPr>
          <w:spacing w:val="-3"/>
        </w:rPr>
        <w:t xml:space="preserve"> </w:t>
      </w:r>
      <w:r>
        <w:t>cell</w:t>
      </w:r>
      <w:r>
        <w:rPr>
          <w:spacing w:val="-3"/>
        </w:rPr>
        <w:t xml:space="preserve"> </w:t>
      </w:r>
      <w:r>
        <w:t>phones brought to an incident will not charge usage back to the Incident.</w:t>
      </w:r>
      <w:r>
        <w:rPr>
          <w:spacing w:val="40"/>
        </w:rPr>
        <w:t xml:space="preserve"> </w:t>
      </w:r>
      <w:r>
        <w:t>Reimbursement for</w:t>
      </w:r>
      <w:r>
        <w:rPr>
          <w:spacing w:val="-1"/>
        </w:rPr>
        <w:t xml:space="preserve"> </w:t>
      </w:r>
      <w:r>
        <w:t>use of non-government cell phones should be extremely rare and must be approved by the Incident Agency prior to use and documented on a Resource Order. All cell phones used for Government business (personal or Government) could be subject to Freedom of Information Act (FOIA).</w:t>
      </w:r>
    </w:p>
    <w:p w14:paraId="6F0EC316" w14:textId="77777777" w:rsidR="003F31B0" w:rsidRDefault="001E4600">
      <w:pPr>
        <w:pStyle w:val="BodyText"/>
        <w:spacing w:before="275"/>
        <w:ind w:left="820" w:right="1251"/>
        <w:jc w:val="both"/>
      </w:pPr>
      <w:r>
        <w:t>When</w:t>
      </w:r>
      <w:r>
        <w:rPr>
          <w:spacing w:val="-9"/>
        </w:rPr>
        <w:t xml:space="preserve"> </w:t>
      </w:r>
      <w:r>
        <w:t>providing</w:t>
      </w:r>
      <w:r>
        <w:rPr>
          <w:spacing w:val="-9"/>
        </w:rPr>
        <w:t xml:space="preserve"> </w:t>
      </w:r>
      <w:r>
        <w:t>or</w:t>
      </w:r>
      <w:r>
        <w:rPr>
          <w:spacing w:val="-11"/>
        </w:rPr>
        <w:t xml:space="preserve"> </w:t>
      </w:r>
      <w:r>
        <w:t>using</w:t>
      </w:r>
      <w:r>
        <w:rPr>
          <w:spacing w:val="-7"/>
        </w:rPr>
        <w:t xml:space="preserve"> </w:t>
      </w:r>
      <w:r>
        <w:t>cell</w:t>
      </w:r>
      <w:r>
        <w:rPr>
          <w:spacing w:val="-12"/>
        </w:rPr>
        <w:t xml:space="preserve"> </w:t>
      </w:r>
      <w:r>
        <w:t>phones</w:t>
      </w:r>
      <w:r>
        <w:rPr>
          <w:spacing w:val="-10"/>
        </w:rPr>
        <w:t xml:space="preserve"> </w:t>
      </w:r>
      <w:r>
        <w:t>on</w:t>
      </w:r>
      <w:r>
        <w:rPr>
          <w:spacing w:val="-9"/>
        </w:rPr>
        <w:t xml:space="preserve"> </w:t>
      </w:r>
      <w:r>
        <w:t>an</w:t>
      </w:r>
      <w:r>
        <w:rPr>
          <w:spacing w:val="-7"/>
        </w:rPr>
        <w:t xml:space="preserve"> </w:t>
      </w:r>
      <w:r>
        <w:t>Incident,</w:t>
      </w:r>
      <w:r>
        <w:rPr>
          <w:spacing w:val="-10"/>
        </w:rPr>
        <w:t xml:space="preserve"> </w:t>
      </w:r>
      <w:r>
        <w:t>the</w:t>
      </w:r>
      <w:r>
        <w:rPr>
          <w:spacing w:val="-10"/>
        </w:rPr>
        <w:t xml:space="preserve"> </w:t>
      </w:r>
      <w:r>
        <w:t>need</w:t>
      </w:r>
      <w:r>
        <w:rPr>
          <w:spacing w:val="-7"/>
        </w:rPr>
        <w:t xml:space="preserve"> </w:t>
      </w:r>
      <w:r>
        <w:t>to</w:t>
      </w:r>
      <w:r>
        <w:rPr>
          <w:spacing w:val="-10"/>
        </w:rPr>
        <w:t xml:space="preserve"> </w:t>
      </w:r>
      <w:r>
        <w:t>have</w:t>
      </w:r>
      <w:r>
        <w:rPr>
          <w:spacing w:val="-9"/>
        </w:rPr>
        <w:t xml:space="preserve"> </w:t>
      </w:r>
      <w:r>
        <w:t>texting</w:t>
      </w:r>
      <w:r>
        <w:rPr>
          <w:spacing w:val="-7"/>
        </w:rPr>
        <w:t xml:space="preserve"> </w:t>
      </w:r>
      <w:r>
        <w:t>capabilities should be evaluated.</w:t>
      </w:r>
      <w:r>
        <w:rPr>
          <w:spacing w:val="40"/>
        </w:rPr>
        <w:t xml:space="preserve"> </w:t>
      </w:r>
      <w:r>
        <w:t>To avoid excessive charges, if there is a true government benefit, service plans must include “texting” as part of the package.</w:t>
      </w:r>
    </w:p>
    <w:p w14:paraId="38B25FCC" w14:textId="77777777" w:rsidR="006A2945" w:rsidRPr="004038D6" w:rsidRDefault="006A2945" w:rsidP="006A2945">
      <w:pPr>
        <w:pStyle w:val="Heading1"/>
        <w:spacing w:before="240" w:after="120"/>
        <w:rPr>
          <w:b/>
          <w:bCs/>
          <w:spacing w:val="-2"/>
        </w:rPr>
      </w:pPr>
      <w:bookmarkStart w:id="93" w:name="Property_Management"/>
      <w:bookmarkStart w:id="94" w:name="_Toc188455088"/>
      <w:bookmarkStart w:id="95" w:name="_Toc193977881"/>
      <w:bookmarkStart w:id="96" w:name="_Toc193977945"/>
      <w:bookmarkEnd w:id="93"/>
      <w:r w:rsidRPr="004038D6">
        <w:rPr>
          <w:b/>
          <w:bCs/>
          <w:spacing w:val="-2"/>
        </w:rPr>
        <w:t>Property Management</w:t>
      </w:r>
      <w:bookmarkEnd w:id="94"/>
      <w:bookmarkEnd w:id="95"/>
      <w:bookmarkEnd w:id="96"/>
    </w:p>
    <w:p w14:paraId="6FE1B1FA" w14:textId="77777777" w:rsidR="003F31B0" w:rsidRDefault="001E4600">
      <w:pPr>
        <w:pStyle w:val="BodyText"/>
        <w:spacing w:before="274"/>
        <w:ind w:left="820" w:right="486"/>
      </w:pPr>
      <w:r>
        <w:t>The IMT will emphasize good property management.</w:t>
      </w:r>
      <w:r>
        <w:rPr>
          <w:spacing w:val="39"/>
        </w:rPr>
        <w:t xml:space="preserve"> </w:t>
      </w:r>
      <w:r>
        <w:t>The IMT Logistic/Finance section will review property checkout and return procedures to ensure proper accountability.</w:t>
      </w:r>
      <w:r>
        <w:rPr>
          <w:spacing w:val="40"/>
        </w:rPr>
        <w:t xml:space="preserve"> </w:t>
      </w:r>
      <w:r>
        <w:t>Special consideration</w:t>
      </w:r>
      <w:r>
        <w:rPr>
          <w:spacing w:val="-12"/>
        </w:rPr>
        <w:t xml:space="preserve"> </w:t>
      </w:r>
      <w:r>
        <w:t>should</w:t>
      </w:r>
      <w:r>
        <w:rPr>
          <w:spacing w:val="-13"/>
        </w:rPr>
        <w:t xml:space="preserve"> </w:t>
      </w:r>
      <w:r>
        <w:t>be</w:t>
      </w:r>
      <w:r>
        <w:rPr>
          <w:spacing w:val="-11"/>
        </w:rPr>
        <w:t xml:space="preserve"> </w:t>
      </w:r>
      <w:r>
        <w:t>given</w:t>
      </w:r>
      <w:r>
        <w:rPr>
          <w:spacing w:val="-10"/>
        </w:rPr>
        <w:t xml:space="preserve"> </w:t>
      </w:r>
      <w:r>
        <w:t>to</w:t>
      </w:r>
      <w:r>
        <w:rPr>
          <w:spacing w:val="-11"/>
        </w:rPr>
        <w:t xml:space="preserve"> </w:t>
      </w:r>
      <w:r>
        <w:t>accountable</w:t>
      </w:r>
      <w:r>
        <w:rPr>
          <w:spacing w:val="-12"/>
        </w:rPr>
        <w:t xml:space="preserve"> </w:t>
      </w:r>
      <w:r>
        <w:t>and</w:t>
      </w:r>
      <w:r>
        <w:rPr>
          <w:spacing w:val="-10"/>
        </w:rPr>
        <w:t xml:space="preserve"> </w:t>
      </w:r>
      <w:r>
        <w:t>sensitive</w:t>
      </w:r>
      <w:r>
        <w:rPr>
          <w:spacing w:val="-4"/>
        </w:rPr>
        <w:t xml:space="preserve"> </w:t>
      </w:r>
      <w:r>
        <w:t>items,</w:t>
      </w:r>
      <w:r>
        <w:rPr>
          <w:spacing w:val="-5"/>
        </w:rPr>
        <w:t xml:space="preserve"> </w:t>
      </w:r>
      <w:r>
        <w:t>flight</w:t>
      </w:r>
      <w:r>
        <w:rPr>
          <w:spacing w:val="-3"/>
        </w:rPr>
        <w:t xml:space="preserve"> </w:t>
      </w:r>
      <w:r>
        <w:t>helmets,</w:t>
      </w:r>
      <w:r>
        <w:rPr>
          <w:spacing w:val="-3"/>
        </w:rPr>
        <w:t xml:space="preserve"> </w:t>
      </w:r>
      <w:r>
        <w:t>flight</w:t>
      </w:r>
      <w:r>
        <w:rPr>
          <w:spacing w:val="-3"/>
        </w:rPr>
        <w:t xml:space="preserve"> </w:t>
      </w:r>
      <w:r>
        <w:t>suits, brush coats, GPS units, satellite phones, etc.</w:t>
      </w:r>
    </w:p>
    <w:p w14:paraId="4075B02B" w14:textId="77777777" w:rsidR="003F31B0" w:rsidRDefault="003F31B0">
      <w:pPr>
        <w:pStyle w:val="BodyText"/>
      </w:pPr>
    </w:p>
    <w:p w14:paraId="7DF42E45" w14:textId="77777777" w:rsidR="003F31B0" w:rsidRDefault="001E4600">
      <w:pPr>
        <w:pStyle w:val="BodyText"/>
        <w:ind w:left="820" w:right="634"/>
      </w:pPr>
      <w:r>
        <w:rPr>
          <w:u w:val="single"/>
        </w:rPr>
        <w:t>Property Issued to Contractors</w:t>
      </w:r>
      <w:r>
        <w:t>: Property and/or supply items assigned for use to contractors/vendors shall be returned to the Incident when their service concludes, unless otherwise specified in the contract.</w:t>
      </w:r>
      <w:r>
        <w:rPr>
          <w:spacing w:val="40"/>
        </w:rPr>
        <w:t xml:space="preserve"> </w:t>
      </w:r>
      <w:r>
        <w:t>Incident camps shall utilize an Agency specific property transfer form (including the value of item) for each item to ensure they are returned.</w:t>
      </w:r>
      <w:r>
        <w:rPr>
          <w:spacing w:val="40"/>
        </w:rPr>
        <w:t xml:space="preserve"> </w:t>
      </w:r>
      <w:r>
        <w:t>When not accounted for, the transfer forms will be documented, and an appropriate amount will be deducted</w:t>
      </w:r>
      <w:r>
        <w:rPr>
          <w:spacing w:val="-4"/>
        </w:rPr>
        <w:t xml:space="preserve"> </w:t>
      </w:r>
      <w:r>
        <w:t>from</w:t>
      </w:r>
      <w:r>
        <w:rPr>
          <w:spacing w:val="-3"/>
        </w:rPr>
        <w:t xml:space="preserve"> </w:t>
      </w:r>
      <w:r>
        <w:t>the</w:t>
      </w:r>
      <w:r>
        <w:rPr>
          <w:spacing w:val="-4"/>
        </w:rPr>
        <w:t xml:space="preserve"> </w:t>
      </w:r>
      <w:r>
        <w:t>contractor’s</w:t>
      </w:r>
      <w:r>
        <w:rPr>
          <w:spacing w:val="-4"/>
        </w:rPr>
        <w:t xml:space="preserve"> </w:t>
      </w:r>
      <w:r>
        <w:t>invoice.</w:t>
      </w:r>
      <w:r>
        <w:rPr>
          <w:spacing w:val="33"/>
        </w:rPr>
        <w:t xml:space="preserve"> </w:t>
      </w:r>
      <w:r>
        <w:t>Contractor</w:t>
      </w:r>
      <w:r>
        <w:rPr>
          <w:spacing w:val="-3"/>
        </w:rPr>
        <w:t xml:space="preserve"> </w:t>
      </w:r>
      <w:r>
        <w:t>equipment</w:t>
      </w:r>
      <w:r>
        <w:rPr>
          <w:spacing w:val="-3"/>
        </w:rPr>
        <w:t xml:space="preserve"> </w:t>
      </w:r>
      <w:r>
        <w:t>will</w:t>
      </w:r>
      <w:r>
        <w:rPr>
          <w:spacing w:val="-4"/>
        </w:rPr>
        <w:t xml:space="preserve"> </w:t>
      </w:r>
      <w:r>
        <w:t>not</w:t>
      </w:r>
      <w:r>
        <w:rPr>
          <w:spacing w:val="-3"/>
        </w:rPr>
        <w:t xml:space="preserve"> </w:t>
      </w:r>
      <w:r>
        <w:t>be</w:t>
      </w:r>
      <w:r>
        <w:rPr>
          <w:spacing w:val="-4"/>
        </w:rPr>
        <w:t xml:space="preserve"> </w:t>
      </w:r>
      <w:r>
        <w:t>replaced</w:t>
      </w:r>
      <w:r>
        <w:rPr>
          <w:spacing w:val="-4"/>
        </w:rPr>
        <w:t xml:space="preserve"> </w:t>
      </w:r>
      <w:r>
        <w:t>through</w:t>
      </w:r>
      <w:r>
        <w:rPr>
          <w:spacing w:val="-10"/>
        </w:rPr>
        <w:t xml:space="preserve"> </w:t>
      </w:r>
      <w:r>
        <w:t>the Incident supply cache.</w:t>
      </w:r>
      <w:r>
        <w:rPr>
          <w:spacing w:val="40"/>
        </w:rPr>
        <w:t xml:space="preserve"> </w:t>
      </w:r>
      <w:r>
        <w:t>Contractors must go through the contract claim process for replacement of lost or damaged items.</w:t>
      </w:r>
    </w:p>
    <w:p w14:paraId="1BA0064E" w14:textId="77777777" w:rsidR="003F31B0" w:rsidRDefault="003F31B0">
      <w:pPr>
        <w:pStyle w:val="BodyText"/>
      </w:pPr>
    </w:p>
    <w:p w14:paraId="651E8DEA" w14:textId="77777777" w:rsidR="003F31B0" w:rsidRDefault="001E4600">
      <w:pPr>
        <w:pStyle w:val="BodyText"/>
        <w:ind w:left="820" w:right="739"/>
      </w:pPr>
      <w:r>
        <w:t>Replacement</w:t>
      </w:r>
      <w:r>
        <w:rPr>
          <w:spacing w:val="-7"/>
        </w:rPr>
        <w:t xml:space="preserve"> </w:t>
      </w:r>
      <w:r>
        <w:t>of</w:t>
      </w:r>
      <w:r>
        <w:rPr>
          <w:spacing w:val="-8"/>
        </w:rPr>
        <w:t xml:space="preserve"> </w:t>
      </w:r>
      <w:r>
        <w:t>non-standard</w:t>
      </w:r>
      <w:r>
        <w:rPr>
          <w:spacing w:val="-8"/>
        </w:rPr>
        <w:t xml:space="preserve"> </w:t>
      </w:r>
      <w:r>
        <w:t>items</w:t>
      </w:r>
      <w:r>
        <w:rPr>
          <w:spacing w:val="-7"/>
        </w:rPr>
        <w:t xml:space="preserve"> </w:t>
      </w:r>
      <w:r>
        <w:t>not</w:t>
      </w:r>
      <w:r>
        <w:rPr>
          <w:spacing w:val="-11"/>
        </w:rPr>
        <w:t xml:space="preserve"> </w:t>
      </w:r>
      <w:r>
        <w:t>procured</w:t>
      </w:r>
      <w:r>
        <w:rPr>
          <w:spacing w:val="-8"/>
        </w:rPr>
        <w:t xml:space="preserve"> </w:t>
      </w:r>
      <w:r>
        <w:t>through</w:t>
      </w:r>
      <w:r>
        <w:rPr>
          <w:spacing w:val="-10"/>
        </w:rPr>
        <w:t xml:space="preserve"> </w:t>
      </w:r>
      <w:r>
        <w:t>mandatory</w:t>
      </w:r>
      <w:r>
        <w:rPr>
          <w:spacing w:val="-8"/>
        </w:rPr>
        <w:t xml:space="preserve"> </w:t>
      </w:r>
      <w:r>
        <w:t>sources</w:t>
      </w:r>
      <w:r>
        <w:rPr>
          <w:spacing w:val="-10"/>
        </w:rPr>
        <w:t xml:space="preserve"> </w:t>
      </w:r>
      <w:r>
        <w:t>of</w:t>
      </w:r>
      <w:r>
        <w:rPr>
          <w:spacing w:val="-7"/>
        </w:rPr>
        <w:t xml:space="preserve"> </w:t>
      </w:r>
      <w:r>
        <w:t>supply</w:t>
      </w:r>
      <w:r>
        <w:rPr>
          <w:spacing w:val="-5"/>
        </w:rPr>
        <w:t xml:space="preserve"> </w:t>
      </w:r>
      <w:r>
        <w:t>may be authorized up to a</w:t>
      </w:r>
      <w:r>
        <w:rPr>
          <w:spacing w:val="-1"/>
        </w:rPr>
        <w:t xml:space="preserve"> </w:t>
      </w:r>
      <w:r>
        <w:t xml:space="preserve">certain dollar limit which is coordinated through the Incident Business Advisor and </w:t>
      </w:r>
      <w:r>
        <w:rPr>
          <w:rFonts w:ascii="Verdana"/>
          <w:color w:val="333333"/>
        </w:rPr>
        <w:t>Compensation/Claims Unit Leader (</w:t>
      </w:r>
      <w:r>
        <w:t>COMP) at the incident. The Incident Agency may require the damaged property be turned in before replacement is authorized.</w:t>
      </w:r>
    </w:p>
    <w:p w14:paraId="603730F5" w14:textId="77777777" w:rsidR="003F31B0" w:rsidRDefault="003F31B0">
      <w:pPr>
        <w:sectPr w:rsidR="003F31B0">
          <w:pgSz w:w="12240" w:h="15840"/>
          <w:pgMar w:top="980" w:right="400" w:bottom="1040" w:left="460" w:header="0" w:footer="846" w:gutter="0"/>
          <w:cols w:space="720"/>
        </w:sectPr>
      </w:pPr>
    </w:p>
    <w:p w14:paraId="405E16DF" w14:textId="77777777" w:rsidR="003F31B0" w:rsidRDefault="001E4600">
      <w:pPr>
        <w:pStyle w:val="BodyText"/>
        <w:spacing w:before="79"/>
        <w:ind w:left="820" w:right="486"/>
      </w:pPr>
      <w:r>
        <w:rPr>
          <w:u w:val="single"/>
        </w:rPr>
        <w:lastRenderedPageBreak/>
        <w:t>Government owned property</w:t>
      </w:r>
      <w:r>
        <w:t>:</w:t>
      </w:r>
      <w:r>
        <w:rPr>
          <w:spacing w:val="40"/>
        </w:rPr>
        <w:t xml:space="preserve"> </w:t>
      </w:r>
      <w:r>
        <w:t>All lost, damaged, or destroyed property items shall be documented</w:t>
      </w:r>
      <w:r>
        <w:rPr>
          <w:spacing w:val="-3"/>
        </w:rPr>
        <w:t xml:space="preserve"> </w:t>
      </w:r>
      <w:r>
        <w:t>on</w:t>
      </w:r>
      <w:r>
        <w:rPr>
          <w:spacing w:val="-3"/>
        </w:rPr>
        <w:t xml:space="preserve"> </w:t>
      </w:r>
      <w:r>
        <w:t>the</w:t>
      </w:r>
      <w:r>
        <w:rPr>
          <w:spacing w:val="-3"/>
        </w:rPr>
        <w:t xml:space="preserve"> </w:t>
      </w:r>
      <w:r>
        <w:t>appropriate</w:t>
      </w:r>
      <w:r>
        <w:rPr>
          <w:spacing w:val="-3"/>
        </w:rPr>
        <w:t xml:space="preserve"> </w:t>
      </w:r>
      <w:r>
        <w:t>agency</w:t>
      </w:r>
      <w:r>
        <w:rPr>
          <w:spacing w:val="-3"/>
        </w:rPr>
        <w:t xml:space="preserve"> </w:t>
      </w:r>
      <w:r>
        <w:t>form</w:t>
      </w:r>
      <w:r>
        <w:rPr>
          <w:spacing w:val="-4"/>
        </w:rPr>
        <w:t xml:space="preserve"> </w:t>
      </w:r>
      <w:r>
        <w:t>(e.g.,</w:t>
      </w:r>
      <w:r>
        <w:rPr>
          <w:spacing w:val="-2"/>
        </w:rPr>
        <w:t xml:space="preserve"> </w:t>
      </w:r>
      <w:r>
        <w:t>Fire</w:t>
      </w:r>
      <w:r>
        <w:rPr>
          <w:spacing w:val="-4"/>
        </w:rPr>
        <w:t xml:space="preserve"> </w:t>
      </w:r>
      <w:r>
        <w:t>Suppression</w:t>
      </w:r>
      <w:r>
        <w:rPr>
          <w:spacing w:val="-3"/>
        </w:rPr>
        <w:t xml:space="preserve"> </w:t>
      </w:r>
      <w:r>
        <w:t>Property</w:t>
      </w:r>
      <w:r>
        <w:rPr>
          <w:spacing w:val="-4"/>
        </w:rPr>
        <w:t xml:space="preserve"> </w:t>
      </w:r>
      <w:r>
        <w:t>Loss</w:t>
      </w:r>
      <w:r>
        <w:rPr>
          <w:spacing w:val="-3"/>
        </w:rPr>
        <w:t xml:space="preserve"> </w:t>
      </w:r>
      <w:r>
        <w:t>or</w:t>
      </w:r>
      <w:r>
        <w:rPr>
          <w:spacing w:val="-2"/>
        </w:rPr>
        <w:t xml:space="preserve"> </w:t>
      </w:r>
      <w:r>
        <w:t>Damage Report), OF-289, signed by the employee’s Incident Supervisor and processed in accordance with the IMT and Agency procedures.</w:t>
      </w:r>
      <w:r>
        <w:rPr>
          <w:spacing w:val="40"/>
        </w:rPr>
        <w:t xml:space="preserve"> </w:t>
      </w:r>
      <w:r>
        <w:t>All lost or damaged specialized equipment must be documented on a Resource Order. The specialized equipment must be necessary and appropriate to the Incident position performed to be considered for replacement if lost, damaged, or destroyed.</w:t>
      </w:r>
    </w:p>
    <w:p w14:paraId="74A04A1E" w14:textId="77777777" w:rsidR="003F31B0" w:rsidRDefault="003F31B0">
      <w:pPr>
        <w:pStyle w:val="BodyText"/>
      </w:pPr>
    </w:p>
    <w:p w14:paraId="44484A53" w14:textId="77777777" w:rsidR="003F31B0" w:rsidRDefault="001E4600">
      <w:pPr>
        <w:pStyle w:val="BodyText"/>
        <w:spacing w:before="1"/>
        <w:ind w:left="820" w:right="577"/>
      </w:pPr>
      <w:r>
        <w:t>All cache items will be returned to the cache in accordance with Agency procedures.</w:t>
      </w:r>
      <w:r>
        <w:rPr>
          <w:spacing w:val="40"/>
        </w:rPr>
        <w:t xml:space="preserve"> </w:t>
      </w:r>
      <w:r>
        <w:t>All procured non-cache property left with the Agency at the close of the Incident will be properly transferred on an Agency specific Property Transfer Form (i.e., AD-107).</w:t>
      </w:r>
      <w:r>
        <w:rPr>
          <w:spacing w:val="40"/>
        </w:rPr>
        <w:t xml:space="preserve"> </w:t>
      </w:r>
      <w:r>
        <w:t>The IMT will work with</w:t>
      </w:r>
      <w:r>
        <w:rPr>
          <w:spacing w:val="-6"/>
        </w:rPr>
        <w:t xml:space="preserve"> </w:t>
      </w:r>
      <w:r>
        <w:t>the</w:t>
      </w:r>
      <w:r>
        <w:rPr>
          <w:spacing w:val="-8"/>
        </w:rPr>
        <w:t xml:space="preserve"> </w:t>
      </w:r>
      <w:r>
        <w:t>identified</w:t>
      </w:r>
      <w:r>
        <w:rPr>
          <w:spacing w:val="-8"/>
        </w:rPr>
        <w:t xml:space="preserve"> </w:t>
      </w:r>
      <w:r>
        <w:t>Host</w:t>
      </w:r>
      <w:r>
        <w:rPr>
          <w:spacing w:val="-9"/>
        </w:rPr>
        <w:t xml:space="preserve"> </w:t>
      </w:r>
      <w:r>
        <w:t>Agency</w:t>
      </w:r>
      <w:r>
        <w:rPr>
          <w:spacing w:val="-6"/>
        </w:rPr>
        <w:t xml:space="preserve"> </w:t>
      </w:r>
      <w:r>
        <w:t>Property</w:t>
      </w:r>
      <w:r>
        <w:rPr>
          <w:spacing w:val="-6"/>
        </w:rPr>
        <w:t xml:space="preserve"> </w:t>
      </w:r>
      <w:r>
        <w:t>Management</w:t>
      </w:r>
      <w:r>
        <w:rPr>
          <w:spacing w:val="-6"/>
        </w:rPr>
        <w:t xml:space="preserve"> </w:t>
      </w:r>
      <w:r>
        <w:t>contact</w:t>
      </w:r>
      <w:r>
        <w:rPr>
          <w:spacing w:val="-7"/>
        </w:rPr>
        <w:t xml:space="preserve"> </w:t>
      </w:r>
      <w:r>
        <w:t>for</w:t>
      </w:r>
      <w:r>
        <w:rPr>
          <w:spacing w:val="-8"/>
        </w:rPr>
        <w:t xml:space="preserve"> </w:t>
      </w:r>
      <w:r>
        <w:t>disposition</w:t>
      </w:r>
      <w:r>
        <w:rPr>
          <w:spacing w:val="-6"/>
        </w:rPr>
        <w:t xml:space="preserve"> </w:t>
      </w:r>
      <w:r>
        <w:t>for</w:t>
      </w:r>
      <w:r>
        <w:rPr>
          <w:spacing w:val="-8"/>
        </w:rPr>
        <w:t xml:space="preserve"> </w:t>
      </w:r>
      <w:r>
        <w:t>all</w:t>
      </w:r>
      <w:r>
        <w:rPr>
          <w:spacing w:val="-8"/>
        </w:rPr>
        <w:t xml:space="preserve"> </w:t>
      </w:r>
      <w:r>
        <w:t>non-cache items, especially any high-risk items (e.g., chainsaws, GPS units), and other items with residual value to the Government.</w:t>
      </w:r>
    </w:p>
    <w:p w14:paraId="24581B82" w14:textId="77777777" w:rsidR="003F31B0" w:rsidRDefault="003F31B0">
      <w:pPr>
        <w:pStyle w:val="BodyText"/>
        <w:spacing w:before="1"/>
      </w:pPr>
    </w:p>
    <w:p w14:paraId="63241D65" w14:textId="77777777" w:rsidR="003F31B0" w:rsidRDefault="001E4600">
      <w:pPr>
        <w:pStyle w:val="BodyText"/>
        <w:ind w:left="820" w:right="739"/>
      </w:pPr>
      <w:r>
        <w:t>All</w:t>
      </w:r>
      <w:r>
        <w:rPr>
          <w:spacing w:val="-11"/>
        </w:rPr>
        <w:t xml:space="preserve"> </w:t>
      </w:r>
      <w:r>
        <w:t>non-standard</w:t>
      </w:r>
      <w:r>
        <w:rPr>
          <w:spacing w:val="-9"/>
        </w:rPr>
        <w:t xml:space="preserve"> </w:t>
      </w:r>
      <w:r>
        <w:t>cache</w:t>
      </w:r>
      <w:r>
        <w:rPr>
          <w:spacing w:val="-12"/>
        </w:rPr>
        <w:t xml:space="preserve"> </w:t>
      </w:r>
      <w:r>
        <w:t>items</w:t>
      </w:r>
      <w:r>
        <w:rPr>
          <w:spacing w:val="-10"/>
        </w:rPr>
        <w:t xml:space="preserve"> </w:t>
      </w:r>
      <w:r>
        <w:t>such</w:t>
      </w:r>
      <w:r>
        <w:rPr>
          <w:spacing w:val="-12"/>
        </w:rPr>
        <w:t xml:space="preserve"> </w:t>
      </w:r>
      <w:r>
        <w:t>as</w:t>
      </w:r>
      <w:r>
        <w:rPr>
          <w:spacing w:val="-10"/>
        </w:rPr>
        <w:t xml:space="preserve"> </w:t>
      </w:r>
      <w:r>
        <w:t>sleeping</w:t>
      </w:r>
      <w:r>
        <w:rPr>
          <w:spacing w:val="-9"/>
        </w:rPr>
        <w:t xml:space="preserve"> </w:t>
      </w:r>
      <w:r>
        <w:t>bags</w:t>
      </w:r>
      <w:r>
        <w:rPr>
          <w:spacing w:val="-10"/>
        </w:rPr>
        <w:t xml:space="preserve"> </w:t>
      </w:r>
      <w:r>
        <w:t>and</w:t>
      </w:r>
      <w:r>
        <w:rPr>
          <w:spacing w:val="-12"/>
        </w:rPr>
        <w:t xml:space="preserve"> </w:t>
      </w:r>
      <w:r>
        <w:t>tents</w:t>
      </w:r>
      <w:r>
        <w:rPr>
          <w:spacing w:val="-17"/>
        </w:rPr>
        <w:t xml:space="preserve"> </w:t>
      </w:r>
      <w:r>
        <w:t>will</w:t>
      </w:r>
      <w:r>
        <w:rPr>
          <w:spacing w:val="-10"/>
        </w:rPr>
        <w:t xml:space="preserve"> </w:t>
      </w:r>
      <w:r>
        <w:t>be</w:t>
      </w:r>
      <w:r>
        <w:rPr>
          <w:spacing w:val="-9"/>
        </w:rPr>
        <w:t xml:space="preserve"> </w:t>
      </w:r>
      <w:r>
        <w:t>replaced</w:t>
      </w:r>
      <w:r>
        <w:rPr>
          <w:spacing w:val="-9"/>
        </w:rPr>
        <w:t xml:space="preserve"> </w:t>
      </w:r>
      <w:r>
        <w:t>with</w:t>
      </w:r>
      <w:r>
        <w:rPr>
          <w:spacing w:val="-6"/>
        </w:rPr>
        <w:t xml:space="preserve"> </w:t>
      </w:r>
      <w:r>
        <w:t xml:space="preserve">cache </w:t>
      </w:r>
      <w:r>
        <w:rPr>
          <w:spacing w:val="-2"/>
        </w:rPr>
        <w:t>items.</w:t>
      </w:r>
    </w:p>
    <w:p w14:paraId="7B889D5B" w14:textId="77777777" w:rsidR="003F31B0" w:rsidRDefault="003F31B0">
      <w:pPr>
        <w:pStyle w:val="BodyText"/>
      </w:pPr>
    </w:p>
    <w:p w14:paraId="43099AF4" w14:textId="77777777" w:rsidR="003F31B0" w:rsidRDefault="001E4600">
      <w:pPr>
        <w:pStyle w:val="BodyText"/>
        <w:ind w:left="820" w:right="486"/>
      </w:pPr>
      <w:r>
        <w:t>In cases where specialized Government owned equipment and non-cache items were clearly damaged</w:t>
      </w:r>
      <w:r>
        <w:rPr>
          <w:spacing w:val="-8"/>
        </w:rPr>
        <w:t xml:space="preserve"> </w:t>
      </w:r>
      <w:r>
        <w:t>or</w:t>
      </w:r>
      <w:r>
        <w:rPr>
          <w:spacing w:val="-12"/>
        </w:rPr>
        <w:t xml:space="preserve"> </w:t>
      </w:r>
      <w:r>
        <w:t>destroyed</w:t>
      </w:r>
      <w:r>
        <w:rPr>
          <w:spacing w:val="-9"/>
        </w:rPr>
        <w:t xml:space="preserve"> </w:t>
      </w:r>
      <w:r>
        <w:t>on</w:t>
      </w:r>
      <w:r>
        <w:rPr>
          <w:spacing w:val="-10"/>
        </w:rPr>
        <w:t xml:space="preserve"> </w:t>
      </w:r>
      <w:r>
        <w:t>the</w:t>
      </w:r>
      <w:r>
        <w:rPr>
          <w:spacing w:val="-10"/>
        </w:rPr>
        <w:t xml:space="preserve"> </w:t>
      </w:r>
      <w:r>
        <w:t>Incident,</w:t>
      </w:r>
      <w:r>
        <w:rPr>
          <w:spacing w:val="-9"/>
        </w:rPr>
        <w:t xml:space="preserve"> </w:t>
      </w:r>
      <w:r>
        <w:t>approval</w:t>
      </w:r>
      <w:r>
        <w:rPr>
          <w:spacing w:val="-11"/>
        </w:rPr>
        <w:t xml:space="preserve"> </w:t>
      </w:r>
      <w:r>
        <w:t>for</w:t>
      </w:r>
      <w:r>
        <w:rPr>
          <w:spacing w:val="-11"/>
        </w:rPr>
        <w:t xml:space="preserve"> </w:t>
      </w:r>
      <w:r>
        <w:t>replacement</w:t>
      </w:r>
      <w:r>
        <w:rPr>
          <w:spacing w:val="-12"/>
        </w:rPr>
        <w:t xml:space="preserve"> </w:t>
      </w:r>
      <w:r>
        <w:t>may</w:t>
      </w:r>
      <w:r>
        <w:rPr>
          <w:spacing w:val="-10"/>
        </w:rPr>
        <w:t xml:space="preserve"> </w:t>
      </w:r>
      <w:r>
        <w:t>be</w:t>
      </w:r>
      <w:r>
        <w:rPr>
          <w:spacing w:val="-9"/>
        </w:rPr>
        <w:t xml:space="preserve"> </w:t>
      </w:r>
      <w:r>
        <w:t>delegated</w:t>
      </w:r>
      <w:r>
        <w:rPr>
          <w:spacing w:val="-3"/>
        </w:rPr>
        <w:t xml:space="preserve"> </w:t>
      </w:r>
      <w:r>
        <w:t>to</w:t>
      </w:r>
      <w:r>
        <w:rPr>
          <w:spacing w:val="-3"/>
        </w:rPr>
        <w:t xml:space="preserve"> </w:t>
      </w:r>
      <w:r>
        <w:t>the</w:t>
      </w:r>
      <w:r>
        <w:rPr>
          <w:spacing w:val="-4"/>
        </w:rPr>
        <w:t xml:space="preserve"> </w:t>
      </w:r>
      <w:r>
        <w:t>FSC or the INBA by the Host AA.</w:t>
      </w:r>
    </w:p>
    <w:p w14:paraId="5238F21A" w14:textId="77777777" w:rsidR="006A2945" w:rsidRPr="004038D6" w:rsidRDefault="006A2945" w:rsidP="006A2945">
      <w:pPr>
        <w:pStyle w:val="Heading1"/>
        <w:spacing w:before="240" w:after="120"/>
        <w:rPr>
          <w:b/>
          <w:bCs/>
          <w:spacing w:val="-2"/>
        </w:rPr>
      </w:pPr>
      <w:bookmarkStart w:id="97" w:name="Cooperative_Agreements"/>
      <w:bookmarkStart w:id="98" w:name="_Toc188455089"/>
      <w:bookmarkStart w:id="99" w:name="_Toc193977882"/>
      <w:bookmarkStart w:id="100" w:name="_Toc193977946"/>
      <w:bookmarkEnd w:id="97"/>
      <w:r w:rsidRPr="004038D6">
        <w:rPr>
          <w:b/>
          <w:bCs/>
          <w:spacing w:val="-2"/>
        </w:rPr>
        <w:t>Cooperative Agreements</w:t>
      </w:r>
      <w:bookmarkEnd w:id="98"/>
      <w:bookmarkEnd w:id="99"/>
      <w:bookmarkEnd w:id="100"/>
    </w:p>
    <w:p w14:paraId="3646903C" w14:textId="77777777" w:rsidR="003F31B0" w:rsidRDefault="001E4600">
      <w:pPr>
        <w:ind w:left="820" w:right="486"/>
        <w:rPr>
          <w:sz w:val="24"/>
        </w:rPr>
      </w:pPr>
      <w:r>
        <w:rPr>
          <w:sz w:val="24"/>
        </w:rPr>
        <w:t xml:space="preserve">The Hosting Agency will provide the incoming IMT with a copy of the </w:t>
      </w:r>
      <w:r>
        <w:rPr>
          <w:b/>
          <w:sz w:val="24"/>
        </w:rPr>
        <w:t>JOINT POWERS AGREEMENT/MASTER</w:t>
      </w:r>
      <w:r>
        <w:rPr>
          <w:b/>
          <w:spacing w:val="-17"/>
          <w:sz w:val="24"/>
        </w:rPr>
        <w:t xml:space="preserve"> </w:t>
      </w:r>
      <w:r>
        <w:rPr>
          <w:b/>
          <w:sz w:val="24"/>
        </w:rPr>
        <w:t>COOPERATIVE</w:t>
      </w:r>
      <w:r>
        <w:rPr>
          <w:b/>
          <w:spacing w:val="-17"/>
          <w:sz w:val="24"/>
        </w:rPr>
        <w:t xml:space="preserve"> </w:t>
      </w:r>
      <w:r>
        <w:rPr>
          <w:b/>
          <w:sz w:val="24"/>
        </w:rPr>
        <w:t>PROTECTIVE</w:t>
      </w:r>
      <w:r>
        <w:rPr>
          <w:b/>
          <w:spacing w:val="-16"/>
          <w:sz w:val="24"/>
        </w:rPr>
        <w:t xml:space="preserve"> </w:t>
      </w:r>
      <w:r>
        <w:rPr>
          <w:b/>
          <w:sz w:val="24"/>
        </w:rPr>
        <w:t>AGREEMENT</w:t>
      </w:r>
      <w:r>
        <w:rPr>
          <w:b/>
          <w:spacing w:val="-17"/>
          <w:sz w:val="24"/>
        </w:rPr>
        <w:t xml:space="preserve"> </w:t>
      </w:r>
      <w:r>
        <w:rPr>
          <w:sz w:val="24"/>
        </w:rPr>
        <w:t>along</w:t>
      </w:r>
      <w:r>
        <w:rPr>
          <w:spacing w:val="-17"/>
          <w:sz w:val="24"/>
        </w:rPr>
        <w:t xml:space="preserve"> </w:t>
      </w:r>
      <w:r>
        <w:rPr>
          <w:sz w:val="24"/>
        </w:rPr>
        <w:t>with</w:t>
      </w:r>
      <w:r>
        <w:rPr>
          <w:spacing w:val="-17"/>
          <w:sz w:val="24"/>
        </w:rPr>
        <w:t xml:space="preserve"> </w:t>
      </w:r>
      <w:r>
        <w:rPr>
          <w:sz w:val="24"/>
        </w:rPr>
        <w:t>any</w:t>
      </w:r>
      <w:r>
        <w:rPr>
          <w:spacing w:val="-15"/>
          <w:sz w:val="24"/>
        </w:rPr>
        <w:t xml:space="preserve"> </w:t>
      </w:r>
      <w:r>
        <w:rPr>
          <w:sz w:val="24"/>
        </w:rPr>
        <w:t>current Operating Plans or Supplements.</w:t>
      </w:r>
      <w:r>
        <w:rPr>
          <w:spacing w:val="40"/>
          <w:sz w:val="24"/>
        </w:rPr>
        <w:t xml:space="preserve"> </w:t>
      </w:r>
      <w:r>
        <w:rPr>
          <w:sz w:val="24"/>
        </w:rPr>
        <w:t>This agreement documents cooperative suppression procedures agreed to by the Wildland Fire Agencies in the Southwest.</w:t>
      </w:r>
    </w:p>
    <w:p w14:paraId="4C182384" w14:textId="77777777" w:rsidR="003F31B0" w:rsidRDefault="003F31B0">
      <w:pPr>
        <w:pStyle w:val="BodyText"/>
        <w:spacing w:before="1"/>
      </w:pPr>
    </w:p>
    <w:p w14:paraId="55175100" w14:textId="77777777" w:rsidR="003F31B0" w:rsidRDefault="001E4600">
      <w:pPr>
        <w:pStyle w:val="BodyText"/>
        <w:ind w:left="820" w:right="1006"/>
        <w:jc w:val="both"/>
      </w:pPr>
      <w:r>
        <w:t>All personnel/Cooperators will provide Finance with a copy of their respective cooperative agreement.</w:t>
      </w:r>
      <w:r>
        <w:rPr>
          <w:spacing w:val="35"/>
        </w:rPr>
        <w:t xml:space="preserve"> </w:t>
      </w:r>
      <w:r>
        <w:t>Ensure</w:t>
      </w:r>
      <w:r>
        <w:rPr>
          <w:spacing w:val="-7"/>
        </w:rPr>
        <w:t xml:space="preserve"> </w:t>
      </w:r>
      <w:r>
        <w:t>the</w:t>
      </w:r>
      <w:r>
        <w:rPr>
          <w:spacing w:val="-7"/>
        </w:rPr>
        <w:t xml:space="preserve"> </w:t>
      </w:r>
      <w:r>
        <w:t>rate</w:t>
      </w:r>
      <w:r>
        <w:rPr>
          <w:spacing w:val="-6"/>
        </w:rPr>
        <w:t xml:space="preserve"> </w:t>
      </w:r>
      <w:r>
        <w:t>sheet</w:t>
      </w:r>
      <w:r>
        <w:rPr>
          <w:spacing w:val="-6"/>
        </w:rPr>
        <w:t xml:space="preserve"> </w:t>
      </w:r>
      <w:r>
        <w:t>is</w:t>
      </w:r>
      <w:r>
        <w:rPr>
          <w:spacing w:val="-7"/>
        </w:rPr>
        <w:t xml:space="preserve"> </w:t>
      </w:r>
      <w:r>
        <w:t>included</w:t>
      </w:r>
      <w:r>
        <w:rPr>
          <w:spacing w:val="-7"/>
        </w:rPr>
        <w:t xml:space="preserve"> </w:t>
      </w:r>
      <w:r>
        <w:t>with</w:t>
      </w:r>
      <w:r>
        <w:rPr>
          <w:spacing w:val="-7"/>
        </w:rPr>
        <w:t xml:space="preserve"> </w:t>
      </w:r>
      <w:r>
        <w:t>the</w:t>
      </w:r>
      <w:r>
        <w:rPr>
          <w:spacing w:val="-7"/>
        </w:rPr>
        <w:t xml:space="preserve"> </w:t>
      </w:r>
      <w:r>
        <w:t>agreement.</w:t>
      </w:r>
      <w:r>
        <w:rPr>
          <w:spacing w:val="-8"/>
        </w:rPr>
        <w:t xml:space="preserve"> </w:t>
      </w:r>
      <w:r>
        <w:t>The</w:t>
      </w:r>
      <w:r>
        <w:rPr>
          <w:spacing w:val="-7"/>
        </w:rPr>
        <w:t xml:space="preserve"> </w:t>
      </w:r>
      <w:r>
        <w:t>original</w:t>
      </w:r>
      <w:r>
        <w:rPr>
          <w:spacing w:val="-7"/>
        </w:rPr>
        <w:t xml:space="preserve"> </w:t>
      </w:r>
      <w:r>
        <w:t>invoice</w:t>
      </w:r>
      <w:r>
        <w:rPr>
          <w:spacing w:val="-7"/>
        </w:rPr>
        <w:t xml:space="preserve"> </w:t>
      </w:r>
      <w:r>
        <w:t>and supporting</w:t>
      </w:r>
      <w:r>
        <w:rPr>
          <w:spacing w:val="-3"/>
        </w:rPr>
        <w:t xml:space="preserve"> </w:t>
      </w:r>
      <w:r>
        <w:t>documentation</w:t>
      </w:r>
      <w:r>
        <w:rPr>
          <w:spacing w:val="-4"/>
        </w:rPr>
        <w:t xml:space="preserve"> </w:t>
      </w:r>
      <w:r>
        <w:t>are</w:t>
      </w:r>
      <w:r>
        <w:rPr>
          <w:spacing w:val="-4"/>
        </w:rPr>
        <w:t xml:space="preserve"> </w:t>
      </w:r>
      <w:r>
        <w:t>given</w:t>
      </w:r>
      <w:r>
        <w:rPr>
          <w:spacing w:val="-4"/>
        </w:rPr>
        <w:t xml:space="preserve"> </w:t>
      </w:r>
      <w:r>
        <w:t>to</w:t>
      </w:r>
      <w:r>
        <w:rPr>
          <w:spacing w:val="-4"/>
        </w:rPr>
        <w:t xml:space="preserve"> </w:t>
      </w:r>
      <w:r>
        <w:t>the</w:t>
      </w:r>
      <w:r>
        <w:rPr>
          <w:spacing w:val="-4"/>
        </w:rPr>
        <w:t xml:space="preserve"> </w:t>
      </w:r>
      <w:r>
        <w:t>Cooperator</w:t>
      </w:r>
      <w:r>
        <w:rPr>
          <w:spacing w:val="-3"/>
        </w:rPr>
        <w:t xml:space="preserve"> </w:t>
      </w:r>
      <w:r>
        <w:t>to</w:t>
      </w:r>
      <w:r>
        <w:rPr>
          <w:spacing w:val="-4"/>
        </w:rPr>
        <w:t xml:space="preserve"> </w:t>
      </w:r>
      <w:r>
        <w:t>take</w:t>
      </w:r>
      <w:r>
        <w:rPr>
          <w:spacing w:val="-4"/>
        </w:rPr>
        <w:t xml:space="preserve"> </w:t>
      </w:r>
      <w:r>
        <w:t>back</w:t>
      </w:r>
      <w:r>
        <w:rPr>
          <w:spacing w:val="-4"/>
        </w:rPr>
        <w:t xml:space="preserve"> </w:t>
      </w:r>
      <w:r>
        <w:t>to</w:t>
      </w:r>
      <w:r>
        <w:rPr>
          <w:spacing w:val="-5"/>
        </w:rPr>
        <w:t xml:space="preserve"> </w:t>
      </w:r>
      <w:r>
        <w:t>their</w:t>
      </w:r>
      <w:r>
        <w:rPr>
          <w:spacing w:val="-3"/>
        </w:rPr>
        <w:t xml:space="preserve"> </w:t>
      </w:r>
      <w:r>
        <w:t>Home</w:t>
      </w:r>
      <w:r>
        <w:rPr>
          <w:spacing w:val="-4"/>
        </w:rPr>
        <w:t xml:space="preserve"> </w:t>
      </w:r>
      <w:r>
        <w:t>Agency. This could be electronically or hard copy.</w:t>
      </w:r>
    </w:p>
    <w:p w14:paraId="7A8B42DD" w14:textId="77777777" w:rsidR="003F31B0" w:rsidRDefault="001E4600">
      <w:pPr>
        <w:pStyle w:val="BodyText"/>
        <w:spacing w:before="184"/>
        <w:ind w:left="820" w:right="486"/>
      </w:pPr>
      <w:r>
        <w:t>Fire District equipment and personnel should be signed up through a Cooperative Fire Protection</w:t>
      </w:r>
      <w:r>
        <w:rPr>
          <w:spacing w:val="-7"/>
        </w:rPr>
        <w:t xml:space="preserve"> </w:t>
      </w:r>
      <w:r>
        <w:t>Agreement.</w:t>
      </w:r>
      <w:r>
        <w:rPr>
          <w:spacing w:val="29"/>
        </w:rPr>
        <w:t xml:space="preserve"> </w:t>
      </w:r>
      <w:r>
        <w:t>All</w:t>
      </w:r>
      <w:r>
        <w:rPr>
          <w:spacing w:val="-9"/>
        </w:rPr>
        <w:t xml:space="preserve"> </w:t>
      </w:r>
      <w:r>
        <w:t>Fire</w:t>
      </w:r>
      <w:r>
        <w:rPr>
          <w:spacing w:val="-10"/>
        </w:rPr>
        <w:t xml:space="preserve"> </w:t>
      </w:r>
      <w:r>
        <w:t>District</w:t>
      </w:r>
      <w:r>
        <w:rPr>
          <w:spacing w:val="-7"/>
        </w:rPr>
        <w:t xml:space="preserve"> </w:t>
      </w:r>
      <w:r>
        <w:t>resources</w:t>
      </w:r>
      <w:r>
        <w:rPr>
          <w:spacing w:val="-8"/>
        </w:rPr>
        <w:t xml:space="preserve"> </w:t>
      </w:r>
      <w:r>
        <w:t>will</w:t>
      </w:r>
      <w:r>
        <w:rPr>
          <w:spacing w:val="-9"/>
        </w:rPr>
        <w:t xml:space="preserve"> </w:t>
      </w:r>
      <w:r>
        <w:t>provide</w:t>
      </w:r>
      <w:r>
        <w:rPr>
          <w:spacing w:val="-9"/>
        </w:rPr>
        <w:t xml:space="preserve"> </w:t>
      </w:r>
      <w:r>
        <w:t>a</w:t>
      </w:r>
      <w:r>
        <w:rPr>
          <w:spacing w:val="-10"/>
        </w:rPr>
        <w:t xml:space="preserve"> </w:t>
      </w:r>
      <w:r>
        <w:t>copy</w:t>
      </w:r>
      <w:r>
        <w:rPr>
          <w:spacing w:val="-13"/>
        </w:rPr>
        <w:t xml:space="preserve"> </w:t>
      </w:r>
      <w:r>
        <w:t>of</w:t>
      </w:r>
      <w:r>
        <w:rPr>
          <w:spacing w:val="-9"/>
        </w:rPr>
        <w:t xml:space="preserve"> </w:t>
      </w:r>
      <w:r>
        <w:t>their</w:t>
      </w:r>
      <w:r>
        <w:rPr>
          <w:spacing w:val="-8"/>
        </w:rPr>
        <w:t xml:space="preserve"> </w:t>
      </w:r>
      <w:r>
        <w:t>agreement</w:t>
      </w:r>
      <w:r>
        <w:rPr>
          <w:spacing w:val="-9"/>
        </w:rPr>
        <w:t xml:space="preserve"> </w:t>
      </w:r>
      <w:r>
        <w:t>to Finance at check in.</w:t>
      </w:r>
    </w:p>
    <w:p w14:paraId="4B911EA2" w14:textId="77777777" w:rsidR="003F31B0" w:rsidRDefault="003F31B0">
      <w:pPr>
        <w:sectPr w:rsidR="003F31B0">
          <w:pgSz w:w="12240" w:h="15840"/>
          <w:pgMar w:top="960" w:right="400" w:bottom="1040" w:left="460" w:header="0" w:footer="846" w:gutter="0"/>
          <w:cols w:space="720"/>
        </w:sectPr>
      </w:pPr>
    </w:p>
    <w:p w14:paraId="6EE1B305" w14:textId="77777777" w:rsidR="006A2945" w:rsidRPr="004038D6" w:rsidRDefault="006A2945" w:rsidP="006A2945">
      <w:pPr>
        <w:pStyle w:val="Heading1"/>
        <w:spacing w:before="240" w:after="120"/>
        <w:rPr>
          <w:b/>
          <w:bCs/>
          <w:spacing w:val="-2"/>
        </w:rPr>
      </w:pPr>
      <w:bookmarkStart w:id="101" w:name="Law_Enforcement_and_Investigations"/>
      <w:bookmarkStart w:id="102" w:name="_Toc188455090"/>
      <w:bookmarkStart w:id="103" w:name="_Toc193977883"/>
      <w:bookmarkStart w:id="104" w:name="_Toc193977947"/>
      <w:bookmarkEnd w:id="101"/>
      <w:r w:rsidRPr="004038D6">
        <w:rPr>
          <w:b/>
          <w:bCs/>
          <w:spacing w:val="-2"/>
        </w:rPr>
        <w:lastRenderedPageBreak/>
        <w:t>Law Enforcement and Investigations</w:t>
      </w:r>
      <w:bookmarkEnd w:id="102"/>
      <w:bookmarkEnd w:id="103"/>
      <w:bookmarkEnd w:id="104"/>
    </w:p>
    <w:p w14:paraId="52A8DAEC" w14:textId="77777777" w:rsidR="003F31B0" w:rsidRDefault="003F31B0">
      <w:pPr>
        <w:pStyle w:val="BodyText"/>
        <w:spacing w:before="137"/>
      </w:pPr>
    </w:p>
    <w:p w14:paraId="32E3788F" w14:textId="77777777" w:rsidR="003F31B0" w:rsidRDefault="001E4600">
      <w:pPr>
        <w:pStyle w:val="BodyText"/>
        <w:ind w:left="820" w:right="486"/>
      </w:pPr>
      <w:r>
        <w:t>A</w:t>
      </w:r>
      <w:r>
        <w:rPr>
          <w:spacing w:val="-8"/>
        </w:rPr>
        <w:t xml:space="preserve"> </w:t>
      </w:r>
      <w:r>
        <w:t>Law</w:t>
      </w:r>
      <w:r>
        <w:rPr>
          <w:spacing w:val="-12"/>
        </w:rPr>
        <w:t xml:space="preserve"> </w:t>
      </w:r>
      <w:r>
        <w:t>Enforcement</w:t>
      </w:r>
      <w:r>
        <w:rPr>
          <w:spacing w:val="-9"/>
        </w:rPr>
        <w:t xml:space="preserve"> </w:t>
      </w:r>
      <w:r>
        <w:t>Agency</w:t>
      </w:r>
      <w:r>
        <w:rPr>
          <w:spacing w:val="-8"/>
        </w:rPr>
        <w:t xml:space="preserve"> </w:t>
      </w:r>
      <w:r>
        <w:t>contact</w:t>
      </w:r>
      <w:r>
        <w:rPr>
          <w:spacing w:val="-10"/>
        </w:rPr>
        <w:t xml:space="preserve"> </w:t>
      </w:r>
      <w:r>
        <w:t>from</w:t>
      </w:r>
      <w:r>
        <w:rPr>
          <w:spacing w:val="-10"/>
        </w:rPr>
        <w:t xml:space="preserve"> </w:t>
      </w:r>
      <w:r>
        <w:t>the</w:t>
      </w:r>
      <w:r>
        <w:rPr>
          <w:spacing w:val="-10"/>
        </w:rPr>
        <w:t xml:space="preserve"> </w:t>
      </w:r>
      <w:r>
        <w:t>local</w:t>
      </w:r>
      <w:r>
        <w:rPr>
          <w:spacing w:val="-12"/>
        </w:rPr>
        <w:t xml:space="preserve"> </w:t>
      </w:r>
      <w:r>
        <w:t>area</w:t>
      </w:r>
      <w:r>
        <w:rPr>
          <w:spacing w:val="-4"/>
        </w:rPr>
        <w:t xml:space="preserve"> </w:t>
      </w:r>
      <w:r>
        <w:t>will</w:t>
      </w:r>
      <w:r>
        <w:rPr>
          <w:spacing w:val="-8"/>
        </w:rPr>
        <w:t xml:space="preserve"> </w:t>
      </w:r>
      <w:r>
        <w:t>be</w:t>
      </w:r>
      <w:r>
        <w:rPr>
          <w:spacing w:val="-10"/>
        </w:rPr>
        <w:t xml:space="preserve"> </w:t>
      </w:r>
      <w:r>
        <w:t>identified</w:t>
      </w:r>
      <w:r>
        <w:rPr>
          <w:spacing w:val="-7"/>
        </w:rPr>
        <w:t xml:space="preserve"> </w:t>
      </w:r>
      <w:r>
        <w:t>to</w:t>
      </w:r>
      <w:r>
        <w:rPr>
          <w:spacing w:val="-8"/>
        </w:rPr>
        <w:t xml:space="preserve"> </w:t>
      </w:r>
      <w:r>
        <w:t>the</w:t>
      </w:r>
      <w:r>
        <w:rPr>
          <w:spacing w:val="-12"/>
        </w:rPr>
        <w:t xml:space="preserve"> </w:t>
      </w:r>
      <w:r>
        <w:t>IMT,</w:t>
      </w:r>
      <w:r>
        <w:rPr>
          <w:spacing w:val="-8"/>
        </w:rPr>
        <w:t xml:space="preserve"> </w:t>
      </w:r>
      <w:r>
        <w:t>who</w:t>
      </w:r>
      <w:r>
        <w:rPr>
          <w:spacing w:val="-10"/>
        </w:rPr>
        <w:t xml:space="preserve"> </w:t>
      </w:r>
      <w:r>
        <w:t>will make periodic contacts with the team.</w:t>
      </w:r>
      <w:r>
        <w:rPr>
          <w:spacing w:val="40"/>
        </w:rPr>
        <w:t xml:space="preserve"> </w:t>
      </w:r>
      <w:r>
        <w:t>Reference Appendix A.</w:t>
      </w:r>
    </w:p>
    <w:p w14:paraId="5B94E435" w14:textId="77777777" w:rsidR="003F31B0" w:rsidRDefault="001E4600">
      <w:pPr>
        <w:pStyle w:val="BodyText"/>
        <w:spacing w:before="186"/>
        <w:ind w:left="820" w:right="739"/>
      </w:pPr>
      <w:r>
        <w:t>Sheriff’s</w:t>
      </w:r>
      <w:r>
        <w:rPr>
          <w:spacing w:val="-10"/>
        </w:rPr>
        <w:t xml:space="preserve"> </w:t>
      </w:r>
      <w:r>
        <w:t>Office</w:t>
      </w:r>
      <w:r>
        <w:rPr>
          <w:spacing w:val="-13"/>
        </w:rPr>
        <w:t xml:space="preserve"> </w:t>
      </w:r>
      <w:r>
        <w:t>personnel</w:t>
      </w:r>
      <w:r>
        <w:rPr>
          <w:spacing w:val="-11"/>
        </w:rPr>
        <w:t xml:space="preserve"> </w:t>
      </w:r>
      <w:r>
        <w:t>used</w:t>
      </w:r>
      <w:r>
        <w:rPr>
          <w:spacing w:val="-10"/>
        </w:rPr>
        <w:t xml:space="preserve"> </w:t>
      </w:r>
      <w:r>
        <w:t>on</w:t>
      </w:r>
      <w:r>
        <w:rPr>
          <w:spacing w:val="-9"/>
        </w:rPr>
        <w:t xml:space="preserve"> </w:t>
      </w:r>
      <w:r>
        <w:t>the</w:t>
      </w:r>
      <w:r>
        <w:rPr>
          <w:spacing w:val="-9"/>
        </w:rPr>
        <w:t xml:space="preserve"> </w:t>
      </w:r>
      <w:r>
        <w:t>Incident</w:t>
      </w:r>
      <w:r>
        <w:rPr>
          <w:spacing w:val="-10"/>
        </w:rPr>
        <w:t xml:space="preserve"> </w:t>
      </w:r>
      <w:r>
        <w:t>should</w:t>
      </w:r>
      <w:r>
        <w:rPr>
          <w:spacing w:val="-13"/>
        </w:rPr>
        <w:t xml:space="preserve"> </w:t>
      </w:r>
      <w:r>
        <w:t>be</w:t>
      </w:r>
      <w:r>
        <w:rPr>
          <w:spacing w:val="-9"/>
        </w:rPr>
        <w:t xml:space="preserve"> </w:t>
      </w:r>
      <w:r>
        <w:t>covered</w:t>
      </w:r>
      <w:r>
        <w:rPr>
          <w:spacing w:val="-9"/>
        </w:rPr>
        <w:t xml:space="preserve"> </w:t>
      </w:r>
      <w:r>
        <w:t>under</w:t>
      </w:r>
      <w:r>
        <w:rPr>
          <w:spacing w:val="-11"/>
        </w:rPr>
        <w:t xml:space="preserve"> </w:t>
      </w:r>
      <w:r>
        <w:t>the</w:t>
      </w:r>
      <w:r>
        <w:rPr>
          <w:spacing w:val="-10"/>
        </w:rPr>
        <w:t xml:space="preserve"> </w:t>
      </w:r>
      <w:r>
        <w:t>Cooperative</w:t>
      </w:r>
      <w:r>
        <w:rPr>
          <w:spacing w:val="-4"/>
        </w:rPr>
        <w:t xml:space="preserve"> </w:t>
      </w:r>
      <w:r>
        <w:t>Law Enforcement Agreements that are in place with each County and coordinated with Agency Law Enforcement personnel.</w:t>
      </w:r>
    </w:p>
    <w:p w14:paraId="7A03B26C" w14:textId="77777777" w:rsidR="003F31B0" w:rsidRDefault="003F31B0">
      <w:pPr>
        <w:pStyle w:val="BodyText"/>
      </w:pPr>
    </w:p>
    <w:p w14:paraId="7AE0CC05" w14:textId="77777777" w:rsidR="003F31B0" w:rsidRDefault="001E4600">
      <w:pPr>
        <w:pStyle w:val="BodyText"/>
        <w:spacing w:before="1"/>
        <w:ind w:left="820" w:right="787"/>
        <w:jc w:val="both"/>
      </w:pPr>
      <w:r>
        <w:t>Incident</w:t>
      </w:r>
      <w:r>
        <w:rPr>
          <w:spacing w:val="-1"/>
        </w:rPr>
        <w:t xml:space="preserve"> </w:t>
      </w:r>
      <w:r>
        <w:t>security</w:t>
      </w:r>
      <w:r>
        <w:rPr>
          <w:spacing w:val="-2"/>
        </w:rPr>
        <w:t xml:space="preserve"> </w:t>
      </w:r>
      <w:r>
        <w:t>activities</w:t>
      </w:r>
      <w:r>
        <w:rPr>
          <w:spacing w:val="-2"/>
        </w:rPr>
        <w:t xml:space="preserve"> </w:t>
      </w:r>
      <w:r>
        <w:t>such</w:t>
      </w:r>
      <w:r>
        <w:rPr>
          <w:spacing w:val="-2"/>
        </w:rPr>
        <w:t xml:space="preserve"> </w:t>
      </w:r>
      <w:r>
        <w:t>as</w:t>
      </w:r>
      <w:r>
        <w:rPr>
          <w:spacing w:val="-2"/>
        </w:rPr>
        <w:t xml:space="preserve"> </w:t>
      </w:r>
      <w:r>
        <w:t>traffic</w:t>
      </w:r>
      <w:r>
        <w:rPr>
          <w:spacing w:val="-2"/>
        </w:rPr>
        <w:t xml:space="preserve"> </w:t>
      </w:r>
      <w:r>
        <w:t>control,</w:t>
      </w:r>
      <w:r>
        <w:rPr>
          <w:spacing w:val="-1"/>
        </w:rPr>
        <w:t xml:space="preserve"> </w:t>
      </w:r>
      <w:r>
        <w:t>camp</w:t>
      </w:r>
      <w:r>
        <w:rPr>
          <w:spacing w:val="-3"/>
        </w:rPr>
        <w:t xml:space="preserve"> </w:t>
      </w:r>
      <w:r>
        <w:t>security,</w:t>
      </w:r>
      <w:r>
        <w:rPr>
          <w:spacing w:val="-1"/>
        </w:rPr>
        <w:t xml:space="preserve"> </w:t>
      </w:r>
      <w:r>
        <w:t>etc.,</w:t>
      </w:r>
      <w:r>
        <w:rPr>
          <w:spacing w:val="-3"/>
        </w:rPr>
        <w:t xml:space="preserve"> </w:t>
      </w:r>
      <w:r>
        <w:t>may</w:t>
      </w:r>
      <w:r>
        <w:rPr>
          <w:spacing w:val="-2"/>
        </w:rPr>
        <w:t xml:space="preserve"> </w:t>
      </w:r>
      <w:r>
        <w:t>be</w:t>
      </w:r>
      <w:r>
        <w:rPr>
          <w:spacing w:val="-3"/>
        </w:rPr>
        <w:t xml:space="preserve"> </w:t>
      </w:r>
      <w:r>
        <w:t>handled</w:t>
      </w:r>
      <w:r>
        <w:rPr>
          <w:spacing w:val="-2"/>
        </w:rPr>
        <w:t xml:space="preserve"> </w:t>
      </w:r>
      <w:r>
        <w:t>by</w:t>
      </w:r>
      <w:r>
        <w:rPr>
          <w:spacing w:val="-1"/>
        </w:rPr>
        <w:t xml:space="preserve"> </w:t>
      </w:r>
      <w:r>
        <w:t>the Law</w:t>
      </w:r>
      <w:r>
        <w:rPr>
          <w:spacing w:val="-13"/>
        </w:rPr>
        <w:t xml:space="preserve"> </w:t>
      </w:r>
      <w:r>
        <w:t>Enforcement</w:t>
      </w:r>
      <w:r>
        <w:rPr>
          <w:spacing w:val="-9"/>
        </w:rPr>
        <w:t xml:space="preserve"> </w:t>
      </w:r>
      <w:r>
        <w:t>personnel</w:t>
      </w:r>
      <w:r>
        <w:rPr>
          <w:spacing w:val="-12"/>
        </w:rPr>
        <w:t xml:space="preserve"> </w:t>
      </w:r>
      <w:r>
        <w:t>assigned</w:t>
      </w:r>
      <w:r>
        <w:rPr>
          <w:spacing w:val="-13"/>
        </w:rPr>
        <w:t xml:space="preserve"> </w:t>
      </w:r>
      <w:r>
        <w:t>to</w:t>
      </w:r>
      <w:r>
        <w:rPr>
          <w:spacing w:val="-12"/>
        </w:rPr>
        <w:t xml:space="preserve"> </w:t>
      </w:r>
      <w:r>
        <w:t>the</w:t>
      </w:r>
      <w:r>
        <w:rPr>
          <w:spacing w:val="-12"/>
        </w:rPr>
        <w:t xml:space="preserve"> </w:t>
      </w:r>
      <w:r>
        <w:t>Incident.</w:t>
      </w:r>
      <w:r>
        <w:rPr>
          <w:spacing w:val="28"/>
        </w:rPr>
        <w:t xml:space="preserve"> </w:t>
      </w:r>
      <w:r>
        <w:t>Use</w:t>
      </w:r>
      <w:r>
        <w:rPr>
          <w:spacing w:val="-12"/>
        </w:rPr>
        <w:t xml:space="preserve"> </w:t>
      </w:r>
      <w:r>
        <w:t>unarmed</w:t>
      </w:r>
      <w:r>
        <w:rPr>
          <w:spacing w:val="-11"/>
        </w:rPr>
        <w:t xml:space="preserve"> </w:t>
      </w:r>
      <w:r>
        <w:t>security</w:t>
      </w:r>
      <w:r>
        <w:rPr>
          <w:spacing w:val="-11"/>
        </w:rPr>
        <w:t xml:space="preserve"> </w:t>
      </w:r>
      <w:r>
        <w:t>personnel</w:t>
      </w:r>
      <w:r>
        <w:rPr>
          <w:spacing w:val="-12"/>
        </w:rPr>
        <w:t xml:space="preserve"> </w:t>
      </w:r>
      <w:r>
        <w:t>when cost effective and appropriate to the security activities needed.</w:t>
      </w:r>
    </w:p>
    <w:p w14:paraId="0BF54E7D" w14:textId="77777777" w:rsidR="006A2945" w:rsidRPr="004038D6" w:rsidRDefault="006A2945" w:rsidP="006A2945">
      <w:pPr>
        <w:pStyle w:val="Heading1"/>
        <w:spacing w:before="240" w:after="120"/>
        <w:rPr>
          <w:b/>
          <w:bCs/>
          <w:spacing w:val="-2"/>
        </w:rPr>
      </w:pPr>
      <w:bookmarkStart w:id="105" w:name="Claims"/>
      <w:bookmarkStart w:id="106" w:name="_Toc188455091"/>
      <w:bookmarkStart w:id="107" w:name="_Toc193977884"/>
      <w:bookmarkStart w:id="108" w:name="_Toc193977948"/>
      <w:bookmarkEnd w:id="105"/>
      <w:r w:rsidRPr="004038D6">
        <w:rPr>
          <w:b/>
          <w:bCs/>
          <w:spacing w:val="-2"/>
        </w:rPr>
        <w:t>Claims</w:t>
      </w:r>
      <w:bookmarkEnd w:id="106"/>
      <w:bookmarkEnd w:id="107"/>
      <w:bookmarkEnd w:id="108"/>
    </w:p>
    <w:p w14:paraId="203AEB76" w14:textId="77777777" w:rsidR="003F31B0" w:rsidRDefault="003F31B0">
      <w:pPr>
        <w:pStyle w:val="BodyText"/>
        <w:spacing w:before="41"/>
      </w:pPr>
    </w:p>
    <w:p w14:paraId="252A50D2" w14:textId="77777777" w:rsidR="00EF594A" w:rsidRDefault="001E4600" w:rsidP="00C02B7A">
      <w:pPr>
        <w:pStyle w:val="BodyText"/>
        <w:spacing w:before="1"/>
        <w:ind w:left="820" w:right="550"/>
        <w:rPr>
          <w:spacing w:val="40"/>
        </w:rPr>
      </w:pPr>
      <w:bookmarkStart w:id="109" w:name="_Toc188455092"/>
      <w:r>
        <w:rPr>
          <w:b/>
          <w:u w:val="single"/>
        </w:rPr>
        <w:t>Contract Claims</w:t>
      </w:r>
      <w:r>
        <w:rPr>
          <w:spacing w:val="40"/>
        </w:rPr>
        <w:t xml:space="preserve"> </w:t>
      </w:r>
    </w:p>
    <w:p w14:paraId="0F67C65E" w14:textId="0522DAA3" w:rsidR="003F31B0" w:rsidRDefault="001E4600" w:rsidP="00EF594A">
      <w:pPr>
        <w:pStyle w:val="BodyText"/>
        <w:spacing w:before="1"/>
        <w:ind w:left="820" w:right="550"/>
      </w:pPr>
      <w:r>
        <w:t>The</w:t>
      </w:r>
      <w:r>
        <w:rPr>
          <w:spacing w:val="-1"/>
        </w:rPr>
        <w:t xml:space="preserve"> </w:t>
      </w:r>
      <w:r>
        <w:t>PROC with delegated authority is responsible for settling contract claims at the incident.</w:t>
      </w:r>
      <w:r>
        <w:rPr>
          <w:spacing w:val="40"/>
        </w:rPr>
        <w:t xml:space="preserve"> </w:t>
      </w:r>
      <w:r>
        <w:t>If there is not a PROC available, the BUYL may settle claims within</w:t>
      </w:r>
      <w:r>
        <w:rPr>
          <w:spacing w:val="40"/>
        </w:rPr>
        <w:t xml:space="preserve"> </w:t>
      </w:r>
      <w:r>
        <w:t>their</w:t>
      </w:r>
      <w:r>
        <w:rPr>
          <w:spacing w:val="-2"/>
        </w:rPr>
        <w:t xml:space="preserve"> </w:t>
      </w:r>
      <w:r>
        <w:t>Delegated</w:t>
      </w:r>
      <w:r>
        <w:rPr>
          <w:spacing w:val="-3"/>
        </w:rPr>
        <w:t xml:space="preserve"> </w:t>
      </w:r>
      <w:r>
        <w:t>Authority.</w:t>
      </w:r>
      <w:r>
        <w:rPr>
          <w:spacing w:val="73"/>
        </w:rPr>
        <w:t xml:space="preserve"> </w:t>
      </w:r>
      <w:r>
        <w:t>At</w:t>
      </w:r>
      <w:r>
        <w:rPr>
          <w:spacing w:val="-4"/>
        </w:rPr>
        <w:t xml:space="preserve"> </w:t>
      </w:r>
      <w:r>
        <w:t>the</w:t>
      </w:r>
      <w:r>
        <w:rPr>
          <w:spacing w:val="-4"/>
        </w:rPr>
        <w:t xml:space="preserve"> </w:t>
      </w:r>
      <w:r>
        <w:t>end</w:t>
      </w:r>
      <w:r>
        <w:rPr>
          <w:spacing w:val="-3"/>
        </w:rPr>
        <w:t xml:space="preserve"> </w:t>
      </w:r>
      <w:r>
        <w:t>of</w:t>
      </w:r>
      <w:r>
        <w:rPr>
          <w:spacing w:val="-2"/>
        </w:rPr>
        <w:t xml:space="preserve"> </w:t>
      </w:r>
      <w:r>
        <w:t>the</w:t>
      </w:r>
      <w:r>
        <w:rPr>
          <w:spacing w:val="-3"/>
        </w:rPr>
        <w:t xml:space="preserve"> </w:t>
      </w:r>
      <w:r>
        <w:t>Incident,</w:t>
      </w:r>
      <w:r>
        <w:rPr>
          <w:spacing w:val="-2"/>
        </w:rPr>
        <w:t xml:space="preserve"> </w:t>
      </w:r>
      <w:r>
        <w:t>all</w:t>
      </w:r>
      <w:r>
        <w:rPr>
          <w:spacing w:val="-2"/>
        </w:rPr>
        <w:t xml:space="preserve"> </w:t>
      </w:r>
      <w:r>
        <w:t>actual</w:t>
      </w:r>
      <w:r>
        <w:rPr>
          <w:spacing w:val="-3"/>
        </w:rPr>
        <w:t xml:space="preserve"> </w:t>
      </w:r>
      <w:r>
        <w:t>and</w:t>
      </w:r>
      <w:r>
        <w:rPr>
          <w:spacing w:val="-3"/>
        </w:rPr>
        <w:t xml:space="preserve"> </w:t>
      </w:r>
      <w:r>
        <w:t>potential</w:t>
      </w:r>
      <w:r>
        <w:rPr>
          <w:spacing w:val="-3"/>
        </w:rPr>
        <w:t xml:space="preserve"> </w:t>
      </w:r>
      <w:r>
        <w:t>claims</w:t>
      </w:r>
      <w:r>
        <w:rPr>
          <w:spacing w:val="-3"/>
        </w:rPr>
        <w:t xml:space="preserve"> </w:t>
      </w:r>
      <w:r>
        <w:t>will</w:t>
      </w:r>
      <w:r>
        <w:rPr>
          <w:spacing w:val="-3"/>
        </w:rPr>
        <w:t xml:space="preserve"> </w:t>
      </w:r>
      <w:r>
        <w:t>be</w:t>
      </w:r>
      <w:r>
        <w:rPr>
          <w:spacing w:val="-3"/>
        </w:rPr>
        <w:t xml:space="preserve"> </w:t>
      </w:r>
      <w:r>
        <w:t xml:space="preserve">fully documented, submitted to, and reviewed with the responsible Incident Agency Procurement </w:t>
      </w:r>
      <w:r>
        <w:rPr>
          <w:spacing w:val="-2"/>
        </w:rPr>
        <w:t>Official.</w:t>
      </w:r>
      <w:bookmarkEnd w:id="109"/>
    </w:p>
    <w:p w14:paraId="1B31B5FA" w14:textId="77777777" w:rsidR="003F31B0" w:rsidRDefault="003F31B0">
      <w:pPr>
        <w:pStyle w:val="BodyText"/>
        <w:spacing w:before="4"/>
      </w:pPr>
    </w:p>
    <w:p w14:paraId="254ACF95" w14:textId="77777777" w:rsidR="00EF594A" w:rsidRDefault="001E4600" w:rsidP="00C02B7A">
      <w:pPr>
        <w:pStyle w:val="BodyText"/>
        <w:spacing w:before="1"/>
        <w:ind w:left="820"/>
        <w:rPr>
          <w:b/>
          <w:spacing w:val="31"/>
        </w:rPr>
      </w:pPr>
      <w:bookmarkStart w:id="110" w:name="_Toc188455093"/>
      <w:r>
        <w:rPr>
          <w:b/>
          <w:u w:val="single"/>
        </w:rPr>
        <w:t>Tort/Employee</w:t>
      </w:r>
      <w:r w:rsidRPr="006A2945">
        <w:rPr>
          <w:b/>
          <w:u w:val="single"/>
        </w:rPr>
        <w:t xml:space="preserve"> </w:t>
      </w:r>
      <w:r>
        <w:rPr>
          <w:b/>
          <w:u w:val="single"/>
        </w:rPr>
        <w:t>Claims</w:t>
      </w:r>
      <w:r>
        <w:rPr>
          <w:b/>
          <w:spacing w:val="31"/>
        </w:rPr>
        <w:t xml:space="preserve"> </w:t>
      </w:r>
    </w:p>
    <w:p w14:paraId="5D1F09A4" w14:textId="636B4534" w:rsidR="003F31B0" w:rsidRDefault="001E4600" w:rsidP="00EF594A">
      <w:pPr>
        <w:pStyle w:val="BodyText"/>
        <w:spacing w:before="1"/>
        <w:ind w:left="820"/>
      </w:pPr>
      <w:r>
        <w:t>Upon</w:t>
      </w:r>
      <w:r>
        <w:rPr>
          <w:spacing w:val="-12"/>
        </w:rPr>
        <w:t xml:space="preserve"> </w:t>
      </w:r>
      <w:r>
        <w:t>arrival</w:t>
      </w:r>
      <w:r>
        <w:rPr>
          <w:spacing w:val="-12"/>
        </w:rPr>
        <w:t xml:space="preserve"> </w:t>
      </w:r>
      <w:r>
        <w:t>to</w:t>
      </w:r>
      <w:r>
        <w:rPr>
          <w:spacing w:val="-12"/>
        </w:rPr>
        <w:t xml:space="preserve"> </w:t>
      </w:r>
      <w:r>
        <w:t>the</w:t>
      </w:r>
      <w:r>
        <w:rPr>
          <w:spacing w:val="-12"/>
        </w:rPr>
        <w:t xml:space="preserve"> </w:t>
      </w:r>
      <w:r>
        <w:t>Incident,</w:t>
      </w:r>
      <w:r>
        <w:rPr>
          <w:spacing w:val="-10"/>
        </w:rPr>
        <w:t xml:space="preserve"> </w:t>
      </w:r>
      <w:r>
        <w:t>the</w:t>
      </w:r>
      <w:r>
        <w:rPr>
          <w:spacing w:val="-12"/>
        </w:rPr>
        <w:t xml:space="preserve"> </w:t>
      </w:r>
      <w:r>
        <w:t>COMP</w:t>
      </w:r>
      <w:r>
        <w:rPr>
          <w:spacing w:val="-12"/>
        </w:rPr>
        <w:t xml:space="preserve"> </w:t>
      </w:r>
      <w:r>
        <w:t>will</w:t>
      </w:r>
      <w:r>
        <w:rPr>
          <w:spacing w:val="-3"/>
        </w:rPr>
        <w:t xml:space="preserve"> </w:t>
      </w:r>
      <w:r>
        <w:t>verify</w:t>
      </w:r>
      <w:r>
        <w:rPr>
          <w:spacing w:val="-3"/>
        </w:rPr>
        <w:t xml:space="preserve"> </w:t>
      </w:r>
      <w:r>
        <w:t>and</w:t>
      </w:r>
      <w:r>
        <w:rPr>
          <w:spacing w:val="-3"/>
        </w:rPr>
        <w:t xml:space="preserve"> </w:t>
      </w:r>
      <w:r>
        <w:t>implement</w:t>
      </w:r>
      <w:r>
        <w:rPr>
          <w:spacing w:val="-2"/>
        </w:rPr>
        <w:t xml:space="preserve"> </w:t>
      </w:r>
      <w:r>
        <w:t>the</w:t>
      </w:r>
      <w:r>
        <w:rPr>
          <w:spacing w:val="-3"/>
        </w:rPr>
        <w:t xml:space="preserve"> </w:t>
      </w:r>
      <w:r>
        <w:t>Host Agency expectations for claims processing. General guidance can be found in the NWCG Standards for Incident Business Management, Chapter 70.</w:t>
      </w:r>
      <w:bookmarkEnd w:id="110"/>
    </w:p>
    <w:p w14:paraId="0AC1BFE8" w14:textId="68AC6F32" w:rsidR="003F31B0" w:rsidRDefault="003F31B0">
      <w:pPr>
        <w:pStyle w:val="BodyText"/>
        <w:spacing w:before="27"/>
        <w:rPr>
          <w:sz w:val="20"/>
        </w:rPr>
      </w:pPr>
    </w:p>
    <w:p w14:paraId="2BC611FA" w14:textId="77777777" w:rsidR="0060083E" w:rsidRPr="004038D6" w:rsidRDefault="0060083E" w:rsidP="0060083E">
      <w:pPr>
        <w:pStyle w:val="Heading1"/>
        <w:spacing w:before="240" w:after="120"/>
        <w:rPr>
          <w:b/>
          <w:bCs/>
          <w:spacing w:val="-2"/>
        </w:rPr>
      </w:pPr>
      <w:bookmarkStart w:id="111" w:name="Cost_Efficiency_and_Documentation"/>
      <w:bookmarkStart w:id="112" w:name="_Toc188455094"/>
      <w:bookmarkStart w:id="113" w:name="_Toc193977885"/>
      <w:bookmarkStart w:id="114" w:name="_Toc193977949"/>
      <w:bookmarkEnd w:id="111"/>
      <w:r w:rsidRPr="004038D6">
        <w:rPr>
          <w:b/>
          <w:bCs/>
          <w:spacing w:val="-2"/>
        </w:rPr>
        <w:t>Cost Efficiency and Documentation</w:t>
      </w:r>
      <w:bookmarkEnd w:id="112"/>
      <w:bookmarkEnd w:id="113"/>
      <w:bookmarkEnd w:id="114"/>
    </w:p>
    <w:p w14:paraId="4332B430" w14:textId="674CFF08" w:rsidR="003F31B0" w:rsidRDefault="001E4600" w:rsidP="00E835F1">
      <w:pPr>
        <w:pStyle w:val="BodyText"/>
        <w:ind w:left="820"/>
      </w:pPr>
      <w:r>
        <w:t>Cost</w:t>
      </w:r>
      <w:r>
        <w:rPr>
          <w:spacing w:val="-7"/>
        </w:rPr>
        <w:t xml:space="preserve"> </w:t>
      </w:r>
      <w:r>
        <w:t>efficiency</w:t>
      </w:r>
      <w:r>
        <w:rPr>
          <w:spacing w:val="-8"/>
        </w:rPr>
        <w:t xml:space="preserve"> </w:t>
      </w:r>
      <w:r>
        <w:t>continues</w:t>
      </w:r>
      <w:r>
        <w:rPr>
          <w:spacing w:val="-8"/>
        </w:rPr>
        <w:t xml:space="preserve"> </w:t>
      </w:r>
      <w:r>
        <w:t>to</w:t>
      </w:r>
      <w:r>
        <w:rPr>
          <w:spacing w:val="-10"/>
        </w:rPr>
        <w:t xml:space="preserve"> </w:t>
      </w:r>
      <w:r>
        <w:t>be</w:t>
      </w:r>
      <w:r>
        <w:rPr>
          <w:spacing w:val="-10"/>
        </w:rPr>
        <w:t xml:space="preserve"> </w:t>
      </w:r>
      <w:r>
        <w:t>a</w:t>
      </w:r>
      <w:r>
        <w:rPr>
          <w:spacing w:val="-9"/>
        </w:rPr>
        <w:t xml:space="preserve"> </w:t>
      </w:r>
      <w:r>
        <w:t>primary</w:t>
      </w:r>
      <w:r>
        <w:rPr>
          <w:spacing w:val="-8"/>
        </w:rPr>
        <w:t xml:space="preserve"> </w:t>
      </w:r>
      <w:r>
        <w:t>objective</w:t>
      </w:r>
      <w:r>
        <w:rPr>
          <w:spacing w:val="-8"/>
        </w:rPr>
        <w:t xml:space="preserve"> </w:t>
      </w:r>
      <w:r>
        <w:t>for</w:t>
      </w:r>
      <w:r>
        <w:rPr>
          <w:spacing w:val="-11"/>
        </w:rPr>
        <w:t xml:space="preserve"> </w:t>
      </w:r>
      <w:r>
        <w:t>IMTs.</w:t>
      </w:r>
      <w:r>
        <w:rPr>
          <w:spacing w:val="30"/>
        </w:rPr>
        <w:t xml:space="preserve"> </w:t>
      </w:r>
      <w:r>
        <w:t>Efforts</w:t>
      </w:r>
      <w:r>
        <w:rPr>
          <w:spacing w:val="-3"/>
        </w:rPr>
        <w:t xml:space="preserve"> </w:t>
      </w:r>
      <w:r>
        <w:t>should</w:t>
      </w:r>
      <w:r>
        <w:rPr>
          <w:spacing w:val="-3"/>
        </w:rPr>
        <w:t xml:space="preserve"> </w:t>
      </w:r>
      <w:r>
        <w:t>focus</w:t>
      </w:r>
      <w:r>
        <w:rPr>
          <w:spacing w:val="-3"/>
        </w:rPr>
        <w:t xml:space="preserve"> </w:t>
      </w:r>
      <w:r>
        <w:t>on</w:t>
      </w:r>
      <w:r>
        <w:rPr>
          <w:spacing w:val="-3"/>
        </w:rPr>
        <w:t xml:space="preserve"> </w:t>
      </w:r>
      <w:r>
        <w:t>high-cost resources (aircraft, retardant, crews, etc.), under-utilized equipment, extravagant purchases, sensitive items, and property accountability issues. The</w:t>
      </w:r>
      <w:r w:rsidR="00E835F1">
        <w:t xml:space="preserve"> </w:t>
      </w:r>
      <w:r>
        <w:t>IMT will document and summarize key strategic decisions that affect Incident costs.</w:t>
      </w:r>
      <w:r>
        <w:rPr>
          <w:spacing w:val="40"/>
        </w:rPr>
        <w:t xml:space="preserve"> </w:t>
      </w:r>
      <w:r>
        <w:t>The documentation</w:t>
      </w:r>
      <w:r>
        <w:rPr>
          <w:spacing w:val="-8"/>
        </w:rPr>
        <w:t xml:space="preserve"> </w:t>
      </w:r>
      <w:r>
        <w:t>should</w:t>
      </w:r>
      <w:r>
        <w:rPr>
          <w:spacing w:val="-9"/>
        </w:rPr>
        <w:t xml:space="preserve"> </w:t>
      </w:r>
      <w:r>
        <w:t>include</w:t>
      </w:r>
      <w:r>
        <w:rPr>
          <w:spacing w:val="-10"/>
        </w:rPr>
        <w:t xml:space="preserve"> </w:t>
      </w:r>
      <w:r>
        <w:t>key</w:t>
      </w:r>
      <w:r>
        <w:rPr>
          <w:spacing w:val="-9"/>
        </w:rPr>
        <w:t xml:space="preserve"> </w:t>
      </w:r>
      <w:r>
        <w:t>decisions</w:t>
      </w:r>
      <w:r>
        <w:rPr>
          <w:spacing w:val="-9"/>
        </w:rPr>
        <w:t xml:space="preserve"> </w:t>
      </w:r>
      <w:r>
        <w:t>made</w:t>
      </w:r>
      <w:r>
        <w:rPr>
          <w:spacing w:val="-9"/>
        </w:rPr>
        <w:t xml:space="preserve"> </w:t>
      </w:r>
      <w:r>
        <w:t>by</w:t>
      </w:r>
      <w:r>
        <w:rPr>
          <w:spacing w:val="-10"/>
        </w:rPr>
        <w:t xml:space="preserve"> </w:t>
      </w:r>
      <w:r>
        <w:t>the</w:t>
      </w:r>
      <w:r>
        <w:rPr>
          <w:spacing w:val="-10"/>
        </w:rPr>
        <w:t xml:space="preserve"> </w:t>
      </w:r>
      <w:r>
        <w:t>IMT</w:t>
      </w:r>
      <w:r>
        <w:rPr>
          <w:spacing w:val="-5"/>
        </w:rPr>
        <w:t xml:space="preserve"> </w:t>
      </w:r>
      <w:r>
        <w:t>that</w:t>
      </w:r>
      <w:r>
        <w:rPr>
          <w:spacing w:val="-3"/>
        </w:rPr>
        <w:t xml:space="preserve"> </w:t>
      </w:r>
      <w:r>
        <w:t>increased</w:t>
      </w:r>
      <w:r>
        <w:rPr>
          <w:spacing w:val="-4"/>
        </w:rPr>
        <w:t xml:space="preserve"> </w:t>
      </w:r>
      <w:r>
        <w:t>or</w:t>
      </w:r>
      <w:r>
        <w:rPr>
          <w:spacing w:val="-3"/>
        </w:rPr>
        <w:t xml:space="preserve"> </w:t>
      </w:r>
      <w:r>
        <w:t>decreased</w:t>
      </w:r>
      <w:r>
        <w:rPr>
          <w:spacing w:val="-4"/>
        </w:rPr>
        <w:t xml:space="preserve"> </w:t>
      </w:r>
      <w:r>
        <w:t xml:space="preserve">the overall cost of the </w:t>
      </w:r>
      <w:r w:rsidR="005C3BF1">
        <w:t>i</w:t>
      </w:r>
      <w:r>
        <w:t>ncident.</w:t>
      </w:r>
    </w:p>
    <w:p w14:paraId="0B37737A" w14:textId="77777777" w:rsidR="003F31B0" w:rsidRDefault="003F31B0">
      <w:pPr>
        <w:sectPr w:rsidR="003F31B0">
          <w:pgSz w:w="12240" w:h="15840"/>
          <w:pgMar w:top="1320" w:right="400" w:bottom="1040" w:left="460" w:header="0" w:footer="846" w:gutter="0"/>
          <w:cols w:space="720"/>
        </w:sectPr>
      </w:pPr>
    </w:p>
    <w:p w14:paraId="0A3D3F5F" w14:textId="77777777" w:rsidR="0060083E" w:rsidRPr="004038D6" w:rsidRDefault="0060083E" w:rsidP="0060083E">
      <w:pPr>
        <w:pStyle w:val="Heading1"/>
        <w:rPr>
          <w:b/>
          <w:bCs/>
          <w:spacing w:val="-2"/>
        </w:rPr>
      </w:pPr>
      <w:bookmarkStart w:id="115" w:name="Cost_Share_Agreements"/>
      <w:bookmarkStart w:id="116" w:name="_bookmark15"/>
      <w:bookmarkStart w:id="117" w:name="Cost_Accounting_and_Cost_Share_Agreement"/>
      <w:bookmarkStart w:id="118" w:name="_Toc188455095"/>
      <w:bookmarkStart w:id="119" w:name="_Toc193977886"/>
      <w:bookmarkStart w:id="120" w:name="_Toc193977950"/>
      <w:bookmarkEnd w:id="115"/>
      <w:bookmarkEnd w:id="116"/>
      <w:bookmarkEnd w:id="117"/>
      <w:r w:rsidRPr="004038D6">
        <w:rPr>
          <w:b/>
          <w:bCs/>
          <w:spacing w:val="-2"/>
        </w:rPr>
        <w:lastRenderedPageBreak/>
        <w:t>Cost Accounting and Cost Share Agreements</w:t>
      </w:r>
      <w:bookmarkEnd w:id="118"/>
      <w:bookmarkEnd w:id="119"/>
      <w:bookmarkEnd w:id="120"/>
    </w:p>
    <w:p w14:paraId="60C736CE" w14:textId="77777777" w:rsidR="00C02B7A" w:rsidRDefault="00C02B7A" w:rsidP="00C02B7A">
      <w:pPr>
        <w:pStyle w:val="Heading2"/>
        <w:ind w:left="0"/>
        <w:rPr>
          <w:spacing w:val="-2"/>
        </w:rPr>
      </w:pPr>
      <w:bookmarkStart w:id="121" w:name="_Toc188455096"/>
    </w:p>
    <w:p w14:paraId="19E28080" w14:textId="673E6C22" w:rsidR="003F31B0" w:rsidRDefault="001E4600" w:rsidP="00C02B7A">
      <w:pPr>
        <w:pStyle w:val="Heading2"/>
        <w:ind w:left="0" w:firstLine="720"/>
      </w:pPr>
      <w:bookmarkStart w:id="122" w:name="_Toc193977887"/>
      <w:bookmarkStart w:id="123" w:name="_Toc193977951"/>
      <w:r>
        <w:rPr>
          <w:spacing w:val="-2"/>
        </w:rPr>
        <w:t>Cost</w:t>
      </w:r>
      <w:r>
        <w:rPr>
          <w:spacing w:val="-16"/>
        </w:rPr>
        <w:t xml:space="preserve"> </w:t>
      </w:r>
      <w:r>
        <w:rPr>
          <w:spacing w:val="-2"/>
        </w:rPr>
        <w:t>Share</w:t>
      </w:r>
      <w:r>
        <w:rPr>
          <w:spacing w:val="-9"/>
        </w:rPr>
        <w:t xml:space="preserve"> </w:t>
      </w:r>
      <w:r>
        <w:rPr>
          <w:spacing w:val="-2"/>
        </w:rPr>
        <w:t>Agreements</w:t>
      </w:r>
      <w:bookmarkEnd w:id="121"/>
      <w:bookmarkEnd w:id="122"/>
      <w:bookmarkEnd w:id="123"/>
    </w:p>
    <w:p w14:paraId="21686B58" w14:textId="77777777" w:rsidR="003F31B0" w:rsidRDefault="001E4600">
      <w:pPr>
        <w:pStyle w:val="BodyText"/>
        <w:spacing w:before="92"/>
        <w:ind w:left="820" w:right="486"/>
      </w:pPr>
      <w:r>
        <w:t>The</w:t>
      </w:r>
      <w:r>
        <w:rPr>
          <w:spacing w:val="-11"/>
        </w:rPr>
        <w:t xml:space="preserve"> </w:t>
      </w:r>
      <w:r>
        <w:t>Incident</w:t>
      </w:r>
      <w:r>
        <w:rPr>
          <w:spacing w:val="-10"/>
        </w:rPr>
        <w:t xml:space="preserve"> </w:t>
      </w:r>
      <w:r>
        <w:t>Agencies</w:t>
      </w:r>
      <w:r>
        <w:rPr>
          <w:spacing w:val="-11"/>
        </w:rPr>
        <w:t xml:space="preserve"> </w:t>
      </w:r>
      <w:r>
        <w:t>are</w:t>
      </w:r>
      <w:r>
        <w:rPr>
          <w:spacing w:val="-12"/>
        </w:rPr>
        <w:t xml:space="preserve"> </w:t>
      </w:r>
      <w:r>
        <w:t>responsible</w:t>
      </w:r>
      <w:r>
        <w:rPr>
          <w:spacing w:val="-12"/>
        </w:rPr>
        <w:t xml:space="preserve"> </w:t>
      </w:r>
      <w:r>
        <w:t>for</w:t>
      </w:r>
      <w:r>
        <w:rPr>
          <w:spacing w:val="-11"/>
        </w:rPr>
        <w:t xml:space="preserve"> </w:t>
      </w:r>
      <w:r>
        <w:t>developing</w:t>
      </w:r>
      <w:r>
        <w:rPr>
          <w:spacing w:val="-9"/>
        </w:rPr>
        <w:t xml:space="preserve"> </w:t>
      </w:r>
      <w:r>
        <w:t>and</w:t>
      </w:r>
      <w:r>
        <w:rPr>
          <w:spacing w:val="-11"/>
        </w:rPr>
        <w:t xml:space="preserve"> </w:t>
      </w:r>
      <w:r>
        <w:t>signing</w:t>
      </w:r>
      <w:r>
        <w:rPr>
          <w:spacing w:val="-10"/>
        </w:rPr>
        <w:t xml:space="preserve"> </w:t>
      </w:r>
      <w:r>
        <w:t>the</w:t>
      </w:r>
      <w:r>
        <w:rPr>
          <w:spacing w:val="-11"/>
        </w:rPr>
        <w:t xml:space="preserve"> </w:t>
      </w:r>
      <w:r>
        <w:t>Cost</w:t>
      </w:r>
      <w:r>
        <w:rPr>
          <w:spacing w:val="-8"/>
        </w:rPr>
        <w:t xml:space="preserve"> </w:t>
      </w:r>
      <w:r>
        <w:t>Share</w:t>
      </w:r>
      <w:r>
        <w:rPr>
          <w:spacing w:val="-11"/>
        </w:rPr>
        <w:t xml:space="preserve"> </w:t>
      </w:r>
      <w:r>
        <w:t xml:space="preserve">Agreement. The INBA/IMT may be asked to assist and will need to verify that the Agreement is </w:t>
      </w:r>
      <w:r>
        <w:rPr>
          <w:spacing w:val="-2"/>
        </w:rPr>
        <w:t>implementable.</w:t>
      </w:r>
    </w:p>
    <w:p w14:paraId="3DEAD554" w14:textId="77777777" w:rsidR="003F31B0" w:rsidRDefault="003F31B0">
      <w:pPr>
        <w:pStyle w:val="BodyText"/>
      </w:pPr>
    </w:p>
    <w:p w14:paraId="7506C07E" w14:textId="77777777" w:rsidR="003F31B0" w:rsidRDefault="001E4600">
      <w:pPr>
        <w:pStyle w:val="BodyText"/>
        <w:ind w:left="820"/>
        <w:rPr>
          <w:spacing w:val="-2"/>
        </w:rPr>
      </w:pPr>
      <w:r>
        <w:t>The</w:t>
      </w:r>
      <w:r>
        <w:rPr>
          <w:spacing w:val="-11"/>
        </w:rPr>
        <w:t xml:space="preserve"> </w:t>
      </w:r>
      <w:r>
        <w:t>Incident</w:t>
      </w:r>
      <w:r>
        <w:rPr>
          <w:spacing w:val="-11"/>
        </w:rPr>
        <w:t xml:space="preserve"> </w:t>
      </w:r>
      <w:r>
        <w:t>Agencies</w:t>
      </w:r>
      <w:r>
        <w:rPr>
          <w:spacing w:val="-10"/>
        </w:rPr>
        <w:t xml:space="preserve"> </w:t>
      </w:r>
      <w:r>
        <w:t>may</w:t>
      </w:r>
      <w:r>
        <w:rPr>
          <w:spacing w:val="-9"/>
        </w:rPr>
        <w:t xml:space="preserve"> </w:t>
      </w:r>
      <w:r>
        <w:t>order</w:t>
      </w:r>
      <w:r>
        <w:rPr>
          <w:spacing w:val="-10"/>
        </w:rPr>
        <w:t xml:space="preserve"> </w:t>
      </w:r>
      <w:r>
        <w:t>additional</w:t>
      </w:r>
      <w:r>
        <w:rPr>
          <w:spacing w:val="-12"/>
        </w:rPr>
        <w:t xml:space="preserve"> </w:t>
      </w:r>
      <w:r>
        <w:t>personnel</w:t>
      </w:r>
      <w:r>
        <w:rPr>
          <w:spacing w:val="-10"/>
        </w:rPr>
        <w:t xml:space="preserve"> </w:t>
      </w:r>
      <w:r>
        <w:t>if</w:t>
      </w:r>
      <w:r>
        <w:rPr>
          <w:spacing w:val="-11"/>
        </w:rPr>
        <w:t xml:space="preserve"> </w:t>
      </w:r>
      <w:r>
        <w:t>necessary</w:t>
      </w:r>
      <w:r>
        <w:rPr>
          <w:spacing w:val="-8"/>
        </w:rPr>
        <w:t xml:space="preserve"> </w:t>
      </w:r>
      <w:r>
        <w:t>to</w:t>
      </w:r>
      <w:r>
        <w:rPr>
          <w:spacing w:val="-12"/>
        </w:rPr>
        <w:t xml:space="preserve"> </w:t>
      </w:r>
      <w:r>
        <w:t>track</w:t>
      </w:r>
      <w:r>
        <w:rPr>
          <w:spacing w:val="-9"/>
        </w:rPr>
        <w:t xml:space="preserve"> </w:t>
      </w:r>
      <w:r>
        <w:t>the</w:t>
      </w:r>
      <w:r>
        <w:rPr>
          <w:spacing w:val="-8"/>
        </w:rPr>
        <w:t xml:space="preserve"> </w:t>
      </w:r>
      <w:r>
        <w:t>cost</w:t>
      </w:r>
      <w:r>
        <w:rPr>
          <w:spacing w:val="-7"/>
        </w:rPr>
        <w:t xml:space="preserve"> </w:t>
      </w:r>
      <w:r>
        <w:rPr>
          <w:spacing w:val="-2"/>
        </w:rPr>
        <w:t>share.</w:t>
      </w:r>
    </w:p>
    <w:p w14:paraId="2E874A6C" w14:textId="77777777" w:rsidR="0031670C" w:rsidRDefault="0031670C">
      <w:pPr>
        <w:pStyle w:val="BodyText"/>
        <w:ind w:left="820"/>
        <w:rPr>
          <w:spacing w:val="-2"/>
        </w:rPr>
      </w:pPr>
    </w:p>
    <w:p w14:paraId="60DBEB75" w14:textId="3B78AE16" w:rsidR="0031670C" w:rsidRPr="0060083E" w:rsidRDefault="0031670C">
      <w:pPr>
        <w:pStyle w:val="BodyText"/>
        <w:ind w:left="820"/>
        <w:rPr>
          <w:spacing w:val="-2"/>
        </w:rPr>
      </w:pPr>
      <w:r w:rsidRPr="0060083E">
        <w:rPr>
          <w:spacing w:val="-2"/>
        </w:rPr>
        <w:t xml:space="preserve">The lead federal INBA must schedule regular meetings that include the state INBA and ensure that the state INBA is invited to all meetings involving state AAs.  </w:t>
      </w:r>
      <w:r w:rsidR="001E4600" w:rsidRPr="0060083E">
        <w:rPr>
          <w:spacing w:val="-2"/>
        </w:rPr>
        <w:t>The lead federal INBA must notify state INBA</w:t>
      </w:r>
      <w:r w:rsidR="00B124F5" w:rsidRPr="0060083E">
        <w:rPr>
          <w:spacing w:val="-2"/>
        </w:rPr>
        <w:t xml:space="preserve"> as soon as possible</w:t>
      </w:r>
      <w:r w:rsidR="001E4600" w:rsidRPr="0060083E">
        <w:rPr>
          <w:spacing w:val="-2"/>
        </w:rPr>
        <w:t xml:space="preserve"> on high-</w:t>
      </w:r>
      <w:r w:rsidRPr="0060083E">
        <w:rPr>
          <w:spacing w:val="-2"/>
        </w:rPr>
        <w:t>impact</w:t>
      </w:r>
      <w:r w:rsidR="001E4600" w:rsidRPr="0060083E">
        <w:rPr>
          <w:spacing w:val="-2"/>
        </w:rPr>
        <w:t xml:space="preserve"> issues</w:t>
      </w:r>
      <w:r w:rsidRPr="0060083E">
        <w:rPr>
          <w:spacing w:val="-2"/>
        </w:rPr>
        <w:t xml:space="preserve"> </w:t>
      </w:r>
      <w:r w:rsidR="001E4600" w:rsidRPr="0060083E">
        <w:rPr>
          <w:spacing w:val="-2"/>
        </w:rPr>
        <w:t xml:space="preserve">involving </w:t>
      </w:r>
      <w:r w:rsidRPr="0060083E">
        <w:rPr>
          <w:spacing w:val="-2"/>
        </w:rPr>
        <w:t xml:space="preserve">feeding, lodging, traveling, </w:t>
      </w:r>
      <w:r w:rsidR="001E4600" w:rsidRPr="0060083E">
        <w:rPr>
          <w:spacing w:val="-2"/>
        </w:rPr>
        <w:t xml:space="preserve">unusual equipment or resource needs, </w:t>
      </w:r>
      <w:r w:rsidRPr="0060083E">
        <w:rPr>
          <w:spacing w:val="-2"/>
        </w:rPr>
        <w:t>significant claims,</w:t>
      </w:r>
      <w:r w:rsidR="001E4600" w:rsidRPr="0060083E">
        <w:rPr>
          <w:spacing w:val="-2"/>
        </w:rPr>
        <w:t xml:space="preserve"> and any</w:t>
      </w:r>
      <w:r w:rsidRPr="0060083E">
        <w:rPr>
          <w:spacing w:val="-2"/>
        </w:rPr>
        <w:t xml:space="preserve"> claims involving cooperators</w:t>
      </w:r>
      <w:r w:rsidR="001E4600" w:rsidRPr="0060083E">
        <w:rPr>
          <w:spacing w:val="-2"/>
        </w:rPr>
        <w:t>.</w:t>
      </w:r>
    </w:p>
    <w:p w14:paraId="3ED3C083" w14:textId="77777777" w:rsidR="00DE11DB" w:rsidRPr="0060083E" w:rsidRDefault="00DE11DB">
      <w:pPr>
        <w:pStyle w:val="BodyText"/>
        <w:ind w:left="820"/>
        <w:rPr>
          <w:spacing w:val="-2"/>
        </w:rPr>
      </w:pPr>
    </w:p>
    <w:p w14:paraId="310E1E0E" w14:textId="12383026" w:rsidR="00DE11DB" w:rsidRPr="0060083E" w:rsidRDefault="00DE11DB">
      <w:pPr>
        <w:pStyle w:val="BodyText"/>
        <w:ind w:left="820"/>
        <w:rPr>
          <w:spacing w:val="-2"/>
        </w:rPr>
      </w:pPr>
      <w:r w:rsidRPr="0060083E">
        <w:rPr>
          <w:spacing w:val="-2"/>
        </w:rPr>
        <w:t>Cost Share Agreement templates are posted on the SWCC IB page.  The one-page CSA template is geared towards the short-duration incidents to capture the cost sharing decisions, even when the fire is less than 24 hours.</w:t>
      </w:r>
    </w:p>
    <w:p w14:paraId="7C6C30C0" w14:textId="77777777" w:rsidR="00DE11DB" w:rsidRPr="0060083E" w:rsidRDefault="00DE11DB">
      <w:pPr>
        <w:pStyle w:val="BodyText"/>
        <w:ind w:left="820"/>
        <w:rPr>
          <w:spacing w:val="-2"/>
        </w:rPr>
      </w:pPr>
    </w:p>
    <w:p w14:paraId="796C38B4" w14:textId="4A0F43B3" w:rsidR="00F63078" w:rsidRPr="0060083E" w:rsidRDefault="00DE11DB">
      <w:pPr>
        <w:pStyle w:val="BodyText"/>
        <w:ind w:left="820"/>
        <w:rPr>
          <w:spacing w:val="-2"/>
        </w:rPr>
      </w:pPr>
      <w:r w:rsidRPr="0060083E">
        <w:rPr>
          <w:spacing w:val="-2"/>
        </w:rPr>
        <w:t xml:space="preserve">The CSA form is usually initiated by the jurisdictional agency that the fire started on, and the IBS from that agency will </w:t>
      </w:r>
      <w:r w:rsidR="00B124F5" w:rsidRPr="0060083E">
        <w:rPr>
          <w:spacing w:val="-2"/>
        </w:rPr>
        <w:t>add</w:t>
      </w:r>
      <w:r w:rsidRPr="0060083E">
        <w:rPr>
          <w:spacing w:val="-2"/>
        </w:rPr>
        <w:t xml:space="preserve"> the CSA</w:t>
      </w:r>
      <w:r w:rsidR="00B124F5" w:rsidRPr="0060083E">
        <w:rPr>
          <w:spacing w:val="-2"/>
        </w:rPr>
        <w:t xml:space="preserve"> information</w:t>
      </w:r>
      <w:r w:rsidRPr="0060083E">
        <w:rPr>
          <w:spacing w:val="-2"/>
        </w:rPr>
        <w:t xml:space="preserve"> to the SW IBC FireNet Cost Share Channel.</w:t>
      </w:r>
      <w:r w:rsidR="00F63078" w:rsidRPr="0060083E">
        <w:rPr>
          <w:spacing w:val="-2"/>
        </w:rPr>
        <w:t xml:space="preserve">  The Delegation of Authority for affected agencies must be in place first.</w:t>
      </w:r>
    </w:p>
    <w:p w14:paraId="426FDA62" w14:textId="77777777" w:rsidR="00B124F5" w:rsidRPr="0060083E" w:rsidRDefault="00B124F5">
      <w:pPr>
        <w:pStyle w:val="BodyText"/>
        <w:ind w:left="820"/>
        <w:rPr>
          <w:spacing w:val="-2"/>
        </w:rPr>
      </w:pPr>
    </w:p>
    <w:p w14:paraId="69511896" w14:textId="364B4BAB" w:rsidR="00F63078" w:rsidRPr="0060083E" w:rsidRDefault="00B124F5">
      <w:pPr>
        <w:pStyle w:val="BodyText"/>
        <w:ind w:left="820"/>
        <w:rPr>
          <w:spacing w:val="-2"/>
          <w:u w:val="single"/>
        </w:rPr>
      </w:pPr>
      <w:r w:rsidRPr="0060083E">
        <w:rPr>
          <w:spacing w:val="-2"/>
          <w:u w:val="single"/>
        </w:rPr>
        <w:t>Cost Share documents:</w:t>
      </w:r>
    </w:p>
    <w:p w14:paraId="0EFD4C5F" w14:textId="25B5319A" w:rsidR="00DE11DB" w:rsidRPr="0060083E" w:rsidRDefault="00F63078" w:rsidP="00F63078">
      <w:pPr>
        <w:pStyle w:val="BodyText"/>
        <w:numPr>
          <w:ilvl w:val="0"/>
          <w:numId w:val="9"/>
        </w:numPr>
      </w:pPr>
      <w:r w:rsidRPr="0060083E">
        <w:t>Delegation of Authority</w:t>
      </w:r>
    </w:p>
    <w:p w14:paraId="3780F49D" w14:textId="06A6AB52" w:rsidR="00F63078" w:rsidRPr="0060083E" w:rsidRDefault="00F63078" w:rsidP="00F63078">
      <w:pPr>
        <w:pStyle w:val="BodyText"/>
        <w:numPr>
          <w:ilvl w:val="0"/>
          <w:numId w:val="9"/>
        </w:numPr>
      </w:pPr>
      <w:r w:rsidRPr="0060083E">
        <w:t>Map showing acres burned by jurisdiction</w:t>
      </w:r>
    </w:p>
    <w:p w14:paraId="3076BD84" w14:textId="35A6518B" w:rsidR="00F63078" w:rsidRPr="0060083E" w:rsidRDefault="00F63078" w:rsidP="00F63078">
      <w:pPr>
        <w:pStyle w:val="BodyText"/>
        <w:numPr>
          <w:ilvl w:val="0"/>
          <w:numId w:val="9"/>
        </w:numPr>
      </w:pPr>
      <w:r w:rsidRPr="0060083E">
        <w:t>Cost Share Agreement fully signed by affected agencies</w:t>
      </w:r>
    </w:p>
    <w:p w14:paraId="1EB461FC" w14:textId="2EF1D0AB" w:rsidR="00E4325B" w:rsidRPr="0060083E" w:rsidRDefault="00E4325B" w:rsidP="00F63078">
      <w:pPr>
        <w:pStyle w:val="BodyText"/>
        <w:numPr>
          <w:ilvl w:val="0"/>
          <w:numId w:val="9"/>
        </w:numPr>
      </w:pPr>
      <w:r w:rsidRPr="0060083E">
        <w:t>YOYP – list of each resource and paying agency</w:t>
      </w:r>
    </w:p>
    <w:p w14:paraId="3F8E1F8D" w14:textId="511CB78D" w:rsidR="00E4325B" w:rsidRPr="0060083E" w:rsidRDefault="00E4325B" w:rsidP="00F63078">
      <w:pPr>
        <w:pStyle w:val="BodyText"/>
        <w:numPr>
          <w:ilvl w:val="0"/>
          <w:numId w:val="9"/>
        </w:numPr>
      </w:pPr>
      <w:r w:rsidRPr="0060083E">
        <w:t xml:space="preserve">Cost Apportionment by Daily Reconciliation – final cost appt spreadsheet showing final percentages </w:t>
      </w:r>
    </w:p>
    <w:p w14:paraId="7869A97B" w14:textId="77777777" w:rsidR="00E73D23" w:rsidRPr="0060083E" w:rsidRDefault="00E73D23" w:rsidP="00E73D23">
      <w:pPr>
        <w:pStyle w:val="BodyText"/>
      </w:pPr>
    </w:p>
    <w:p w14:paraId="41107B03" w14:textId="0E63CB4B" w:rsidR="00E73D23" w:rsidRDefault="0031670C" w:rsidP="00E73D23">
      <w:pPr>
        <w:pStyle w:val="BodyText"/>
        <w:ind w:left="720"/>
      </w:pPr>
      <w:r w:rsidRPr="0060083E">
        <w:t>COST &amp; AOBD should be ensuring aircraft costs are applied to the correct incident job codes.</w:t>
      </w:r>
    </w:p>
    <w:p w14:paraId="4EC10B00" w14:textId="77777777" w:rsidR="003F31B0" w:rsidRDefault="001E4600" w:rsidP="004038D6">
      <w:pPr>
        <w:pStyle w:val="Heading1"/>
        <w:spacing w:before="240" w:after="120"/>
      </w:pPr>
      <w:bookmarkStart w:id="124" w:name="e-ISuite_Requirements"/>
      <w:bookmarkStart w:id="125" w:name="_bookmark16"/>
      <w:bookmarkStart w:id="126" w:name="_Toc188455097"/>
      <w:bookmarkStart w:id="127" w:name="_Toc193977888"/>
      <w:bookmarkStart w:id="128" w:name="_Toc193977952"/>
      <w:bookmarkEnd w:id="124"/>
      <w:bookmarkEnd w:id="125"/>
      <w:r w:rsidRPr="004038D6">
        <w:rPr>
          <w:b/>
          <w:bCs/>
          <w:spacing w:val="-2"/>
        </w:rPr>
        <w:t>e-ISuite Requirements</w:t>
      </w:r>
      <w:bookmarkEnd w:id="126"/>
      <w:bookmarkEnd w:id="127"/>
      <w:bookmarkEnd w:id="128"/>
    </w:p>
    <w:p w14:paraId="5ECFCCA0" w14:textId="77777777" w:rsidR="003F31B0" w:rsidRDefault="001E4600">
      <w:pPr>
        <w:pStyle w:val="BodyText"/>
        <w:spacing w:before="300"/>
        <w:ind w:left="820"/>
      </w:pPr>
      <w:r>
        <w:t>The</w:t>
      </w:r>
      <w:r>
        <w:rPr>
          <w:spacing w:val="-5"/>
        </w:rPr>
        <w:t xml:space="preserve"> </w:t>
      </w:r>
      <w:r>
        <w:t>e-ISuite</w:t>
      </w:r>
      <w:r>
        <w:rPr>
          <w:spacing w:val="-2"/>
        </w:rPr>
        <w:t xml:space="preserve"> </w:t>
      </w:r>
      <w:r>
        <w:t>program</w:t>
      </w:r>
      <w:r>
        <w:rPr>
          <w:spacing w:val="-3"/>
        </w:rPr>
        <w:t xml:space="preserve"> </w:t>
      </w:r>
      <w:r>
        <w:t>will</w:t>
      </w:r>
      <w:r>
        <w:rPr>
          <w:spacing w:val="-3"/>
        </w:rPr>
        <w:t xml:space="preserve"> </w:t>
      </w:r>
      <w:r>
        <w:t>be</w:t>
      </w:r>
      <w:r>
        <w:rPr>
          <w:spacing w:val="-2"/>
        </w:rPr>
        <w:t xml:space="preserve"> </w:t>
      </w:r>
      <w:r>
        <w:t>utilized</w:t>
      </w:r>
      <w:r>
        <w:rPr>
          <w:spacing w:val="-2"/>
        </w:rPr>
        <w:t xml:space="preserve"> </w:t>
      </w:r>
      <w:r>
        <w:t>on</w:t>
      </w:r>
      <w:r>
        <w:rPr>
          <w:spacing w:val="-3"/>
        </w:rPr>
        <w:t xml:space="preserve"> </w:t>
      </w:r>
      <w:r>
        <w:t>incidents</w:t>
      </w:r>
      <w:r>
        <w:rPr>
          <w:spacing w:val="-2"/>
        </w:rPr>
        <w:t xml:space="preserve"> </w:t>
      </w:r>
      <w:r>
        <w:t>where</w:t>
      </w:r>
      <w:r>
        <w:rPr>
          <w:spacing w:val="-2"/>
        </w:rPr>
        <w:t xml:space="preserve"> </w:t>
      </w:r>
      <w:r>
        <w:t>a</w:t>
      </w:r>
      <w:r>
        <w:rPr>
          <w:spacing w:val="-3"/>
        </w:rPr>
        <w:t xml:space="preserve"> </w:t>
      </w:r>
      <w:r>
        <w:t>CIM</w:t>
      </w:r>
      <w:r>
        <w:rPr>
          <w:spacing w:val="-3"/>
        </w:rPr>
        <w:t xml:space="preserve"> </w:t>
      </w:r>
      <w:r>
        <w:t>team</w:t>
      </w:r>
      <w:r>
        <w:rPr>
          <w:spacing w:val="-1"/>
        </w:rPr>
        <w:t xml:space="preserve"> </w:t>
      </w:r>
      <w:r>
        <w:t>is</w:t>
      </w:r>
      <w:r>
        <w:rPr>
          <w:spacing w:val="-2"/>
        </w:rPr>
        <w:t xml:space="preserve"> assigned.</w:t>
      </w:r>
    </w:p>
    <w:p w14:paraId="64E9F6DB" w14:textId="77777777" w:rsidR="003F31B0" w:rsidRDefault="003F31B0">
      <w:pPr>
        <w:pStyle w:val="BodyText"/>
      </w:pPr>
    </w:p>
    <w:p w14:paraId="7EB01C80" w14:textId="77777777" w:rsidR="003F31B0" w:rsidRDefault="001E4600">
      <w:pPr>
        <w:pStyle w:val="BodyText"/>
        <w:ind w:left="820" w:right="486"/>
      </w:pPr>
      <w:r>
        <w:t>e-ISuite</w:t>
      </w:r>
      <w:r>
        <w:rPr>
          <w:spacing w:val="-4"/>
        </w:rPr>
        <w:t xml:space="preserve"> </w:t>
      </w:r>
      <w:r>
        <w:t>Close-out</w:t>
      </w:r>
      <w:r>
        <w:rPr>
          <w:spacing w:val="-3"/>
        </w:rPr>
        <w:t xml:space="preserve"> </w:t>
      </w:r>
      <w:r>
        <w:t>Requirements:</w:t>
      </w:r>
      <w:r>
        <w:rPr>
          <w:spacing w:val="-3"/>
        </w:rPr>
        <w:t xml:space="preserve"> </w:t>
      </w:r>
      <w:r>
        <w:t>IMTs</w:t>
      </w:r>
      <w:r>
        <w:rPr>
          <w:spacing w:val="-4"/>
        </w:rPr>
        <w:t xml:space="preserve"> </w:t>
      </w:r>
      <w:r>
        <w:t>who</w:t>
      </w:r>
      <w:r>
        <w:rPr>
          <w:spacing w:val="-4"/>
        </w:rPr>
        <w:t xml:space="preserve"> </w:t>
      </w:r>
      <w:r>
        <w:t>utilize</w:t>
      </w:r>
      <w:r>
        <w:rPr>
          <w:spacing w:val="-4"/>
        </w:rPr>
        <w:t xml:space="preserve"> </w:t>
      </w:r>
      <w:r>
        <w:t>the</w:t>
      </w:r>
      <w:r>
        <w:rPr>
          <w:spacing w:val="-4"/>
        </w:rPr>
        <w:t xml:space="preserve"> </w:t>
      </w:r>
      <w:r>
        <w:t>“site”</w:t>
      </w:r>
      <w:r>
        <w:rPr>
          <w:spacing w:val="-3"/>
        </w:rPr>
        <w:t xml:space="preserve"> </w:t>
      </w:r>
      <w:r>
        <w:t>version</w:t>
      </w:r>
      <w:r>
        <w:rPr>
          <w:spacing w:val="-4"/>
        </w:rPr>
        <w:t xml:space="preserve"> </w:t>
      </w:r>
      <w:r>
        <w:t>of</w:t>
      </w:r>
      <w:r>
        <w:rPr>
          <w:spacing w:val="-3"/>
        </w:rPr>
        <w:t xml:space="preserve"> </w:t>
      </w:r>
      <w:r>
        <w:t>e-ISuite</w:t>
      </w:r>
      <w:r>
        <w:rPr>
          <w:spacing w:val="-4"/>
        </w:rPr>
        <w:t xml:space="preserve"> </w:t>
      </w:r>
      <w:r>
        <w:t>are</w:t>
      </w:r>
      <w:r>
        <w:rPr>
          <w:spacing w:val="-4"/>
        </w:rPr>
        <w:t xml:space="preserve"> </w:t>
      </w:r>
      <w:r>
        <w:t>required</w:t>
      </w:r>
      <w:r>
        <w:rPr>
          <w:spacing w:val="-4"/>
        </w:rPr>
        <w:t xml:space="preserve"> </w:t>
      </w:r>
      <w:r>
        <w:t>to transition the data to the Enterprise site at the end of their assignment. IMTs will inform the Incident prior to, or during the Incident closeout, that the transition has taken place.</w:t>
      </w:r>
      <w:r>
        <w:rPr>
          <w:spacing w:val="40"/>
        </w:rPr>
        <w:t xml:space="preserve"> </w:t>
      </w:r>
      <w:r>
        <w:t>A representative</w:t>
      </w:r>
      <w:r>
        <w:rPr>
          <w:spacing w:val="-3"/>
        </w:rPr>
        <w:t xml:space="preserve"> </w:t>
      </w:r>
      <w:r>
        <w:t>from</w:t>
      </w:r>
      <w:r>
        <w:rPr>
          <w:spacing w:val="-1"/>
        </w:rPr>
        <w:t xml:space="preserve"> </w:t>
      </w:r>
      <w:r>
        <w:t>the</w:t>
      </w:r>
      <w:r>
        <w:rPr>
          <w:spacing w:val="-3"/>
        </w:rPr>
        <w:t xml:space="preserve"> </w:t>
      </w:r>
      <w:r>
        <w:t>Incident</w:t>
      </w:r>
      <w:r>
        <w:rPr>
          <w:spacing w:val="-4"/>
        </w:rPr>
        <w:t xml:space="preserve"> </w:t>
      </w:r>
      <w:r>
        <w:t>Agency</w:t>
      </w:r>
      <w:r>
        <w:rPr>
          <w:spacing w:val="-3"/>
        </w:rPr>
        <w:t xml:space="preserve"> </w:t>
      </w:r>
      <w:r>
        <w:t>should</w:t>
      </w:r>
      <w:r>
        <w:rPr>
          <w:spacing w:val="-3"/>
        </w:rPr>
        <w:t xml:space="preserve"> </w:t>
      </w:r>
      <w:r>
        <w:t>be</w:t>
      </w:r>
      <w:r>
        <w:rPr>
          <w:spacing w:val="-3"/>
        </w:rPr>
        <w:t xml:space="preserve"> </w:t>
      </w:r>
      <w:r>
        <w:t>given</w:t>
      </w:r>
      <w:r>
        <w:rPr>
          <w:spacing w:val="-4"/>
        </w:rPr>
        <w:t xml:space="preserve"> </w:t>
      </w:r>
      <w:r>
        <w:t>access</w:t>
      </w:r>
      <w:r>
        <w:rPr>
          <w:spacing w:val="-2"/>
        </w:rPr>
        <w:t xml:space="preserve"> </w:t>
      </w:r>
      <w:r>
        <w:t>to</w:t>
      </w:r>
      <w:r>
        <w:rPr>
          <w:spacing w:val="-4"/>
        </w:rPr>
        <w:t xml:space="preserve"> </w:t>
      </w:r>
      <w:r>
        <w:t>the</w:t>
      </w:r>
      <w:r>
        <w:rPr>
          <w:spacing w:val="-4"/>
        </w:rPr>
        <w:t xml:space="preserve"> </w:t>
      </w:r>
      <w:r>
        <w:t>database. The IMT will not retain any of the e-ISuite information.</w:t>
      </w:r>
    </w:p>
    <w:p w14:paraId="1E39B628" w14:textId="3F1D525E" w:rsidR="003F31B0" w:rsidRDefault="001E4600" w:rsidP="004038D6">
      <w:pPr>
        <w:pStyle w:val="Heading1"/>
        <w:spacing w:before="240" w:after="120"/>
      </w:pPr>
      <w:bookmarkStart w:id="129" w:name="CLOSEOUT"/>
      <w:bookmarkStart w:id="130" w:name="_bookmark17"/>
      <w:bookmarkStart w:id="131" w:name="_Toc188455098"/>
      <w:bookmarkStart w:id="132" w:name="_Toc193977889"/>
      <w:bookmarkStart w:id="133" w:name="_Toc193977953"/>
      <w:bookmarkEnd w:id="129"/>
      <w:bookmarkEnd w:id="130"/>
      <w:r w:rsidRPr="004038D6">
        <w:rPr>
          <w:b/>
          <w:bCs/>
          <w:spacing w:val="-2"/>
        </w:rPr>
        <w:t>C</w:t>
      </w:r>
      <w:r w:rsidR="009030E7" w:rsidRPr="004038D6">
        <w:rPr>
          <w:b/>
          <w:bCs/>
          <w:spacing w:val="-2"/>
        </w:rPr>
        <w:t>loseout</w:t>
      </w:r>
      <w:bookmarkEnd w:id="131"/>
      <w:bookmarkEnd w:id="132"/>
      <w:bookmarkEnd w:id="133"/>
    </w:p>
    <w:p w14:paraId="270DDE2C" w14:textId="77777777" w:rsidR="003F31B0" w:rsidRDefault="001E4600">
      <w:pPr>
        <w:pStyle w:val="BodyText"/>
        <w:spacing w:before="285"/>
        <w:ind w:left="820"/>
      </w:pPr>
      <w:r>
        <w:t>Prior</w:t>
      </w:r>
      <w:r>
        <w:rPr>
          <w:spacing w:val="-6"/>
        </w:rPr>
        <w:t xml:space="preserve"> </w:t>
      </w:r>
      <w:r>
        <w:t>to</w:t>
      </w:r>
      <w:r>
        <w:rPr>
          <w:spacing w:val="-7"/>
        </w:rPr>
        <w:t xml:space="preserve"> </w:t>
      </w:r>
      <w:r>
        <w:t>closeout</w:t>
      </w:r>
      <w:r>
        <w:rPr>
          <w:spacing w:val="-7"/>
        </w:rPr>
        <w:t xml:space="preserve"> </w:t>
      </w:r>
      <w:r>
        <w:t>FSC</w:t>
      </w:r>
      <w:r>
        <w:rPr>
          <w:spacing w:val="-5"/>
        </w:rPr>
        <w:t xml:space="preserve"> </w:t>
      </w:r>
      <w:r>
        <w:t>will</w:t>
      </w:r>
      <w:r>
        <w:rPr>
          <w:spacing w:val="-7"/>
        </w:rPr>
        <w:t xml:space="preserve"> </w:t>
      </w:r>
      <w:r>
        <w:t>meet</w:t>
      </w:r>
      <w:r>
        <w:rPr>
          <w:spacing w:val="-6"/>
        </w:rPr>
        <w:t xml:space="preserve"> </w:t>
      </w:r>
      <w:r>
        <w:t>with</w:t>
      </w:r>
      <w:r>
        <w:rPr>
          <w:spacing w:val="-7"/>
        </w:rPr>
        <w:t xml:space="preserve"> </w:t>
      </w:r>
      <w:r>
        <w:t>the</w:t>
      </w:r>
      <w:r>
        <w:rPr>
          <w:spacing w:val="-12"/>
        </w:rPr>
        <w:t xml:space="preserve"> </w:t>
      </w:r>
      <w:r>
        <w:t>INBA</w:t>
      </w:r>
      <w:r>
        <w:rPr>
          <w:spacing w:val="-6"/>
        </w:rPr>
        <w:t xml:space="preserve"> </w:t>
      </w:r>
      <w:r>
        <w:t>to</w:t>
      </w:r>
      <w:r>
        <w:rPr>
          <w:spacing w:val="-4"/>
        </w:rPr>
        <w:t xml:space="preserve"> </w:t>
      </w:r>
      <w:r>
        <w:t>review</w:t>
      </w:r>
      <w:r>
        <w:rPr>
          <w:spacing w:val="-3"/>
        </w:rPr>
        <w:t xml:space="preserve"> </w:t>
      </w:r>
      <w:r>
        <w:t>the</w:t>
      </w:r>
      <w:r>
        <w:rPr>
          <w:spacing w:val="-3"/>
        </w:rPr>
        <w:t xml:space="preserve"> </w:t>
      </w:r>
      <w:r>
        <w:t>complete</w:t>
      </w:r>
      <w:r>
        <w:rPr>
          <w:spacing w:val="-3"/>
        </w:rPr>
        <w:t xml:space="preserve"> </w:t>
      </w:r>
      <w:r>
        <w:t>Finance</w:t>
      </w:r>
      <w:r>
        <w:rPr>
          <w:spacing w:val="-1"/>
        </w:rPr>
        <w:t xml:space="preserve"> </w:t>
      </w:r>
      <w:r>
        <w:rPr>
          <w:spacing w:val="-2"/>
        </w:rPr>
        <w:t>Package.</w:t>
      </w:r>
    </w:p>
    <w:p w14:paraId="57B885C7" w14:textId="77777777" w:rsidR="003F31B0" w:rsidRDefault="001E4600">
      <w:pPr>
        <w:pStyle w:val="BodyText"/>
        <w:ind w:left="820" w:right="577"/>
      </w:pPr>
      <w:r>
        <w:t>A</w:t>
      </w:r>
      <w:r>
        <w:rPr>
          <w:spacing w:val="-2"/>
        </w:rPr>
        <w:t xml:space="preserve"> </w:t>
      </w:r>
      <w:r>
        <w:t>financial</w:t>
      </w:r>
      <w:r>
        <w:rPr>
          <w:spacing w:val="-2"/>
        </w:rPr>
        <w:t xml:space="preserve"> </w:t>
      </w:r>
      <w:r>
        <w:t>closeout</w:t>
      </w:r>
      <w:r>
        <w:rPr>
          <w:spacing w:val="-1"/>
        </w:rPr>
        <w:t xml:space="preserve"> </w:t>
      </w:r>
      <w:r>
        <w:t>between</w:t>
      </w:r>
      <w:r>
        <w:rPr>
          <w:spacing w:val="-2"/>
        </w:rPr>
        <w:t xml:space="preserve"> </w:t>
      </w:r>
      <w:r>
        <w:t>the</w:t>
      </w:r>
      <w:r>
        <w:rPr>
          <w:spacing w:val="-2"/>
        </w:rPr>
        <w:t xml:space="preserve"> </w:t>
      </w:r>
      <w:r>
        <w:t>AA</w:t>
      </w:r>
      <w:r>
        <w:rPr>
          <w:spacing w:val="-3"/>
        </w:rPr>
        <w:t xml:space="preserve"> </w:t>
      </w:r>
      <w:r>
        <w:t>and</w:t>
      </w:r>
      <w:r>
        <w:rPr>
          <w:spacing w:val="-2"/>
        </w:rPr>
        <w:t xml:space="preserve"> </w:t>
      </w:r>
      <w:r>
        <w:t>the</w:t>
      </w:r>
      <w:r>
        <w:rPr>
          <w:spacing w:val="-1"/>
        </w:rPr>
        <w:t xml:space="preserve"> </w:t>
      </w:r>
      <w:r>
        <w:t>INBA</w:t>
      </w:r>
      <w:r>
        <w:rPr>
          <w:spacing w:val="-2"/>
        </w:rPr>
        <w:t xml:space="preserve"> </w:t>
      </w:r>
      <w:r>
        <w:t>will</w:t>
      </w:r>
      <w:r>
        <w:rPr>
          <w:spacing w:val="-2"/>
        </w:rPr>
        <w:t xml:space="preserve"> </w:t>
      </w:r>
      <w:r>
        <w:t>be</w:t>
      </w:r>
      <w:r>
        <w:rPr>
          <w:spacing w:val="-2"/>
        </w:rPr>
        <w:t xml:space="preserve"> </w:t>
      </w:r>
      <w:r>
        <w:t>set</w:t>
      </w:r>
      <w:r>
        <w:rPr>
          <w:spacing w:val="-1"/>
        </w:rPr>
        <w:t xml:space="preserve"> </w:t>
      </w:r>
      <w:r>
        <w:t>up</w:t>
      </w:r>
      <w:r>
        <w:rPr>
          <w:spacing w:val="-10"/>
        </w:rPr>
        <w:t xml:space="preserve"> </w:t>
      </w:r>
      <w:r>
        <w:t>either</w:t>
      </w:r>
      <w:r>
        <w:rPr>
          <w:spacing w:val="-10"/>
        </w:rPr>
        <w:t xml:space="preserve"> </w:t>
      </w:r>
      <w:r>
        <w:t>before</w:t>
      </w:r>
      <w:r>
        <w:rPr>
          <w:spacing w:val="-8"/>
        </w:rPr>
        <w:t xml:space="preserve"> </w:t>
      </w:r>
      <w:r>
        <w:t>or</w:t>
      </w:r>
      <w:r>
        <w:rPr>
          <w:spacing w:val="-8"/>
        </w:rPr>
        <w:t xml:space="preserve"> </w:t>
      </w:r>
      <w:r>
        <w:t>after</w:t>
      </w:r>
      <w:r>
        <w:rPr>
          <w:spacing w:val="-9"/>
        </w:rPr>
        <w:t xml:space="preserve"> </w:t>
      </w:r>
      <w:r>
        <w:t>the</w:t>
      </w:r>
      <w:r>
        <w:rPr>
          <w:spacing w:val="-11"/>
        </w:rPr>
        <w:t xml:space="preserve"> </w:t>
      </w:r>
      <w:r>
        <w:t>team closeout.</w:t>
      </w:r>
      <w:r>
        <w:rPr>
          <w:spacing w:val="40"/>
        </w:rPr>
        <w:t xml:space="preserve"> </w:t>
      </w:r>
      <w:r>
        <w:t xml:space="preserve">The Final Incident Finance Package will meet the standards outlined in Chapter 40 </w:t>
      </w:r>
      <w:r>
        <w:lastRenderedPageBreak/>
        <w:t>of the NWCG Standards for</w:t>
      </w:r>
      <w:r>
        <w:rPr>
          <w:spacing w:val="-1"/>
        </w:rPr>
        <w:t xml:space="preserve"> </w:t>
      </w:r>
      <w:r>
        <w:t>Interagency Incident Business Management.</w:t>
      </w:r>
      <w:r>
        <w:rPr>
          <w:spacing w:val="38"/>
        </w:rPr>
        <w:t xml:space="preserve"> </w:t>
      </w:r>
      <w:r>
        <w:t xml:space="preserve">If requested, copies of the Final Incident Finance Package will be provided to each Agency affected by the </w:t>
      </w:r>
      <w:r>
        <w:rPr>
          <w:spacing w:val="-2"/>
        </w:rPr>
        <w:t>Incident.</w:t>
      </w:r>
    </w:p>
    <w:p w14:paraId="5CF111F6" w14:textId="77777777" w:rsidR="003F31B0" w:rsidRDefault="003F31B0">
      <w:pPr>
        <w:pStyle w:val="BodyText"/>
      </w:pPr>
    </w:p>
    <w:p w14:paraId="274AEF13" w14:textId="77777777" w:rsidR="003F31B0" w:rsidRDefault="001E4600">
      <w:pPr>
        <w:pStyle w:val="BodyText"/>
        <w:ind w:left="820" w:right="486"/>
      </w:pPr>
      <w:r>
        <w:rPr>
          <w:spacing w:val="-4"/>
        </w:rPr>
        <w:t>The following items</w:t>
      </w:r>
      <w:r>
        <w:rPr>
          <w:spacing w:val="-5"/>
        </w:rPr>
        <w:t xml:space="preserve"> </w:t>
      </w:r>
      <w:r>
        <w:rPr>
          <w:spacing w:val="-4"/>
        </w:rPr>
        <w:t>are</w:t>
      </w:r>
      <w:r>
        <w:rPr>
          <w:spacing w:val="-9"/>
        </w:rPr>
        <w:t xml:space="preserve"> </w:t>
      </w:r>
      <w:r>
        <w:rPr>
          <w:spacing w:val="-4"/>
        </w:rPr>
        <w:t>required</w:t>
      </w:r>
      <w:r>
        <w:rPr>
          <w:spacing w:val="-10"/>
        </w:rPr>
        <w:t xml:space="preserve"> </w:t>
      </w:r>
      <w:r>
        <w:rPr>
          <w:spacing w:val="-4"/>
        </w:rPr>
        <w:t>to</w:t>
      </w:r>
      <w:r>
        <w:rPr>
          <w:spacing w:val="-10"/>
        </w:rPr>
        <w:t xml:space="preserve"> </w:t>
      </w:r>
      <w:r>
        <w:rPr>
          <w:spacing w:val="-4"/>
        </w:rPr>
        <w:t>be</w:t>
      </w:r>
      <w:r>
        <w:rPr>
          <w:spacing w:val="-9"/>
        </w:rPr>
        <w:t xml:space="preserve"> </w:t>
      </w:r>
      <w:r>
        <w:rPr>
          <w:spacing w:val="-4"/>
        </w:rPr>
        <w:t>in</w:t>
      </w:r>
      <w:r>
        <w:rPr>
          <w:spacing w:val="-11"/>
        </w:rPr>
        <w:t xml:space="preserve"> </w:t>
      </w:r>
      <w:r>
        <w:rPr>
          <w:spacing w:val="-4"/>
        </w:rPr>
        <w:t>the</w:t>
      </w:r>
      <w:r>
        <w:rPr>
          <w:spacing w:val="-10"/>
        </w:rPr>
        <w:t xml:space="preserve"> </w:t>
      </w:r>
      <w:r>
        <w:rPr>
          <w:spacing w:val="-4"/>
        </w:rPr>
        <w:t>electronic</w:t>
      </w:r>
      <w:r>
        <w:rPr>
          <w:spacing w:val="-10"/>
        </w:rPr>
        <w:t xml:space="preserve"> </w:t>
      </w:r>
      <w:r>
        <w:rPr>
          <w:spacing w:val="-4"/>
        </w:rPr>
        <w:t>finance</w:t>
      </w:r>
      <w:r>
        <w:rPr>
          <w:spacing w:val="-10"/>
        </w:rPr>
        <w:t xml:space="preserve"> </w:t>
      </w:r>
      <w:r>
        <w:rPr>
          <w:spacing w:val="-4"/>
        </w:rPr>
        <w:t>package</w:t>
      </w:r>
      <w:r>
        <w:rPr>
          <w:spacing w:val="-7"/>
        </w:rPr>
        <w:t xml:space="preserve"> </w:t>
      </w:r>
      <w:r>
        <w:rPr>
          <w:spacing w:val="-4"/>
        </w:rPr>
        <w:t>upon</w:t>
      </w:r>
      <w:r>
        <w:rPr>
          <w:spacing w:val="-8"/>
        </w:rPr>
        <w:t xml:space="preserve"> </w:t>
      </w:r>
      <w:r>
        <w:rPr>
          <w:spacing w:val="-4"/>
        </w:rPr>
        <w:t>closeout</w:t>
      </w:r>
      <w:r>
        <w:rPr>
          <w:spacing w:val="-5"/>
        </w:rPr>
        <w:t xml:space="preserve"> </w:t>
      </w:r>
      <w:r>
        <w:rPr>
          <w:spacing w:val="-4"/>
        </w:rPr>
        <w:t xml:space="preserve">in </w:t>
      </w:r>
      <w:r>
        <w:t>accordance</w:t>
      </w:r>
      <w:r>
        <w:rPr>
          <w:spacing w:val="-12"/>
        </w:rPr>
        <w:t xml:space="preserve"> </w:t>
      </w:r>
      <w:r>
        <w:t>with</w:t>
      </w:r>
      <w:r>
        <w:rPr>
          <w:spacing w:val="-12"/>
        </w:rPr>
        <w:t xml:space="preserve"> </w:t>
      </w:r>
      <w:r>
        <w:t>NWCG</w:t>
      </w:r>
      <w:r>
        <w:rPr>
          <w:spacing w:val="-11"/>
        </w:rPr>
        <w:t xml:space="preserve"> </w:t>
      </w:r>
      <w:r>
        <w:t>Naming</w:t>
      </w:r>
      <w:r>
        <w:rPr>
          <w:spacing w:val="-13"/>
        </w:rPr>
        <w:t xml:space="preserve"> </w:t>
      </w:r>
      <w:r>
        <w:t>Convention</w:t>
      </w:r>
      <w:r>
        <w:rPr>
          <w:spacing w:val="-12"/>
        </w:rPr>
        <w:t xml:space="preserve"> </w:t>
      </w:r>
      <w:r>
        <w:t>Standards:</w:t>
      </w:r>
    </w:p>
    <w:p w14:paraId="00C2642D" w14:textId="77777777" w:rsidR="003F31B0" w:rsidRDefault="001E4600">
      <w:pPr>
        <w:pStyle w:val="ListParagraph"/>
        <w:numPr>
          <w:ilvl w:val="0"/>
          <w:numId w:val="6"/>
        </w:numPr>
        <w:tabs>
          <w:tab w:val="left" w:pos="1656"/>
        </w:tabs>
        <w:spacing w:line="288" w:lineRule="exact"/>
        <w:ind w:left="1656" w:hanging="173"/>
        <w:rPr>
          <w:sz w:val="24"/>
        </w:rPr>
      </w:pPr>
      <w:r>
        <w:rPr>
          <w:sz w:val="24"/>
        </w:rPr>
        <w:t>Delegation</w:t>
      </w:r>
      <w:r>
        <w:rPr>
          <w:spacing w:val="-8"/>
          <w:sz w:val="24"/>
        </w:rPr>
        <w:t xml:space="preserve"> </w:t>
      </w:r>
      <w:r>
        <w:rPr>
          <w:sz w:val="24"/>
        </w:rPr>
        <w:t>of</w:t>
      </w:r>
      <w:r>
        <w:rPr>
          <w:spacing w:val="-7"/>
          <w:sz w:val="24"/>
        </w:rPr>
        <w:t xml:space="preserve"> </w:t>
      </w:r>
      <w:r>
        <w:rPr>
          <w:spacing w:val="-2"/>
          <w:sz w:val="24"/>
        </w:rPr>
        <w:t>Authority</w:t>
      </w:r>
    </w:p>
    <w:p w14:paraId="3C89D5A2" w14:textId="77777777" w:rsidR="003F31B0" w:rsidRDefault="001E4600">
      <w:pPr>
        <w:pStyle w:val="ListParagraph"/>
        <w:numPr>
          <w:ilvl w:val="0"/>
          <w:numId w:val="6"/>
        </w:numPr>
        <w:tabs>
          <w:tab w:val="left" w:pos="1657"/>
        </w:tabs>
        <w:spacing w:line="293" w:lineRule="exact"/>
        <w:ind w:left="1657" w:hanging="173"/>
        <w:rPr>
          <w:sz w:val="24"/>
        </w:rPr>
      </w:pPr>
      <w:r>
        <w:rPr>
          <w:sz w:val="24"/>
        </w:rPr>
        <w:t>Cost</w:t>
      </w:r>
      <w:r>
        <w:rPr>
          <w:spacing w:val="-13"/>
          <w:sz w:val="24"/>
        </w:rPr>
        <w:t xml:space="preserve"> </w:t>
      </w:r>
      <w:r>
        <w:rPr>
          <w:sz w:val="24"/>
        </w:rPr>
        <w:t>Share</w:t>
      </w:r>
      <w:r>
        <w:rPr>
          <w:spacing w:val="-14"/>
          <w:sz w:val="24"/>
        </w:rPr>
        <w:t xml:space="preserve"> </w:t>
      </w:r>
      <w:r>
        <w:rPr>
          <w:spacing w:val="-2"/>
          <w:sz w:val="24"/>
        </w:rPr>
        <w:t>Agreements</w:t>
      </w:r>
    </w:p>
    <w:p w14:paraId="0ED5860A" w14:textId="77777777" w:rsidR="003F31B0" w:rsidRDefault="001E4600">
      <w:pPr>
        <w:pStyle w:val="ListParagraph"/>
        <w:numPr>
          <w:ilvl w:val="0"/>
          <w:numId w:val="6"/>
        </w:numPr>
        <w:tabs>
          <w:tab w:val="left" w:pos="1657"/>
        </w:tabs>
        <w:spacing w:line="293" w:lineRule="exact"/>
        <w:ind w:left="1657" w:hanging="173"/>
        <w:rPr>
          <w:sz w:val="24"/>
        </w:rPr>
      </w:pPr>
      <w:r>
        <w:rPr>
          <w:sz w:val="24"/>
        </w:rPr>
        <w:t>e-ISuite</w:t>
      </w:r>
      <w:r>
        <w:rPr>
          <w:spacing w:val="-9"/>
          <w:sz w:val="24"/>
        </w:rPr>
        <w:t xml:space="preserve"> </w:t>
      </w:r>
      <w:r>
        <w:rPr>
          <w:sz w:val="24"/>
        </w:rPr>
        <w:t>Cost</w:t>
      </w:r>
      <w:r>
        <w:rPr>
          <w:spacing w:val="-6"/>
          <w:sz w:val="24"/>
        </w:rPr>
        <w:t xml:space="preserve"> </w:t>
      </w:r>
      <w:r>
        <w:rPr>
          <w:spacing w:val="-2"/>
          <w:sz w:val="24"/>
        </w:rPr>
        <w:t>Reports</w:t>
      </w:r>
    </w:p>
    <w:p w14:paraId="3083F8F0" w14:textId="77777777" w:rsidR="003F31B0" w:rsidRDefault="001E4600">
      <w:pPr>
        <w:pStyle w:val="ListParagraph"/>
        <w:numPr>
          <w:ilvl w:val="0"/>
          <w:numId w:val="6"/>
        </w:numPr>
        <w:tabs>
          <w:tab w:val="left" w:pos="1657"/>
        </w:tabs>
        <w:spacing w:line="292" w:lineRule="exact"/>
        <w:ind w:left="1657" w:hanging="173"/>
        <w:rPr>
          <w:sz w:val="24"/>
        </w:rPr>
      </w:pPr>
      <w:r>
        <w:rPr>
          <w:spacing w:val="-2"/>
          <w:sz w:val="24"/>
        </w:rPr>
        <w:t>Wildland</w:t>
      </w:r>
      <w:r>
        <w:rPr>
          <w:spacing w:val="-6"/>
          <w:sz w:val="24"/>
        </w:rPr>
        <w:t xml:space="preserve"> </w:t>
      </w:r>
      <w:r>
        <w:rPr>
          <w:spacing w:val="-2"/>
          <w:sz w:val="24"/>
        </w:rPr>
        <w:t>Fire</w:t>
      </w:r>
      <w:r>
        <w:rPr>
          <w:spacing w:val="-5"/>
          <w:sz w:val="24"/>
        </w:rPr>
        <w:t xml:space="preserve"> </w:t>
      </w:r>
      <w:r>
        <w:rPr>
          <w:spacing w:val="-2"/>
          <w:sz w:val="24"/>
        </w:rPr>
        <w:t>Decision</w:t>
      </w:r>
      <w:r>
        <w:rPr>
          <w:spacing w:val="-5"/>
          <w:sz w:val="24"/>
        </w:rPr>
        <w:t xml:space="preserve"> </w:t>
      </w:r>
      <w:r>
        <w:rPr>
          <w:spacing w:val="-2"/>
          <w:sz w:val="24"/>
        </w:rPr>
        <w:t>Support</w:t>
      </w:r>
      <w:r>
        <w:rPr>
          <w:spacing w:val="-4"/>
          <w:sz w:val="24"/>
        </w:rPr>
        <w:t xml:space="preserve"> </w:t>
      </w:r>
      <w:r>
        <w:rPr>
          <w:spacing w:val="-2"/>
          <w:sz w:val="24"/>
        </w:rPr>
        <w:t>System</w:t>
      </w:r>
      <w:r>
        <w:rPr>
          <w:spacing w:val="-4"/>
          <w:sz w:val="24"/>
        </w:rPr>
        <w:t xml:space="preserve"> </w:t>
      </w:r>
      <w:r>
        <w:rPr>
          <w:spacing w:val="-2"/>
          <w:sz w:val="24"/>
        </w:rPr>
        <w:t>(WFDSS)</w:t>
      </w:r>
    </w:p>
    <w:p w14:paraId="51F1D7B8" w14:textId="77777777" w:rsidR="003F31B0" w:rsidRDefault="001E4600">
      <w:pPr>
        <w:pStyle w:val="ListParagraph"/>
        <w:numPr>
          <w:ilvl w:val="0"/>
          <w:numId w:val="6"/>
        </w:numPr>
        <w:tabs>
          <w:tab w:val="left" w:pos="1657"/>
        </w:tabs>
        <w:spacing w:line="292" w:lineRule="exact"/>
        <w:ind w:left="1657" w:hanging="173"/>
        <w:rPr>
          <w:sz w:val="24"/>
        </w:rPr>
      </w:pPr>
      <w:r>
        <w:rPr>
          <w:sz w:val="24"/>
        </w:rPr>
        <w:t>EERA</w:t>
      </w:r>
      <w:r>
        <w:rPr>
          <w:spacing w:val="-14"/>
          <w:sz w:val="24"/>
        </w:rPr>
        <w:t xml:space="preserve"> </w:t>
      </w:r>
      <w:r>
        <w:rPr>
          <w:sz w:val="24"/>
        </w:rPr>
        <w:t>payment</w:t>
      </w:r>
      <w:r>
        <w:rPr>
          <w:spacing w:val="-13"/>
          <w:sz w:val="24"/>
        </w:rPr>
        <w:t xml:space="preserve"> </w:t>
      </w:r>
      <w:r>
        <w:rPr>
          <w:sz w:val="24"/>
        </w:rPr>
        <w:t>packets</w:t>
      </w:r>
      <w:r>
        <w:rPr>
          <w:spacing w:val="-13"/>
          <w:sz w:val="24"/>
        </w:rPr>
        <w:t xml:space="preserve"> </w:t>
      </w:r>
      <w:r>
        <w:rPr>
          <w:sz w:val="24"/>
        </w:rPr>
        <w:t>or</w:t>
      </w:r>
      <w:r>
        <w:rPr>
          <w:spacing w:val="-14"/>
          <w:sz w:val="24"/>
        </w:rPr>
        <w:t xml:space="preserve"> </w:t>
      </w:r>
      <w:r>
        <w:rPr>
          <w:spacing w:val="-2"/>
          <w:sz w:val="24"/>
        </w:rPr>
        <w:t>originals</w:t>
      </w:r>
    </w:p>
    <w:p w14:paraId="45ED8117" w14:textId="77777777" w:rsidR="003F31B0" w:rsidRDefault="001E4600">
      <w:pPr>
        <w:pStyle w:val="ListParagraph"/>
        <w:numPr>
          <w:ilvl w:val="0"/>
          <w:numId w:val="6"/>
        </w:numPr>
        <w:tabs>
          <w:tab w:val="left" w:pos="1657"/>
        </w:tabs>
        <w:spacing w:line="293" w:lineRule="exact"/>
        <w:ind w:left="1657" w:hanging="173"/>
        <w:rPr>
          <w:sz w:val="24"/>
        </w:rPr>
      </w:pPr>
      <w:r>
        <w:rPr>
          <w:sz w:val="24"/>
        </w:rPr>
        <w:t>OF-288</w:t>
      </w:r>
      <w:r>
        <w:rPr>
          <w:spacing w:val="-6"/>
          <w:sz w:val="24"/>
        </w:rPr>
        <w:t xml:space="preserve"> </w:t>
      </w:r>
      <w:r>
        <w:rPr>
          <w:sz w:val="24"/>
        </w:rPr>
        <w:t>for</w:t>
      </w:r>
      <w:r>
        <w:rPr>
          <w:spacing w:val="-6"/>
          <w:sz w:val="24"/>
        </w:rPr>
        <w:t xml:space="preserve"> </w:t>
      </w:r>
      <w:r>
        <w:rPr>
          <w:sz w:val="24"/>
        </w:rPr>
        <w:t>all</w:t>
      </w:r>
      <w:r>
        <w:rPr>
          <w:spacing w:val="-5"/>
          <w:sz w:val="24"/>
        </w:rPr>
        <w:t xml:space="preserve"> </w:t>
      </w:r>
      <w:r>
        <w:rPr>
          <w:spacing w:val="-2"/>
          <w:sz w:val="24"/>
        </w:rPr>
        <w:t>personnel</w:t>
      </w:r>
    </w:p>
    <w:p w14:paraId="437E21A0" w14:textId="77777777" w:rsidR="003F31B0" w:rsidRDefault="001E4600">
      <w:pPr>
        <w:pStyle w:val="ListParagraph"/>
        <w:numPr>
          <w:ilvl w:val="0"/>
          <w:numId w:val="6"/>
        </w:numPr>
        <w:tabs>
          <w:tab w:val="left" w:pos="1657"/>
        </w:tabs>
        <w:spacing w:line="293" w:lineRule="exact"/>
        <w:ind w:left="1657" w:hanging="173"/>
        <w:rPr>
          <w:sz w:val="24"/>
        </w:rPr>
      </w:pPr>
      <w:r>
        <w:rPr>
          <w:spacing w:val="-2"/>
          <w:sz w:val="24"/>
        </w:rPr>
        <w:t>Other</w:t>
      </w:r>
      <w:r>
        <w:rPr>
          <w:spacing w:val="-3"/>
          <w:sz w:val="24"/>
        </w:rPr>
        <w:t xml:space="preserve"> </w:t>
      </w:r>
      <w:r>
        <w:rPr>
          <w:spacing w:val="-2"/>
          <w:sz w:val="24"/>
        </w:rPr>
        <w:t>procurement</w:t>
      </w:r>
      <w:r>
        <w:rPr>
          <w:spacing w:val="2"/>
          <w:sz w:val="24"/>
        </w:rPr>
        <w:t xml:space="preserve"> </w:t>
      </w:r>
      <w:r>
        <w:rPr>
          <w:spacing w:val="-2"/>
          <w:sz w:val="24"/>
        </w:rPr>
        <w:t>documents,</w:t>
      </w:r>
      <w:r>
        <w:rPr>
          <w:spacing w:val="2"/>
          <w:sz w:val="24"/>
        </w:rPr>
        <w:t xml:space="preserve"> </w:t>
      </w:r>
      <w:r>
        <w:rPr>
          <w:spacing w:val="-4"/>
          <w:sz w:val="24"/>
        </w:rPr>
        <w:t>etc.</w:t>
      </w:r>
    </w:p>
    <w:p w14:paraId="58DCE1E6" w14:textId="77777777" w:rsidR="003F31B0" w:rsidRDefault="001E4600">
      <w:pPr>
        <w:pStyle w:val="ListParagraph"/>
        <w:numPr>
          <w:ilvl w:val="0"/>
          <w:numId w:val="6"/>
        </w:numPr>
        <w:tabs>
          <w:tab w:val="left" w:pos="1657"/>
        </w:tabs>
        <w:spacing w:line="292" w:lineRule="exact"/>
        <w:ind w:left="1657" w:hanging="173"/>
        <w:rPr>
          <w:sz w:val="24"/>
        </w:rPr>
      </w:pPr>
      <w:r>
        <w:rPr>
          <w:sz w:val="24"/>
        </w:rPr>
        <w:t>Outgoing</w:t>
      </w:r>
      <w:r>
        <w:rPr>
          <w:spacing w:val="-9"/>
          <w:sz w:val="24"/>
        </w:rPr>
        <w:t xml:space="preserve"> </w:t>
      </w:r>
      <w:r>
        <w:rPr>
          <w:sz w:val="24"/>
        </w:rPr>
        <w:t>IMT</w:t>
      </w:r>
      <w:r>
        <w:rPr>
          <w:spacing w:val="-12"/>
          <w:sz w:val="24"/>
        </w:rPr>
        <w:t xml:space="preserve"> </w:t>
      </w:r>
      <w:r>
        <w:rPr>
          <w:sz w:val="24"/>
        </w:rPr>
        <w:t>shall</w:t>
      </w:r>
      <w:r>
        <w:rPr>
          <w:spacing w:val="-13"/>
          <w:sz w:val="24"/>
        </w:rPr>
        <w:t xml:space="preserve"> </w:t>
      </w:r>
      <w:r>
        <w:rPr>
          <w:sz w:val="24"/>
        </w:rPr>
        <w:t>provide</w:t>
      </w:r>
      <w:r>
        <w:rPr>
          <w:spacing w:val="-11"/>
          <w:sz w:val="24"/>
        </w:rPr>
        <w:t xml:space="preserve"> </w:t>
      </w:r>
      <w:r>
        <w:rPr>
          <w:sz w:val="24"/>
        </w:rPr>
        <w:t>contact</w:t>
      </w:r>
      <w:r>
        <w:rPr>
          <w:spacing w:val="-7"/>
          <w:sz w:val="24"/>
        </w:rPr>
        <w:t xml:space="preserve"> </w:t>
      </w:r>
      <w:r>
        <w:rPr>
          <w:sz w:val="24"/>
        </w:rPr>
        <w:t>information;</w:t>
      </w:r>
      <w:r>
        <w:rPr>
          <w:spacing w:val="-6"/>
          <w:sz w:val="24"/>
        </w:rPr>
        <w:t xml:space="preserve"> </w:t>
      </w:r>
      <w:r>
        <w:rPr>
          <w:sz w:val="24"/>
        </w:rPr>
        <w:t>FSC,</w:t>
      </w:r>
      <w:r>
        <w:rPr>
          <w:spacing w:val="-7"/>
          <w:sz w:val="24"/>
        </w:rPr>
        <w:t xml:space="preserve"> </w:t>
      </w:r>
      <w:r>
        <w:rPr>
          <w:sz w:val="24"/>
        </w:rPr>
        <w:t>INBA,</w:t>
      </w:r>
      <w:r>
        <w:rPr>
          <w:spacing w:val="-9"/>
          <w:sz w:val="24"/>
        </w:rPr>
        <w:t xml:space="preserve"> </w:t>
      </w:r>
      <w:r>
        <w:rPr>
          <w:sz w:val="24"/>
        </w:rPr>
        <w:t>BUYL,</w:t>
      </w:r>
      <w:r>
        <w:rPr>
          <w:spacing w:val="-8"/>
          <w:sz w:val="24"/>
        </w:rPr>
        <w:t xml:space="preserve"> </w:t>
      </w:r>
      <w:r>
        <w:rPr>
          <w:spacing w:val="-4"/>
          <w:sz w:val="24"/>
        </w:rPr>
        <w:t>COMP</w:t>
      </w:r>
    </w:p>
    <w:p w14:paraId="2CD3082D" w14:textId="77777777" w:rsidR="003F31B0" w:rsidRDefault="001E4600">
      <w:pPr>
        <w:pStyle w:val="ListParagraph"/>
        <w:numPr>
          <w:ilvl w:val="0"/>
          <w:numId w:val="6"/>
        </w:numPr>
        <w:tabs>
          <w:tab w:val="left" w:pos="1657"/>
        </w:tabs>
        <w:spacing w:line="293" w:lineRule="exact"/>
        <w:ind w:left="1657" w:hanging="173"/>
        <w:rPr>
          <w:sz w:val="24"/>
        </w:rPr>
      </w:pPr>
      <w:r>
        <w:rPr>
          <w:sz w:val="24"/>
        </w:rPr>
        <w:t>Inventory</w:t>
      </w:r>
      <w:r>
        <w:rPr>
          <w:spacing w:val="-17"/>
          <w:sz w:val="24"/>
        </w:rPr>
        <w:t xml:space="preserve"> </w:t>
      </w:r>
      <w:r>
        <w:rPr>
          <w:sz w:val="24"/>
        </w:rPr>
        <w:t>of</w:t>
      </w:r>
      <w:r>
        <w:rPr>
          <w:spacing w:val="-16"/>
          <w:sz w:val="24"/>
        </w:rPr>
        <w:t xml:space="preserve"> </w:t>
      </w:r>
      <w:r>
        <w:rPr>
          <w:spacing w:val="-2"/>
          <w:sz w:val="24"/>
        </w:rPr>
        <w:t>property</w:t>
      </w:r>
    </w:p>
    <w:p w14:paraId="36ED7519" w14:textId="77777777" w:rsidR="003F31B0" w:rsidRDefault="001E4600">
      <w:pPr>
        <w:pStyle w:val="ListParagraph"/>
        <w:numPr>
          <w:ilvl w:val="0"/>
          <w:numId w:val="6"/>
        </w:numPr>
        <w:tabs>
          <w:tab w:val="left" w:pos="1657"/>
        </w:tabs>
        <w:spacing w:before="7"/>
        <w:ind w:left="1657" w:hanging="173"/>
        <w:rPr>
          <w:sz w:val="24"/>
        </w:rPr>
      </w:pPr>
      <w:r>
        <w:rPr>
          <w:spacing w:val="-2"/>
          <w:sz w:val="24"/>
        </w:rPr>
        <w:t>Final</w:t>
      </w:r>
      <w:r>
        <w:rPr>
          <w:spacing w:val="-8"/>
          <w:sz w:val="24"/>
        </w:rPr>
        <w:t xml:space="preserve"> </w:t>
      </w:r>
      <w:r>
        <w:rPr>
          <w:spacing w:val="-2"/>
          <w:sz w:val="24"/>
        </w:rPr>
        <w:t>Incident</w:t>
      </w:r>
      <w:r>
        <w:rPr>
          <w:spacing w:val="-4"/>
          <w:sz w:val="24"/>
        </w:rPr>
        <w:t xml:space="preserve"> </w:t>
      </w:r>
      <w:r>
        <w:rPr>
          <w:spacing w:val="-2"/>
          <w:sz w:val="24"/>
        </w:rPr>
        <w:t>map</w:t>
      </w:r>
      <w:r>
        <w:rPr>
          <w:spacing w:val="-4"/>
          <w:sz w:val="24"/>
        </w:rPr>
        <w:t xml:space="preserve"> </w:t>
      </w:r>
      <w:r>
        <w:rPr>
          <w:spacing w:val="-2"/>
          <w:sz w:val="24"/>
        </w:rPr>
        <w:t>with</w:t>
      </w:r>
      <w:r>
        <w:rPr>
          <w:spacing w:val="-5"/>
          <w:sz w:val="24"/>
        </w:rPr>
        <w:t xml:space="preserve"> </w:t>
      </w:r>
      <w:r>
        <w:rPr>
          <w:spacing w:val="-2"/>
          <w:sz w:val="24"/>
        </w:rPr>
        <w:t>jurisdictional</w:t>
      </w:r>
      <w:r>
        <w:rPr>
          <w:spacing w:val="-4"/>
          <w:sz w:val="24"/>
        </w:rPr>
        <w:t xml:space="preserve"> </w:t>
      </w:r>
      <w:r>
        <w:rPr>
          <w:spacing w:val="-2"/>
          <w:sz w:val="24"/>
        </w:rPr>
        <w:t>boundaries</w:t>
      </w:r>
      <w:r>
        <w:rPr>
          <w:spacing w:val="-5"/>
          <w:sz w:val="24"/>
        </w:rPr>
        <w:t xml:space="preserve"> </w:t>
      </w:r>
      <w:r>
        <w:rPr>
          <w:spacing w:val="-2"/>
          <w:sz w:val="24"/>
        </w:rPr>
        <w:t>and</w:t>
      </w:r>
      <w:r>
        <w:rPr>
          <w:spacing w:val="-4"/>
          <w:sz w:val="24"/>
        </w:rPr>
        <w:t xml:space="preserve"> </w:t>
      </w:r>
      <w:r>
        <w:rPr>
          <w:spacing w:val="-2"/>
          <w:sz w:val="24"/>
        </w:rPr>
        <w:t>acreage</w:t>
      </w:r>
    </w:p>
    <w:p w14:paraId="4EB21640" w14:textId="77777777" w:rsidR="003F31B0" w:rsidRDefault="003F31B0">
      <w:pPr>
        <w:rPr>
          <w:sz w:val="24"/>
        </w:rPr>
        <w:sectPr w:rsidR="003F31B0">
          <w:pgSz w:w="12240" w:h="15840"/>
          <w:pgMar w:top="1320" w:right="400" w:bottom="1040" w:left="460" w:header="0" w:footer="846" w:gutter="0"/>
          <w:cols w:space="720"/>
        </w:sectPr>
      </w:pPr>
    </w:p>
    <w:p w14:paraId="0AED9989" w14:textId="5A92A45F" w:rsidR="0060083E" w:rsidRDefault="0060083E" w:rsidP="00C02B7A">
      <w:pPr>
        <w:pStyle w:val="TOCHeading"/>
        <w:outlineLvl w:val="0"/>
      </w:pPr>
      <w:bookmarkStart w:id="134" w:name="Appendices"/>
      <w:bookmarkStart w:id="135" w:name="_bookmark18"/>
      <w:bookmarkStart w:id="136" w:name="_Toc193977890"/>
      <w:bookmarkStart w:id="137" w:name="_Toc193977954"/>
      <w:bookmarkEnd w:id="134"/>
      <w:bookmarkEnd w:id="135"/>
      <w:r>
        <w:lastRenderedPageBreak/>
        <w:t>Appendices</w:t>
      </w:r>
      <w:bookmarkEnd w:id="136"/>
      <w:bookmarkEnd w:id="137"/>
    </w:p>
    <w:p w14:paraId="428FA86A" w14:textId="77777777" w:rsidR="0025393F" w:rsidRPr="00ED01FF" w:rsidRDefault="0025393F" w:rsidP="0025393F"/>
    <w:p w14:paraId="5200F787"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55" w:history="1">
        <w:r w:rsidRPr="00E835F1">
          <w:rPr>
            <w:rStyle w:val="Hyperlink"/>
            <w:noProof/>
            <w:color w:val="000000" w:themeColor="text1"/>
            <w:spacing w:val="-2"/>
            <w:u w:val="none"/>
          </w:rPr>
          <w:t>Appendix A: Incident Business and Agency Contacts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_Toc193977955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14</w:t>
        </w:r>
        <w:r w:rsidRPr="00E835F1">
          <w:rPr>
            <w:noProof/>
            <w:webHidden/>
            <w:color w:val="000000" w:themeColor="text1"/>
          </w:rPr>
          <w:fldChar w:fldCharType="end"/>
        </w:r>
      </w:hyperlink>
    </w:p>
    <w:p w14:paraId="0A24E610"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56" w:history="1">
        <w:r w:rsidRPr="00E835F1">
          <w:rPr>
            <w:rStyle w:val="Hyperlink"/>
            <w:noProof/>
            <w:color w:val="000000" w:themeColor="text1"/>
            <w:spacing w:val="-2"/>
            <w:u w:val="none"/>
          </w:rPr>
          <w:t>Appendix B: Delegation of AD Hiring Authority</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_Toc193977956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15</w:t>
        </w:r>
        <w:r w:rsidRPr="00E835F1">
          <w:rPr>
            <w:noProof/>
            <w:webHidden/>
            <w:color w:val="000000" w:themeColor="text1"/>
          </w:rPr>
          <w:fldChar w:fldCharType="end"/>
        </w:r>
      </w:hyperlink>
    </w:p>
    <w:p w14:paraId="449ABC7E"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57" w:history="1">
        <w:r w:rsidRPr="00E835F1">
          <w:rPr>
            <w:rStyle w:val="Hyperlink"/>
            <w:noProof/>
            <w:color w:val="000000" w:themeColor="text1"/>
            <w:spacing w:val="-2"/>
            <w:u w:val="none"/>
          </w:rPr>
          <w:t>Appendix C: Forest Service and BLM Driver License Requirements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_Toc193977957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16</w:t>
        </w:r>
        <w:r w:rsidRPr="00E835F1">
          <w:rPr>
            <w:noProof/>
            <w:webHidden/>
            <w:color w:val="000000" w:themeColor="text1"/>
          </w:rPr>
          <w:fldChar w:fldCharType="end"/>
        </w:r>
      </w:hyperlink>
    </w:p>
    <w:p w14:paraId="7F3E0EF4" w14:textId="5F72C8BE"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58" w:history="1">
        <w:r w:rsidRPr="00E835F1">
          <w:rPr>
            <w:rStyle w:val="Hyperlink"/>
            <w:noProof/>
            <w:color w:val="000000" w:themeColor="text1"/>
            <w:spacing w:val="-2"/>
            <w:u w:val="none"/>
          </w:rPr>
          <w:t>Appendix D: FS AD Transmittal Form</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_Toc193977958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17</w:t>
        </w:r>
        <w:r w:rsidRPr="00E835F1">
          <w:rPr>
            <w:noProof/>
            <w:webHidden/>
            <w:color w:val="000000" w:themeColor="text1"/>
          </w:rPr>
          <w:fldChar w:fldCharType="end"/>
        </w:r>
      </w:hyperlink>
    </w:p>
    <w:p w14:paraId="0AD09709" w14:textId="518C0175"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59" w:history="1">
        <w:r w:rsidRPr="00E835F1">
          <w:rPr>
            <w:rStyle w:val="Hyperlink"/>
            <w:noProof/>
            <w:color w:val="000000" w:themeColor="text1"/>
            <w:spacing w:val="-2"/>
            <w:u w:val="none"/>
          </w:rPr>
          <w:t>Appendix E: DOI AD Transmittal Form</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_Toc193977959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18</w:t>
        </w:r>
        <w:r w:rsidRPr="00E835F1">
          <w:rPr>
            <w:noProof/>
            <w:webHidden/>
            <w:color w:val="000000" w:themeColor="text1"/>
          </w:rPr>
          <w:fldChar w:fldCharType="end"/>
        </w:r>
      </w:hyperlink>
    </w:p>
    <w:p w14:paraId="7F3EF96D"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0" w:history="1">
        <w:r w:rsidRPr="00E835F1">
          <w:rPr>
            <w:rStyle w:val="Hyperlink"/>
            <w:noProof/>
            <w:color w:val="000000" w:themeColor="text1"/>
            <w:spacing w:val="-2"/>
            <w:u w:val="none"/>
          </w:rPr>
          <w:t>Appendix F: AD Hiring Forms Transmittal Checklist</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_Toc193977960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19</w:t>
        </w:r>
        <w:r w:rsidRPr="00E835F1">
          <w:rPr>
            <w:noProof/>
            <w:webHidden/>
            <w:color w:val="000000" w:themeColor="text1"/>
          </w:rPr>
          <w:fldChar w:fldCharType="end"/>
        </w:r>
      </w:hyperlink>
    </w:p>
    <w:p w14:paraId="2DF3BD8A"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1" w:history="1">
        <w:r w:rsidRPr="00E835F1">
          <w:rPr>
            <w:rStyle w:val="Hyperlink"/>
            <w:noProof/>
            <w:color w:val="000000" w:themeColor="text1"/>
            <w:spacing w:val="-2"/>
            <w:u w:val="none"/>
          </w:rPr>
          <w:t>Appendix G: ASC Contract Transmittal Form</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_Toc193977961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20</w:t>
        </w:r>
        <w:r w:rsidRPr="00E835F1">
          <w:rPr>
            <w:noProof/>
            <w:webHidden/>
            <w:color w:val="000000" w:themeColor="text1"/>
          </w:rPr>
          <w:fldChar w:fldCharType="end"/>
        </w:r>
      </w:hyperlink>
    </w:p>
    <w:p w14:paraId="7ABB232F"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2" w:history="1">
        <w:r w:rsidRPr="00E835F1">
          <w:rPr>
            <w:rStyle w:val="Hyperlink"/>
            <w:noProof/>
            <w:color w:val="000000" w:themeColor="text1"/>
            <w:spacing w:val="-2"/>
            <w:u w:val="none"/>
          </w:rPr>
          <w:t>Appendix H: BIA Contract Payment Transmittals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_Toc193977962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21</w:t>
        </w:r>
        <w:r w:rsidRPr="00E835F1">
          <w:rPr>
            <w:noProof/>
            <w:webHidden/>
            <w:color w:val="000000" w:themeColor="text1"/>
          </w:rPr>
          <w:fldChar w:fldCharType="end"/>
        </w:r>
      </w:hyperlink>
    </w:p>
    <w:p w14:paraId="7841A9EC"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3" w:history="1">
        <w:r w:rsidRPr="00E835F1">
          <w:rPr>
            <w:rStyle w:val="Hyperlink"/>
            <w:noProof/>
            <w:color w:val="000000" w:themeColor="text1"/>
            <w:spacing w:val="-2"/>
            <w:u w:val="none"/>
          </w:rPr>
          <w:t>Appendix I: BLM Contract Payment Transmittals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_Toc193977963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21</w:t>
        </w:r>
        <w:r w:rsidRPr="00E835F1">
          <w:rPr>
            <w:noProof/>
            <w:webHidden/>
            <w:color w:val="000000" w:themeColor="text1"/>
          </w:rPr>
          <w:fldChar w:fldCharType="end"/>
        </w:r>
      </w:hyperlink>
    </w:p>
    <w:p w14:paraId="0A20B9A6"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4" w:history="1">
        <w:r w:rsidRPr="00E835F1">
          <w:rPr>
            <w:rStyle w:val="Hyperlink"/>
            <w:noProof/>
            <w:color w:val="000000" w:themeColor="text1"/>
            <w:spacing w:val="-2"/>
            <w:u w:val="none"/>
          </w:rPr>
          <w:t>Appendix J: Restricted/Prohibited Items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_Toc193977964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22</w:t>
        </w:r>
        <w:r w:rsidRPr="00E835F1">
          <w:rPr>
            <w:noProof/>
            <w:webHidden/>
            <w:color w:val="000000" w:themeColor="text1"/>
          </w:rPr>
          <w:fldChar w:fldCharType="end"/>
        </w:r>
      </w:hyperlink>
    </w:p>
    <w:p w14:paraId="247ED2F9" w14:textId="5CB621DA"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5" w:history="1">
        <w:r w:rsidRPr="00E835F1">
          <w:rPr>
            <w:rStyle w:val="Hyperlink"/>
            <w:noProof/>
            <w:color w:val="000000" w:themeColor="text1"/>
            <w:spacing w:val="-2"/>
            <w:u w:val="none"/>
          </w:rPr>
          <w:t xml:space="preserve">Appendix K: Incident Business Advisor Delegation </w:t>
        </w:r>
        <w:r w:rsidR="005C3BF1">
          <w:rPr>
            <w:rStyle w:val="Hyperlink"/>
            <w:noProof/>
            <w:color w:val="000000" w:themeColor="text1"/>
            <w:spacing w:val="-2"/>
            <w:u w:val="none"/>
          </w:rPr>
          <w:t>o</w:t>
        </w:r>
        <w:r w:rsidRPr="00E835F1">
          <w:rPr>
            <w:rStyle w:val="Hyperlink"/>
            <w:noProof/>
            <w:color w:val="000000" w:themeColor="text1"/>
            <w:spacing w:val="-2"/>
            <w:u w:val="none"/>
          </w:rPr>
          <w:t>f Authority</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_Toc193977965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24</w:t>
        </w:r>
        <w:r w:rsidRPr="00E835F1">
          <w:rPr>
            <w:noProof/>
            <w:webHidden/>
            <w:color w:val="000000" w:themeColor="text1"/>
          </w:rPr>
          <w:fldChar w:fldCharType="end"/>
        </w:r>
      </w:hyperlink>
    </w:p>
    <w:p w14:paraId="307060BE"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6" w:history="1">
        <w:r w:rsidRPr="00E835F1">
          <w:rPr>
            <w:rStyle w:val="Hyperlink"/>
            <w:noProof/>
            <w:color w:val="000000" w:themeColor="text1"/>
            <w:spacing w:val="-2"/>
            <w:u w:val="none"/>
          </w:rPr>
          <w:t>Appendix L: Incident Business Advisor Narrative Format</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_Toc193977966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26</w:t>
        </w:r>
        <w:r w:rsidRPr="00E835F1">
          <w:rPr>
            <w:noProof/>
            <w:webHidden/>
            <w:color w:val="000000" w:themeColor="text1"/>
          </w:rPr>
          <w:fldChar w:fldCharType="end"/>
        </w:r>
      </w:hyperlink>
    </w:p>
    <w:p w14:paraId="623C1B09"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7" w:history="1">
        <w:r w:rsidRPr="00E835F1">
          <w:rPr>
            <w:rStyle w:val="Hyperlink"/>
            <w:noProof/>
            <w:color w:val="000000" w:themeColor="text1"/>
            <w:spacing w:val="-2"/>
            <w:u w:val="none"/>
          </w:rPr>
          <w:t>Appendix M: Cost Share Agreement Template</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_Toc193977967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27</w:t>
        </w:r>
        <w:r w:rsidRPr="00E835F1">
          <w:rPr>
            <w:noProof/>
            <w:webHidden/>
            <w:color w:val="000000" w:themeColor="text1"/>
          </w:rPr>
          <w:fldChar w:fldCharType="end"/>
        </w:r>
      </w:hyperlink>
    </w:p>
    <w:p w14:paraId="36E60315"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8" w:history="1">
        <w:r w:rsidRPr="00E835F1">
          <w:rPr>
            <w:rStyle w:val="Hyperlink"/>
            <w:noProof/>
            <w:color w:val="000000" w:themeColor="text1"/>
            <w:spacing w:val="-2"/>
            <w:u w:val="none"/>
          </w:rPr>
          <w:t>Appendix N: Southwestern Area Finance Standards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_Toc193977968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29</w:t>
        </w:r>
        <w:r w:rsidRPr="00E835F1">
          <w:rPr>
            <w:noProof/>
            <w:webHidden/>
            <w:color w:val="000000" w:themeColor="text1"/>
          </w:rPr>
          <w:fldChar w:fldCharType="end"/>
        </w:r>
      </w:hyperlink>
    </w:p>
    <w:p w14:paraId="31111C2A"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69" w:history="1">
        <w:r w:rsidRPr="00E835F1">
          <w:rPr>
            <w:rStyle w:val="Hyperlink"/>
            <w:noProof/>
            <w:color w:val="000000" w:themeColor="text1"/>
            <w:spacing w:val="-2"/>
            <w:u w:val="none"/>
          </w:rPr>
          <w:t>Appendix O: Local Unit Requirements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_Toc193977969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29</w:t>
        </w:r>
        <w:r w:rsidRPr="00E835F1">
          <w:rPr>
            <w:noProof/>
            <w:webHidden/>
            <w:color w:val="000000" w:themeColor="text1"/>
          </w:rPr>
          <w:fldChar w:fldCharType="end"/>
        </w:r>
      </w:hyperlink>
    </w:p>
    <w:p w14:paraId="7872416F" w14:textId="77777777" w:rsidR="00E835F1"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70" w:history="1">
        <w:r w:rsidRPr="00E835F1">
          <w:rPr>
            <w:rStyle w:val="Hyperlink"/>
            <w:noProof/>
            <w:color w:val="000000" w:themeColor="text1"/>
            <w:spacing w:val="-2"/>
            <w:u w:val="none"/>
          </w:rPr>
          <w:t>Appendix P: Incident Finance Electronic File Management</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_Toc193977970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29</w:t>
        </w:r>
        <w:r w:rsidRPr="00E835F1">
          <w:rPr>
            <w:noProof/>
            <w:webHidden/>
            <w:color w:val="000000" w:themeColor="text1"/>
          </w:rPr>
          <w:fldChar w:fldCharType="end"/>
        </w:r>
      </w:hyperlink>
    </w:p>
    <w:p w14:paraId="382EB669" w14:textId="44A03B6E" w:rsidR="00507650" w:rsidRPr="00E835F1" w:rsidRDefault="00E835F1" w:rsidP="00E835F1">
      <w:pPr>
        <w:pStyle w:val="TOC1"/>
        <w:tabs>
          <w:tab w:val="right" w:leader="dot" w:pos="11370"/>
        </w:tabs>
        <w:rPr>
          <w:rFonts w:asciiTheme="minorHAnsi" w:eastAsiaTheme="minorEastAsia" w:hAnsiTheme="minorHAnsi" w:cstheme="minorBidi"/>
          <w:noProof/>
          <w:color w:val="000000" w:themeColor="text1"/>
          <w:kern w:val="2"/>
          <w:sz w:val="24"/>
          <w:szCs w:val="24"/>
          <w14:ligatures w14:val="standardContextual"/>
        </w:rPr>
      </w:pPr>
      <w:hyperlink w:anchor="_Toc193977971" w:history="1">
        <w:r w:rsidRPr="00E835F1">
          <w:rPr>
            <w:rStyle w:val="Hyperlink"/>
            <w:noProof/>
            <w:color w:val="000000" w:themeColor="text1"/>
            <w:spacing w:val="-2"/>
            <w:u w:val="none"/>
          </w:rPr>
          <w:t>Appendix Q: Greening Fire Sustainable Operations</w:t>
        </w:r>
        <w:r w:rsidRPr="00E835F1">
          <w:rPr>
            <w:noProof/>
            <w:webHidden/>
            <w:color w:val="000000" w:themeColor="text1"/>
          </w:rPr>
          <w:tab/>
        </w:r>
        <w:r w:rsidRPr="00E835F1">
          <w:rPr>
            <w:noProof/>
            <w:webHidden/>
            <w:color w:val="000000" w:themeColor="text1"/>
          </w:rPr>
          <w:fldChar w:fldCharType="begin"/>
        </w:r>
        <w:r w:rsidRPr="00E835F1">
          <w:rPr>
            <w:noProof/>
            <w:webHidden/>
            <w:color w:val="000000" w:themeColor="text1"/>
          </w:rPr>
          <w:instrText xml:space="preserve"> PAGEREF _Toc193977971 \h </w:instrText>
        </w:r>
        <w:r w:rsidRPr="00E835F1">
          <w:rPr>
            <w:noProof/>
            <w:webHidden/>
            <w:color w:val="000000" w:themeColor="text1"/>
          </w:rPr>
        </w:r>
        <w:r w:rsidRPr="00E835F1">
          <w:rPr>
            <w:noProof/>
            <w:webHidden/>
            <w:color w:val="000000" w:themeColor="text1"/>
          </w:rPr>
          <w:fldChar w:fldCharType="separate"/>
        </w:r>
        <w:r w:rsidRPr="00E835F1">
          <w:rPr>
            <w:noProof/>
            <w:webHidden/>
            <w:color w:val="000000" w:themeColor="text1"/>
          </w:rPr>
          <w:t>30</w:t>
        </w:r>
        <w:r w:rsidRPr="00E835F1">
          <w:rPr>
            <w:noProof/>
            <w:webHidden/>
            <w:color w:val="000000" w:themeColor="text1"/>
          </w:rPr>
          <w:fldChar w:fldCharType="end"/>
        </w:r>
      </w:hyperlink>
    </w:p>
    <w:p w14:paraId="0A34F376" w14:textId="77777777" w:rsidR="0060083E" w:rsidRDefault="0060083E">
      <w:pPr>
        <w:tabs>
          <w:tab w:val="left" w:pos="2798"/>
        </w:tabs>
        <w:ind w:left="729" w:right="2259"/>
        <w:rPr>
          <w:sz w:val="32"/>
        </w:rPr>
      </w:pPr>
    </w:p>
    <w:p w14:paraId="5F7B68B5" w14:textId="7E370B28" w:rsidR="0060083E" w:rsidRDefault="0060083E" w:rsidP="0060083E">
      <w:pPr>
        <w:pStyle w:val="TOCHeading"/>
      </w:pPr>
    </w:p>
    <w:p w14:paraId="44ABA77D" w14:textId="77777777" w:rsidR="003F31B0" w:rsidRDefault="003F31B0">
      <w:pPr>
        <w:rPr>
          <w:sz w:val="32"/>
        </w:rPr>
        <w:sectPr w:rsidR="003F31B0">
          <w:pgSz w:w="12240" w:h="15840"/>
          <w:pgMar w:top="960" w:right="400" w:bottom="1040" w:left="460" w:header="0" w:footer="846" w:gutter="0"/>
          <w:cols w:space="720"/>
        </w:sectPr>
      </w:pPr>
    </w:p>
    <w:p w14:paraId="4FB05901" w14:textId="77777777" w:rsidR="00C02B7A" w:rsidRPr="004038D6" w:rsidRDefault="00C02B7A" w:rsidP="00C02B7A">
      <w:pPr>
        <w:pStyle w:val="Heading1"/>
        <w:spacing w:before="240" w:after="120"/>
        <w:jc w:val="center"/>
        <w:rPr>
          <w:b/>
          <w:bCs/>
          <w:spacing w:val="-2"/>
        </w:rPr>
      </w:pPr>
      <w:bookmarkStart w:id="138" w:name="APPENDIX_A:_Incident_Business_and_Agency"/>
      <w:bookmarkStart w:id="139" w:name="_Toc188455101"/>
      <w:bookmarkStart w:id="140" w:name="_Toc193977891"/>
      <w:bookmarkStart w:id="141" w:name="_Toc193977955"/>
      <w:bookmarkEnd w:id="138"/>
      <w:r w:rsidRPr="00C02B7A">
        <w:rPr>
          <w:b/>
          <w:bCs/>
          <w:spacing w:val="-2"/>
        </w:rPr>
        <w:lastRenderedPageBreak/>
        <w:t>Appendix A: Incident Business and Agency Contacts</w:t>
      </w:r>
      <w:bookmarkEnd w:id="139"/>
      <w:bookmarkEnd w:id="140"/>
      <w:bookmarkEnd w:id="141"/>
    </w:p>
    <w:p w14:paraId="61BC2012" w14:textId="77777777" w:rsidR="003F31B0" w:rsidRDefault="003F31B0">
      <w:pPr>
        <w:pStyle w:val="BodyText"/>
        <w:spacing w:before="94"/>
      </w:pPr>
    </w:p>
    <w:p w14:paraId="092734B3" w14:textId="77777777" w:rsidR="003F31B0" w:rsidRDefault="001E4600">
      <w:pPr>
        <w:pStyle w:val="BodyText"/>
        <w:ind w:left="1123" w:right="486"/>
      </w:pPr>
      <w:r>
        <w:t>Authority/responsibility</w:t>
      </w:r>
      <w:r>
        <w:rPr>
          <w:spacing w:val="-12"/>
        </w:rPr>
        <w:t xml:space="preserve"> </w:t>
      </w:r>
      <w:r>
        <w:t>for</w:t>
      </w:r>
      <w:r>
        <w:rPr>
          <w:spacing w:val="-13"/>
        </w:rPr>
        <w:t xml:space="preserve"> </w:t>
      </w:r>
      <w:r>
        <w:t>Incident</w:t>
      </w:r>
      <w:r>
        <w:rPr>
          <w:spacing w:val="-12"/>
        </w:rPr>
        <w:t xml:space="preserve"> </w:t>
      </w:r>
      <w:r>
        <w:t>Business</w:t>
      </w:r>
      <w:r>
        <w:rPr>
          <w:spacing w:val="-14"/>
        </w:rPr>
        <w:t xml:space="preserve"> </w:t>
      </w:r>
      <w:r>
        <w:t>Administration</w:t>
      </w:r>
      <w:r>
        <w:rPr>
          <w:spacing w:val="-14"/>
        </w:rPr>
        <w:t xml:space="preserve"> </w:t>
      </w:r>
      <w:r>
        <w:t>practices</w:t>
      </w:r>
      <w:r>
        <w:rPr>
          <w:spacing w:val="-14"/>
        </w:rPr>
        <w:t xml:space="preserve"> </w:t>
      </w:r>
      <w:r>
        <w:t>is</w:t>
      </w:r>
      <w:r>
        <w:rPr>
          <w:spacing w:val="-14"/>
        </w:rPr>
        <w:t xml:space="preserve"> </w:t>
      </w:r>
      <w:r>
        <w:t>delegated</w:t>
      </w:r>
      <w:r>
        <w:rPr>
          <w:spacing w:val="-14"/>
        </w:rPr>
        <w:t xml:space="preserve"> </w:t>
      </w:r>
      <w:r>
        <w:t>to</w:t>
      </w:r>
      <w:r>
        <w:rPr>
          <w:spacing w:val="-14"/>
        </w:rPr>
        <w:t xml:space="preserve"> </w:t>
      </w:r>
      <w:r>
        <w:t>the following agency personnel:</w:t>
      </w:r>
    </w:p>
    <w:p w14:paraId="401D688E" w14:textId="77777777" w:rsidR="003F31B0" w:rsidRDefault="003F31B0">
      <w:pPr>
        <w:pStyle w:val="BodyText"/>
        <w:spacing w:before="48"/>
        <w:rPr>
          <w:sz w:val="20"/>
        </w:rPr>
      </w:pPr>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169"/>
        <w:gridCol w:w="2520"/>
        <w:gridCol w:w="1261"/>
        <w:gridCol w:w="1260"/>
        <w:gridCol w:w="1188"/>
      </w:tblGrid>
      <w:tr w:rsidR="003F31B0" w14:paraId="7624BAD3" w14:textId="77777777">
        <w:trPr>
          <w:trHeight w:val="550"/>
        </w:trPr>
        <w:tc>
          <w:tcPr>
            <w:tcW w:w="3169" w:type="dxa"/>
          </w:tcPr>
          <w:p w14:paraId="4340EBE6" w14:textId="77777777" w:rsidR="003F31B0" w:rsidRDefault="001E4600">
            <w:pPr>
              <w:pStyle w:val="TableParagraph"/>
              <w:spacing w:line="265" w:lineRule="exact"/>
              <w:ind w:right="9"/>
              <w:jc w:val="center"/>
              <w:rPr>
                <w:b/>
                <w:sz w:val="24"/>
              </w:rPr>
            </w:pPr>
            <w:r>
              <w:rPr>
                <w:b/>
                <w:spacing w:val="-2"/>
                <w:sz w:val="24"/>
              </w:rPr>
              <w:t>Title</w:t>
            </w:r>
          </w:p>
        </w:tc>
        <w:tc>
          <w:tcPr>
            <w:tcW w:w="2520" w:type="dxa"/>
          </w:tcPr>
          <w:p w14:paraId="2CA6A801" w14:textId="77777777" w:rsidR="003F31B0" w:rsidRDefault="001E4600">
            <w:pPr>
              <w:pStyle w:val="TableParagraph"/>
              <w:spacing w:line="265" w:lineRule="exact"/>
              <w:ind w:right="12"/>
              <w:jc w:val="center"/>
              <w:rPr>
                <w:b/>
                <w:sz w:val="24"/>
              </w:rPr>
            </w:pPr>
            <w:r>
              <w:rPr>
                <w:b/>
                <w:spacing w:val="-4"/>
                <w:sz w:val="24"/>
              </w:rPr>
              <w:t>Name</w:t>
            </w:r>
          </w:p>
        </w:tc>
        <w:tc>
          <w:tcPr>
            <w:tcW w:w="1261" w:type="dxa"/>
          </w:tcPr>
          <w:p w14:paraId="1087F2DA" w14:textId="77777777" w:rsidR="003F31B0" w:rsidRDefault="001E4600">
            <w:pPr>
              <w:pStyle w:val="TableParagraph"/>
              <w:spacing w:before="3" w:line="228" w:lineRule="auto"/>
              <w:ind w:left="270" w:right="255" w:firstLine="26"/>
              <w:rPr>
                <w:b/>
                <w:sz w:val="24"/>
              </w:rPr>
            </w:pPr>
            <w:r>
              <w:rPr>
                <w:b/>
                <w:spacing w:val="-2"/>
                <w:sz w:val="24"/>
              </w:rPr>
              <w:t xml:space="preserve">Office </w:t>
            </w:r>
            <w:r>
              <w:rPr>
                <w:b/>
                <w:spacing w:val="-5"/>
                <w:sz w:val="24"/>
              </w:rPr>
              <w:t>Phone</w:t>
            </w:r>
          </w:p>
        </w:tc>
        <w:tc>
          <w:tcPr>
            <w:tcW w:w="1260" w:type="dxa"/>
          </w:tcPr>
          <w:p w14:paraId="4A7C496C" w14:textId="77777777" w:rsidR="003F31B0" w:rsidRDefault="001E4600">
            <w:pPr>
              <w:pStyle w:val="TableParagraph"/>
              <w:spacing w:before="3" w:line="228" w:lineRule="auto"/>
              <w:ind w:left="269" w:right="255" w:firstLine="33"/>
              <w:rPr>
                <w:b/>
                <w:sz w:val="24"/>
              </w:rPr>
            </w:pPr>
            <w:r>
              <w:rPr>
                <w:b/>
                <w:spacing w:val="-4"/>
                <w:sz w:val="24"/>
              </w:rPr>
              <w:t xml:space="preserve">Home </w:t>
            </w:r>
            <w:r>
              <w:rPr>
                <w:b/>
                <w:spacing w:val="-5"/>
                <w:sz w:val="24"/>
              </w:rPr>
              <w:t>Phone</w:t>
            </w:r>
          </w:p>
        </w:tc>
        <w:tc>
          <w:tcPr>
            <w:tcW w:w="1188" w:type="dxa"/>
          </w:tcPr>
          <w:p w14:paraId="1D197EDE" w14:textId="77777777" w:rsidR="003F31B0" w:rsidRDefault="001E4600">
            <w:pPr>
              <w:pStyle w:val="TableParagraph"/>
              <w:spacing w:before="3" w:line="228" w:lineRule="auto"/>
              <w:ind w:left="233" w:right="155" w:hanging="75"/>
              <w:rPr>
                <w:b/>
                <w:sz w:val="24"/>
              </w:rPr>
            </w:pPr>
            <w:r>
              <w:rPr>
                <w:b/>
                <w:spacing w:val="-4"/>
                <w:sz w:val="24"/>
              </w:rPr>
              <w:t xml:space="preserve">Cellular </w:t>
            </w:r>
            <w:r>
              <w:rPr>
                <w:b/>
                <w:spacing w:val="-2"/>
                <w:sz w:val="24"/>
              </w:rPr>
              <w:t>Phone</w:t>
            </w:r>
          </w:p>
        </w:tc>
      </w:tr>
      <w:tr w:rsidR="003F31B0" w14:paraId="3F865142" w14:textId="77777777">
        <w:trPr>
          <w:trHeight w:val="551"/>
        </w:trPr>
        <w:tc>
          <w:tcPr>
            <w:tcW w:w="3169" w:type="dxa"/>
          </w:tcPr>
          <w:p w14:paraId="7A2028FC" w14:textId="77777777" w:rsidR="003F31B0" w:rsidRDefault="001E4600">
            <w:pPr>
              <w:pStyle w:val="TableParagraph"/>
              <w:spacing w:line="230" w:lineRule="auto"/>
              <w:ind w:left="116"/>
              <w:rPr>
                <w:sz w:val="24"/>
              </w:rPr>
            </w:pPr>
            <w:r>
              <w:rPr>
                <w:spacing w:val="-4"/>
                <w:sz w:val="24"/>
              </w:rPr>
              <w:t>Agency</w:t>
            </w:r>
            <w:r>
              <w:rPr>
                <w:spacing w:val="-9"/>
                <w:sz w:val="24"/>
              </w:rPr>
              <w:t xml:space="preserve"> </w:t>
            </w:r>
            <w:r>
              <w:rPr>
                <w:spacing w:val="-4"/>
                <w:sz w:val="24"/>
              </w:rPr>
              <w:t>Regional</w:t>
            </w:r>
            <w:r>
              <w:rPr>
                <w:spacing w:val="-8"/>
                <w:sz w:val="24"/>
              </w:rPr>
              <w:t xml:space="preserve"> </w:t>
            </w:r>
            <w:r>
              <w:rPr>
                <w:spacing w:val="-4"/>
                <w:sz w:val="24"/>
              </w:rPr>
              <w:t xml:space="preserve">Incident </w:t>
            </w:r>
            <w:r>
              <w:rPr>
                <w:sz w:val="24"/>
              </w:rPr>
              <w:t>Business Specialist</w:t>
            </w:r>
          </w:p>
        </w:tc>
        <w:tc>
          <w:tcPr>
            <w:tcW w:w="2520" w:type="dxa"/>
          </w:tcPr>
          <w:p w14:paraId="3ED140F6" w14:textId="77777777" w:rsidR="003F31B0" w:rsidRDefault="003F31B0">
            <w:pPr>
              <w:pStyle w:val="TableParagraph"/>
              <w:rPr>
                <w:rFonts w:ascii="Times New Roman"/>
                <w:sz w:val="24"/>
              </w:rPr>
            </w:pPr>
          </w:p>
        </w:tc>
        <w:tc>
          <w:tcPr>
            <w:tcW w:w="1261" w:type="dxa"/>
          </w:tcPr>
          <w:p w14:paraId="7CB5E91E" w14:textId="77777777" w:rsidR="003F31B0" w:rsidRDefault="003F31B0">
            <w:pPr>
              <w:pStyle w:val="TableParagraph"/>
              <w:rPr>
                <w:rFonts w:ascii="Times New Roman"/>
                <w:sz w:val="24"/>
              </w:rPr>
            </w:pPr>
          </w:p>
        </w:tc>
        <w:tc>
          <w:tcPr>
            <w:tcW w:w="1260" w:type="dxa"/>
          </w:tcPr>
          <w:p w14:paraId="69BD163D" w14:textId="77777777" w:rsidR="003F31B0" w:rsidRDefault="003F31B0">
            <w:pPr>
              <w:pStyle w:val="TableParagraph"/>
              <w:rPr>
                <w:rFonts w:ascii="Times New Roman"/>
                <w:sz w:val="24"/>
              </w:rPr>
            </w:pPr>
          </w:p>
        </w:tc>
        <w:tc>
          <w:tcPr>
            <w:tcW w:w="1188" w:type="dxa"/>
          </w:tcPr>
          <w:p w14:paraId="160B0332" w14:textId="77777777" w:rsidR="003F31B0" w:rsidRDefault="003F31B0">
            <w:pPr>
              <w:pStyle w:val="TableParagraph"/>
              <w:rPr>
                <w:rFonts w:ascii="Times New Roman"/>
                <w:sz w:val="24"/>
              </w:rPr>
            </w:pPr>
          </w:p>
        </w:tc>
      </w:tr>
      <w:tr w:rsidR="003F31B0" w14:paraId="327BB206" w14:textId="77777777">
        <w:trPr>
          <w:trHeight w:val="551"/>
        </w:trPr>
        <w:tc>
          <w:tcPr>
            <w:tcW w:w="3169" w:type="dxa"/>
          </w:tcPr>
          <w:p w14:paraId="1EE81E61" w14:textId="77777777" w:rsidR="003F31B0" w:rsidRDefault="001E4600">
            <w:pPr>
              <w:pStyle w:val="TableParagraph"/>
              <w:spacing w:line="276" w:lineRule="exact"/>
              <w:ind w:left="116"/>
              <w:rPr>
                <w:sz w:val="24"/>
              </w:rPr>
            </w:pPr>
            <w:r>
              <w:rPr>
                <w:spacing w:val="-4"/>
                <w:sz w:val="24"/>
              </w:rPr>
              <w:t>Local</w:t>
            </w:r>
            <w:r>
              <w:rPr>
                <w:spacing w:val="-11"/>
                <w:sz w:val="24"/>
              </w:rPr>
              <w:t xml:space="preserve"> </w:t>
            </w:r>
            <w:r>
              <w:rPr>
                <w:spacing w:val="-4"/>
                <w:sz w:val="24"/>
              </w:rPr>
              <w:t xml:space="preserve">Administrative </w:t>
            </w:r>
            <w:r>
              <w:rPr>
                <w:spacing w:val="-2"/>
                <w:sz w:val="24"/>
              </w:rPr>
              <w:t>Representative</w:t>
            </w:r>
          </w:p>
        </w:tc>
        <w:tc>
          <w:tcPr>
            <w:tcW w:w="2520" w:type="dxa"/>
          </w:tcPr>
          <w:p w14:paraId="49E23B11" w14:textId="77777777" w:rsidR="003F31B0" w:rsidRDefault="003F31B0">
            <w:pPr>
              <w:pStyle w:val="TableParagraph"/>
              <w:rPr>
                <w:rFonts w:ascii="Times New Roman"/>
                <w:sz w:val="24"/>
              </w:rPr>
            </w:pPr>
          </w:p>
        </w:tc>
        <w:tc>
          <w:tcPr>
            <w:tcW w:w="1261" w:type="dxa"/>
          </w:tcPr>
          <w:p w14:paraId="0700CE20" w14:textId="77777777" w:rsidR="003F31B0" w:rsidRDefault="003F31B0">
            <w:pPr>
              <w:pStyle w:val="TableParagraph"/>
              <w:rPr>
                <w:rFonts w:ascii="Times New Roman"/>
                <w:sz w:val="24"/>
              </w:rPr>
            </w:pPr>
          </w:p>
        </w:tc>
        <w:tc>
          <w:tcPr>
            <w:tcW w:w="1260" w:type="dxa"/>
          </w:tcPr>
          <w:p w14:paraId="44F05806" w14:textId="77777777" w:rsidR="003F31B0" w:rsidRDefault="003F31B0">
            <w:pPr>
              <w:pStyle w:val="TableParagraph"/>
              <w:rPr>
                <w:rFonts w:ascii="Times New Roman"/>
                <w:sz w:val="24"/>
              </w:rPr>
            </w:pPr>
          </w:p>
        </w:tc>
        <w:tc>
          <w:tcPr>
            <w:tcW w:w="1188" w:type="dxa"/>
          </w:tcPr>
          <w:p w14:paraId="536DB313" w14:textId="77777777" w:rsidR="003F31B0" w:rsidRDefault="003F31B0">
            <w:pPr>
              <w:pStyle w:val="TableParagraph"/>
              <w:rPr>
                <w:rFonts w:ascii="Times New Roman"/>
                <w:sz w:val="24"/>
              </w:rPr>
            </w:pPr>
          </w:p>
        </w:tc>
      </w:tr>
      <w:tr w:rsidR="003F31B0" w14:paraId="461978E9" w14:textId="77777777">
        <w:trPr>
          <w:trHeight w:val="552"/>
        </w:trPr>
        <w:tc>
          <w:tcPr>
            <w:tcW w:w="3169" w:type="dxa"/>
          </w:tcPr>
          <w:p w14:paraId="4E696D04" w14:textId="77777777" w:rsidR="003F31B0" w:rsidRDefault="001E4600">
            <w:pPr>
              <w:pStyle w:val="TableParagraph"/>
              <w:spacing w:line="271" w:lineRule="exact"/>
              <w:ind w:left="116"/>
              <w:rPr>
                <w:sz w:val="24"/>
              </w:rPr>
            </w:pPr>
            <w:r>
              <w:rPr>
                <w:spacing w:val="-4"/>
                <w:sz w:val="24"/>
              </w:rPr>
              <w:t>Incident</w:t>
            </w:r>
            <w:r>
              <w:rPr>
                <w:spacing w:val="-2"/>
                <w:sz w:val="24"/>
              </w:rPr>
              <w:t xml:space="preserve"> </w:t>
            </w:r>
            <w:r>
              <w:rPr>
                <w:spacing w:val="-4"/>
                <w:sz w:val="24"/>
              </w:rPr>
              <w:t>Business</w:t>
            </w:r>
            <w:r>
              <w:rPr>
                <w:spacing w:val="-2"/>
                <w:sz w:val="24"/>
              </w:rPr>
              <w:t xml:space="preserve"> </w:t>
            </w:r>
            <w:r>
              <w:rPr>
                <w:spacing w:val="-4"/>
                <w:sz w:val="24"/>
              </w:rPr>
              <w:t>Advisor</w:t>
            </w:r>
          </w:p>
          <w:p w14:paraId="3D880E51" w14:textId="77777777" w:rsidR="003F31B0" w:rsidRDefault="001E4600">
            <w:pPr>
              <w:pStyle w:val="TableParagraph"/>
              <w:spacing w:line="261" w:lineRule="exact"/>
              <w:ind w:left="116"/>
              <w:rPr>
                <w:sz w:val="24"/>
              </w:rPr>
            </w:pPr>
            <w:r>
              <w:rPr>
                <w:spacing w:val="-2"/>
                <w:sz w:val="24"/>
              </w:rPr>
              <w:t>(INBA)</w:t>
            </w:r>
          </w:p>
        </w:tc>
        <w:tc>
          <w:tcPr>
            <w:tcW w:w="2520" w:type="dxa"/>
          </w:tcPr>
          <w:p w14:paraId="279A076E" w14:textId="77777777" w:rsidR="003F31B0" w:rsidRDefault="003F31B0">
            <w:pPr>
              <w:pStyle w:val="TableParagraph"/>
              <w:rPr>
                <w:rFonts w:ascii="Times New Roman"/>
                <w:sz w:val="24"/>
              </w:rPr>
            </w:pPr>
          </w:p>
        </w:tc>
        <w:tc>
          <w:tcPr>
            <w:tcW w:w="1261" w:type="dxa"/>
          </w:tcPr>
          <w:p w14:paraId="5B1BBDCF" w14:textId="77777777" w:rsidR="003F31B0" w:rsidRDefault="003F31B0">
            <w:pPr>
              <w:pStyle w:val="TableParagraph"/>
              <w:rPr>
                <w:rFonts w:ascii="Times New Roman"/>
                <w:sz w:val="24"/>
              </w:rPr>
            </w:pPr>
          </w:p>
        </w:tc>
        <w:tc>
          <w:tcPr>
            <w:tcW w:w="1260" w:type="dxa"/>
          </w:tcPr>
          <w:p w14:paraId="524D868A" w14:textId="77777777" w:rsidR="003F31B0" w:rsidRDefault="003F31B0">
            <w:pPr>
              <w:pStyle w:val="TableParagraph"/>
              <w:rPr>
                <w:rFonts w:ascii="Times New Roman"/>
                <w:sz w:val="24"/>
              </w:rPr>
            </w:pPr>
          </w:p>
        </w:tc>
        <w:tc>
          <w:tcPr>
            <w:tcW w:w="1188" w:type="dxa"/>
          </w:tcPr>
          <w:p w14:paraId="032F3BE5" w14:textId="77777777" w:rsidR="003F31B0" w:rsidRDefault="003F31B0">
            <w:pPr>
              <w:pStyle w:val="TableParagraph"/>
              <w:rPr>
                <w:rFonts w:ascii="Times New Roman"/>
                <w:sz w:val="24"/>
              </w:rPr>
            </w:pPr>
          </w:p>
        </w:tc>
      </w:tr>
    </w:tbl>
    <w:p w14:paraId="5A406FBE" w14:textId="77777777" w:rsidR="003F31B0" w:rsidRDefault="003F31B0">
      <w:pPr>
        <w:pStyle w:val="BodyText"/>
        <w:spacing w:before="3"/>
      </w:pPr>
    </w:p>
    <w:p w14:paraId="750BA87B" w14:textId="605991E2" w:rsidR="003F31B0" w:rsidRPr="00C02B7A" w:rsidRDefault="00C02B7A" w:rsidP="00C02B7A">
      <w:pPr>
        <w:ind w:left="720"/>
        <w:rPr>
          <w:b/>
          <w:bCs/>
        </w:rPr>
      </w:pPr>
      <w:bookmarkStart w:id="142" w:name="_Toc188455102"/>
      <w:r>
        <w:rPr>
          <w:b/>
          <w:bCs/>
          <w:spacing w:val="-2"/>
        </w:rPr>
        <w:t xml:space="preserve">     </w:t>
      </w:r>
      <w:r w:rsidR="001E4600" w:rsidRPr="00C02B7A">
        <w:rPr>
          <w:b/>
          <w:bCs/>
          <w:spacing w:val="-2"/>
        </w:rPr>
        <w:t>AGENCY</w:t>
      </w:r>
      <w:r w:rsidR="001E4600" w:rsidRPr="00C02B7A">
        <w:rPr>
          <w:b/>
          <w:bCs/>
          <w:spacing w:val="-8"/>
        </w:rPr>
        <w:t xml:space="preserve"> </w:t>
      </w:r>
      <w:r w:rsidR="001E4600" w:rsidRPr="00C02B7A">
        <w:rPr>
          <w:b/>
          <w:bCs/>
          <w:spacing w:val="-2"/>
        </w:rPr>
        <w:t>CONTACTS</w:t>
      </w:r>
      <w:bookmarkEnd w:id="142"/>
    </w:p>
    <w:tbl>
      <w:tblPr>
        <w:tblW w:w="0" w:type="auto"/>
        <w:tblInd w:w="1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89"/>
        <w:gridCol w:w="2340"/>
        <w:gridCol w:w="1441"/>
        <w:gridCol w:w="1440"/>
        <w:gridCol w:w="1440"/>
      </w:tblGrid>
      <w:tr w:rsidR="003F31B0" w14:paraId="3301E79B" w14:textId="77777777">
        <w:trPr>
          <w:trHeight w:val="551"/>
        </w:trPr>
        <w:tc>
          <w:tcPr>
            <w:tcW w:w="2989" w:type="dxa"/>
          </w:tcPr>
          <w:p w14:paraId="5B4B7C6E" w14:textId="77777777" w:rsidR="003F31B0" w:rsidRDefault="001E4600">
            <w:pPr>
              <w:pStyle w:val="TableParagraph"/>
              <w:spacing w:line="267" w:lineRule="exact"/>
              <w:ind w:right="11"/>
              <w:jc w:val="center"/>
              <w:rPr>
                <w:b/>
                <w:sz w:val="24"/>
              </w:rPr>
            </w:pPr>
            <w:r>
              <w:rPr>
                <w:b/>
                <w:spacing w:val="-2"/>
                <w:sz w:val="24"/>
              </w:rPr>
              <w:t>Title</w:t>
            </w:r>
          </w:p>
        </w:tc>
        <w:tc>
          <w:tcPr>
            <w:tcW w:w="2340" w:type="dxa"/>
          </w:tcPr>
          <w:p w14:paraId="79F16AA3" w14:textId="77777777" w:rsidR="003F31B0" w:rsidRDefault="001E4600">
            <w:pPr>
              <w:pStyle w:val="TableParagraph"/>
              <w:spacing w:line="267" w:lineRule="exact"/>
              <w:ind w:right="15"/>
              <w:jc w:val="center"/>
              <w:rPr>
                <w:b/>
                <w:sz w:val="24"/>
              </w:rPr>
            </w:pPr>
            <w:r>
              <w:rPr>
                <w:b/>
                <w:spacing w:val="-4"/>
                <w:sz w:val="24"/>
              </w:rPr>
              <w:t>Name</w:t>
            </w:r>
          </w:p>
        </w:tc>
        <w:tc>
          <w:tcPr>
            <w:tcW w:w="1441" w:type="dxa"/>
          </w:tcPr>
          <w:p w14:paraId="3D94F7E2" w14:textId="77777777" w:rsidR="003F31B0" w:rsidRDefault="001E4600">
            <w:pPr>
              <w:pStyle w:val="TableParagraph"/>
              <w:spacing w:before="4" w:line="228" w:lineRule="auto"/>
              <w:ind w:left="361" w:right="344" w:firstLine="24"/>
              <w:rPr>
                <w:b/>
                <w:sz w:val="24"/>
              </w:rPr>
            </w:pPr>
            <w:r>
              <w:rPr>
                <w:b/>
                <w:spacing w:val="-2"/>
                <w:sz w:val="24"/>
              </w:rPr>
              <w:t xml:space="preserve">Office </w:t>
            </w:r>
            <w:r>
              <w:rPr>
                <w:b/>
                <w:spacing w:val="-5"/>
                <w:sz w:val="24"/>
              </w:rPr>
              <w:t>Phone</w:t>
            </w:r>
          </w:p>
        </w:tc>
        <w:tc>
          <w:tcPr>
            <w:tcW w:w="1440" w:type="dxa"/>
          </w:tcPr>
          <w:p w14:paraId="16F67EEF" w14:textId="77777777" w:rsidR="003F31B0" w:rsidRDefault="001E4600">
            <w:pPr>
              <w:pStyle w:val="TableParagraph"/>
              <w:spacing w:before="4" w:line="228" w:lineRule="auto"/>
              <w:ind w:left="360" w:right="341" w:firstLine="32"/>
              <w:rPr>
                <w:b/>
                <w:sz w:val="24"/>
              </w:rPr>
            </w:pPr>
            <w:r>
              <w:rPr>
                <w:b/>
                <w:spacing w:val="-4"/>
                <w:sz w:val="24"/>
              </w:rPr>
              <w:t xml:space="preserve">Home </w:t>
            </w:r>
            <w:r>
              <w:rPr>
                <w:b/>
                <w:spacing w:val="-5"/>
                <w:sz w:val="24"/>
              </w:rPr>
              <w:t>Phone</w:t>
            </w:r>
          </w:p>
        </w:tc>
        <w:tc>
          <w:tcPr>
            <w:tcW w:w="1440" w:type="dxa"/>
          </w:tcPr>
          <w:p w14:paraId="09704489" w14:textId="77777777" w:rsidR="003F31B0" w:rsidRDefault="001E4600">
            <w:pPr>
              <w:pStyle w:val="TableParagraph"/>
              <w:spacing w:before="4" w:line="228" w:lineRule="auto"/>
              <w:ind w:left="361" w:right="276" w:hanging="76"/>
              <w:rPr>
                <w:b/>
                <w:sz w:val="24"/>
              </w:rPr>
            </w:pPr>
            <w:r>
              <w:rPr>
                <w:b/>
                <w:spacing w:val="-4"/>
                <w:sz w:val="24"/>
              </w:rPr>
              <w:t xml:space="preserve">Cellular </w:t>
            </w:r>
            <w:r>
              <w:rPr>
                <w:b/>
                <w:spacing w:val="-2"/>
                <w:sz w:val="24"/>
              </w:rPr>
              <w:t>Phone</w:t>
            </w:r>
          </w:p>
        </w:tc>
      </w:tr>
      <w:tr w:rsidR="003F31B0" w14:paraId="322955D9" w14:textId="77777777">
        <w:trPr>
          <w:trHeight w:val="321"/>
        </w:trPr>
        <w:tc>
          <w:tcPr>
            <w:tcW w:w="2989" w:type="dxa"/>
          </w:tcPr>
          <w:p w14:paraId="6B1EE2BF" w14:textId="77777777" w:rsidR="003F31B0" w:rsidRDefault="001E4600">
            <w:pPr>
              <w:pStyle w:val="TableParagraph"/>
              <w:spacing w:line="265" w:lineRule="exact"/>
              <w:ind w:left="116"/>
              <w:rPr>
                <w:sz w:val="24"/>
              </w:rPr>
            </w:pPr>
            <w:r>
              <w:rPr>
                <w:spacing w:val="-2"/>
                <w:sz w:val="24"/>
              </w:rPr>
              <w:t>Human</w:t>
            </w:r>
            <w:r>
              <w:rPr>
                <w:spacing w:val="-8"/>
                <w:sz w:val="24"/>
              </w:rPr>
              <w:t xml:space="preserve"> </w:t>
            </w:r>
            <w:r>
              <w:rPr>
                <w:spacing w:val="-2"/>
                <w:sz w:val="24"/>
              </w:rPr>
              <w:t>Resources</w:t>
            </w:r>
          </w:p>
        </w:tc>
        <w:tc>
          <w:tcPr>
            <w:tcW w:w="2340" w:type="dxa"/>
          </w:tcPr>
          <w:p w14:paraId="1AEDB77E" w14:textId="77777777" w:rsidR="003F31B0" w:rsidRDefault="003F31B0">
            <w:pPr>
              <w:pStyle w:val="TableParagraph"/>
              <w:rPr>
                <w:rFonts w:ascii="Times New Roman"/>
                <w:sz w:val="24"/>
              </w:rPr>
            </w:pPr>
          </w:p>
        </w:tc>
        <w:tc>
          <w:tcPr>
            <w:tcW w:w="1441" w:type="dxa"/>
          </w:tcPr>
          <w:p w14:paraId="2CA52B3A" w14:textId="77777777" w:rsidR="003F31B0" w:rsidRDefault="003F31B0">
            <w:pPr>
              <w:pStyle w:val="TableParagraph"/>
              <w:rPr>
                <w:rFonts w:ascii="Times New Roman"/>
                <w:sz w:val="24"/>
              </w:rPr>
            </w:pPr>
          </w:p>
        </w:tc>
        <w:tc>
          <w:tcPr>
            <w:tcW w:w="1440" w:type="dxa"/>
          </w:tcPr>
          <w:p w14:paraId="57780A5D" w14:textId="77777777" w:rsidR="003F31B0" w:rsidRDefault="003F31B0">
            <w:pPr>
              <w:pStyle w:val="TableParagraph"/>
              <w:rPr>
                <w:rFonts w:ascii="Times New Roman"/>
                <w:sz w:val="24"/>
              </w:rPr>
            </w:pPr>
          </w:p>
        </w:tc>
        <w:tc>
          <w:tcPr>
            <w:tcW w:w="1440" w:type="dxa"/>
          </w:tcPr>
          <w:p w14:paraId="333277C3" w14:textId="77777777" w:rsidR="003F31B0" w:rsidRDefault="003F31B0">
            <w:pPr>
              <w:pStyle w:val="TableParagraph"/>
              <w:rPr>
                <w:rFonts w:ascii="Times New Roman"/>
                <w:sz w:val="24"/>
              </w:rPr>
            </w:pPr>
          </w:p>
        </w:tc>
      </w:tr>
      <w:tr w:rsidR="003F31B0" w14:paraId="12CD6F7B" w14:textId="77777777">
        <w:trPr>
          <w:trHeight w:val="641"/>
        </w:trPr>
        <w:tc>
          <w:tcPr>
            <w:tcW w:w="2989" w:type="dxa"/>
          </w:tcPr>
          <w:p w14:paraId="76CF2FC9" w14:textId="77777777" w:rsidR="003F31B0" w:rsidRDefault="001E4600">
            <w:pPr>
              <w:pStyle w:val="TableParagraph"/>
              <w:spacing w:line="265" w:lineRule="exact"/>
              <w:ind w:left="116"/>
              <w:rPr>
                <w:sz w:val="24"/>
              </w:rPr>
            </w:pPr>
            <w:r>
              <w:rPr>
                <w:spacing w:val="-2"/>
                <w:sz w:val="24"/>
              </w:rPr>
              <w:t>Financial</w:t>
            </w:r>
            <w:r>
              <w:rPr>
                <w:spacing w:val="1"/>
                <w:sz w:val="24"/>
              </w:rPr>
              <w:t xml:space="preserve"> </w:t>
            </w:r>
            <w:r>
              <w:rPr>
                <w:spacing w:val="-2"/>
                <w:sz w:val="24"/>
              </w:rPr>
              <w:t>Management</w:t>
            </w:r>
          </w:p>
        </w:tc>
        <w:tc>
          <w:tcPr>
            <w:tcW w:w="2340" w:type="dxa"/>
          </w:tcPr>
          <w:p w14:paraId="05691694" w14:textId="77777777" w:rsidR="003F31B0" w:rsidRDefault="003F31B0">
            <w:pPr>
              <w:pStyle w:val="TableParagraph"/>
              <w:rPr>
                <w:rFonts w:ascii="Times New Roman"/>
                <w:sz w:val="24"/>
              </w:rPr>
            </w:pPr>
          </w:p>
        </w:tc>
        <w:tc>
          <w:tcPr>
            <w:tcW w:w="1441" w:type="dxa"/>
          </w:tcPr>
          <w:p w14:paraId="2B93D640" w14:textId="77777777" w:rsidR="003F31B0" w:rsidRDefault="003F31B0">
            <w:pPr>
              <w:pStyle w:val="TableParagraph"/>
              <w:rPr>
                <w:rFonts w:ascii="Times New Roman"/>
                <w:sz w:val="24"/>
              </w:rPr>
            </w:pPr>
          </w:p>
        </w:tc>
        <w:tc>
          <w:tcPr>
            <w:tcW w:w="1440" w:type="dxa"/>
          </w:tcPr>
          <w:p w14:paraId="618F2EB6" w14:textId="77777777" w:rsidR="003F31B0" w:rsidRDefault="003F31B0">
            <w:pPr>
              <w:pStyle w:val="TableParagraph"/>
              <w:rPr>
                <w:rFonts w:ascii="Times New Roman"/>
                <w:sz w:val="24"/>
              </w:rPr>
            </w:pPr>
          </w:p>
        </w:tc>
        <w:tc>
          <w:tcPr>
            <w:tcW w:w="1440" w:type="dxa"/>
          </w:tcPr>
          <w:p w14:paraId="4CFFF7AC" w14:textId="77777777" w:rsidR="003F31B0" w:rsidRDefault="003F31B0">
            <w:pPr>
              <w:pStyle w:val="TableParagraph"/>
              <w:rPr>
                <w:rFonts w:ascii="Times New Roman"/>
                <w:sz w:val="24"/>
              </w:rPr>
            </w:pPr>
          </w:p>
        </w:tc>
      </w:tr>
      <w:tr w:rsidR="003F31B0" w14:paraId="4D99ED61" w14:textId="77777777">
        <w:trPr>
          <w:trHeight w:val="551"/>
        </w:trPr>
        <w:tc>
          <w:tcPr>
            <w:tcW w:w="2989" w:type="dxa"/>
          </w:tcPr>
          <w:p w14:paraId="6E3A8E08" w14:textId="77777777" w:rsidR="003F31B0" w:rsidRDefault="001E4600">
            <w:pPr>
              <w:pStyle w:val="TableParagraph"/>
              <w:spacing w:before="3" w:line="228" w:lineRule="auto"/>
              <w:ind w:left="116"/>
              <w:rPr>
                <w:sz w:val="24"/>
              </w:rPr>
            </w:pPr>
            <w:r>
              <w:rPr>
                <w:spacing w:val="-4"/>
                <w:sz w:val="24"/>
              </w:rPr>
              <w:t xml:space="preserve">Acquisition/Contracting </w:t>
            </w:r>
            <w:r>
              <w:rPr>
                <w:sz w:val="24"/>
              </w:rPr>
              <w:t>Contract Claims</w:t>
            </w:r>
          </w:p>
        </w:tc>
        <w:tc>
          <w:tcPr>
            <w:tcW w:w="2340" w:type="dxa"/>
          </w:tcPr>
          <w:p w14:paraId="5767CCA1" w14:textId="77777777" w:rsidR="003F31B0" w:rsidRDefault="003F31B0">
            <w:pPr>
              <w:pStyle w:val="TableParagraph"/>
              <w:rPr>
                <w:rFonts w:ascii="Times New Roman"/>
                <w:sz w:val="24"/>
              </w:rPr>
            </w:pPr>
          </w:p>
        </w:tc>
        <w:tc>
          <w:tcPr>
            <w:tcW w:w="1441" w:type="dxa"/>
          </w:tcPr>
          <w:p w14:paraId="442222EA" w14:textId="77777777" w:rsidR="003F31B0" w:rsidRDefault="003F31B0">
            <w:pPr>
              <w:pStyle w:val="TableParagraph"/>
              <w:rPr>
                <w:rFonts w:ascii="Times New Roman"/>
                <w:sz w:val="24"/>
              </w:rPr>
            </w:pPr>
          </w:p>
        </w:tc>
        <w:tc>
          <w:tcPr>
            <w:tcW w:w="1440" w:type="dxa"/>
          </w:tcPr>
          <w:p w14:paraId="6CA25075" w14:textId="77777777" w:rsidR="003F31B0" w:rsidRDefault="003F31B0">
            <w:pPr>
              <w:pStyle w:val="TableParagraph"/>
              <w:rPr>
                <w:rFonts w:ascii="Times New Roman"/>
                <w:sz w:val="24"/>
              </w:rPr>
            </w:pPr>
          </w:p>
        </w:tc>
        <w:tc>
          <w:tcPr>
            <w:tcW w:w="1440" w:type="dxa"/>
          </w:tcPr>
          <w:p w14:paraId="29F59676" w14:textId="77777777" w:rsidR="003F31B0" w:rsidRDefault="003F31B0">
            <w:pPr>
              <w:pStyle w:val="TableParagraph"/>
              <w:rPr>
                <w:rFonts w:ascii="Times New Roman"/>
                <w:sz w:val="24"/>
              </w:rPr>
            </w:pPr>
          </w:p>
        </w:tc>
      </w:tr>
      <w:tr w:rsidR="003F31B0" w14:paraId="7880DF7E" w14:textId="77777777">
        <w:trPr>
          <w:trHeight w:val="553"/>
        </w:trPr>
        <w:tc>
          <w:tcPr>
            <w:tcW w:w="2989" w:type="dxa"/>
          </w:tcPr>
          <w:p w14:paraId="25348B24" w14:textId="77777777" w:rsidR="003F31B0" w:rsidRDefault="001E4600">
            <w:pPr>
              <w:pStyle w:val="TableParagraph"/>
              <w:spacing w:line="276" w:lineRule="exact"/>
              <w:ind w:left="116"/>
              <w:rPr>
                <w:sz w:val="24"/>
              </w:rPr>
            </w:pPr>
            <w:r>
              <w:rPr>
                <w:spacing w:val="-4"/>
                <w:sz w:val="24"/>
              </w:rPr>
              <w:t>Information</w:t>
            </w:r>
            <w:r>
              <w:rPr>
                <w:spacing w:val="-9"/>
                <w:sz w:val="24"/>
              </w:rPr>
              <w:t xml:space="preserve"> </w:t>
            </w:r>
            <w:r>
              <w:rPr>
                <w:spacing w:val="-4"/>
                <w:sz w:val="24"/>
              </w:rPr>
              <w:t xml:space="preserve">Resources </w:t>
            </w:r>
            <w:r>
              <w:rPr>
                <w:spacing w:val="-2"/>
                <w:sz w:val="24"/>
              </w:rPr>
              <w:t>(Computers)</w:t>
            </w:r>
          </w:p>
        </w:tc>
        <w:tc>
          <w:tcPr>
            <w:tcW w:w="2340" w:type="dxa"/>
          </w:tcPr>
          <w:p w14:paraId="6BCAA2F1" w14:textId="77777777" w:rsidR="003F31B0" w:rsidRDefault="003F31B0">
            <w:pPr>
              <w:pStyle w:val="TableParagraph"/>
              <w:rPr>
                <w:rFonts w:ascii="Times New Roman"/>
                <w:sz w:val="24"/>
              </w:rPr>
            </w:pPr>
          </w:p>
        </w:tc>
        <w:tc>
          <w:tcPr>
            <w:tcW w:w="1441" w:type="dxa"/>
          </w:tcPr>
          <w:p w14:paraId="57D9E099" w14:textId="77777777" w:rsidR="003F31B0" w:rsidRDefault="003F31B0">
            <w:pPr>
              <w:pStyle w:val="TableParagraph"/>
              <w:rPr>
                <w:rFonts w:ascii="Times New Roman"/>
                <w:sz w:val="24"/>
              </w:rPr>
            </w:pPr>
          </w:p>
        </w:tc>
        <w:tc>
          <w:tcPr>
            <w:tcW w:w="1440" w:type="dxa"/>
          </w:tcPr>
          <w:p w14:paraId="5C8A40E5" w14:textId="77777777" w:rsidR="003F31B0" w:rsidRDefault="003F31B0">
            <w:pPr>
              <w:pStyle w:val="TableParagraph"/>
              <w:rPr>
                <w:rFonts w:ascii="Times New Roman"/>
                <w:sz w:val="24"/>
              </w:rPr>
            </w:pPr>
          </w:p>
        </w:tc>
        <w:tc>
          <w:tcPr>
            <w:tcW w:w="1440" w:type="dxa"/>
          </w:tcPr>
          <w:p w14:paraId="3EE87FF0" w14:textId="77777777" w:rsidR="003F31B0" w:rsidRDefault="003F31B0">
            <w:pPr>
              <w:pStyle w:val="TableParagraph"/>
              <w:rPr>
                <w:rFonts w:ascii="Times New Roman"/>
                <w:sz w:val="24"/>
              </w:rPr>
            </w:pPr>
          </w:p>
        </w:tc>
      </w:tr>
      <w:tr w:rsidR="003F31B0" w14:paraId="4812542B" w14:textId="77777777">
        <w:trPr>
          <w:trHeight w:val="827"/>
        </w:trPr>
        <w:tc>
          <w:tcPr>
            <w:tcW w:w="2989" w:type="dxa"/>
          </w:tcPr>
          <w:p w14:paraId="030AE5A7" w14:textId="77777777" w:rsidR="003F31B0" w:rsidRDefault="001E4600">
            <w:pPr>
              <w:pStyle w:val="TableParagraph"/>
              <w:spacing w:line="271" w:lineRule="exact"/>
              <w:ind w:left="116"/>
              <w:rPr>
                <w:sz w:val="24"/>
              </w:rPr>
            </w:pPr>
            <w:r>
              <w:rPr>
                <w:spacing w:val="-2"/>
                <w:sz w:val="24"/>
              </w:rPr>
              <w:t>Telecommunications</w:t>
            </w:r>
          </w:p>
          <w:p w14:paraId="5418FB54" w14:textId="77777777" w:rsidR="003F31B0" w:rsidRDefault="001E4600">
            <w:pPr>
              <w:pStyle w:val="TableParagraph"/>
              <w:spacing w:line="270" w:lineRule="atLeast"/>
              <w:ind w:left="116" w:right="898"/>
              <w:rPr>
                <w:sz w:val="24"/>
              </w:rPr>
            </w:pPr>
            <w:r>
              <w:rPr>
                <w:sz w:val="24"/>
              </w:rPr>
              <w:t>(Voice/Data</w:t>
            </w:r>
            <w:r>
              <w:rPr>
                <w:spacing w:val="-17"/>
                <w:sz w:val="24"/>
              </w:rPr>
              <w:t xml:space="preserve"> </w:t>
            </w:r>
            <w:r>
              <w:rPr>
                <w:sz w:val="24"/>
              </w:rPr>
              <w:t xml:space="preserve">Lines, </w:t>
            </w:r>
            <w:r>
              <w:rPr>
                <w:spacing w:val="-2"/>
                <w:sz w:val="24"/>
              </w:rPr>
              <w:t>Radios)</w:t>
            </w:r>
          </w:p>
        </w:tc>
        <w:tc>
          <w:tcPr>
            <w:tcW w:w="2340" w:type="dxa"/>
          </w:tcPr>
          <w:p w14:paraId="5D6EA02E" w14:textId="77777777" w:rsidR="003F31B0" w:rsidRDefault="003F31B0">
            <w:pPr>
              <w:pStyle w:val="TableParagraph"/>
              <w:rPr>
                <w:rFonts w:ascii="Times New Roman"/>
                <w:sz w:val="24"/>
              </w:rPr>
            </w:pPr>
          </w:p>
        </w:tc>
        <w:tc>
          <w:tcPr>
            <w:tcW w:w="1441" w:type="dxa"/>
          </w:tcPr>
          <w:p w14:paraId="7803ED4F" w14:textId="77777777" w:rsidR="003F31B0" w:rsidRDefault="003F31B0">
            <w:pPr>
              <w:pStyle w:val="TableParagraph"/>
              <w:rPr>
                <w:rFonts w:ascii="Times New Roman"/>
                <w:sz w:val="24"/>
              </w:rPr>
            </w:pPr>
          </w:p>
        </w:tc>
        <w:tc>
          <w:tcPr>
            <w:tcW w:w="1440" w:type="dxa"/>
          </w:tcPr>
          <w:p w14:paraId="49B3DF6B" w14:textId="77777777" w:rsidR="003F31B0" w:rsidRDefault="003F31B0">
            <w:pPr>
              <w:pStyle w:val="TableParagraph"/>
              <w:rPr>
                <w:rFonts w:ascii="Times New Roman"/>
                <w:sz w:val="24"/>
              </w:rPr>
            </w:pPr>
          </w:p>
        </w:tc>
        <w:tc>
          <w:tcPr>
            <w:tcW w:w="1440" w:type="dxa"/>
          </w:tcPr>
          <w:p w14:paraId="148EDF1F" w14:textId="77777777" w:rsidR="003F31B0" w:rsidRDefault="003F31B0">
            <w:pPr>
              <w:pStyle w:val="TableParagraph"/>
              <w:rPr>
                <w:rFonts w:ascii="Times New Roman"/>
                <w:sz w:val="24"/>
              </w:rPr>
            </w:pPr>
          </w:p>
        </w:tc>
      </w:tr>
      <w:tr w:rsidR="003F31B0" w14:paraId="1499BA8A" w14:textId="77777777">
        <w:trPr>
          <w:trHeight w:val="321"/>
        </w:trPr>
        <w:tc>
          <w:tcPr>
            <w:tcW w:w="2989" w:type="dxa"/>
          </w:tcPr>
          <w:p w14:paraId="0233E066" w14:textId="77777777" w:rsidR="003F31B0" w:rsidRDefault="001E4600">
            <w:pPr>
              <w:pStyle w:val="TableParagraph"/>
              <w:spacing w:line="265" w:lineRule="exact"/>
              <w:ind w:left="116"/>
              <w:rPr>
                <w:sz w:val="24"/>
              </w:rPr>
            </w:pPr>
            <w:r>
              <w:rPr>
                <w:spacing w:val="-2"/>
                <w:sz w:val="24"/>
              </w:rPr>
              <w:t>Agreements</w:t>
            </w:r>
          </w:p>
        </w:tc>
        <w:tc>
          <w:tcPr>
            <w:tcW w:w="2340" w:type="dxa"/>
          </w:tcPr>
          <w:p w14:paraId="1B345650" w14:textId="77777777" w:rsidR="003F31B0" w:rsidRDefault="003F31B0">
            <w:pPr>
              <w:pStyle w:val="TableParagraph"/>
              <w:rPr>
                <w:rFonts w:ascii="Times New Roman"/>
                <w:sz w:val="24"/>
              </w:rPr>
            </w:pPr>
          </w:p>
        </w:tc>
        <w:tc>
          <w:tcPr>
            <w:tcW w:w="1441" w:type="dxa"/>
          </w:tcPr>
          <w:p w14:paraId="41E009D1" w14:textId="77777777" w:rsidR="003F31B0" w:rsidRDefault="003F31B0">
            <w:pPr>
              <w:pStyle w:val="TableParagraph"/>
              <w:rPr>
                <w:rFonts w:ascii="Times New Roman"/>
                <w:sz w:val="24"/>
              </w:rPr>
            </w:pPr>
          </w:p>
        </w:tc>
        <w:tc>
          <w:tcPr>
            <w:tcW w:w="1440" w:type="dxa"/>
          </w:tcPr>
          <w:p w14:paraId="4AE55DBC" w14:textId="77777777" w:rsidR="003F31B0" w:rsidRDefault="003F31B0">
            <w:pPr>
              <w:pStyle w:val="TableParagraph"/>
              <w:rPr>
                <w:rFonts w:ascii="Times New Roman"/>
                <w:sz w:val="24"/>
              </w:rPr>
            </w:pPr>
          </w:p>
        </w:tc>
        <w:tc>
          <w:tcPr>
            <w:tcW w:w="1440" w:type="dxa"/>
          </w:tcPr>
          <w:p w14:paraId="5C49C1B9" w14:textId="77777777" w:rsidR="003F31B0" w:rsidRDefault="003F31B0">
            <w:pPr>
              <w:pStyle w:val="TableParagraph"/>
              <w:rPr>
                <w:rFonts w:ascii="Times New Roman"/>
                <w:sz w:val="24"/>
              </w:rPr>
            </w:pPr>
          </w:p>
        </w:tc>
      </w:tr>
      <w:tr w:rsidR="003F31B0" w14:paraId="63740F0A" w14:textId="77777777">
        <w:trPr>
          <w:trHeight w:val="551"/>
        </w:trPr>
        <w:tc>
          <w:tcPr>
            <w:tcW w:w="2989" w:type="dxa"/>
          </w:tcPr>
          <w:p w14:paraId="6895FBEC" w14:textId="77777777" w:rsidR="003F31B0" w:rsidRDefault="001E4600">
            <w:pPr>
              <w:pStyle w:val="TableParagraph"/>
              <w:spacing w:line="276" w:lineRule="exact"/>
              <w:ind w:left="116"/>
              <w:rPr>
                <w:sz w:val="24"/>
              </w:rPr>
            </w:pPr>
            <w:r>
              <w:rPr>
                <w:spacing w:val="-6"/>
                <w:sz w:val="24"/>
              </w:rPr>
              <w:t xml:space="preserve">Compensation/OWCP </w:t>
            </w:r>
            <w:r>
              <w:rPr>
                <w:spacing w:val="-2"/>
                <w:sz w:val="24"/>
              </w:rPr>
              <w:t>(HIPPA)</w:t>
            </w:r>
          </w:p>
        </w:tc>
        <w:tc>
          <w:tcPr>
            <w:tcW w:w="2340" w:type="dxa"/>
          </w:tcPr>
          <w:p w14:paraId="5CEE8AFD" w14:textId="77777777" w:rsidR="003F31B0" w:rsidRDefault="003F31B0">
            <w:pPr>
              <w:pStyle w:val="TableParagraph"/>
              <w:rPr>
                <w:rFonts w:ascii="Times New Roman"/>
                <w:sz w:val="24"/>
              </w:rPr>
            </w:pPr>
          </w:p>
        </w:tc>
        <w:tc>
          <w:tcPr>
            <w:tcW w:w="1441" w:type="dxa"/>
          </w:tcPr>
          <w:p w14:paraId="4656E839" w14:textId="77777777" w:rsidR="003F31B0" w:rsidRDefault="003F31B0">
            <w:pPr>
              <w:pStyle w:val="TableParagraph"/>
              <w:rPr>
                <w:rFonts w:ascii="Times New Roman"/>
                <w:sz w:val="24"/>
              </w:rPr>
            </w:pPr>
          </w:p>
        </w:tc>
        <w:tc>
          <w:tcPr>
            <w:tcW w:w="1440" w:type="dxa"/>
          </w:tcPr>
          <w:p w14:paraId="0F17A428" w14:textId="77777777" w:rsidR="003F31B0" w:rsidRDefault="003F31B0">
            <w:pPr>
              <w:pStyle w:val="TableParagraph"/>
              <w:rPr>
                <w:rFonts w:ascii="Times New Roman"/>
                <w:sz w:val="24"/>
              </w:rPr>
            </w:pPr>
          </w:p>
        </w:tc>
        <w:tc>
          <w:tcPr>
            <w:tcW w:w="1440" w:type="dxa"/>
          </w:tcPr>
          <w:p w14:paraId="19015705" w14:textId="77777777" w:rsidR="003F31B0" w:rsidRDefault="003F31B0">
            <w:pPr>
              <w:pStyle w:val="TableParagraph"/>
              <w:rPr>
                <w:rFonts w:ascii="Times New Roman"/>
                <w:sz w:val="24"/>
              </w:rPr>
            </w:pPr>
          </w:p>
        </w:tc>
      </w:tr>
      <w:tr w:rsidR="003F31B0" w14:paraId="30D82F52" w14:textId="77777777">
        <w:trPr>
          <w:trHeight w:val="353"/>
        </w:trPr>
        <w:tc>
          <w:tcPr>
            <w:tcW w:w="2989" w:type="dxa"/>
          </w:tcPr>
          <w:p w14:paraId="7671E39F" w14:textId="77777777" w:rsidR="003F31B0" w:rsidRDefault="001E4600">
            <w:pPr>
              <w:pStyle w:val="TableParagraph"/>
              <w:spacing w:line="265" w:lineRule="exact"/>
              <w:ind w:left="116"/>
              <w:rPr>
                <w:sz w:val="24"/>
              </w:rPr>
            </w:pPr>
            <w:r>
              <w:rPr>
                <w:spacing w:val="-2"/>
                <w:sz w:val="24"/>
              </w:rPr>
              <w:t>Claims</w:t>
            </w:r>
            <w:r>
              <w:rPr>
                <w:sz w:val="24"/>
              </w:rPr>
              <w:t xml:space="preserve"> </w:t>
            </w:r>
            <w:r>
              <w:rPr>
                <w:spacing w:val="-2"/>
                <w:sz w:val="24"/>
              </w:rPr>
              <w:t>(Non-contract)</w:t>
            </w:r>
          </w:p>
        </w:tc>
        <w:tc>
          <w:tcPr>
            <w:tcW w:w="2340" w:type="dxa"/>
          </w:tcPr>
          <w:p w14:paraId="0A3647AC" w14:textId="77777777" w:rsidR="003F31B0" w:rsidRDefault="003F31B0">
            <w:pPr>
              <w:pStyle w:val="TableParagraph"/>
              <w:rPr>
                <w:rFonts w:ascii="Times New Roman"/>
                <w:sz w:val="24"/>
              </w:rPr>
            </w:pPr>
          </w:p>
        </w:tc>
        <w:tc>
          <w:tcPr>
            <w:tcW w:w="1441" w:type="dxa"/>
          </w:tcPr>
          <w:p w14:paraId="5F683D2A" w14:textId="77777777" w:rsidR="003F31B0" w:rsidRDefault="003F31B0">
            <w:pPr>
              <w:pStyle w:val="TableParagraph"/>
              <w:rPr>
                <w:rFonts w:ascii="Times New Roman"/>
                <w:sz w:val="24"/>
              </w:rPr>
            </w:pPr>
          </w:p>
        </w:tc>
        <w:tc>
          <w:tcPr>
            <w:tcW w:w="1440" w:type="dxa"/>
          </w:tcPr>
          <w:p w14:paraId="3CFF707D" w14:textId="77777777" w:rsidR="003F31B0" w:rsidRDefault="003F31B0">
            <w:pPr>
              <w:pStyle w:val="TableParagraph"/>
              <w:rPr>
                <w:rFonts w:ascii="Times New Roman"/>
                <w:sz w:val="24"/>
              </w:rPr>
            </w:pPr>
          </w:p>
        </w:tc>
        <w:tc>
          <w:tcPr>
            <w:tcW w:w="1440" w:type="dxa"/>
          </w:tcPr>
          <w:p w14:paraId="2E8B4B65" w14:textId="77777777" w:rsidR="003F31B0" w:rsidRDefault="003F31B0">
            <w:pPr>
              <w:pStyle w:val="TableParagraph"/>
              <w:rPr>
                <w:rFonts w:ascii="Times New Roman"/>
                <w:sz w:val="24"/>
              </w:rPr>
            </w:pPr>
          </w:p>
        </w:tc>
      </w:tr>
      <w:tr w:rsidR="003F31B0" w14:paraId="17599FC2" w14:textId="77777777">
        <w:trPr>
          <w:trHeight w:val="321"/>
        </w:trPr>
        <w:tc>
          <w:tcPr>
            <w:tcW w:w="2989" w:type="dxa"/>
          </w:tcPr>
          <w:p w14:paraId="709C1728" w14:textId="77777777" w:rsidR="003F31B0" w:rsidRDefault="001E4600">
            <w:pPr>
              <w:pStyle w:val="TableParagraph"/>
              <w:spacing w:line="267" w:lineRule="exact"/>
              <w:ind w:left="116"/>
              <w:rPr>
                <w:sz w:val="24"/>
              </w:rPr>
            </w:pPr>
            <w:r>
              <w:rPr>
                <w:sz w:val="24"/>
              </w:rPr>
              <w:t>Law</w:t>
            </w:r>
            <w:r>
              <w:rPr>
                <w:spacing w:val="-13"/>
                <w:sz w:val="24"/>
              </w:rPr>
              <w:t xml:space="preserve"> </w:t>
            </w:r>
            <w:r>
              <w:rPr>
                <w:spacing w:val="-2"/>
                <w:sz w:val="24"/>
              </w:rPr>
              <w:t>Enforcement</w:t>
            </w:r>
          </w:p>
        </w:tc>
        <w:tc>
          <w:tcPr>
            <w:tcW w:w="2340" w:type="dxa"/>
          </w:tcPr>
          <w:p w14:paraId="2F31467A" w14:textId="77777777" w:rsidR="003F31B0" w:rsidRDefault="003F31B0">
            <w:pPr>
              <w:pStyle w:val="TableParagraph"/>
              <w:rPr>
                <w:rFonts w:ascii="Times New Roman"/>
                <w:sz w:val="24"/>
              </w:rPr>
            </w:pPr>
          </w:p>
        </w:tc>
        <w:tc>
          <w:tcPr>
            <w:tcW w:w="1441" w:type="dxa"/>
          </w:tcPr>
          <w:p w14:paraId="1069945C" w14:textId="77777777" w:rsidR="003F31B0" w:rsidRDefault="003F31B0">
            <w:pPr>
              <w:pStyle w:val="TableParagraph"/>
              <w:rPr>
                <w:rFonts w:ascii="Times New Roman"/>
                <w:sz w:val="24"/>
              </w:rPr>
            </w:pPr>
          </w:p>
        </w:tc>
        <w:tc>
          <w:tcPr>
            <w:tcW w:w="1440" w:type="dxa"/>
          </w:tcPr>
          <w:p w14:paraId="3D6D3F53" w14:textId="77777777" w:rsidR="003F31B0" w:rsidRDefault="003F31B0">
            <w:pPr>
              <w:pStyle w:val="TableParagraph"/>
              <w:rPr>
                <w:rFonts w:ascii="Times New Roman"/>
                <w:sz w:val="24"/>
              </w:rPr>
            </w:pPr>
          </w:p>
        </w:tc>
        <w:tc>
          <w:tcPr>
            <w:tcW w:w="1440" w:type="dxa"/>
          </w:tcPr>
          <w:p w14:paraId="23232BF2" w14:textId="77777777" w:rsidR="003F31B0" w:rsidRDefault="003F31B0">
            <w:pPr>
              <w:pStyle w:val="TableParagraph"/>
              <w:rPr>
                <w:rFonts w:ascii="Times New Roman"/>
                <w:sz w:val="24"/>
              </w:rPr>
            </w:pPr>
          </w:p>
        </w:tc>
      </w:tr>
      <w:tr w:rsidR="003F31B0" w14:paraId="28D9CB52" w14:textId="77777777">
        <w:trPr>
          <w:trHeight w:val="291"/>
        </w:trPr>
        <w:tc>
          <w:tcPr>
            <w:tcW w:w="2989" w:type="dxa"/>
          </w:tcPr>
          <w:p w14:paraId="64529BD5" w14:textId="77777777" w:rsidR="003F31B0" w:rsidRDefault="001E4600">
            <w:pPr>
              <w:pStyle w:val="TableParagraph"/>
              <w:spacing w:line="268" w:lineRule="exact"/>
              <w:ind w:left="116"/>
              <w:rPr>
                <w:sz w:val="24"/>
              </w:rPr>
            </w:pPr>
            <w:r>
              <w:rPr>
                <w:spacing w:val="-2"/>
                <w:sz w:val="24"/>
              </w:rPr>
              <w:t>Fleet</w:t>
            </w:r>
          </w:p>
        </w:tc>
        <w:tc>
          <w:tcPr>
            <w:tcW w:w="2340" w:type="dxa"/>
          </w:tcPr>
          <w:p w14:paraId="503129B9" w14:textId="77777777" w:rsidR="003F31B0" w:rsidRDefault="003F31B0">
            <w:pPr>
              <w:pStyle w:val="TableParagraph"/>
              <w:rPr>
                <w:rFonts w:ascii="Times New Roman"/>
                <w:sz w:val="20"/>
              </w:rPr>
            </w:pPr>
          </w:p>
        </w:tc>
        <w:tc>
          <w:tcPr>
            <w:tcW w:w="1441" w:type="dxa"/>
          </w:tcPr>
          <w:p w14:paraId="091A74E7" w14:textId="77777777" w:rsidR="003F31B0" w:rsidRDefault="003F31B0">
            <w:pPr>
              <w:pStyle w:val="TableParagraph"/>
              <w:rPr>
                <w:rFonts w:ascii="Times New Roman"/>
                <w:sz w:val="20"/>
              </w:rPr>
            </w:pPr>
          </w:p>
        </w:tc>
        <w:tc>
          <w:tcPr>
            <w:tcW w:w="1440" w:type="dxa"/>
          </w:tcPr>
          <w:p w14:paraId="57037B76" w14:textId="77777777" w:rsidR="003F31B0" w:rsidRDefault="003F31B0">
            <w:pPr>
              <w:pStyle w:val="TableParagraph"/>
              <w:rPr>
                <w:rFonts w:ascii="Times New Roman"/>
                <w:sz w:val="20"/>
              </w:rPr>
            </w:pPr>
          </w:p>
        </w:tc>
        <w:tc>
          <w:tcPr>
            <w:tcW w:w="1440" w:type="dxa"/>
          </w:tcPr>
          <w:p w14:paraId="3BA44AE3" w14:textId="77777777" w:rsidR="003F31B0" w:rsidRDefault="003F31B0">
            <w:pPr>
              <w:pStyle w:val="TableParagraph"/>
              <w:rPr>
                <w:rFonts w:ascii="Times New Roman"/>
                <w:sz w:val="20"/>
              </w:rPr>
            </w:pPr>
          </w:p>
        </w:tc>
      </w:tr>
      <w:tr w:rsidR="003F31B0" w14:paraId="410CF075" w14:textId="77777777">
        <w:trPr>
          <w:trHeight w:val="321"/>
        </w:trPr>
        <w:tc>
          <w:tcPr>
            <w:tcW w:w="2989" w:type="dxa"/>
          </w:tcPr>
          <w:p w14:paraId="4659CEFF" w14:textId="77777777" w:rsidR="003F31B0" w:rsidRDefault="001E4600">
            <w:pPr>
              <w:pStyle w:val="TableParagraph"/>
              <w:spacing w:line="265" w:lineRule="exact"/>
              <w:ind w:left="116"/>
              <w:rPr>
                <w:sz w:val="24"/>
              </w:rPr>
            </w:pPr>
            <w:r>
              <w:rPr>
                <w:spacing w:val="-2"/>
                <w:sz w:val="24"/>
              </w:rPr>
              <w:t>Safety</w:t>
            </w:r>
          </w:p>
        </w:tc>
        <w:tc>
          <w:tcPr>
            <w:tcW w:w="2340" w:type="dxa"/>
          </w:tcPr>
          <w:p w14:paraId="7E66EE0A" w14:textId="77777777" w:rsidR="003F31B0" w:rsidRDefault="003F31B0">
            <w:pPr>
              <w:pStyle w:val="TableParagraph"/>
              <w:rPr>
                <w:rFonts w:ascii="Times New Roman"/>
                <w:sz w:val="24"/>
              </w:rPr>
            </w:pPr>
          </w:p>
        </w:tc>
        <w:tc>
          <w:tcPr>
            <w:tcW w:w="1441" w:type="dxa"/>
          </w:tcPr>
          <w:p w14:paraId="4DC6FAEE" w14:textId="77777777" w:rsidR="003F31B0" w:rsidRDefault="003F31B0">
            <w:pPr>
              <w:pStyle w:val="TableParagraph"/>
              <w:rPr>
                <w:rFonts w:ascii="Times New Roman"/>
                <w:sz w:val="24"/>
              </w:rPr>
            </w:pPr>
          </w:p>
        </w:tc>
        <w:tc>
          <w:tcPr>
            <w:tcW w:w="1440" w:type="dxa"/>
          </w:tcPr>
          <w:p w14:paraId="65955BB1" w14:textId="77777777" w:rsidR="003F31B0" w:rsidRDefault="003F31B0">
            <w:pPr>
              <w:pStyle w:val="TableParagraph"/>
              <w:rPr>
                <w:rFonts w:ascii="Times New Roman"/>
                <w:sz w:val="24"/>
              </w:rPr>
            </w:pPr>
          </w:p>
        </w:tc>
        <w:tc>
          <w:tcPr>
            <w:tcW w:w="1440" w:type="dxa"/>
          </w:tcPr>
          <w:p w14:paraId="2DEB9056" w14:textId="77777777" w:rsidR="003F31B0" w:rsidRDefault="003F31B0">
            <w:pPr>
              <w:pStyle w:val="TableParagraph"/>
              <w:rPr>
                <w:rFonts w:ascii="Times New Roman"/>
                <w:sz w:val="24"/>
              </w:rPr>
            </w:pPr>
          </w:p>
        </w:tc>
      </w:tr>
      <w:tr w:rsidR="003F31B0" w14:paraId="7FACA44A" w14:textId="77777777">
        <w:trPr>
          <w:trHeight w:val="321"/>
        </w:trPr>
        <w:tc>
          <w:tcPr>
            <w:tcW w:w="2989" w:type="dxa"/>
          </w:tcPr>
          <w:p w14:paraId="2871A1B4" w14:textId="77777777" w:rsidR="003F31B0" w:rsidRDefault="001E4600">
            <w:pPr>
              <w:pStyle w:val="TableParagraph"/>
              <w:spacing w:line="265" w:lineRule="exact"/>
              <w:ind w:left="116"/>
              <w:rPr>
                <w:sz w:val="24"/>
              </w:rPr>
            </w:pPr>
            <w:r>
              <w:rPr>
                <w:sz w:val="24"/>
              </w:rPr>
              <w:t>Property</w:t>
            </w:r>
            <w:r>
              <w:rPr>
                <w:spacing w:val="-14"/>
                <w:sz w:val="24"/>
              </w:rPr>
              <w:t xml:space="preserve"> </w:t>
            </w:r>
            <w:r>
              <w:rPr>
                <w:spacing w:val="-2"/>
                <w:sz w:val="24"/>
              </w:rPr>
              <w:t>Management</w:t>
            </w:r>
          </w:p>
        </w:tc>
        <w:tc>
          <w:tcPr>
            <w:tcW w:w="2340" w:type="dxa"/>
          </w:tcPr>
          <w:p w14:paraId="2A555121" w14:textId="77777777" w:rsidR="003F31B0" w:rsidRDefault="003F31B0">
            <w:pPr>
              <w:pStyle w:val="TableParagraph"/>
              <w:rPr>
                <w:rFonts w:ascii="Times New Roman"/>
                <w:sz w:val="24"/>
              </w:rPr>
            </w:pPr>
          </w:p>
        </w:tc>
        <w:tc>
          <w:tcPr>
            <w:tcW w:w="1441" w:type="dxa"/>
          </w:tcPr>
          <w:p w14:paraId="2616378E" w14:textId="77777777" w:rsidR="003F31B0" w:rsidRDefault="003F31B0">
            <w:pPr>
              <w:pStyle w:val="TableParagraph"/>
              <w:rPr>
                <w:rFonts w:ascii="Times New Roman"/>
                <w:sz w:val="24"/>
              </w:rPr>
            </w:pPr>
          </w:p>
        </w:tc>
        <w:tc>
          <w:tcPr>
            <w:tcW w:w="1440" w:type="dxa"/>
          </w:tcPr>
          <w:p w14:paraId="3D5E10E3" w14:textId="77777777" w:rsidR="003F31B0" w:rsidRDefault="003F31B0">
            <w:pPr>
              <w:pStyle w:val="TableParagraph"/>
              <w:rPr>
                <w:rFonts w:ascii="Times New Roman"/>
                <w:sz w:val="24"/>
              </w:rPr>
            </w:pPr>
          </w:p>
        </w:tc>
        <w:tc>
          <w:tcPr>
            <w:tcW w:w="1440" w:type="dxa"/>
          </w:tcPr>
          <w:p w14:paraId="5CBAA72F" w14:textId="77777777" w:rsidR="003F31B0" w:rsidRDefault="003F31B0">
            <w:pPr>
              <w:pStyle w:val="TableParagraph"/>
              <w:rPr>
                <w:rFonts w:ascii="Times New Roman"/>
                <w:sz w:val="24"/>
              </w:rPr>
            </w:pPr>
          </w:p>
        </w:tc>
      </w:tr>
      <w:tr w:rsidR="003F31B0" w14:paraId="687B0ED8" w14:textId="77777777">
        <w:trPr>
          <w:trHeight w:val="323"/>
        </w:trPr>
        <w:tc>
          <w:tcPr>
            <w:tcW w:w="2989" w:type="dxa"/>
          </w:tcPr>
          <w:p w14:paraId="1D27B281" w14:textId="77777777" w:rsidR="003F31B0" w:rsidRDefault="001E4600">
            <w:pPr>
              <w:pStyle w:val="TableParagraph"/>
              <w:spacing w:line="265" w:lineRule="exact"/>
              <w:ind w:left="116"/>
              <w:rPr>
                <w:sz w:val="24"/>
              </w:rPr>
            </w:pPr>
            <w:r>
              <w:rPr>
                <w:sz w:val="24"/>
              </w:rPr>
              <w:t>AD</w:t>
            </w:r>
            <w:r>
              <w:rPr>
                <w:spacing w:val="-12"/>
                <w:sz w:val="24"/>
              </w:rPr>
              <w:t xml:space="preserve"> </w:t>
            </w:r>
            <w:r>
              <w:rPr>
                <w:sz w:val="24"/>
              </w:rPr>
              <w:t>Hiring</w:t>
            </w:r>
            <w:r>
              <w:rPr>
                <w:spacing w:val="-8"/>
                <w:sz w:val="24"/>
              </w:rPr>
              <w:t xml:space="preserve"> </w:t>
            </w:r>
            <w:r>
              <w:rPr>
                <w:spacing w:val="-2"/>
                <w:sz w:val="24"/>
              </w:rPr>
              <w:t>contact</w:t>
            </w:r>
          </w:p>
        </w:tc>
        <w:tc>
          <w:tcPr>
            <w:tcW w:w="2340" w:type="dxa"/>
          </w:tcPr>
          <w:p w14:paraId="16F7D003" w14:textId="77777777" w:rsidR="003F31B0" w:rsidRDefault="003F31B0">
            <w:pPr>
              <w:pStyle w:val="TableParagraph"/>
              <w:rPr>
                <w:rFonts w:ascii="Times New Roman"/>
                <w:sz w:val="24"/>
              </w:rPr>
            </w:pPr>
          </w:p>
        </w:tc>
        <w:tc>
          <w:tcPr>
            <w:tcW w:w="1441" w:type="dxa"/>
          </w:tcPr>
          <w:p w14:paraId="3BF3D211" w14:textId="77777777" w:rsidR="003F31B0" w:rsidRDefault="003F31B0">
            <w:pPr>
              <w:pStyle w:val="TableParagraph"/>
              <w:rPr>
                <w:rFonts w:ascii="Times New Roman"/>
                <w:sz w:val="24"/>
              </w:rPr>
            </w:pPr>
          </w:p>
        </w:tc>
        <w:tc>
          <w:tcPr>
            <w:tcW w:w="1440" w:type="dxa"/>
          </w:tcPr>
          <w:p w14:paraId="13CE9AE3" w14:textId="77777777" w:rsidR="003F31B0" w:rsidRDefault="003F31B0">
            <w:pPr>
              <w:pStyle w:val="TableParagraph"/>
              <w:rPr>
                <w:rFonts w:ascii="Times New Roman"/>
                <w:sz w:val="24"/>
              </w:rPr>
            </w:pPr>
          </w:p>
        </w:tc>
        <w:tc>
          <w:tcPr>
            <w:tcW w:w="1440" w:type="dxa"/>
          </w:tcPr>
          <w:p w14:paraId="7818BF97" w14:textId="77777777" w:rsidR="003F31B0" w:rsidRDefault="003F31B0">
            <w:pPr>
              <w:pStyle w:val="TableParagraph"/>
              <w:rPr>
                <w:rFonts w:ascii="Times New Roman"/>
                <w:sz w:val="24"/>
              </w:rPr>
            </w:pPr>
          </w:p>
        </w:tc>
      </w:tr>
    </w:tbl>
    <w:p w14:paraId="53F57292" w14:textId="77777777" w:rsidR="003F31B0" w:rsidRDefault="003F31B0">
      <w:pPr>
        <w:rPr>
          <w:rFonts w:ascii="Times New Roman"/>
          <w:sz w:val="24"/>
        </w:rPr>
        <w:sectPr w:rsidR="003F31B0">
          <w:pgSz w:w="12240" w:h="15840"/>
          <w:pgMar w:top="1020" w:right="400" w:bottom="1040" w:left="460" w:header="0" w:footer="846" w:gutter="0"/>
          <w:cols w:space="720"/>
        </w:sectPr>
      </w:pPr>
    </w:p>
    <w:p w14:paraId="76287CA6" w14:textId="77777777" w:rsidR="00C02B7A" w:rsidRPr="004038D6" w:rsidRDefault="00C02B7A" w:rsidP="00C02B7A">
      <w:pPr>
        <w:pStyle w:val="Heading1"/>
        <w:spacing w:before="240" w:after="120"/>
        <w:jc w:val="center"/>
        <w:rPr>
          <w:b/>
          <w:bCs/>
          <w:spacing w:val="-2"/>
        </w:rPr>
      </w:pPr>
      <w:bookmarkStart w:id="143" w:name="APPENDIX_B:_Delegation_of_AD_Hiring_Auth"/>
      <w:bookmarkStart w:id="144" w:name="_Toc188455103"/>
      <w:bookmarkStart w:id="145" w:name="_Toc193977892"/>
      <w:bookmarkStart w:id="146" w:name="_Toc193977956"/>
      <w:bookmarkEnd w:id="143"/>
      <w:r w:rsidRPr="00C02B7A">
        <w:rPr>
          <w:b/>
          <w:bCs/>
          <w:spacing w:val="-2"/>
        </w:rPr>
        <w:lastRenderedPageBreak/>
        <w:t>Appendix B: Delegation of AD Hiring Authority</w:t>
      </w:r>
      <w:bookmarkEnd w:id="144"/>
      <w:bookmarkEnd w:id="145"/>
      <w:bookmarkEnd w:id="146"/>
    </w:p>
    <w:p w14:paraId="51508EFB" w14:textId="0BDB65C8" w:rsidR="003F31B0" w:rsidRDefault="003F31B0">
      <w:pPr>
        <w:pStyle w:val="BodyText"/>
        <w:spacing w:before="94"/>
        <w:rPr>
          <w:b/>
        </w:rPr>
      </w:pPr>
    </w:p>
    <w:p w14:paraId="1A8A1D49" w14:textId="77777777" w:rsidR="003F31B0" w:rsidRDefault="001E4600">
      <w:pPr>
        <w:tabs>
          <w:tab w:val="left" w:pos="7110"/>
        </w:tabs>
        <w:ind w:left="1330"/>
        <w:rPr>
          <w:b/>
          <w:sz w:val="24"/>
        </w:rPr>
      </w:pPr>
      <w:r>
        <w:rPr>
          <w:b/>
          <w:sz w:val="24"/>
        </w:rPr>
        <w:t>File</w:t>
      </w:r>
      <w:r>
        <w:rPr>
          <w:b/>
          <w:spacing w:val="-4"/>
          <w:sz w:val="24"/>
        </w:rPr>
        <w:t xml:space="preserve"> </w:t>
      </w:r>
      <w:r>
        <w:rPr>
          <w:b/>
          <w:spacing w:val="-2"/>
          <w:sz w:val="24"/>
        </w:rPr>
        <w:t>Code:</w:t>
      </w:r>
      <w:r>
        <w:rPr>
          <w:b/>
          <w:sz w:val="24"/>
        </w:rPr>
        <w:tab/>
      </w:r>
      <w:r>
        <w:rPr>
          <w:b/>
          <w:spacing w:val="-2"/>
          <w:sz w:val="24"/>
        </w:rPr>
        <w:t>Date:</w:t>
      </w:r>
    </w:p>
    <w:p w14:paraId="3F9234CA" w14:textId="77777777" w:rsidR="003F31B0" w:rsidRDefault="001E4600">
      <w:pPr>
        <w:ind w:left="1330"/>
        <w:rPr>
          <w:b/>
          <w:sz w:val="24"/>
        </w:rPr>
      </w:pPr>
      <w:r>
        <w:rPr>
          <w:b/>
          <w:spacing w:val="-2"/>
          <w:sz w:val="24"/>
        </w:rPr>
        <w:t>Route</w:t>
      </w:r>
      <w:r>
        <w:rPr>
          <w:b/>
          <w:spacing w:val="-12"/>
          <w:sz w:val="24"/>
        </w:rPr>
        <w:t xml:space="preserve"> </w:t>
      </w:r>
      <w:r>
        <w:rPr>
          <w:b/>
          <w:spacing w:val="-5"/>
          <w:sz w:val="24"/>
        </w:rPr>
        <w:t>To:</w:t>
      </w:r>
    </w:p>
    <w:p w14:paraId="66FFF6DB" w14:textId="77777777" w:rsidR="003F31B0" w:rsidRDefault="003F31B0">
      <w:pPr>
        <w:pStyle w:val="BodyText"/>
        <w:spacing w:before="11"/>
        <w:rPr>
          <w:b/>
        </w:rPr>
      </w:pPr>
    </w:p>
    <w:p w14:paraId="04AE28B9" w14:textId="77777777" w:rsidR="003F31B0" w:rsidRDefault="001E4600">
      <w:pPr>
        <w:tabs>
          <w:tab w:val="left" w:pos="2705"/>
        </w:tabs>
        <w:spacing w:line="480" w:lineRule="auto"/>
        <w:ind w:left="2118" w:right="4869" w:hanging="575"/>
        <w:rPr>
          <w:b/>
          <w:sz w:val="24"/>
        </w:rPr>
      </w:pPr>
      <w:r>
        <w:rPr>
          <w:b/>
          <w:spacing w:val="-2"/>
          <w:sz w:val="24"/>
        </w:rPr>
        <w:t>Subject:</w:t>
      </w:r>
      <w:r>
        <w:rPr>
          <w:b/>
          <w:sz w:val="24"/>
        </w:rPr>
        <w:tab/>
        <w:t>Delegation</w:t>
      </w:r>
      <w:r>
        <w:rPr>
          <w:b/>
          <w:spacing w:val="-17"/>
          <w:sz w:val="24"/>
        </w:rPr>
        <w:t xml:space="preserve"> </w:t>
      </w:r>
      <w:r>
        <w:rPr>
          <w:b/>
          <w:sz w:val="24"/>
        </w:rPr>
        <w:t>of</w:t>
      </w:r>
      <w:r>
        <w:rPr>
          <w:b/>
          <w:spacing w:val="-7"/>
          <w:sz w:val="24"/>
        </w:rPr>
        <w:t xml:space="preserve"> </w:t>
      </w:r>
      <w:r>
        <w:rPr>
          <w:b/>
          <w:sz w:val="24"/>
        </w:rPr>
        <w:t>AD</w:t>
      </w:r>
      <w:r>
        <w:rPr>
          <w:b/>
          <w:spacing w:val="-17"/>
          <w:sz w:val="24"/>
        </w:rPr>
        <w:t xml:space="preserve"> </w:t>
      </w:r>
      <w:r>
        <w:rPr>
          <w:b/>
          <w:sz w:val="24"/>
        </w:rPr>
        <w:t>Hiring</w:t>
      </w:r>
      <w:r>
        <w:rPr>
          <w:b/>
          <w:spacing w:val="-17"/>
          <w:sz w:val="24"/>
        </w:rPr>
        <w:t xml:space="preserve"> </w:t>
      </w:r>
      <w:r>
        <w:rPr>
          <w:b/>
          <w:sz w:val="24"/>
        </w:rPr>
        <w:t xml:space="preserve">Authority </w:t>
      </w:r>
      <w:r>
        <w:rPr>
          <w:b/>
          <w:spacing w:val="-4"/>
          <w:sz w:val="24"/>
        </w:rPr>
        <w:t>To:</w:t>
      </w:r>
      <w:r>
        <w:rPr>
          <w:b/>
          <w:sz w:val="24"/>
        </w:rPr>
        <w:tab/>
        <w:t>Incident Commander</w:t>
      </w:r>
    </w:p>
    <w:p w14:paraId="285CE9AC" w14:textId="77777777" w:rsidR="003F31B0" w:rsidRDefault="003F31B0">
      <w:pPr>
        <w:pStyle w:val="BodyText"/>
        <w:spacing w:before="1"/>
        <w:rPr>
          <w:b/>
        </w:rPr>
      </w:pPr>
    </w:p>
    <w:p w14:paraId="0F7D2243" w14:textId="77777777" w:rsidR="003F31B0" w:rsidRDefault="001E4600">
      <w:pPr>
        <w:pStyle w:val="BodyText"/>
        <w:ind w:left="820"/>
      </w:pPr>
      <w:r>
        <w:t>I am delegating the authority to hire casual employees to the Incident Management Team, specifically</w:t>
      </w:r>
      <w:r>
        <w:rPr>
          <w:spacing w:val="-11"/>
        </w:rPr>
        <w:t xml:space="preserve"> </w:t>
      </w:r>
      <w:r>
        <w:t>to</w:t>
      </w:r>
      <w:r>
        <w:rPr>
          <w:spacing w:val="-12"/>
        </w:rPr>
        <w:t xml:space="preserve"> </w:t>
      </w:r>
      <w:r>
        <w:t>the</w:t>
      </w:r>
      <w:r>
        <w:rPr>
          <w:spacing w:val="-11"/>
        </w:rPr>
        <w:t xml:space="preserve"> </w:t>
      </w:r>
      <w:r>
        <w:t>Finance</w:t>
      </w:r>
      <w:r>
        <w:rPr>
          <w:spacing w:val="-11"/>
        </w:rPr>
        <w:t xml:space="preserve"> </w:t>
      </w:r>
      <w:r>
        <w:t>Section</w:t>
      </w:r>
      <w:r>
        <w:rPr>
          <w:spacing w:val="-11"/>
        </w:rPr>
        <w:t xml:space="preserve"> </w:t>
      </w:r>
      <w:r>
        <w:t>Chief,</w:t>
      </w:r>
      <w:r>
        <w:rPr>
          <w:spacing w:val="-12"/>
        </w:rPr>
        <w:t xml:space="preserve"> </w:t>
      </w:r>
      <w:r>
        <w:t>Time</w:t>
      </w:r>
      <w:r>
        <w:rPr>
          <w:spacing w:val="-12"/>
        </w:rPr>
        <w:t xml:space="preserve"> </w:t>
      </w:r>
      <w:r>
        <w:t>Unit</w:t>
      </w:r>
      <w:r>
        <w:rPr>
          <w:spacing w:val="-12"/>
        </w:rPr>
        <w:t xml:space="preserve"> </w:t>
      </w:r>
      <w:r>
        <w:t>Leader</w:t>
      </w:r>
      <w:r>
        <w:rPr>
          <w:spacing w:val="-12"/>
        </w:rPr>
        <w:t xml:space="preserve"> </w:t>
      </w:r>
      <w:r>
        <w:t>and/or</w:t>
      </w:r>
      <w:r>
        <w:rPr>
          <w:spacing w:val="-12"/>
        </w:rPr>
        <w:t xml:space="preserve"> </w:t>
      </w:r>
      <w:r>
        <w:t>Procurement</w:t>
      </w:r>
      <w:r>
        <w:rPr>
          <w:spacing w:val="-11"/>
        </w:rPr>
        <w:t xml:space="preserve"> </w:t>
      </w:r>
      <w:r>
        <w:t>Unit</w:t>
      </w:r>
      <w:r>
        <w:rPr>
          <w:spacing w:val="-12"/>
        </w:rPr>
        <w:t xml:space="preserve"> </w:t>
      </w:r>
      <w:r>
        <w:t>Leader.</w:t>
      </w:r>
    </w:p>
    <w:p w14:paraId="4E980F59" w14:textId="77777777" w:rsidR="003F31B0" w:rsidRDefault="003F31B0">
      <w:pPr>
        <w:pStyle w:val="BodyText"/>
      </w:pPr>
    </w:p>
    <w:p w14:paraId="3A91AD36" w14:textId="77777777" w:rsidR="003F31B0" w:rsidRDefault="001E4600">
      <w:pPr>
        <w:pStyle w:val="BodyText"/>
        <w:ind w:left="820"/>
      </w:pPr>
      <w:r>
        <w:t>All</w:t>
      </w:r>
      <w:r>
        <w:rPr>
          <w:spacing w:val="-9"/>
        </w:rPr>
        <w:t xml:space="preserve"> </w:t>
      </w:r>
      <w:r>
        <w:t>hiring</w:t>
      </w:r>
      <w:r>
        <w:rPr>
          <w:spacing w:val="-9"/>
        </w:rPr>
        <w:t xml:space="preserve"> </w:t>
      </w:r>
      <w:r>
        <w:t>of</w:t>
      </w:r>
      <w:r>
        <w:rPr>
          <w:spacing w:val="-7"/>
        </w:rPr>
        <w:t xml:space="preserve"> </w:t>
      </w:r>
      <w:r>
        <w:t>casual</w:t>
      </w:r>
      <w:r>
        <w:rPr>
          <w:spacing w:val="-11"/>
        </w:rPr>
        <w:t xml:space="preserve"> </w:t>
      </w:r>
      <w:r>
        <w:t>employees</w:t>
      </w:r>
      <w:r>
        <w:rPr>
          <w:spacing w:val="-10"/>
        </w:rPr>
        <w:t xml:space="preserve"> </w:t>
      </w:r>
      <w:r>
        <w:t>will</w:t>
      </w:r>
      <w:r>
        <w:rPr>
          <w:spacing w:val="-8"/>
        </w:rPr>
        <w:t xml:space="preserve"> </w:t>
      </w:r>
      <w:r>
        <w:t>be</w:t>
      </w:r>
      <w:r>
        <w:rPr>
          <w:spacing w:val="-9"/>
        </w:rPr>
        <w:t xml:space="preserve"> </w:t>
      </w:r>
      <w:r>
        <w:t>in</w:t>
      </w:r>
      <w:r>
        <w:rPr>
          <w:spacing w:val="-10"/>
        </w:rPr>
        <w:t xml:space="preserve"> </w:t>
      </w:r>
      <w:r>
        <w:t>accordance</w:t>
      </w:r>
      <w:r>
        <w:rPr>
          <w:spacing w:val="-7"/>
        </w:rPr>
        <w:t xml:space="preserve"> </w:t>
      </w:r>
      <w:r>
        <w:t>with</w:t>
      </w:r>
      <w:r>
        <w:rPr>
          <w:spacing w:val="-9"/>
        </w:rPr>
        <w:t xml:space="preserve"> </w:t>
      </w:r>
      <w:r>
        <w:t>the</w:t>
      </w:r>
      <w:r>
        <w:rPr>
          <w:spacing w:val="-7"/>
        </w:rPr>
        <w:t xml:space="preserve"> </w:t>
      </w:r>
      <w:r>
        <w:t>NWCG</w:t>
      </w:r>
      <w:r>
        <w:rPr>
          <w:spacing w:val="-12"/>
        </w:rPr>
        <w:t xml:space="preserve"> </w:t>
      </w:r>
      <w:r>
        <w:t>Standards</w:t>
      </w:r>
      <w:r>
        <w:rPr>
          <w:spacing w:val="-8"/>
        </w:rPr>
        <w:t xml:space="preserve"> </w:t>
      </w:r>
      <w:r>
        <w:t>for</w:t>
      </w:r>
      <w:r>
        <w:rPr>
          <w:spacing w:val="-6"/>
        </w:rPr>
        <w:t xml:space="preserve"> </w:t>
      </w:r>
      <w:r>
        <w:t>Interagency Incident Business Management.</w:t>
      </w:r>
    </w:p>
    <w:p w14:paraId="01AECF55" w14:textId="77777777" w:rsidR="003F31B0" w:rsidRDefault="003F31B0">
      <w:pPr>
        <w:pStyle w:val="BodyText"/>
      </w:pPr>
    </w:p>
    <w:p w14:paraId="2A5493C5" w14:textId="77777777" w:rsidR="003F31B0" w:rsidRDefault="001E4600">
      <w:pPr>
        <w:pStyle w:val="BodyText"/>
        <w:ind w:left="820"/>
      </w:pPr>
      <w:r>
        <w:rPr>
          <w:spacing w:val="-2"/>
        </w:rPr>
        <w:t>Responsibilities</w:t>
      </w:r>
      <w:r>
        <w:rPr>
          <w:spacing w:val="-7"/>
        </w:rPr>
        <w:t xml:space="preserve"> </w:t>
      </w:r>
      <w:r>
        <w:rPr>
          <w:spacing w:val="-2"/>
        </w:rPr>
        <w:t>of</w:t>
      </w:r>
      <w:r>
        <w:rPr>
          <w:spacing w:val="-6"/>
        </w:rPr>
        <w:t xml:space="preserve"> </w:t>
      </w:r>
      <w:r>
        <w:rPr>
          <w:spacing w:val="-2"/>
        </w:rPr>
        <w:t>the</w:t>
      </w:r>
      <w:r>
        <w:rPr>
          <w:spacing w:val="-5"/>
        </w:rPr>
        <w:t xml:space="preserve"> </w:t>
      </w:r>
      <w:r>
        <w:rPr>
          <w:spacing w:val="-2"/>
        </w:rPr>
        <w:t>Hiring</w:t>
      </w:r>
      <w:r>
        <w:rPr>
          <w:spacing w:val="-6"/>
        </w:rPr>
        <w:t xml:space="preserve"> </w:t>
      </w:r>
      <w:r>
        <w:rPr>
          <w:spacing w:val="-2"/>
        </w:rPr>
        <w:t>Official</w:t>
      </w:r>
      <w:r>
        <w:rPr>
          <w:spacing w:val="-7"/>
        </w:rPr>
        <w:t xml:space="preserve"> </w:t>
      </w:r>
      <w:r>
        <w:rPr>
          <w:spacing w:val="-4"/>
        </w:rPr>
        <w:t>are:</w:t>
      </w:r>
    </w:p>
    <w:p w14:paraId="09B5C6A3" w14:textId="77777777" w:rsidR="003F31B0" w:rsidRDefault="001E4600">
      <w:pPr>
        <w:pStyle w:val="ListParagraph"/>
        <w:numPr>
          <w:ilvl w:val="0"/>
          <w:numId w:val="5"/>
        </w:numPr>
        <w:tabs>
          <w:tab w:val="left" w:pos="1719"/>
        </w:tabs>
        <w:spacing w:before="273" w:line="293" w:lineRule="exact"/>
        <w:ind w:left="1719" w:hanging="269"/>
        <w:rPr>
          <w:sz w:val="24"/>
        </w:rPr>
      </w:pPr>
      <w:r>
        <w:rPr>
          <w:sz w:val="24"/>
        </w:rPr>
        <w:t>Ensure</w:t>
      </w:r>
      <w:r>
        <w:rPr>
          <w:spacing w:val="-16"/>
          <w:sz w:val="24"/>
        </w:rPr>
        <w:t xml:space="preserve"> </w:t>
      </w:r>
      <w:r>
        <w:rPr>
          <w:sz w:val="24"/>
        </w:rPr>
        <w:t>the</w:t>
      </w:r>
      <w:r>
        <w:rPr>
          <w:spacing w:val="-10"/>
          <w:sz w:val="24"/>
        </w:rPr>
        <w:t xml:space="preserve"> </w:t>
      </w:r>
      <w:r>
        <w:rPr>
          <w:sz w:val="24"/>
        </w:rPr>
        <w:t>proper</w:t>
      </w:r>
      <w:r>
        <w:rPr>
          <w:spacing w:val="-10"/>
          <w:sz w:val="24"/>
        </w:rPr>
        <w:t xml:space="preserve"> </w:t>
      </w:r>
      <w:r>
        <w:rPr>
          <w:sz w:val="24"/>
        </w:rPr>
        <w:t>paperwork</w:t>
      </w:r>
      <w:r>
        <w:rPr>
          <w:spacing w:val="-10"/>
          <w:sz w:val="24"/>
        </w:rPr>
        <w:t xml:space="preserve"> </w:t>
      </w:r>
      <w:r>
        <w:rPr>
          <w:sz w:val="24"/>
        </w:rPr>
        <w:t>is</w:t>
      </w:r>
      <w:r>
        <w:rPr>
          <w:spacing w:val="-10"/>
          <w:sz w:val="24"/>
        </w:rPr>
        <w:t xml:space="preserve"> </w:t>
      </w:r>
      <w:r>
        <w:rPr>
          <w:sz w:val="24"/>
        </w:rPr>
        <w:t>obtained</w:t>
      </w:r>
      <w:r>
        <w:rPr>
          <w:spacing w:val="-9"/>
          <w:sz w:val="24"/>
        </w:rPr>
        <w:t xml:space="preserve"> </w:t>
      </w:r>
      <w:r>
        <w:rPr>
          <w:sz w:val="24"/>
        </w:rPr>
        <w:t>and</w:t>
      </w:r>
      <w:r>
        <w:rPr>
          <w:spacing w:val="-10"/>
          <w:sz w:val="24"/>
        </w:rPr>
        <w:t xml:space="preserve"> </w:t>
      </w:r>
      <w:r>
        <w:rPr>
          <w:sz w:val="24"/>
        </w:rPr>
        <w:t>filled</w:t>
      </w:r>
      <w:r>
        <w:rPr>
          <w:spacing w:val="-10"/>
          <w:sz w:val="24"/>
        </w:rPr>
        <w:t xml:space="preserve"> </w:t>
      </w:r>
      <w:r>
        <w:rPr>
          <w:sz w:val="24"/>
        </w:rPr>
        <w:t>out</w:t>
      </w:r>
      <w:r>
        <w:rPr>
          <w:spacing w:val="-7"/>
          <w:sz w:val="24"/>
        </w:rPr>
        <w:t xml:space="preserve"> </w:t>
      </w:r>
      <w:r>
        <w:rPr>
          <w:spacing w:val="-2"/>
          <w:sz w:val="24"/>
        </w:rPr>
        <w:t>completely.</w:t>
      </w:r>
    </w:p>
    <w:p w14:paraId="1D920C12" w14:textId="77777777" w:rsidR="003F31B0" w:rsidRDefault="001E4600">
      <w:pPr>
        <w:pStyle w:val="ListParagraph"/>
        <w:numPr>
          <w:ilvl w:val="0"/>
          <w:numId w:val="5"/>
        </w:numPr>
        <w:tabs>
          <w:tab w:val="left" w:pos="1719"/>
        </w:tabs>
        <w:spacing w:line="293" w:lineRule="exact"/>
        <w:ind w:left="1719" w:hanging="269"/>
        <w:rPr>
          <w:sz w:val="24"/>
        </w:rPr>
      </w:pPr>
      <w:r>
        <w:rPr>
          <w:sz w:val="24"/>
        </w:rPr>
        <w:t>Validate</w:t>
      </w:r>
      <w:r>
        <w:rPr>
          <w:spacing w:val="-10"/>
          <w:sz w:val="24"/>
        </w:rPr>
        <w:t xml:space="preserve"> </w:t>
      </w:r>
      <w:r>
        <w:rPr>
          <w:sz w:val="24"/>
        </w:rPr>
        <w:t>that</w:t>
      </w:r>
      <w:r>
        <w:rPr>
          <w:spacing w:val="-7"/>
          <w:sz w:val="24"/>
        </w:rPr>
        <w:t xml:space="preserve"> </w:t>
      </w:r>
      <w:r>
        <w:rPr>
          <w:sz w:val="24"/>
        </w:rPr>
        <w:t>the</w:t>
      </w:r>
      <w:r>
        <w:rPr>
          <w:spacing w:val="-9"/>
          <w:sz w:val="24"/>
        </w:rPr>
        <w:t xml:space="preserve"> </w:t>
      </w:r>
      <w:r>
        <w:rPr>
          <w:sz w:val="24"/>
        </w:rPr>
        <w:t>person</w:t>
      </w:r>
      <w:r>
        <w:rPr>
          <w:spacing w:val="-7"/>
          <w:sz w:val="24"/>
        </w:rPr>
        <w:t xml:space="preserve"> </w:t>
      </w:r>
      <w:r>
        <w:rPr>
          <w:sz w:val="24"/>
        </w:rPr>
        <w:t>is</w:t>
      </w:r>
      <w:r>
        <w:rPr>
          <w:spacing w:val="-10"/>
          <w:sz w:val="24"/>
        </w:rPr>
        <w:t xml:space="preserve"> </w:t>
      </w:r>
      <w:r>
        <w:rPr>
          <w:sz w:val="24"/>
        </w:rPr>
        <w:t>qualified</w:t>
      </w:r>
      <w:r>
        <w:rPr>
          <w:spacing w:val="-8"/>
          <w:sz w:val="24"/>
        </w:rPr>
        <w:t xml:space="preserve"> </w:t>
      </w:r>
      <w:r>
        <w:rPr>
          <w:sz w:val="24"/>
        </w:rPr>
        <w:t>for</w:t>
      </w:r>
      <w:r>
        <w:rPr>
          <w:spacing w:val="-9"/>
          <w:sz w:val="24"/>
        </w:rPr>
        <w:t xml:space="preserve"> </w:t>
      </w:r>
      <w:r>
        <w:rPr>
          <w:sz w:val="24"/>
        </w:rPr>
        <w:t>the</w:t>
      </w:r>
      <w:r>
        <w:rPr>
          <w:spacing w:val="-8"/>
          <w:sz w:val="24"/>
        </w:rPr>
        <w:t xml:space="preserve"> </w:t>
      </w:r>
      <w:r>
        <w:rPr>
          <w:spacing w:val="-2"/>
          <w:sz w:val="24"/>
        </w:rPr>
        <w:t>position.</w:t>
      </w:r>
    </w:p>
    <w:p w14:paraId="06E5D281" w14:textId="77777777" w:rsidR="003F31B0" w:rsidRDefault="001E4600">
      <w:pPr>
        <w:pStyle w:val="ListParagraph"/>
        <w:numPr>
          <w:ilvl w:val="0"/>
          <w:numId w:val="5"/>
        </w:numPr>
        <w:tabs>
          <w:tab w:val="left" w:pos="1720"/>
        </w:tabs>
        <w:spacing w:before="15" w:line="235" w:lineRule="auto"/>
        <w:ind w:right="1094" w:hanging="273"/>
        <w:rPr>
          <w:sz w:val="24"/>
        </w:rPr>
      </w:pPr>
      <w:r>
        <w:rPr>
          <w:sz w:val="24"/>
        </w:rPr>
        <w:t>Provide</w:t>
      </w:r>
      <w:r>
        <w:rPr>
          <w:spacing w:val="-10"/>
          <w:sz w:val="24"/>
        </w:rPr>
        <w:t xml:space="preserve"> </w:t>
      </w:r>
      <w:r>
        <w:rPr>
          <w:sz w:val="24"/>
        </w:rPr>
        <w:t>the</w:t>
      </w:r>
      <w:r>
        <w:rPr>
          <w:spacing w:val="-10"/>
          <w:sz w:val="24"/>
        </w:rPr>
        <w:t xml:space="preserve"> </w:t>
      </w:r>
      <w:r>
        <w:rPr>
          <w:sz w:val="24"/>
        </w:rPr>
        <w:t>casual</w:t>
      </w:r>
      <w:r>
        <w:rPr>
          <w:spacing w:val="-12"/>
          <w:sz w:val="24"/>
        </w:rPr>
        <w:t xml:space="preserve"> </w:t>
      </w:r>
      <w:r>
        <w:rPr>
          <w:sz w:val="24"/>
        </w:rPr>
        <w:t>employee</w:t>
      </w:r>
      <w:r>
        <w:rPr>
          <w:spacing w:val="-10"/>
          <w:sz w:val="24"/>
        </w:rPr>
        <w:t xml:space="preserve"> </w:t>
      </w:r>
      <w:r>
        <w:rPr>
          <w:sz w:val="24"/>
        </w:rPr>
        <w:t>with</w:t>
      </w:r>
      <w:r>
        <w:rPr>
          <w:spacing w:val="-12"/>
          <w:sz w:val="24"/>
        </w:rPr>
        <w:t xml:space="preserve"> </w:t>
      </w:r>
      <w:r>
        <w:rPr>
          <w:sz w:val="24"/>
        </w:rPr>
        <w:t>all</w:t>
      </w:r>
      <w:r>
        <w:rPr>
          <w:spacing w:val="-13"/>
          <w:sz w:val="24"/>
        </w:rPr>
        <w:t xml:space="preserve"> </w:t>
      </w:r>
      <w:r>
        <w:rPr>
          <w:sz w:val="24"/>
        </w:rPr>
        <w:t>the</w:t>
      </w:r>
      <w:r>
        <w:rPr>
          <w:spacing w:val="-10"/>
          <w:sz w:val="24"/>
        </w:rPr>
        <w:t xml:space="preserve"> </w:t>
      </w:r>
      <w:r>
        <w:rPr>
          <w:sz w:val="24"/>
        </w:rPr>
        <w:t>information</w:t>
      </w:r>
      <w:r>
        <w:rPr>
          <w:spacing w:val="-10"/>
          <w:sz w:val="24"/>
        </w:rPr>
        <w:t xml:space="preserve"> </w:t>
      </w:r>
      <w:r>
        <w:rPr>
          <w:sz w:val="24"/>
        </w:rPr>
        <w:t>related</w:t>
      </w:r>
      <w:r>
        <w:rPr>
          <w:spacing w:val="-10"/>
          <w:sz w:val="24"/>
        </w:rPr>
        <w:t xml:space="preserve"> </w:t>
      </w:r>
      <w:r>
        <w:rPr>
          <w:sz w:val="24"/>
        </w:rPr>
        <w:t>to</w:t>
      </w:r>
      <w:r>
        <w:rPr>
          <w:spacing w:val="-13"/>
          <w:sz w:val="24"/>
        </w:rPr>
        <w:t xml:space="preserve"> </w:t>
      </w:r>
      <w:r>
        <w:rPr>
          <w:sz w:val="24"/>
        </w:rPr>
        <w:t>Direct</w:t>
      </w:r>
      <w:r>
        <w:rPr>
          <w:spacing w:val="-12"/>
          <w:sz w:val="24"/>
        </w:rPr>
        <w:t xml:space="preserve"> </w:t>
      </w:r>
      <w:r>
        <w:rPr>
          <w:sz w:val="24"/>
        </w:rPr>
        <w:t>Deposit</w:t>
      </w:r>
      <w:r>
        <w:rPr>
          <w:spacing w:val="-3"/>
          <w:sz w:val="24"/>
        </w:rPr>
        <w:t xml:space="preserve"> </w:t>
      </w:r>
      <w:r>
        <w:rPr>
          <w:sz w:val="24"/>
        </w:rPr>
        <w:t>and tax withholdings.</w:t>
      </w:r>
    </w:p>
    <w:p w14:paraId="39C948AD" w14:textId="77777777" w:rsidR="003F31B0" w:rsidRDefault="001E4600">
      <w:pPr>
        <w:pStyle w:val="ListParagraph"/>
        <w:numPr>
          <w:ilvl w:val="0"/>
          <w:numId w:val="5"/>
        </w:numPr>
        <w:tabs>
          <w:tab w:val="left" w:pos="1720"/>
        </w:tabs>
        <w:spacing w:before="3"/>
        <w:ind w:right="1475"/>
        <w:rPr>
          <w:sz w:val="24"/>
        </w:rPr>
      </w:pPr>
      <w:r>
        <w:rPr>
          <w:sz w:val="24"/>
        </w:rPr>
        <w:t>Be</w:t>
      </w:r>
      <w:r>
        <w:rPr>
          <w:spacing w:val="-11"/>
          <w:sz w:val="24"/>
        </w:rPr>
        <w:t xml:space="preserve"> </w:t>
      </w:r>
      <w:r>
        <w:rPr>
          <w:sz w:val="24"/>
        </w:rPr>
        <w:t>knowledgeable</w:t>
      </w:r>
      <w:r>
        <w:rPr>
          <w:spacing w:val="-10"/>
          <w:sz w:val="24"/>
        </w:rPr>
        <w:t xml:space="preserve"> </w:t>
      </w:r>
      <w:r>
        <w:rPr>
          <w:sz w:val="24"/>
        </w:rPr>
        <w:t>of</w:t>
      </w:r>
      <w:r>
        <w:rPr>
          <w:spacing w:val="-12"/>
          <w:sz w:val="24"/>
        </w:rPr>
        <w:t xml:space="preserve"> </w:t>
      </w:r>
      <w:r>
        <w:rPr>
          <w:sz w:val="24"/>
        </w:rPr>
        <w:t>the</w:t>
      </w:r>
      <w:r>
        <w:rPr>
          <w:spacing w:val="-9"/>
          <w:sz w:val="24"/>
        </w:rPr>
        <w:t xml:space="preserve"> </w:t>
      </w:r>
      <w:r>
        <w:rPr>
          <w:sz w:val="24"/>
        </w:rPr>
        <w:t>NWCG</w:t>
      </w:r>
      <w:r>
        <w:rPr>
          <w:spacing w:val="-9"/>
          <w:sz w:val="24"/>
        </w:rPr>
        <w:t xml:space="preserve"> </w:t>
      </w:r>
      <w:r>
        <w:rPr>
          <w:sz w:val="24"/>
        </w:rPr>
        <w:t>Standards</w:t>
      </w:r>
      <w:r>
        <w:rPr>
          <w:spacing w:val="-12"/>
          <w:sz w:val="24"/>
        </w:rPr>
        <w:t xml:space="preserve"> </w:t>
      </w:r>
      <w:r>
        <w:rPr>
          <w:sz w:val="24"/>
        </w:rPr>
        <w:t>for</w:t>
      </w:r>
      <w:r>
        <w:rPr>
          <w:spacing w:val="-9"/>
          <w:sz w:val="24"/>
        </w:rPr>
        <w:t xml:space="preserve"> </w:t>
      </w:r>
      <w:r>
        <w:rPr>
          <w:sz w:val="24"/>
        </w:rPr>
        <w:t>Interagency</w:t>
      </w:r>
      <w:r>
        <w:rPr>
          <w:spacing w:val="-10"/>
          <w:sz w:val="24"/>
        </w:rPr>
        <w:t xml:space="preserve"> </w:t>
      </w:r>
      <w:r>
        <w:rPr>
          <w:sz w:val="24"/>
        </w:rPr>
        <w:t>Incident</w:t>
      </w:r>
      <w:r>
        <w:rPr>
          <w:spacing w:val="-12"/>
          <w:sz w:val="24"/>
        </w:rPr>
        <w:t xml:space="preserve"> </w:t>
      </w:r>
      <w:r>
        <w:rPr>
          <w:sz w:val="24"/>
        </w:rPr>
        <w:t>Business Management as it relates to the AD Pay Plan and its use.</w:t>
      </w:r>
    </w:p>
    <w:p w14:paraId="79F5D5F5" w14:textId="77777777" w:rsidR="003F31B0" w:rsidRDefault="003F31B0">
      <w:pPr>
        <w:pStyle w:val="BodyText"/>
        <w:spacing w:before="4"/>
      </w:pPr>
    </w:p>
    <w:p w14:paraId="671E1249" w14:textId="77777777" w:rsidR="003F31B0" w:rsidRDefault="001E4600">
      <w:pPr>
        <w:pStyle w:val="BodyText"/>
        <w:ind w:left="820"/>
      </w:pPr>
      <w:r>
        <w:t>For</w:t>
      </w:r>
      <w:r>
        <w:rPr>
          <w:spacing w:val="23"/>
        </w:rPr>
        <w:t xml:space="preserve"> </w:t>
      </w:r>
      <w:r>
        <w:t>positions not</w:t>
      </w:r>
      <w:r>
        <w:rPr>
          <w:spacing w:val="24"/>
        </w:rPr>
        <w:t xml:space="preserve"> </w:t>
      </w:r>
      <w:r>
        <w:t>listed</w:t>
      </w:r>
      <w:r>
        <w:rPr>
          <w:spacing w:val="23"/>
        </w:rPr>
        <w:t xml:space="preserve"> </w:t>
      </w:r>
      <w:r>
        <w:t>in</w:t>
      </w:r>
      <w:r>
        <w:rPr>
          <w:spacing w:val="21"/>
        </w:rPr>
        <w:t xml:space="preserve"> </w:t>
      </w:r>
      <w:r>
        <w:t>the</w:t>
      </w:r>
      <w:r>
        <w:rPr>
          <w:spacing w:val="21"/>
        </w:rPr>
        <w:t xml:space="preserve"> </w:t>
      </w:r>
      <w:r>
        <w:t>Incident</w:t>
      </w:r>
      <w:r>
        <w:rPr>
          <w:spacing w:val="21"/>
        </w:rPr>
        <w:t xml:space="preserve"> </w:t>
      </w:r>
      <w:r>
        <w:t>Position</w:t>
      </w:r>
      <w:r>
        <w:rPr>
          <w:spacing w:val="24"/>
        </w:rPr>
        <w:t xml:space="preserve"> </w:t>
      </w:r>
      <w:r>
        <w:t>Matrix</w:t>
      </w:r>
      <w:r>
        <w:rPr>
          <w:spacing w:val="22"/>
        </w:rPr>
        <w:t xml:space="preserve"> </w:t>
      </w:r>
      <w:r>
        <w:t>of</w:t>
      </w:r>
      <w:r>
        <w:rPr>
          <w:spacing w:val="21"/>
        </w:rPr>
        <w:t xml:space="preserve"> </w:t>
      </w:r>
      <w:r>
        <w:t>the</w:t>
      </w:r>
      <w:r>
        <w:rPr>
          <w:spacing w:val="21"/>
        </w:rPr>
        <w:t xml:space="preserve"> </w:t>
      </w:r>
      <w:r>
        <w:t>AD Pay Plan, an</w:t>
      </w:r>
      <w:r>
        <w:rPr>
          <w:spacing w:val="21"/>
        </w:rPr>
        <w:t xml:space="preserve"> </w:t>
      </w:r>
      <w:r>
        <w:t>exception</w:t>
      </w:r>
      <w:r>
        <w:rPr>
          <w:spacing w:val="-2"/>
        </w:rPr>
        <w:t xml:space="preserve"> </w:t>
      </w:r>
      <w:r>
        <w:t>position may be established by following each Agency’s guidelines.</w:t>
      </w:r>
    </w:p>
    <w:p w14:paraId="07B06525" w14:textId="77777777" w:rsidR="003F31B0" w:rsidRDefault="003F31B0">
      <w:pPr>
        <w:pStyle w:val="BodyText"/>
        <w:spacing w:before="5"/>
      </w:pPr>
    </w:p>
    <w:p w14:paraId="15250221" w14:textId="77777777" w:rsidR="003F31B0" w:rsidRDefault="001E4600">
      <w:pPr>
        <w:ind w:left="820"/>
        <w:rPr>
          <w:b/>
          <w:sz w:val="24"/>
        </w:rPr>
      </w:pPr>
      <w:bookmarkStart w:id="147" w:name="Ensure_any_OF-288_with_an_Exception_Posi"/>
      <w:bookmarkEnd w:id="147"/>
      <w:r>
        <w:rPr>
          <w:b/>
          <w:sz w:val="24"/>
        </w:rPr>
        <w:t>Ensure</w:t>
      </w:r>
      <w:r>
        <w:rPr>
          <w:b/>
          <w:spacing w:val="-6"/>
          <w:sz w:val="24"/>
        </w:rPr>
        <w:t xml:space="preserve"> </w:t>
      </w:r>
      <w:r>
        <w:rPr>
          <w:b/>
          <w:sz w:val="24"/>
        </w:rPr>
        <w:t>any</w:t>
      </w:r>
      <w:r>
        <w:rPr>
          <w:b/>
          <w:spacing w:val="-7"/>
          <w:sz w:val="24"/>
        </w:rPr>
        <w:t xml:space="preserve"> </w:t>
      </w:r>
      <w:r>
        <w:rPr>
          <w:b/>
          <w:sz w:val="24"/>
        </w:rPr>
        <w:t>OF-288</w:t>
      </w:r>
      <w:r>
        <w:rPr>
          <w:b/>
          <w:spacing w:val="-7"/>
          <w:sz w:val="24"/>
        </w:rPr>
        <w:t xml:space="preserve"> </w:t>
      </w:r>
      <w:r>
        <w:rPr>
          <w:b/>
          <w:sz w:val="24"/>
        </w:rPr>
        <w:t>with</w:t>
      </w:r>
      <w:r>
        <w:rPr>
          <w:b/>
          <w:spacing w:val="-8"/>
          <w:sz w:val="24"/>
        </w:rPr>
        <w:t xml:space="preserve"> </w:t>
      </w:r>
      <w:r>
        <w:rPr>
          <w:b/>
          <w:sz w:val="24"/>
        </w:rPr>
        <w:t>an</w:t>
      </w:r>
      <w:r>
        <w:rPr>
          <w:b/>
          <w:spacing w:val="-5"/>
          <w:sz w:val="24"/>
        </w:rPr>
        <w:t xml:space="preserve"> </w:t>
      </w:r>
      <w:r>
        <w:rPr>
          <w:b/>
          <w:sz w:val="24"/>
        </w:rPr>
        <w:t>Exception</w:t>
      </w:r>
      <w:r>
        <w:rPr>
          <w:b/>
          <w:spacing w:val="-3"/>
          <w:sz w:val="24"/>
        </w:rPr>
        <w:t xml:space="preserve"> </w:t>
      </w:r>
      <w:r>
        <w:rPr>
          <w:b/>
          <w:sz w:val="24"/>
        </w:rPr>
        <w:t>Position</w:t>
      </w:r>
      <w:r>
        <w:rPr>
          <w:b/>
          <w:spacing w:val="-6"/>
          <w:sz w:val="24"/>
        </w:rPr>
        <w:t xml:space="preserve"> </w:t>
      </w:r>
      <w:r>
        <w:rPr>
          <w:b/>
          <w:sz w:val="24"/>
        </w:rPr>
        <w:t>as</w:t>
      </w:r>
      <w:r>
        <w:rPr>
          <w:b/>
          <w:spacing w:val="-7"/>
          <w:sz w:val="24"/>
        </w:rPr>
        <w:t xml:space="preserve"> </w:t>
      </w:r>
      <w:r>
        <w:rPr>
          <w:b/>
          <w:sz w:val="24"/>
        </w:rPr>
        <w:t>a</w:t>
      </w:r>
      <w:r>
        <w:rPr>
          <w:b/>
          <w:spacing w:val="-7"/>
          <w:sz w:val="24"/>
        </w:rPr>
        <w:t xml:space="preserve"> </w:t>
      </w:r>
      <w:r>
        <w:rPr>
          <w:b/>
          <w:sz w:val="24"/>
        </w:rPr>
        <w:t>position</w:t>
      </w:r>
      <w:r>
        <w:rPr>
          <w:b/>
          <w:spacing w:val="-4"/>
          <w:sz w:val="24"/>
        </w:rPr>
        <w:t xml:space="preserve"> </w:t>
      </w:r>
      <w:r>
        <w:rPr>
          <w:b/>
          <w:sz w:val="24"/>
        </w:rPr>
        <w:t>code</w:t>
      </w:r>
      <w:r>
        <w:rPr>
          <w:b/>
          <w:spacing w:val="-6"/>
          <w:sz w:val="24"/>
        </w:rPr>
        <w:t xml:space="preserve"> </w:t>
      </w:r>
      <w:r>
        <w:rPr>
          <w:b/>
          <w:sz w:val="24"/>
        </w:rPr>
        <w:t>is</w:t>
      </w:r>
      <w:r>
        <w:rPr>
          <w:b/>
          <w:spacing w:val="-5"/>
          <w:sz w:val="24"/>
        </w:rPr>
        <w:t xml:space="preserve"> </w:t>
      </w:r>
      <w:r>
        <w:rPr>
          <w:b/>
          <w:sz w:val="24"/>
        </w:rPr>
        <w:t>accompanied</w:t>
      </w:r>
      <w:r>
        <w:rPr>
          <w:b/>
          <w:spacing w:val="-4"/>
          <w:sz w:val="24"/>
        </w:rPr>
        <w:t xml:space="preserve"> </w:t>
      </w:r>
      <w:r>
        <w:rPr>
          <w:b/>
          <w:sz w:val="24"/>
        </w:rPr>
        <w:t>with</w:t>
      </w:r>
      <w:r>
        <w:rPr>
          <w:b/>
          <w:spacing w:val="-6"/>
          <w:sz w:val="24"/>
        </w:rPr>
        <w:t xml:space="preserve"> </w:t>
      </w:r>
      <w:r>
        <w:rPr>
          <w:b/>
          <w:sz w:val="24"/>
        </w:rPr>
        <w:t>a Description of Duties that is signed by the appropriate authority:</w:t>
      </w:r>
    </w:p>
    <w:p w14:paraId="47CF5C9E" w14:textId="77777777" w:rsidR="003F31B0" w:rsidRDefault="003F31B0">
      <w:pPr>
        <w:pStyle w:val="BodyText"/>
        <w:rPr>
          <w:b/>
        </w:rPr>
      </w:pPr>
    </w:p>
    <w:p w14:paraId="7920EED0" w14:textId="77777777" w:rsidR="003F31B0" w:rsidRDefault="001E4600">
      <w:pPr>
        <w:ind w:left="820"/>
        <w:rPr>
          <w:sz w:val="24"/>
        </w:rPr>
      </w:pPr>
      <w:r>
        <w:rPr>
          <w:b/>
          <w:color w:val="FFC000"/>
          <w:sz w:val="24"/>
        </w:rPr>
        <w:t>BIA</w:t>
      </w:r>
      <w:r>
        <w:rPr>
          <w:b/>
          <w:sz w:val="24"/>
        </w:rPr>
        <w:t>:</w:t>
      </w:r>
      <w:r>
        <w:rPr>
          <w:b/>
          <w:spacing w:val="-8"/>
          <w:sz w:val="24"/>
        </w:rPr>
        <w:t xml:space="preserve"> </w:t>
      </w:r>
      <w:r>
        <w:rPr>
          <w:b/>
          <w:sz w:val="24"/>
        </w:rPr>
        <w:t>Fire</w:t>
      </w:r>
      <w:r>
        <w:rPr>
          <w:b/>
          <w:spacing w:val="-8"/>
          <w:sz w:val="24"/>
        </w:rPr>
        <w:t xml:space="preserve"> </w:t>
      </w:r>
      <w:r>
        <w:rPr>
          <w:b/>
          <w:sz w:val="24"/>
        </w:rPr>
        <w:t>Director</w:t>
      </w:r>
      <w:r>
        <w:rPr>
          <w:b/>
          <w:spacing w:val="-5"/>
          <w:sz w:val="24"/>
        </w:rPr>
        <w:t xml:space="preserve"> </w:t>
      </w:r>
      <w:r>
        <w:rPr>
          <w:b/>
          <w:sz w:val="24"/>
        </w:rPr>
        <w:t>or</w:t>
      </w:r>
      <w:r>
        <w:rPr>
          <w:b/>
          <w:spacing w:val="-5"/>
          <w:sz w:val="24"/>
        </w:rPr>
        <w:t xml:space="preserve"> </w:t>
      </w:r>
      <w:r>
        <w:rPr>
          <w:b/>
          <w:sz w:val="24"/>
        </w:rPr>
        <w:t>National</w:t>
      </w:r>
      <w:r>
        <w:rPr>
          <w:b/>
          <w:spacing w:val="-2"/>
          <w:sz w:val="24"/>
        </w:rPr>
        <w:t xml:space="preserve"> </w:t>
      </w:r>
      <w:r>
        <w:rPr>
          <w:b/>
          <w:sz w:val="24"/>
        </w:rPr>
        <w:t>Lead.</w:t>
      </w:r>
      <w:r>
        <w:rPr>
          <w:b/>
          <w:spacing w:val="-4"/>
          <w:sz w:val="24"/>
        </w:rPr>
        <w:t xml:space="preserve"> </w:t>
      </w:r>
      <w:r>
        <w:rPr>
          <w:sz w:val="24"/>
        </w:rPr>
        <w:t>"National</w:t>
      </w:r>
      <w:r>
        <w:rPr>
          <w:spacing w:val="-6"/>
          <w:sz w:val="24"/>
        </w:rPr>
        <w:t xml:space="preserve"> </w:t>
      </w:r>
      <w:r>
        <w:rPr>
          <w:sz w:val="24"/>
        </w:rPr>
        <w:t>Lead"</w:t>
      </w:r>
      <w:r>
        <w:rPr>
          <w:spacing w:val="-5"/>
          <w:sz w:val="24"/>
        </w:rPr>
        <w:t xml:space="preserve"> </w:t>
      </w:r>
      <w:r>
        <w:rPr>
          <w:sz w:val="24"/>
        </w:rPr>
        <w:t>is</w:t>
      </w:r>
      <w:r>
        <w:rPr>
          <w:spacing w:val="-7"/>
          <w:sz w:val="24"/>
        </w:rPr>
        <w:t xml:space="preserve"> </w:t>
      </w:r>
      <w:r>
        <w:rPr>
          <w:sz w:val="24"/>
        </w:rPr>
        <w:t>the</w:t>
      </w:r>
      <w:r>
        <w:rPr>
          <w:spacing w:val="-8"/>
          <w:sz w:val="24"/>
        </w:rPr>
        <w:t xml:space="preserve"> </w:t>
      </w:r>
      <w:r>
        <w:rPr>
          <w:sz w:val="24"/>
        </w:rPr>
        <w:t>Incident</w:t>
      </w:r>
      <w:r>
        <w:rPr>
          <w:spacing w:val="-6"/>
          <w:sz w:val="24"/>
        </w:rPr>
        <w:t xml:space="preserve"> </w:t>
      </w:r>
      <w:r>
        <w:rPr>
          <w:sz w:val="24"/>
        </w:rPr>
        <w:t>Business</w:t>
      </w:r>
      <w:r>
        <w:rPr>
          <w:spacing w:val="-6"/>
          <w:sz w:val="24"/>
        </w:rPr>
        <w:t xml:space="preserve"> </w:t>
      </w:r>
      <w:r>
        <w:rPr>
          <w:sz w:val="24"/>
        </w:rPr>
        <w:t>Lead</w:t>
      </w:r>
      <w:r>
        <w:rPr>
          <w:spacing w:val="-7"/>
          <w:sz w:val="24"/>
        </w:rPr>
        <w:t xml:space="preserve"> </w:t>
      </w:r>
      <w:r>
        <w:rPr>
          <w:sz w:val="24"/>
        </w:rPr>
        <w:t>for</w:t>
      </w:r>
      <w:r>
        <w:rPr>
          <w:spacing w:val="-6"/>
          <w:sz w:val="24"/>
        </w:rPr>
        <w:t xml:space="preserve"> </w:t>
      </w:r>
      <w:r>
        <w:rPr>
          <w:sz w:val="24"/>
        </w:rPr>
        <w:t xml:space="preserve">each </w:t>
      </w:r>
      <w:r>
        <w:rPr>
          <w:spacing w:val="-2"/>
          <w:sz w:val="24"/>
        </w:rPr>
        <w:t>agency.”</w:t>
      </w:r>
    </w:p>
    <w:p w14:paraId="7F76A475" w14:textId="77777777" w:rsidR="003F31B0" w:rsidRDefault="001E4600">
      <w:pPr>
        <w:ind w:left="820"/>
        <w:rPr>
          <w:b/>
          <w:sz w:val="24"/>
        </w:rPr>
      </w:pPr>
      <w:bookmarkStart w:id="148" w:name="BLM:_State_POC_for_HA_location_or_Nation"/>
      <w:bookmarkEnd w:id="148"/>
      <w:r>
        <w:rPr>
          <w:b/>
          <w:color w:val="0000FF"/>
          <w:sz w:val="24"/>
        </w:rPr>
        <w:t>BLM</w:t>
      </w:r>
      <w:r>
        <w:rPr>
          <w:b/>
          <w:sz w:val="24"/>
        </w:rPr>
        <w:t>:</w:t>
      </w:r>
      <w:r>
        <w:rPr>
          <w:b/>
          <w:spacing w:val="-6"/>
          <w:sz w:val="24"/>
        </w:rPr>
        <w:t xml:space="preserve"> </w:t>
      </w:r>
      <w:r>
        <w:rPr>
          <w:b/>
          <w:sz w:val="24"/>
        </w:rPr>
        <w:t>State</w:t>
      </w:r>
      <w:r>
        <w:rPr>
          <w:b/>
          <w:spacing w:val="-5"/>
          <w:sz w:val="24"/>
        </w:rPr>
        <w:t xml:space="preserve"> </w:t>
      </w:r>
      <w:r>
        <w:rPr>
          <w:b/>
          <w:sz w:val="24"/>
        </w:rPr>
        <w:t>POC</w:t>
      </w:r>
      <w:r>
        <w:rPr>
          <w:b/>
          <w:spacing w:val="-4"/>
          <w:sz w:val="24"/>
        </w:rPr>
        <w:t xml:space="preserve"> </w:t>
      </w:r>
      <w:r>
        <w:rPr>
          <w:b/>
          <w:sz w:val="24"/>
        </w:rPr>
        <w:t>for</w:t>
      </w:r>
      <w:r>
        <w:rPr>
          <w:b/>
          <w:spacing w:val="-3"/>
          <w:sz w:val="24"/>
        </w:rPr>
        <w:t xml:space="preserve"> </w:t>
      </w:r>
      <w:r>
        <w:rPr>
          <w:b/>
          <w:sz w:val="24"/>
        </w:rPr>
        <w:t>HA</w:t>
      </w:r>
      <w:r>
        <w:rPr>
          <w:b/>
          <w:spacing w:val="-5"/>
          <w:sz w:val="24"/>
        </w:rPr>
        <w:t xml:space="preserve"> </w:t>
      </w:r>
      <w:r>
        <w:rPr>
          <w:b/>
          <w:sz w:val="24"/>
        </w:rPr>
        <w:t>location</w:t>
      </w:r>
      <w:r>
        <w:rPr>
          <w:b/>
          <w:spacing w:val="-5"/>
          <w:sz w:val="24"/>
        </w:rPr>
        <w:t xml:space="preserve"> </w:t>
      </w:r>
      <w:r>
        <w:rPr>
          <w:b/>
          <w:sz w:val="24"/>
        </w:rPr>
        <w:t>or</w:t>
      </w:r>
      <w:r>
        <w:rPr>
          <w:b/>
          <w:spacing w:val="-5"/>
          <w:sz w:val="24"/>
        </w:rPr>
        <w:t xml:space="preserve"> </w:t>
      </w:r>
      <w:r>
        <w:rPr>
          <w:b/>
          <w:sz w:val="24"/>
        </w:rPr>
        <w:t xml:space="preserve">National </w:t>
      </w:r>
      <w:r>
        <w:rPr>
          <w:b/>
          <w:spacing w:val="-2"/>
          <w:sz w:val="24"/>
        </w:rPr>
        <w:t>Lead.</w:t>
      </w:r>
    </w:p>
    <w:p w14:paraId="0590294C" w14:textId="77777777" w:rsidR="003F31B0" w:rsidRDefault="001E4600">
      <w:pPr>
        <w:ind w:left="820"/>
        <w:rPr>
          <w:sz w:val="24"/>
        </w:rPr>
      </w:pPr>
      <w:r>
        <w:rPr>
          <w:b/>
          <w:color w:val="FF0000"/>
          <w:sz w:val="24"/>
        </w:rPr>
        <w:t>NPS</w:t>
      </w:r>
      <w:r>
        <w:rPr>
          <w:b/>
          <w:sz w:val="24"/>
        </w:rPr>
        <w:t>:</w:t>
      </w:r>
      <w:r>
        <w:rPr>
          <w:b/>
          <w:spacing w:val="-8"/>
          <w:sz w:val="24"/>
        </w:rPr>
        <w:t xml:space="preserve"> </w:t>
      </w:r>
      <w:r>
        <w:rPr>
          <w:b/>
          <w:sz w:val="24"/>
        </w:rPr>
        <w:t>National</w:t>
      </w:r>
      <w:r>
        <w:rPr>
          <w:b/>
          <w:spacing w:val="-5"/>
          <w:sz w:val="24"/>
        </w:rPr>
        <w:t xml:space="preserve"> </w:t>
      </w:r>
      <w:r>
        <w:rPr>
          <w:b/>
          <w:sz w:val="24"/>
        </w:rPr>
        <w:t>Lead.</w:t>
      </w:r>
      <w:r>
        <w:rPr>
          <w:b/>
          <w:spacing w:val="-4"/>
          <w:sz w:val="24"/>
        </w:rPr>
        <w:t xml:space="preserve"> </w:t>
      </w:r>
      <w:r>
        <w:rPr>
          <w:sz w:val="24"/>
        </w:rPr>
        <w:t>"National</w:t>
      </w:r>
      <w:r>
        <w:rPr>
          <w:spacing w:val="-7"/>
          <w:sz w:val="24"/>
        </w:rPr>
        <w:t xml:space="preserve"> </w:t>
      </w:r>
      <w:r>
        <w:rPr>
          <w:sz w:val="24"/>
        </w:rPr>
        <w:t>Lead"</w:t>
      </w:r>
      <w:r>
        <w:rPr>
          <w:spacing w:val="-7"/>
          <w:sz w:val="24"/>
        </w:rPr>
        <w:t xml:space="preserve"> </w:t>
      </w:r>
      <w:r>
        <w:rPr>
          <w:sz w:val="24"/>
        </w:rPr>
        <w:t>is</w:t>
      </w:r>
      <w:r>
        <w:rPr>
          <w:spacing w:val="-8"/>
          <w:sz w:val="24"/>
        </w:rPr>
        <w:t xml:space="preserve"> </w:t>
      </w:r>
      <w:r>
        <w:rPr>
          <w:sz w:val="24"/>
        </w:rPr>
        <w:t>the</w:t>
      </w:r>
      <w:r>
        <w:rPr>
          <w:spacing w:val="-6"/>
          <w:sz w:val="24"/>
        </w:rPr>
        <w:t xml:space="preserve"> </w:t>
      </w:r>
      <w:r>
        <w:rPr>
          <w:sz w:val="24"/>
        </w:rPr>
        <w:t>Incident</w:t>
      </w:r>
      <w:r>
        <w:rPr>
          <w:spacing w:val="-6"/>
          <w:sz w:val="24"/>
        </w:rPr>
        <w:t xml:space="preserve"> </w:t>
      </w:r>
      <w:r>
        <w:rPr>
          <w:sz w:val="24"/>
        </w:rPr>
        <w:t>Business</w:t>
      </w:r>
      <w:r>
        <w:rPr>
          <w:spacing w:val="-7"/>
          <w:sz w:val="24"/>
        </w:rPr>
        <w:t xml:space="preserve"> </w:t>
      </w:r>
      <w:r>
        <w:rPr>
          <w:sz w:val="24"/>
        </w:rPr>
        <w:t>Lead</w:t>
      </w:r>
      <w:r>
        <w:rPr>
          <w:spacing w:val="-6"/>
          <w:sz w:val="24"/>
        </w:rPr>
        <w:t xml:space="preserve"> </w:t>
      </w:r>
      <w:r>
        <w:rPr>
          <w:sz w:val="24"/>
        </w:rPr>
        <w:t>for</w:t>
      </w:r>
      <w:r>
        <w:rPr>
          <w:spacing w:val="-6"/>
          <w:sz w:val="24"/>
        </w:rPr>
        <w:t xml:space="preserve"> </w:t>
      </w:r>
      <w:r>
        <w:rPr>
          <w:sz w:val="24"/>
        </w:rPr>
        <w:t>each</w:t>
      </w:r>
      <w:r>
        <w:rPr>
          <w:spacing w:val="-6"/>
          <w:sz w:val="24"/>
        </w:rPr>
        <w:t xml:space="preserve"> </w:t>
      </w:r>
      <w:r>
        <w:rPr>
          <w:spacing w:val="-2"/>
          <w:sz w:val="24"/>
        </w:rPr>
        <w:t>agency.”</w:t>
      </w:r>
    </w:p>
    <w:p w14:paraId="068D07C7" w14:textId="77777777" w:rsidR="003F31B0" w:rsidRDefault="001E4600">
      <w:pPr>
        <w:ind w:left="820"/>
        <w:rPr>
          <w:b/>
          <w:sz w:val="24"/>
        </w:rPr>
      </w:pPr>
      <w:r>
        <w:rPr>
          <w:b/>
          <w:color w:val="76923A"/>
          <w:sz w:val="24"/>
        </w:rPr>
        <w:t>FWS</w:t>
      </w:r>
      <w:r>
        <w:rPr>
          <w:b/>
          <w:sz w:val="24"/>
        </w:rPr>
        <w:t>:</w:t>
      </w:r>
      <w:r>
        <w:rPr>
          <w:b/>
          <w:spacing w:val="-9"/>
          <w:sz w:val="24"/>
        </w:rPr>
        <w:t xml:space="preserve"> </w:t>
      </w:r>
      <w:r>
        <w:rPr>
          <w:b/>
          <w:sz w:val="24"/>
        </w:rPr>
        <w:t>Fire</w:t>
      </w:r>
      <w:r>
        <w:rPr>
          <w:b/>
          <w:spacing w:val="-10"/>
          <w:sz w:val="24"/>
        </w:rPr>
        <w:t xml:space="preserve"> </w:t>
      </w:r>
      <w:r>
        <w:rPr>
          <w:b/>
          <w:sz w:val="24"/>
        </w:rPr>
        <w:t>Director</w:t>
      </w:r>
      <w:r>
        <w:rPr>
          <w:b/>
          <w:spacing w:val="-7"/>
          <w:sz w:val="24"/>
        </w:rPr>
        <w:t xml:space="preserve"> </w:t>
      </w:r>
      <w:r>
        <w:rPr>
          <w:b/>
          <w:sz w:val="24"/>
        </w:rPr>
        <w:t>or</w:t>
      </w:r>
      <w:r>
        <w:rPr>
          <w:b/>
          <w:spacing w:val="-9"/>
          <w:sz w:val="24"/>
        </w:rPr>
        <w:t xml:space="preserve"> </w:t>
      </w:r>
      <w:r>
        <w:rPr>
          <w:b/>
          <w:sz w:val="24"/>
        </w:rPr>
        <w:t>National</w:t>
      </w:r>
      <w:r>
        <w:rPr>
          <w:b/>
          <w:spacing w:val="-4"/>
          <w:sz w:val="24"/>
        </w:rPr>
        <w:t xml:space="preserve"> </w:t>
      </w:r>
      <w:r>
        <w:rPr>
          <w:b/>
          <w:spacing w:val="-2"/>
          <w:sz w:val="24"/>
        </w:rPr>
        <w:t>Lead.</w:t>
      </w:r>
    </w:p>
    <w:p w14:paraId="1F7CE6E6" w14:textId="185701DE" w:rsidR="005C3BF1" w:rsidRPr="005C3BF1" w:rsidRDefault="001E4600" w:rsidP="005C3BF1">
      <w:pPr>
        <w:ind w:left="820"/>
        <w:rPr>
          <w:b/>
          <w:color w:val="000000" w:themeColor="text1"/>
          <w:sz w:val="24"/>
        </w:rPr>
      </w:pPr>
      <w:r w:rsidRPr="005C3BF1">
        <w:rPr>
          <w:b/>
          <w:color w:val="000000" w:themeColor="text1"/>
          <w:sz w:val="24"/>
        </w:rPr>
        <w:t xml:space="preserve">USFS: </w:t>
      </w:r>
      <w:r w:rsidR="005C3BF1" w:rsidRPr="005C3BF1">
        <w:rPr>
          <w:b/>
          <w:color w:val="000000" w:themeColor="text1"/>
          <w:sz w:val="24"/>
        </w:rPr>
        <w:t>contact Zone Incident Business Specialist</w:t>
      </w:r>
      <w:r w:rsidR="005C3BF1">
        <w:rPr>
          <w:b/>
          <w:color w:val="000000" w:themeColor="text1"/>
          <w:sz w:val="24"/>
        </w:rPr>
        <w:t xml:space="preserve"> for </w:t>
      </w:r>
      <w:r w:rsidR="005C3BF1" w:rsidRPr="005C3BF1">
        <w:rPr>
          <w:b/>
          <w:color w:val="000000" w:themeColor="text1"/>
          <w:sz w:val="24"/>
        </w:rPr>
        <w:t>Designated Forest PO</w:t>
      </w:r>
      <w:r w:rsidR="005C3BF1">
        <w:rPr>
          <w:b/>
          <w:color w:val="000000" w:themeColor="text1"/>
          <w:sz w:val="24"/>
        </w:rPr>
        <w:t>C</w:t>
      </w:r>
    </w:p>
    <w:p w14:paraId="6B70157D" w14:textId="1DCEBEDD" w:rsidR="003F31B0" w:rsidRDefault="001E4600">
      <w:pPr>
        <w:ind w:left="820" w:right="4869"/>
        <w:rPr>
          <w:b/>
          <w:sz w:val="24"/>
        </w:rPr>
      </w:pPr>
      <w:r>
        <w:rPr>
          <w:b/>
          <w:sz w:val="24"/>
        </w:rPr>
        <w:t>STATES: State POC for HA location</w:t>
      </w:r>
    </w:p>
    <w:p w14:paraId="45F53F17" w14:textId="77777777" w:rsidR="003F31B0" w:rsidRDefault="001E4600">
      <w:pPr>
        <w:pStyle w:val="BodyText"/>
        <w:tabs>
          <w:tab w:val="left" w:pos="10963"/>
        </w:tabs>
        <w:spacing w:before="275"/>
        <w:ind w:left="820"/>
      </w:pPr>
      <w:r>
        <w:t>The</w:t>
      </w:r>
      <w:r>
        <w:rPr>
          <w:spacing w:val="-2"/>
        </w:rPr>
        <w:t xml:space="preserve"> </w:t>
      </w:r>
      <w:r>
        <w:t>Agency contacts</w:t>
      </w:r>
      <w:r>
        <w:rPr>
          <w:spacing w:val="-2"/>
        </w:rPr>
        <w:t xml:space="preserve"> </w:t>
      </w:r>
      <w:r>
        <w:t>for questions</w:t>
      </w:r>
      <w:r>
        <w:rPr>
          <w:spacing w:val="-3"/>
        </w:rPr>
        <w:t xml:space="preserve"> </w:t>
      </w:r>
      <w:r>
        <w:t>related</w:t>
      </w:r>
      <w:r>
        <w:rPr>
          <w:spacing w:val="-2"/>
        </w:rPr>
        <w:t xml:space="preserve"> </w:t>
      </w:r>
      <w:r>
        <w:t>to</w:t>
      </w:r>
      <w:r>
        <w:rPr>
          <w:spacing w:val="-4"/>
        </w:rPr>
        <w:t xml:space="preserve"> </w:t>
      </w:r>
      <w:r>
        <w:t>AD</w:t>
      </w:r>
      <w:r>
        <w:rPr>
          <w:spacing w:val="-1"/>
        </w:rPr>
        <w:t xml:space="preserve"> </w:t>
      </w:r>
      <w:r>
        <w:t>hiring are:</w:t>
      </w:r>
      <w:r>
        <w:rPr>
          <w:spacing w:val="7"/>
        </w:rPr>
        <w:t xml:space="preserve"> </w:t>
      </w:r>
      <w:r>
        <w:rPr>
          <w:u w:val="thick"/>
        </w:rPr>
        <w:tab/>
      </w:r>
    </w:p>
    <w:p w14:paraId="6C8237BC" w14:textId="77777777" w:rsidR="003F31B0" w:rsidRDefault="003F31B0">
      <w:pPr>
        <w:pStyle w:val="BodyText"/>
      </w:pPr>
    </w:p>
    <w:p w14:paraId="5AA11417" w14:textId="77777777" w:rsidR="003F31B0" w:rsidRDefault="003F31B0">
      <w:pPr>
        <w:pStyle w:val="BodyText"/>
        <w:spacing w:before="92"/>
      </w:pPr>
    </w:p>
    <w:p w14:paraId="708CACAA" w14:textId="77777777" w:rsidR="003F31B0" w:rsidRDefault="001E4600">
      <w:pPr>
        <w:pStyle w:val="BodyText"/>
        <w:ind w:left="1124"/>
      </w:pPr>
      <w:r>
        <w:rPr>
          <w:noProof/>
        </w:rPr>
        <mc:AlternateContent>
          <mc:Choice Requires="wps">
            <w:drawing>
              <wp:anchor distT="0" distB="0" distL="0" distR="0" simplePos="0" relativeHeight="487596544" behindDoc="1" locked="0" layoutInCell="1" allowOverlap="1" wp14:anchorId="5E53D9F7" wp14:editId="51DDD184">
                <wp:simplePos x="0" y="0"/>
                <wp:positionH relativeFrom="page">
                  <wp:posOffset>986155</wp:posOffset>
                </wp:positionH>
                <wp:positionV relativeFrom="paragraph">
                  <wp:posOffset>186848</wp:posOffset>
                </wp:positionV>
                <wp:extent cx="2941320" cy="19050"/>
                <wp:effectExtent l="0" t="0" r="0" b="0"/>
                <wp:wrapTopAndBottom/>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41320" cy="19050"/>
                        </a:xfrm>
                        <a:custGeom>
                          <a:avLst/>
                          <a:gdLst/>
                          <a:ahLst/>
                          <a:cxnLst/>
                          <a:rect l="l" t="t" r="r" b="b"/>
                          <a:pathLst>
                            <a:path w="2941320" h="19050">
                              <a:moveTo>
                                <a:pt x="2941320" y="0"/>
                              </a:moveTo>
                              <a:lnTo>
                                <a:pt x="0" y="0"/>
                              </a:lnTo>
                              <a:lnTo>
                                <a:pt x="0" y="19050"/>
                              </a:lnTo>
                              <a:lnTo>
                                <a:pt x="2941320" y="19050"/>
                              </a:lnTo>
                              <a:lnTo>
                                <a:pt x="294132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6C0CB0" id="Graphic 27" o:spid="_x0000_s1026" style="position:absolute;margin-left:77.65pt;margin-top:14.7pt;width:231.6pt;height:1.5pt;z-index:-15719936;visibility:visible;mso-wrap-style:square;mso-wrap-distance-left:0;mso-wrap-distance-top:0;mso-wrap-distance-right:0;mso-wrap-distance-bottom:0;mso-position-horizontal:absolute;mso-position-horizontal-relative:page;mso-position-vertical:absolute;mso-position-vertical-relative:text;v-text-anchor:top" coordsize="2941320,190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" path="m2941320,l,,,19050r2941320,l2941320,xe" fillcolor="black" stroked="f">
                <v:path arrowok="t"/>
                <w10:wrap type="topAndBottom" anchorx="page"/>
              </v:shape>
            </w:pict>
          </mc:Fallback>
        </mc:AlternateContent>
      </w:r>
      <w:r>
        <w:rPr>
          <w:spacing w:val="-5"/>
        </w:rPr>
        <w:t>/s/</w:t>
      </w:r>
    </w:p>
    <w:p w14:paraId="5FC8EEB1" w14:textId="77777777" w:rsidR="003F31B0" w:rsidRDefault="001E4600">
      <w:pPr>
        <w:pStyle w:val="BodyText"/>
        <w:spacing w:before="92"/>
        <w:ind w:left="1122"/>
        <w:rPr>
          <w:spacing w:val="-2"/>
        </w:rPr>
      </w:pPr>
      <w:r>
        <w:t>(Agency</w:t>
      </w:r>
      <w:r>
        <w:rPr>
          <w:spacing w:val="-5"/>
        </w:rPr>
        <w:t xml:space="preserve"> </w:t>
      </w:r>
      <w:r>
        <w:rPr>
          <w:spacing w:val="-2"/>
        </w:rPr>
        <w:t>Administrator)</w:t>
      </w:r>
    </w:p>
    <w:p w14:paraId="6B97899C" w14:textId="77777777" w:rsidR="00C02B7A" w:rsidRDefault="00C02B7A">
      <w:pPr>
        <w:pStyle w:val="BodyText"/>
        <w:spacing w:before="92"/>
        <w:ind w:left="1122"/>
      </w:pPr>
    </w:p>
    <w:p w14:paraId="7015E95E" w14:textId="255662B2" w:rsidR="003F31B0" w:rsidRDefault="003F31B0">
      <w:pPr>
        <w:pStyle w:val="BodyText"/>
        <w:ind w:left="660"/>
        <w:rPr>
          <w:sz w:val="20"/>
        </w:rPr>
      </w:pPr>
    </w:p>
    <w:p w14:paraId="4FCDCDA0" w14:textId="77777777" w:rsidR="00C02B7A" w:rsidRPr="004038D6" w:rsidRDefault="00C02B7A" w:rsidP="00540B29">
      <w:pPr>
        <w:pStyle w:val="Heading1"/>
        <w:spacing w:after="120"/>
        <w:jc w:val="center"/>
        <w:rPr>
          <w:b/>
          <w:bCs/>
          <w:spacing w:val="-2"/>
        </w:rPr>
      </w:pPr>
      <w:bookmarkStart w:id="149" w:name="_Toc188455104"/>
      <w:bookmarkStart w:id="150" w:name="_Toc193977893"/>
      <w:bookmarkStart w:id="151" w:name="_Toc193977957"/>
      <w:r w:rsidRPr="00540B29">
        <w:rPr>
          <w:b/>
          <w:bCs/>
          <w:spacing w:val="-2"/>
        </w:rPr>
        <w:lastRenderedPageBreak/>
        <w:t>Appendix C: Forest Service and BLM Driver License Requirements</w:t>
      </w:r>
      <w:bookmarkEnd w:id="149"/>
      <w:bookmarkEnd w:id="150"/>
      <w:bookmarkEnd w:id="151"/>
    </w:p>
    <w:p w14:paraId="41EDC648" w14:textId="77777777" w:rsidR="00EF594A" w:rsidRDefault="00EF594A">
      <w:pPr>
        <w:spacing w:before="58"/>
        <w:ind w:left="1090"/>
        <w:rPr>
          <w:b/>
          <w:spacing w:val="-2"/>
          <w:sz w:val="24"/>
        </w:rPr>
      </w:pPr>
    </w:p>
    <w:p w14:paraId="13A6A985" w14:textId="7DFF3052" w:rsidR="003F31B0" w:rsidRDefault="001E4600">
      <w:pPr>
        <w:spacing w:before="58"/>
        <w:ind w:left="1090"/>
        <w:rPr>
          <w:b/>
          <w:sz w:val="24"/>
        </w:rPr>
      </w:pPr>
      <w:r>
        <w:rPr>
          <w:b/>
          <w:spacing w:val="-2"/>
          <w:sz w:val="24"/>
        </w:rPr>
        <w:t>Licensing</w:t>
      </w:r>
      <w:r>
        <w:rPr>
          <w:b/>
          <w:sz w:val="24"/>
        </w:rPr>
        <w:t xml:space="preserve"> </w:t>
      </w:r>
      <w:r>
        <w:rPr>
          <w:b/>
          <w:spacing w:val="-2"/>
          <w:sz w:val="24"/>
        </w:rPr>
        <w:t>Requirements</w:t>
      </w:r>
    </w:p>
    <w:p w14:paraId="7BC21C38" w14:textId="77777777" w:rsidR="003F31B0" w:rsidRDefault="001E4600">
      <w:pPr>
        <w:pStyle w:val="BodyText"/>
        <w:spacing w:before="182"/>
        <w:ind w:left="1122" w:right="739"/>
      </w:pPr>
      <w:r>
        <w:t>Any</w:t>
      </w:r>
      <w:r>
        <w:rPr>
          <w:spacing w:val="-3"/>
        </w:rPr>
        <w:t xml:space="preserve"> </w:t>
      </w:r>
      <w:r>
        <w:t>employee</w:t>
      </w:r>
      <w:r>
        <w:rPr>
          <w:spacing w:val="-3"/>
        </w:rPr>
        <w:t xml:space="preserve"> </w:t>
      </w:r>
      <w:r>
        <w:t>who</w:t>
      </w:r>
      <w:r>
        <w:rPr>
          <w:spacing w:val="-3"/>
        </w:rPr>
        <w:t xml:space="preserve"> </w:t>
      </w:r>
      <w:r>
        <w:t>needs</w:t>
      </w:r>
      <w:r>
        <w:rPr>
          <w:spacing w:val="-3"/>
        </w:rPr>
        <w:t xml:space="preserve"> </w:t>
      </w:r>
      <w:r>
        <w:t>to</w:t>
      </w:r>
      <w:r>
        <w:rPr>
          <w:spacing w:val="-3"/>
        </w:rPr>
        <w:t xml:space="preserve"> </w:t>
      </w:r>
      <w:r>
        <w:t>drive</w:t>
      </w:r>
      <w:r>
        <w:rPr>
          <w:spacing w:val="-3"/>
        </w:rPr>
        <w:t xml:space="preserve"> </w:t>
      </w:r>
      <w:r>
        <w:t>a</w:t>
      </w:r>
      <w:r>
        <w:rPr>
          <w:spacing w:val="-3"/>
        </w:rPr>
        <w:t xml:space="preserve"> </w:t>
      </w:r>
      <w:r>
        <w:t>Forest</w:t>
      </w:r>
      <w:r>
        <w:rPr>
          <w:spacing w:val="-4"/>
        </w:rPr>
        <w:t xml:space="preserve"> </w:t>
      </w:r>
      <w:r>
        <w:t>Service</w:t>
      </w:r>
      <w:r>
        <w:rPr>
          <w:spacing w:val="-3"/>
        </w:rPr>
        <w:t xml:space="preserve"> </w:t>
      </w:r>
      <w:r>
        <w:t>or</w:t>
      </w:r>
      <w:r>
        <w:rPr>
          <w:spacing w:val="-2"/>
        </w:rPr>
        <w:t xml:space="preserve"> </w:t>
      </w:r>
      <w:r>
        <w:t>BLM</w:t>
      </w:r>
      <w:r>
        <w:rPr>
          <w:spacing w:val="-2"/>
        </w:rPr>
        <w:t xml:space="preserve"> </w:t>
      </w:r>
      <w:r>
        <w:t>owned</w:t>
      </w:r>
      <w:r>
        <w:rPr>
          <w:spacing w:val="-3"/>
        </w:rPr>
        <w:t xml:space="preserve"> </w:t>
      </w:r>
      <w:r>
        <w:t>or</w:t>
      </w:r>
      <w:r>
        <w:rPr>
          <w:spacing w:val="-2"/>
        </w:rPr>
        <w:t xml:space="preserve"> </w:t>
      </w:r>
      <w:r>
        <w:t>leased</w:t>
      </w:r>
      <w:r>
        <w:rPr>
          <w:spacing w:val="-2"/>
        </w:rPr>
        <w:t xml:space="preserve"> </w:t>
      </w:r>
      <w:r>
        <w:t>vehicle</w:t>
      </w:r>
      <w:r>
        <w:rPr>
          <w:spacing w:val="-3"/>
        </w:rPr>
        <w:t xml:space="preserve"> </w:t>
      </w:r>
      <w:r>
        <w:t>must be authorized to do so; there is no exception for AD employees.</w:t>
      </w:r>
      <w:r>
        <w:rPr>
          <w:spacing w:val="40"/>
        </w:rPr>
        <w:t xml:space="preserve"> </w:t>
      </w:r>
      <w:r>
        <w:t>The following clarifies policy for the use and</w:t>
      </w:r>
      <w:r>
        <w:rPr>
          <w:spacing w:val="-2"/>
        </w:rPr>
        <w:t xml:space="preserve"> </w:t>
      </w:r>
      <w:r>
        <w:t>operation of Government vehicles by our Interagency partners</w:t>
      </w:r>
      <w:r>
        <w:rPr>
          <w:spacing w:val="-1"/>
        </w:rPr>
        <w:t xml:space="preserve"> </w:t>
      </w:r>
      <w:r>
        <w:t>and AD employees. Personal vehicles reimbursed under the Federal Travel Regulations are exempt from the requirement.</w:t>
      </w:r>
    </w:p>
    <w:p w14:paraId="60C1866E" w14:textId="77777777" w:rsidR="003F31B0" w:rsidRDefault="003F31B0">
      <w:pPr>
        <w:pStyle w:val="BodyText"/>
        <w:spacing w:before="182"/>
      </w:pPr>
    </w:p>
    <w:p w14:paraId="7B4F0DFD" w14:textId="77777777" w:rsidR="003F31B0" w:rsidRDefault="001E4600">
      <w:pPr>
        <w:ind w:left="1090"/>
        <w:rPr>
          <w:b/>
          <w:sz w:val="24"/>
        </w:rPr>
      </w:pPr>
      <w:r>
        <w:rPr>
          <w:b/>
          <w:sz w:val="24"/>
        </w:rPr>
        <w:t>Clarification</w:t>
      </w:r>
      <w:r>
        <w:rPr>
          <w:b/>
          <w:spacing w:val="-12"/>
          <w:sz w:val="24"/>
        </w:rPr>
        <w:t xml:space="preserve"> </w:t>
      </w:r>
      <w:r>
        <w:rPr>
          <w:b/>
          <w:sz w:val="24"/>
        </w:rPr>
        <w:t>of</w:t>
      </w:r>
      <w:r>
        <w:rPr>
          <w:b/>
          <w:spacing w:val="-7"/>
          <w:sz w:val="24"/>
        </w:rPr>
        <w:t xml:space="preserve"> </w:t>
      </w:r>
      <w:r>
        <w:rPr>
          <w:b/>
          <w:sz w:val="24"/>
        </w:rPr>
        <w:t>the</w:t>
      </w:r>
      <w:r>
        <w:rPr>
          <w:b/>
          <w:spacing w:val="-8"/>
          <w:sz w:val="24"/>
        </w:rPr>
        <w:t xml:space="preserve"> </w:t>
      </w:r>
      <w:r>
        <w:rPr>
          <w:b/>
          <w:sz w:val="24"/>
        </w:rPr>
        <w:t>licensing</w:t>
      </w:r>
      <w:r>
        <w:rPr>
          <w:b/>
          <w:spacing w:val="-6"/>
          <w:sz w:val="24"/>
        </w:rPr>
        <w:t xml:space="preserve"> </w:t>
      </w:r>
      <w:r>
        <w:rPr>
          <w:b/>
          <w:sz w:val="24"/>
        </w:rPr>
        <w:t>requirements</w:t>
      </w:r>
      <w:r>
        <w:rPr>
          <w:b/>
          <w:spacing w:val="-6"/>
          <w:sz w:val="24"/>
        </w:rPr>
        <w:t xml:space="preserve"> </w:t>
      </w:r>
      <w:r>
        <w:rPr>
          <w:b/>
          <w:sz w:val="24"/>
        </w:rPr>
        <w:t>for</w:t>
      </w:r>
      <w:r>
        <w:rPr>
          <w:b/>
          <w:spacing w:val="-4"/>
          <w:sz w:val="24"/>
        </w:rPr>
        <w:t xml:space="preserve"> </w:t>
      </w:r>
      <w:r>
        <w:rPr>
          <w:b/>
          <w:sz w:val="24"/>
        </w:rPr>
        <w:t>interagency</w:t>
      </w:r>
      <w:r>
        <w:rPr>
          <w:b/>
          <w:spacing w:val="-4"/>
          <w:sz w:val="24"/>
        </w:rPr>
        <w:t xml:space="preserve"> </w:t>
      </w:r>
      <w:r>
        <w:rPr>
          <w:b/>
          <w:spacing w:val="-2"/>
          <w:sz w:val="24"/>
        </w:rPr>
        <w:t>partners:</w:t>
      </w:r>
    </w:p>
    <w:p w14:paraId="22D88F8F" w14:textId="77777777" w:rsidR="003F31B0" w:rsidRDefault="001E4600">
      <w:pPr>
        <w:pStyle w:val="BodyText"/>
        <w:spacing w:before="186"/>
        <w:ind w:left="1124" w:right="486"/>
      </w:pPr>
      <w:r>
        <w:t>The</w:t>
      </w:r>
      <w:r>
        <w:rPr>
          <w:spacing w:val="-14"/>
        </w:rPr>
        <w:t xml:space="preserve"> </w:t>
      </w:r>
      <w:r>
        <w:t>established</w:t>
      </w:r>
      <w:r>
        <w:rPr>
          <w:spacing w:val="-11"/>
        </w:rPr>
        <w:t xml:space="preserve"> </w:t>
      </w:r>
      <w:r>
        <w:t>licensing</w:t>
      </w:r>
      <w:r>
        <w:rPr>
          <w:spacing w:val="-13"/>
        </w:rPr>
        <w:t xml:space="preserve"> </w:t>
      </w:r>
      <w:r>
        <w:t>direction</w:t>
      </w:r>
      <w:r>
        <w:rPr>
          <w:spacing w:val="-13"/>
        </w:rPr>
        <w:t xml:space="preserve"> </w:t>
      </w:r>
      <w:r>
        <w:t>in</w:t>
      </w:r>
      <w:r>
        <w:rPr>
          <w:spacing w:val="-13"/>
        </w:rPr>
        <w:t xml:space="preserve"> </w:t>
      </w:r>
      <w:r>
        <w:t>the</w:t>
      </w:r>
      <w:r>
        <w:rPr>
          <w:spacing w:val="-14"/>
        </w:rPr>
        <w:t xml:space="preserve"> </w:t>
      </w:r>
      <w:r>
        <w:t>current</w:t>
      </w:r>
      <w:r>
        <w:rPr>
          <w:spacing w:val="-12"/>
        </w:rPr>
        <w:t xml:space="preserve"> </w:t>
      </w:r>
      <w:r>
        <w:t>Master</w:t>
      </w:r>
      <w:r>
        <w:rPr>
          <w:spacing w:val="-14"/>
        </w:rPr>
        <w:t xml:space="preserve"> </w:t>
      </w:r>
      <w:r>
        <w:t>Cooperative</w:t>
      </w:r>
      <w:r>
        <w:rPr>
          <w:spacing w:val="-12"/>
        </w:rPr>
        <w:t xml:space="preserve"> </w:t>
      </w:r>
      <w:r>
        <w:t>Fire</w:t>
      </w:r>
      <w:r>
        <w:rPr>
          <w:spacing w:val="-14"/>
        </w:rPr>
        <w:t xml:space="preserve"> </w:t>
      </w:r>
      <w:r>
        <w:t>Protection Agreement shall be followed.</w:t>
      </w:r>
      <w:r>
        <w:rPr>
          <w:spacing w:val="40"/>
        </w:rPr>
        <w:t xml:space="preserve"> </w:t>
      </w:r>
      <w:r>
        <w:t>The agreement states:</w:t>
      </w:r>
    </w:p>
    <w:p w14:paraId="6908231C" w14:textId="77777777" w:rsidR="003F31B0" w:rsidRDefault="001E4600">
      <w:pPr>
        <w:pStyle w:val="BodyText"/>
        <w:spacing w:before="199"/>
        <w:ind w:left="1124" w:right="689"/>
      </w:pPr>
      <w:r>
        <w:t>Drivers</w:t>
      </w:r>
      <w:r>
        <w:rPr>
          <w:spacing w:val="-13"/>
        </w:rPr>
        <w:t xml:space="preserve"> </w:t>
      </w:r>
      <w:r>
        <w:t>and</w:t>
      </w:r>
      <w:r>
        <w:rPr>
          <w:spacing w:val="-10"/>
        </w:rPr>
        <w:t xml:space="preserve"> </w:t>
      </w:r>
      <w:r>
        <w:t>equipment</w:t>
      </w:r>
      <w:r>
        <w:rPr>
          <w:spacing w:val="-8"/>
        </w:rPr>
        <w:t xml:space="preserve"> </w:t>
      </w:r>
      <w:r>
        <w:t>operators</w:t>
      </w:r>
      <w:r>
        <w:rPr>
          <w:spacing w:val="-13"/>
        </w:rPr>
        <w:t xml:space="preserve"> </w:t>
      </w:r>
      <w:r>
        <w:t>will</w:t>
      </w:r>
      <w:r>
        <w:rPr>
          <w:spacing w:val="-13"/>
        </w:rPr>
        <w:t xml:space="preserve"> </w:t>
      </w:r>
      <w:r>
        <w:t>hold</w:t>
      </w:r>
      <w:r>
        <w:rPr>
          <w:spacing w:val="-12"/>
        </w:rPr>
        <w:t xml:space="preserve"> </w:t>
      </w:r>
      <w:r>
        <w:t>appropriate</w:t>
      </w:r>
      <w:r>
        <w:rPr>
          <w:spacing w:val="-9"/>
        </w:rPr>
        <w:t xml:space="preserve"> </w:t>
      </w:r>
      <w:r>
        <w:t>operating</w:t>
      </w:r>
      <w:r>
        <w:rPr>
          <w:spacing w:val="-8"/>
        </w:rPr>
        <w:t xml:space="preserve"> </w:t>
      </w:r>
      <w:r>
        <w:t>licenses</w:t>
      </w:r>
      <w:r>
        <w:rPr>
          <w:spacing w:val="-11"/>
        </w:rPr>
        <w:t xml:space="preserve"> </w:t>
      </w:r>
      <w:r>
        <w:t>to</w:t>
      </w:r>
      <w:r>
        <w:rPr>
          <w:spacing w:val="-12"/>
        </w:rPr>
        <w:t xml:space="preserve"> </w:t>
      </w:r>
      <w:r>
        <w:t>meet</w:t>
      </w:r>
      <w:r>
        <w:rPr>
          <w:spacing w:val="-10"/>
        </w:rPr>
        <w:t xml:space="preserve"> </w:t>
      </w:r>
      <w:r>
        <w:t>State</w:t>
      </w:r>
      <w:r>
        <w:rPr>
          <w:spacing w:val="-13"/>
        </w:rPr>
        <w:t xml:space="preserve"> </w:t>
      </w:r>
      <w:r>
        <w:t>and Federal laws.</w:t>
      </w:r>
      <w:r>
        <w:rPr>
          <w:spacing w:val="40"/>
        </w:rPr>
        <w:t xml:space="preserve"> </w:t>
      </w:r>
      <w:r>
        <w:t>Employees of the Parties to this Agreement may operate each other’s vehicles if the operator meets the current operating guidelines and training requirements of their own Party.</w:t>
      </w:r>
    </w:p>
    <w:p w14:paraId="7837D1EB" w14:textId="77777777" w:rsidR="003F31B0" w:rsidRDefault="003F31B0">
      <w:pPr>
        <w:pStyle w:val="BodyText"/>
        <w:spacing w:before="198"/>
      </w:pPr>
    </w:p>
    <w:p w14:paraId="107D2207" w14:textId="77777777" w:rsidR="003F31B0" w:rsidRDefault="001E4600">
      <w:pPr>
        <w:spacing w:before="1"/>
        <w:ind w:left="1090"/>
        <w:rPr>
          <w:b/>
          <w:sz w:val="24"/>
        </w:rPr>
      </w:pPr>
      <w:r>
        <w:rPr>
          <w:b/>
          <w:sz w:val="24"/>
        </w:rPr>
        <w:t>Clarification</w:t>
      </w:r>
      <w:r>
        <w:rPr>
          <w:b/>
          <w:spacing w:val="-19"/>
          <w:sz w:val="24"/>
        </w:rPr>
        <w:t xml:space="preserve"> </w:t>
      </w:r>
      <w:r>
        <w:rPr>
          <w:b/>
          <w:sz w:val="24"/>
        </w:rPr>
        <w:t>of</w:t>
      </w:r>
      <w:r>
        <w:rPr>
          <w:b/>
          <w:spacing w:val="-17"/>
          <w:sz w:val="24"/>
        </w:rPr>
        <w:t xml:space="preserve"> </w:t>
      </w:r>
      <w:r>
        <w:rPr>
          <w:b/>
          <w:sz w:val="24"/>
        </w:rPr>
        <w:t>the</w:t>
      </w:r>
      <w:r>
        <w:rPr>
          <w:b/>
          <w:spacing w:val="-16"/>
          <w:sz w:val="24"/>
        </w:rPr>
        <w:t xml:space="preserve"> </w:t>
      </w:r>
      <w:r>
        <w:rPr>
          <w:b/>
          <w:sz w:val="24"/>
        </w:rPr>
        <w:t>AD</w:t>
      </w:r>
      <w:r>
        <w:rPr>
          <w:b/>
          <w:spacing w:val="-17"/>
          <w:sz w:val="24"/>
        </w:rPr>
        <w:t xml:space="preserve"> </w:t>
      </w:r>
      <w:r>
        <w:rPr>
          <w:b/>
          <w:sz w:val="24"/>
        </w:rPr>
        <w:t>Employee</w:t>
      </w:r>
      <w:r>
        <w:rPr>
          <w:b/>
          <w:spacing w:val="-17"/>
          <w:sz w:val="24"/>
        </w:rPr>
        <w:t xml:space="preserve"> </w:t>
      </w:r>
      <w:r>
        <w:rPr>
          <w:b/>
          <w:sz w:val="24"/>
        </w:rPr>
        <w:t>requirements</w:t>
      </w:r>
      <w:r>
        <w:rPr>
          <w:b/>
          <w:spacing w:val="-17"/>
          <w:sz w:val="24"/>
        </w:rPr>
        <w:t xml:space="preserve"> </w:t>
      </w:r>
      <w:r>
        <w:rPr>
          <w:b/>
          <w:sz w:val="24"/>
        </w:rPr>
        <w:t>for</w:t>
      </w:r>
      <w:r>
        <w:rPr>
          <w:b/>
          <w:spacing w:val="-16"/>
          <w:sz w:val="24"/>
        </w:rPr>
        <w:t xml:space="preserve"> </w:t>
      </w:r>
      <w:r>
        <w:rPr>
          <w:b/>
          <w:sz w:val="24"/>
        </w:rPr>
        <w:t>driving/operator</w:t>
      </w:r>
      <w:r>
        <w:rPr>
          <w:b/>
          <w:spacing w:val="-16"/>
          <w:sz w:val="24"/>
        </w:rPr>
        <w:t xml:space="preserve"> </w:t>
      </w:r>
      <w:r>
        <w:rPr>
          <w:b/>
          <w:spacing w:val="-2"/>
          <w:sz w:val="24"/>
        </w:rPr>
        <w:t>certification:</w:t>
      </w:r>
    </w:p>
    <w:p w14:paraId="2B8F318C" w14:textId="77777777" w:rsidR="003F31B0" w:rsidRDefault="001E4600">
      <w:pPr>
        <w:pStyle w:val="BodyText"/>
        <w:spacing w:before="182"/>
        <w:ind w:left="1123" w:right="486"/>
      </w:pPr>
      <w:r>
        <w:t>Not all ADs will require driver’s authorization.</w:t>
      </w:r>
      <w:r>
        <w:rPr>
          <w:spacing w:val="40"/>
        </w:rPr>
        <w:t xml:space="preserve"> </w:t>
      </w:r>
      <w:r>
        <w:t>Only those specifically hired as drivers, or those</w:t>
      </w:r>
      <w:r>
        <w:rPr>
          <w:spacing w:val="-2"/>
        </w:rPr>
        <w:t xml:space="preserve"> </w:t>
      </w:r>
      <w:r>
        <w:t>ADs</w:t>
      </w:r>
      <w:r>
        <w:rPr>
          <w:spacing w:val="-2"/>
        </w:rPr>
        <w:t xml:space="preserve"> </w:t>
      </w:r>
      <w:r>
        <w:t>expected</w:t>
      </w:r>
      <w:r>
        <w:rPr>
          <w:spacing w:val="-2"/>
        </w:rPr>
        <w:t xml:space="preserve"> </w:t>
      </w:r>
      <w:r>
        <w:t>to</w:t>
      </w:r>
      <w:r>
        <w:rPr>
          <w:spacing w:val="-2"/>
        </w:rPr>
        <w:t xml:space="preserve"> </w:t>
      </w:r>
      <w:r>
        <w:t>drive</w:t>
      </w:r>
      <w:r>
        <w:rPr>
          <w:spacing w:val="-2"/>
        </w:rPr>
        <w:t xml:space="preserve"> </w:t>
      </w:r>
      <w:r>
        <w:t>rental</w:t>
      </w:r>
      <w:r>
        <w:rPr>
          <w:spacing w:val="-2"/>
        </w:rPr>
        <w:t xml:space="preserve"> </w:t>
      </w:r>
      <w:r>
        <w:t>cars</w:t>
      </w:r>
      <w:r>
        <w:rPr>
          <w:spacing w:val="-2"/>
        </w:rPr>
        <w:t xml:space="preserve"> </w:t>
      </w:r>
      <w:r>
        <w:t>or</w:t>
      </w:r>
      <w:r>
        <w:rPr>
          <w:spacing w:val="-1"/>
        </w:rPr>
        <w:t xml:space="preserve"> </w:t>
      </w:r>
      <w:r>
        <w:t>Agency</w:t>
      </w:r>
      <w:r>
        <w:rPr>
          <w:spacing w:val="-2"/>
        </w:rPr>
        <w:t xml:space="preserve"> </w:t>
      </w:r>
      <w:r>
        <w:t>vehicles</w:t>
      </w:r>
      <w:r>
        <w:rPr>
          <w:spacing w:val="-2"/>
        </w:rPr>
        <w:t xml:space="preserve"> </w:t>
      </w:r>
      <w:r>
        <w:t>should</w:t>
      </w:r>
      <w:r>
        <w:rPr>
          <w:spacing w:val="-1"/>
        </w:rPr>
        <w:t xml:space="preserve"> </w:t>
      </w:r>
      <w:r>
        <w:t>be</w:t>
      </w:r>
      <w:r>
        <w:rPr>
          <w:spacing w:val="-2"/>
        </w:rPr>
        <w:t xml:space="preserve"> </w:t>
      </w:r>
      <w:r>
        <w:t>authorized.</w:t>
      </w:r>
      <w:r>
        <w:rPr>
          <w:spacing w:val="36"/>
        </w:rPr>
        <w:t xml:space="preserve"> </w:t>
      </w:r>
      <w:r>
        <w:t>Related manual direction may be referenced in FSM 7130, FSH 6709.11 (Safety and Health Handbook)</w:t>
      </w:r>
      <w:r>
        <w:rPr>
          <w:spacing w:val="-11"/>
        </w:rPr>
        <w:t xml:space="preserve"> </w:t>
      </w:r>
      <w:r>
        <w:t>and</w:t>
      </w:r>
      <w:r>
        <w:rPr>
          <w:spacing w:val="-10"/>
        </w:rPr>
        <w:t xml:space="preserve"> </w:t>
      </w:r>
      <w:r>
        <w:t>FSH</w:t>
      </w:r>
      <w:r>
        <w:rPr>
          <w:spacing w:val="-11"/>
        </w:rPr>
        <w:t xml:space="preserve"> </w:t>
      </w:r>
      <w:r>
        <w:t>7109.19.</w:t>
      </w:r>
      <w:r>
        <w:rPr>
          <w:spacing w:val="-9"/>
        </w:rPr>
        <w:t xml:space="preserve"> </w:t>
      </w:r>
      <w:r>
        <w:t>BLM</w:t>
      </w:r>
      <w:r>
        <w:rPr>
          <w:spacing w:val="-11"/>
        </w:rPr>
        <w:t xml:space="preserve"> </w:t>
      </w:r>
      <w:r>
        <w:t>regulations</w:t>
      </w:r>
      <w:r>
        <w:rPr>
          <w:spacing w:val="-8"/>
        </w:rPr>
        <w:t xml:space="preserve"> </w:t>
      </w:r>
      <w:r>
        <w:t>can</w:t>
      </w:r>
      <w:r>
        <w:rPr>
          <w:spacing w:val="-8"/>
        </w:rPr>
        <w:t xml:space="preserve"> </w:t>
      </w:r>
      <w:r>
        <w:t>be</w:t>
      </w:r>
      <w:r>
        <w:rPr>
          <w:spacing w:val="-10"/>
        </w:rPr>
        <w:t xml:space="preserve"> </w:t>
      </w:r>
      <w:r>
        <w:t>found</w:t>
      </w:r>
      <w:r>
        <w:rPr>
          <w:spacing w:val="-7"/>
        </w:rPr>
        <w:t xml:space="preserve"> </w:t>
      </w:r>
      <w:r>
        <w:t>in</w:t>
      </w:r>
      <w:r>
        <w:rPr>
          <w:spacing w:val="-8"/>
        </w:rPr>
        <w:t xml:space="preserve"> </w:t>
      </w:r>
      <w:r>
        <w:t>Chapter</w:t>
      </w:r>
      <w:r>
        <w:rPr>
          <w:spacing w:val="-11"/>
        </w:rPr>
        <w:t xml:space="preserve"> </w:t>
      </w:r>
      <w:r>
        <w:t>7</w:t>
      </w:r>
      <w:r>
        <w:rPr>
          <w:spacing w:val="-7"/>
        </w:rPr>
        <w:t xml:space="preserve"> </w:t>
      </w:r>
      <w:r>
        <w:t>of</w:t>
      </w:r>
      <w:r>
        <w:rPr>
          <w:spacing w:val="-9"/>
        </w:rPr>
        <w:t xml:space="preserve"> </w:t>
      </w:r>
      <w:r>
        <w:t>the</w:t>
      </w:r>
      <w:r>
        <w:rPr>
          <w:spacing w:val="-7"/>
        </w:rPr>
        <w:t xml:space="preserve"> </w:t>
      </w:r>
      <w:r>
        <w:t>Red</w:t>
      </w:r>
      <w:r>
        <w:rPr>
          <w:spacing w:val="-10"/>
        </w:rPr>
        <w:t xml:space="preserve"> </w:t>
      </w:r>
      <w:r>
        <w:t>Book.</w:t>
      </w:r>
    </w:p>
    <w:p w14:paraId="2F6C9AE2" w14:textId="5CEF690E" w:rsidR="003F31B0" w:rsidRDefault="001E4600">
      <w:pPr>
        <w:pStyle w:val="BodyText"/>
        <w:spacing w:before="186"/>
        <w:ind w:left="1123" w:right="486"/>
      </w:pPr>
      <w:r>
        <w:t>For AD hires who are dispatched frequently and usually have the need to use Forest Service</w:t>
      </w:r>
      <w:r>
        <w:rPr>
          <w:spacing w:val="-7"/>
        </w:rPr>
        <w:t xml:space="preserve"> </w:t>
      </w:r>
      <w:r>
        <w:t>or</w:t>
      </w:r>
      <w:r>
        <w:rPr>
          <w:spacing w:val="-12"/>
        </w:rPr>
        <w:t xml:space="preserve"> </w:t>
      </w:r>
      <w:r>
        <w:t>BLM</w:t>
      </w:r>
      <w:r>
        <w:rPr>
          <w:spacing w:val="-11"/>
        </w:rPr>
        <w:t xml:space="preserve"> </w:t>
      </w:r>
      <w:r>
        <w:t>owned</w:t>
      </w:r>
      <w:r>
        <w:rPr>
          <w:spacing w:val="-10"/>
        </w:rPr>
        <w:t xml:space="preserve"> </w:t>
      </w:r>
      <w:r>
        <w:t>or</w:t>
      </w:r>
      <w:r>
        <w:rPr>
          <w:spacing w:val="-10"/>
        </w:rPr>
        <w:t xml:space="preserve"> </w:t>
      </w:r>
      <w:r>
        <w:t>leased</w:t>
      </w:r>
      <w:r>
        <w:rPr>
          <w:spacing w:val="-9"/>
        </w:rPr>
        <w:t xml:space="preserve"> </w:t>
      </w:r>
      <w:r>
        <w:t>vehicles</w:t>
      </w:r>
      <w:r>
        <w:rPr>
          <w:spacing w:val="-8"/>
        </w:rPr>
        <w:t xml:space="preserve"> </w:t>
      </w:r>
      <w:r>
        <w:t>up</w:t>
      </w:r>
      <w:r>
        <w:rPr>
          <w:spacing w:val="-13"/>
        </w:rPr>
        <w:t xml:space="preserve"> </w:t>
      </w:r>
      <w:r>
        <w:t>to</w:t>
      </w:r>
      <w:r>
        <w:rPr>
          <w:spacing w:val="-8"/>
        </w:rPr>
        <w:t xml:space="preserve"> </w:t>
      </w:r>
      <w:r>
        <w:t>9,999</w:t>
      </w:r>
      <w:r>
        <w:rPr>
          <w:spacing w:val="-8"/>
        </w:rPr>
        <w:t xml:space="preserve"> </w:t>
      </w:r>
      <w:r>
        <w:t>GVWR,</w:t>
      </w:r>
      <w:r>
        <w:rPr>
          <w:spacing w:val="-10"/>
        </w:rPr>
        <w:t xml:space="preserve"> </w:t>
      </w:r>
      <w:r>
        <w:t>the</w:t>
      </w:r>
      <w:r>
        <w:rPr>
          <w:spacing w:val="-12"/>
        </w:rPr>
        <w:t xml:space="preserve"> </w:t>
      </w:r>
      <w:r>
        <w:t>following</w:t>
      </w:r>
      <w:r>
        <w:rPr>
          <w:spacing w:val="-7"/>
        </w:rPr>
        <w:t xml:space="preserve"> </w:t>
      </w:r>
      <w:r>
        <w:t>is</w:t>
      </w:r>
      <w:r>
        <w:rPr>
          <w:spacing w:val="-8"/>
        </w:rPr>
        <w:t xml:space="preserve"> </w:t>
      </w:r>
      <w:r>
        <w:t>required.</w:t>
      </w:r>
    </w:p>
    <w:p w14:paraId="747E8D77" w14:textId="77777777" w:rsidR="003F31B0" w:rsidRDefault="001E4600">
      <w:pPr>
        <w:pStyle w:val="BodyText"/>
        <w:spacing w:before="173"/>
        <w:ind w:left="1122"/>
      </w:pPr>
      <w:r>
        <w:t>The</w:t>
      </w:r>
      <w:r>
        <w:rPr>
          <w:spacing w:val="-13"/>
        </w:rPr>
        <w:t xml:space="preserve"> </w:t>
      </w:r>
      <w:r>
        <w:t>following</w:t>
      </w:r>
      <w:r>
        <w:rPr>
          <w:spacing w:val="-10"/>
        </w:rPr>
        <w:t xml:space="preserve"> </w:t>
      </w:r>
      <w:r>
        <w:t>regulations</w:t>
      </w:r>
      <w:r>
        <w:rPr>
          <w:spacing w:val="-9"/>
        </w:rPr>
        <w:t xml:space="preserve"> </w:t>
      </w:r>
      <w:r>
        <w:t>apply</w:t>
      </w:r>
      <w:r>
        <w:rPr>
          <w:spacing w:val="-9"/>
        </w:rPr>
        <w:t xml:space="preserve"> </w:t>
      </w:r>
      <w:r>
        <w:t>to</w:t>
      </w:r>
      <w:r>
        <w:rPr>
          <w:spacing w:val="-9"/>
        </w:rPr>
        <w:t xml:space="preserve"> </w:t>
      </w:r>
      <w:r>
        <w:t>both</w:t>
      </w:r>
      <w:r>
        <w:rPr>
          <w:spacing w:val="-12"/>
        </w:rPr>
        <w:t xml:space="preserve"> </w:t>
      </w:r>
      <w:r>
        <w:t>Forest</w:t>
      </w:r>
      <w:r>
        <w:rPr>
          <w:spacing w:val="-11"/>
        </w:rPr>
        <w:t xml:space="preserve"> </w:t>
      </w:r>
      <w:r>
        <w:t>Service</w:t>
      </w:r>
      <w:r>
        <w:rPr>
          <w:spacing w:val="-11"/>
        </w:rPr>
        <w:t xml:space="preserve"> </w:t>
      </w:r>
      <w:r>
        <w:t>and</w:t>
      </w:r>
      <w:r>
        <w:rPr>
          <w:spacing w:val="-8"/>
        </w:rPr>
        <w:t xml:space="preserve"> </w:t>
      </w:r>
      <w:r>
        <w:t>BLM</w:t>
      </w:r>
      <w:r>
        <w:rPr>
          <w:spacing w:val="-12"/>
        </w:rPr>
        <w:t xml:space="preserve"> </w:t>
      </w:r>
      <w:r>
        <w:rPr>
          <w:spacing w:val="-2"/>
        </w:rPr>
        <w:t>drivers:</w:t>
      </w:r>
    </w:p>
    <w:p w14:paraId="3606055E" w14:textId="77777777" w:rsidR="003F31B0" w:rsidRDefault="001E4600">
      <w:pPr>
        <w:pStyle w:val="ListParagraph"/>
        <w:numPr>
          <w:ilvl w:val="0"/>
          <w:numId w:val="5"/>
        </w:numPr>
        <w:tabs>
          <w:tab w:val="left" w:pos="1842"/>
        </w:tabs>
        <w:spacing w:before="171"/>
        <w:ind w:left="1842" w:right="1095" w:hanging="360"/>
        <w:rPr>
          <w:sz w:val="24"/>
        </w:rPr>
      </w:pPr>
      <w:r>
        <w:rPr>
          <w:sz w:val="24"/>
        </w:rPr>
        <w:t>Valid</w:t>
      </w:r>
      <w:r>
        <w:rPr>
          <w:spacing w:val="-7"/>
          <w:sz w:val="24"/>
        </w:rPr>
        <w:t xml:space="preserve"> </w:t>
      </w:r>
      <w:r>
        <w:rPr>
          <w:sz w:val="24"/>
        </w:rPr>
        <w:t>State</w:t>
      </w:r>
      <w:r>
        <w:rPr>
          <w:spacing w:val="-9"/>
          <w:sz w:val="24"/>
        </w:rPr>
        <w:t xml:space="preserve"> </w:t>
      </w:r>
      <w:r>
        <w:rPr>
          <w:sz w:val="24"/>
        </w:rPr>
        <w:t>driver’s</w:t>
      </w:r>
      <w:r>
        <w:rPr>
          <w:spacing w:val="-8"/>
          <w:sz w:val="24"/>
        </w:rPr>
        <w:t xml:space="preserve"> </w:t>
      </w:r>
      <w:r>
        <w:rPr>
          <w:sz w:val="24"/>
        </w:rPr>
        <w:t>license</w:t>
      </w:r>
      <w:r>
        <w:rPr>
          <w:spacing w:val="-7"/>
          <w:sz w:val="24"/>
        </w:rPr>
        <w:t xml:space="preserve"> </w:t>
      </w:r>
      <w:r>
        <w:rPr>
          <w:sz w:val="24"/>
        </w:rPr>
        <w:t>for</w:t>
      </w:r>
      <w:r>
        <w:rPr>
          <w:spacing w:val="-10"/>
          <w:sz w:val="24"/>
        </w:rPr>
        <w:t xml:space="preserve"> </w:t>
      </w:r>
      <w:r>
        <w:rPr>
          <w:sz w:val="24"/>
        </w:rPr>
        <w:t>the</w:t>
      </w:r>
      <w:r>
        <w:rPr>
          <w:spacing w:val="-10"/>
          <w:sz w:val="24"/>
        </w:rPr>
        <w:t xml:space="preserve"> </w:t>
      </w:r>
      <w:r>
        <w:rPr>
          <w:sz w:val="24"/>
        </w:rPr>
        <w:t>type</w:t>
      </w:r>
      <w:r>
        <w:rPr>
          <w:spacing w:val="-9"/>
          <w:sz w:val="24"/>
        </w:rPr>
        <w:t xml:space="preserve"> </w:t>
      </w:r>
      <w:r>
        <w:rPr>
          <w:sz w:val="24"/>
        </w:rPr>
        <w:t>of</w:t>
      </w:r>
      <w:r>
        <w:rPr>
          <w:spacing w:val="-10"/>
          <w:sz w:val="24"/>
        </w:rPr>
        <w:t xml:space="preserve"> </w:t>
      </w:r>
      <w:r>
        <w:rPr>
          <w:sz w:val="24"/>
        </w:rPr>
        <w:t>vehicle</w:t>
      </w:r>
      <w:r>
        <w:rPr>
          <w:spacing w:val="-7"/>
          <w:sz w:val="24"/>
        </w:rPr>
        <w:t xml:space="preserve"> </w:t>
      </w:r>
      <w:r>
        <w:rPr>
          <w:sz w:val="24"/>
        </w:rPr>
        <w:t>to</w:t>
      </w:r>
      <w:r>
        <w:rPr>
          <w:spacing w:val="-10"/>
          <w:sz w:val="24"/>
        </w:rPr>
        <w:t xml:space="preserve"> </w:t>
      </w:r>
      <w:r>
        <w:rPr>
          <w:sz w:val="24"/>
        </w:rPr>
        <w:t>be</w:t>
      </w:r>
      <w:r>
        <w:rPr>
          <w:spacing w:val="-9"/>
          <w:sz w:val="24"/>
        </w:rPr>
        <w:t xml:space="preserve"> </w:t>
      </w:r>
      <w:r>
        <w:rPr>
          <w:sz w:val="24"/>
        </w:rPr>
        <w:t>driven.</w:t>
      </w:r>
      <w:r>
        <w:rPr>
          <w:spacing w:val="32"/>
          <w:sz w:val="24"/>
        </w:rPr>
        <w:t xml:space="preserve"> </w:t>
      </w:r>
      <w:r>
        <w:rPr>
          <w:sz w:val="24"/>
        </w:rPr>
        <w:t>The</w:t>
      </w:r>
      <w:r>
        <w:rPr>
          <w:spacing w:val="-7"/>
          <w:sz w:val="24"/>
        </w:rPr>
        <w:t xml:space="preserve"> </w:t>
      </w:r>
      <w:r>
        <w:rPr>
          <w:sz w:val="24"/>
        </w:rPr>
        <w:t>State</w:t>
      </w:r>
      <w:r>
        <w:rPr>
          <w:spacing w:val="-7"/>
          <w:sz w:val="24"/>
        </w:rPr>
        <w:t xml:space="preserve"> </w:t>
      </w:r>
      <w:r>
        <w:rPr>
          <w:sz w:val="24"/>
        </w:rPr>
        <w:t>license must be always carried with the employee when driving a government vehicle.</w:t>
      </w:r>
    </w:p>
    <w:p w14:paraId="2008B9CC" w14:textId="77777777" w:rsidR="003F31B0" w:rsidRDefault="001E4600">
      <w:pPr>
        <w:pStyle w:val="ListParagraph"/>
        <w:numPr>
          <w:ilvl w:val="0"/>
          <w:numId w:val="5"/>
        </w:numPr>
        <w:tabs>
          <w:tab w:val="left" w:pos="1842"/>
        </w:tabs>
        <w:spacing w:before="2" w:line="232" w:lineRule="auto"/>
        <w:ind w:left="1842" w:right="1718" w:hanging="360"/>
        <w:rPr>
          <w:sz w:val="24"/>
        </w:rPr>
      </w:pPr>
      <w:r>
        <w:rPr>
          <w:sz w:val="24"/>
        </w:rPr>
        <w:t>Attend</w:t>
      </w:r>
      <w:r>
        <w:rPr>
          <w:spacing w:val="-9"/>
          <w:sz w:val="24"/>
        </w:rPr>
        <w:t xml:space="preserve"> </w:t>
      </w:r>
      <w:r>
        <w:rPr>
          <w:sz w:val="24"/>
        </w:rPr>
        <w:t>a</w:t>
      </w:r>
      <w:r>
        <w:rPr>
          <w:spacing w:val="-10"/>
          <w:sz w:val="24"/>
        </w:rPr>
        <w:t xml:space="preserve"> </w:t>
      </w:r>
      <w:r>
        <w:rPr>
          <w:sz w:val="24"/>
        </w:rPr>
        <w:t>Defensive</w:t>
      </w:r>
      <w:r>
        <w:rPr>
          <w:spacing w:val="-9"/>
          <w:sz w:val="24"/>
        </w:rPr>
        <w:t xml:space="preserve"> </w:t>
      </w:r>
      <w:r>
        <w:rPr>
          <w:sz w:val="24"/>
        </w:rPr>
        <w:t>Driver</w:t>
      </w:r>
      <w:r>
        <w:rPr>
          <w:spacing w:val="-9"/>
          <w:sz w:val="24"/>
        </w:rPr>
        <w:t xml:space="preserve"> </w:t>
      </w:r>
      <w:r>
        <w:rPr>
          <w:sz w:val="24"/>
        </w:rPr>
        <w:t>course</w:t>
      </w:r>
      <w:r>
        <w:rPr>
          <w:spacing w:val="-11"/>
          <w:sz w:val="24"/>
        </w:rPr>
        <w:t xml:space="preserve"> </w:t>
      </w:r>
      <w:r>
        <w:rPr>
          <w:sz w:val="24"/>
        </w:rPr>
        <w:t>with</w:t>
      </w:r>
      <w:r>
        <w:rPr>
          <w:spacing w:val="-9"/>
          <w:sz w:val="24"/>
        </w:rPr>
        <w:t xml:space="preserve"> </w:t>
      </w:r>
      <w:r>
        <w:rPr>
          <w:sz w:val="24"/>
        </w:rPr>
        <w:t>refreshers</w:t>
      </w:r>
      <w:r>
        <w:rPr>
          <w:spacing w:val="-12"/>
          <w:sz w:val="24"/>
        </w:rPr>
        <w:t xml:space="preserve"> </w:t>
      </w:r>
      <w:r>
        <w:rPr>
          <w:sz w:val="24"/>
        </w:rPr>
        <w:t>every</w:t>
      </w:r>
      <w:r>
        <w:rPr>
          <w:spacing w:val="-10"/>
          <w:sz w:val="24"/>
        </w:rPr>
        <w:t xml:space="preserve"> </w:t>
      </w:r>
      <w:r>
        <w:rPr>
          <w:sz w:val="24"/>
        </w:rPr>
        <w:t>3</w:t>
      </w:r>
      <w:r>
        <w:rPr>
          <w:spacing w:val="-7"/>
          <w:sz w:val="24"/>
        </w:rPr>
        <w:t xml:space="preserve"> </w:t>
      </w:r>
      <w:r>
        <w:rPr>
          <w:sz w:val="24"/>
        </w:rPr>
        <w:t>years.</w:t>
      </w:r>
      <w:r>
        <w:rPr>
          <w:spacing w:val="28"/>
          <w:sz w:val="24"/>
        </w:rPr>
        <w:t xml:space="preserve"> </w:t>
      </w:r>
      <w:r>
        <w:rPr>
          <w:sz w:val="24"/>
        </w:rPr>
        <w:t>There</w:t>
      </w:r>
      <w:r>
        <w:rPr>
          <w:spacing w:val="-7"/>
          <w:sz w:val="24"/>
        </w:rPr>
        <w:t xml:space="preserve"> </w:t>
      </w:r>
      <w:r>
        <w:rPr>
          <w:sz w:val="24"/>
        </w:rPr>
        <w:t>are many options for getting this training, including on-line sites.</w:t>
      </w:r>
    </w:p>
    <w:p w14:paraId="09CC8800" w14:textId="77777777" w:rsidR="003F31B0" w:rsidRDefault="003F31B0">
      <w:pPr>
        <w:spacing w:line="232" w:lineRule="auto"/>
        <w:rPr>
          <w:sz w:val="24"/>
        </w:rPr>
        <w:sectPr w:rsidR="003F31B0">
          <w:pgSz w:w="12240" w:h="15840"/>
          <w:pgMar w:top="1040" w:right="400" w:bottom="1040" w:left="460" w:header="0" w:footer="846" w:gutter="0"/>
          <w:cols w:space="720"/>
        </w:sectPr>
      </w:pPr>
    </w:p>
    <w:p w14:paraId="55A12026" w14:textId="679E1BE5" w:rsidR="00540B29" w:rsidRPr="004038D6" w:rsidRDefault="00540B29" w:rsidP="00540B29">
      <w:pPr>
        <w:pStyle w:val="Heading1"/>
        <w:spacing w:after="120"/>
        <w:jc w:val="center"/>
        <w:rPr>
          <w:b/>
          <w:bCs/>
          <w:spacing w:val="-2"/>
        </w:rPr>
      </w:pPr>
      <w:bookmarkStart w:id="152" w:name="_Toc188455105"/>
      <w:bookmarkStart w:id="153" w:name="_Toc193977894"/>
      <w:bookmarkStart w:id="154" w:name="_Toc193977958"/>
      <w:r w:rsidRPr="004038D6">
        <w:rPr>
          <w:b/>
          <w:bCs/>
          <w:spacing w:val="-2"/>
        </w:rPr>
        <w:lastRenderedPageBreak/>
        <w:t>A</w:t>
      </w:r>
      <w:r>
        <w:rPr>
          <w:b/>
          <w:bCs/>
          <w:spacing w:val="-2"/>
        </w:rPr>
        <w:t>ppendix</w:t>
      </w:r>
      <w:r w:rsidRPr="004038D6">
        <w:rPr>
          <w:b/>
          <w:bCs/>
          <w:spacing w:val="-2"/>
        </w:rPr>
        <w:t xml:space="preserve"> D: </w:t>
      </w:r>
      <w:r>
        <w:rPr>
          <w:b/>
          <w:bCs/>
          <w:spacing w:val="-2"/>
        </w:rPr>
        <w:t xml:space="preserve">FS </w:t>
      </w:r>
      <w:r w:rsidRPr="004038D6">
        <w:rPr>
          <w:b/>
          <w:bCs/>
          <w:spacing w:val="-2"/>
        </w:rPr>
        <w:t>AD Transmittal Form</w:t>
      </w:r>
      <w:bookmarkEnd w:id="152"/>
      <w:bookmarkEnd w:id="153"/>
      <w:bookmarkEnd w:id="154"/>
    </w:p>
    <w:p w14:paraId="07DA90E2" w14:textId="77777777" w:rsidR="00540B29" w:rsidRDefault="00540B29">
      <w:pPr>
        <w:spacing w:before="1"/>
        <w:ind w:left="910"/>
        <w:rPr>
          <w:b/>
          <w:sz w:val="24"/>
        </w:rPr>
      </w:pPr>
    </w:p>
    <w:p w14:paraId="59D82F72" w14:textId="77777777" w:rsidR="00540B29" w:rsidRDefault="00540B29">
      <w:pPr>
        <w:spacing w:before="1"/>
        <w:ind w:left="910"/>
        <w:rPr>
          <w:b/>
          <w:sz w:val="24"/>
        </w:rPr>
      </w:pPr>
    </w:p>
    <w:p w14:paraId="26EEE4D4" w14:textId="66F4D690" w:rsidR="003F31B0" w:rsidRDefault="001E4600">
      <w:pPr>
        <w:spacing w:before="1"/>
        <w:ind w:left="910"/>
        <w:rPr>
          <w:b/>
          <w:sz w:val="24"/>
        </w:rPr>
      </w:pPr>
      <w:r>
        <w:rPr>
          <w:b/>
          <w:sz w:val="24"/>
        </w:rPr>
        <w:t>Attachment</w:t>
      </w:r>
      <w:r>
        <w:rPr>
          <w:b/>
          <w:spacing w:val="-8"/>
          <w:sz w:val="24"/>
        </w:rPr>
        <w:t xml:space="preserve"> </w:t>
      </w:r>
      <w:r>
        <w:rPr>
          <w:b/>
          <w:sz w:val="24"/>
        </w:rPr>
        <w:t>D:</w:t>
      </w:r>
      <w:r>
        <w:rPr>
          <w:b/>
          <w:spacing w:val="-6"/>
          <w:sz w:val="24"/>
        </w:rPr>
        <w:t xml:space="preserve"> </w:t>
      </w:r>
      <w:r>
        <w:rPr>
          <w:b/>
          <w:sz w:val="24"/>
        </w:rPr>
        <w:t>Transmittal</w:t>
      </w:r>
      <w:r>
        <w:rPr>
          <w:b/>
          <w:spacing w:val="-6"/>
          <w:sz w:val="24"/>
        </w:rPr>
        <w:t xml:space="preserve"> </w:t>
      </w:r>
      <w:r>
        <w:rPr>
          <w:b/>
          <w:sz w:val="24"/>
        </w:rPr>
        <w:t>for</w:t>
      </w:r>
      <w:r>
        <w:rPr>
          <w:b/>
          <w:spacing w:val="-9"/>
          <w:sz w:val="24"/>
        </w:rPr>
        <w:t xml:space="preserve"> </w:t>
      </w:r>
      <w:r>
        <w:rPr>
          <w:b/>
          <w:sz w:val="24"/>
        </w:rPr>
        <w:t>Casuals’</w:t>
      </w:r>
      <w:r>
        <w:rPr>
          <w:b/>
          <w:spacing w:val="-5"/>
          <w:sz w:val="24"/>
        </w:rPr>
        <w:t xml:space="preserve"> </w:t>
      </w:r>
      <w:r>
        <w:rPr>
          <w:b/>
          <w:sz w:val="24"/>
        </w:rPr>
        <w:t>Incident</w:t>
      </w:r>
      <w:r>
        <w:rPr>
          <w:b/>
          <w:spacing w:val="-4"/>
          <w:sz w:val="24"/>
        </w:rPr>
        <w:t xml:space="preserve"> </w:t>
      </w:r>
      <w:r>
        <w:rPr>
          <w:b/>
          <w:sz w:val="24"/>
        </w:rPr>
        <w:t>Time</w:t>
      </w:r>
      <w:r>
        <w:rPr>
          <w:b/>
          <w:spacing w:val="-7"/>
          <w:sz w:val="24"/>
        </w:rPr>
        <w:t xml:space="preserve"> </w:t>
      </w:r>
      <w:r>
        <w:rPr>
          <w:b/>
          <w:sz w:val="24"/>
        </w:rPr>
        <w:t>Reports</w:t>
      </w:r>
      <w:r>
        <w:rPr>
          <w:b/>
          <w:spacing w:val="-2"/>
          <w:sz w:val="24"/>
        </w:rPr>
        <w:t xml:space="preserve"> </w:t>
      </w:r>
      <w:r>
        <w:rPr>
          <w:b/>
          <w:sz w:val="24"/>
        </w:rPr>
        <w:t>–</w:t>
      </w:r>
      <w:r>
        <w:rPr>
          <w:b/>
          <w:spacing w:val="-6"/>
          <w:sz w:val="24"/>
        </w:rPr>
        <w:t xml:space="preserve"> </w:t>
      </w:r>
      <w:r>
        <w:rPr>
          <w:b/>
          <w:sz w:val="24"/>
        </w:rPr>
        <w:t>USDA</w:t>
      </w:r>
      <w:r>
        <w:rPr>
          <w:b/>
          <w:spacing w:val="-5"/>
          <w:sz w:val="24"/>
        </w:rPr>
        <w:t xml:space="preserve"> </w:t>
      </w:r>
      <w:r>
        <w:rPr>
          <w:b/>
          <w:sz w:val="24"/>
        </w:rPr>
        <w:t>Forest</w:t>
      </w:r>
      <w:r>
        <w:rPr>
          <w:b/>
          <w:spacing w:val="-4"/>
          <w:sz w:val="24"/>
        </w:rPr>
        <w:t xml:space="preserve"> </w:t>
      </w:r>
      <w:r>
        <w:rPr>
          <w:b/>
          <w:spacing w:val="-2"/>
          <w:sz w:val="24"/>
        </w:rPr>
        <w:t>Service</w:t>
      </w:r>
    </w:p>
    <w:p w14:paraId="35CD5449" w14:textId="77777777" w:rsidR="003F31B0" w:rsidRDefault="003F31B0">
      <w:pPr>
        <w:pStyle w:val="BodyText"/>
        <w:spacing w:before="91"/>
        <w:rPr>
          <w:b/>
        </w:rPr>
      </w:pPr>
    </w:p>
    <w:p w14:paraId="212741FF" w14:textId="77777777" w:rsidR="003F31B0" w:rsidRDefault="001E4600">
      <w:pPr>
        <w:pStyle w:val="BodyText"/>
        <w:ind w:left="939"/>
      </w:pPr>
      <w:r>
        <w:rPr>
          <w:spacing w:val="-2"/>
        </w:rPr>
        <w:t xml:space="preserve">TRANSMITTAL </w:t>
      </w:r>
      <w:r>
        <w:rPr>
          <w:spacing w:val="-4"/>
        </w:rPr>
        <w:t>SHEET</w:t>
      </w:r>
    </w:p>
    <w:p w14:paraId="7A1BA66E" w14:textId="77777777" w:rsidR="003F31B0" w:rsidRDefault="003F31B0">
      <w:pPr>
        <w:pStyle w:val="BodyText"/>
        <w:spacing w:before="5"/>
      </w:pPr>
    </w:p>
    <w:p w14:paraId="11CCBF27" w14:textId="77777777" w:rsidR="003F31B0" w:rsidRDefault="001E4600">
      <w:pPr>
        <w:pStyle w:val="BodyText"/>
        <w:tabs>
          <w:tab w:val="left" w:pos="5109"/>
        </w:tabs>
        <w:ind w:left="939"/>
      </w:pPr>
      <w:r>
        <w:t xml:space="preserve">Date: </w:t>
      </w:r>
      <w:r>
        <w:rPr>
          <w:u w:val="single"/>
        </w:rPr>
        <w:tab/>
      </w:r>
    </w:p>
    <w:p w14:paraId="76CDF1F0" w14:textId="77777777" w:rsidR="003F31B0" w:rsidRDefault="003F31B0">
      <w:pPr>
        <w:pStyle w:val="BodyText"/>
        <w:spacing w:before="92"/>
      </w:pPr>
    </w:p>
    <w:p w14:paraId="55C77BEC" w14:textId="77777777" w:rsidR="003F31B0" w:rsidRDefault="001E4600">
      <w:pPr>
        <w:pStyle w:val="BodyText"/>
        <w:tabs>
          <w:tab w:val="left" w:pos="5161"/>
        </w:tabs>
        <w:ind w:left="939"/>
      </w:pPr>
      <w:r>
        <w:t xml:space="preserve">From: </w:t>
      </w:r>
      <w:r>
        <w:rPr>
          <w:u w:val="single"/>
        </w:rPr>
        <w:tab/>
      </w:r>
    </w:p>
    <w:p w14:paraId="60E9F0C3" w14:textId="77777777" w:rsidR="003F31B0" w:rsidRDefault="003F31B0">
      <w:pPr>
        <w:pStyle w:val="BodyText"/>
        <w:spacing w:before="92"/>
      </w:pPr>
    </w:p>
    <w:p w14:paraId="09C6557D" w14:textId="77777777" w:rsidR="003F31B0" w:rsidRDefault="001E4600">
      <w:pPr>
        <w:pStyle w:val="BodyText"/>
        <w:spacing w:before="1" w:line="480" w:lineRule="auto"/>
        <w:ind w:left="939" w:right="4410"/>
      </w:pPr>
      <w:r>
        <w:t>Subject:</w:t>
      </w:r>
      <w:r>
        <w:rPr>
          <w:spacing w:val="-12"/>
        </w:rPr>
        <w:t xml:space="preserve"> </w:t>
      </w:r>
      <w:r>
        <w:t>Incident</w:t>
      </w:r>
      <w:r>
        <w:rPr>
          <w:spacing w:val="-13"/>
        </w:rPr>
        <w:t xml:space="preserve"> </w:t>
      </w:r>
      <w:r>
        <w:t>Time</w:t>
      </w:r>
      <w:r>
        <w:rPr>
          <w:spacing w:val="-15"/>
        </w:rPr>
        <w:t xml:space="preserve"> </w:t>
      </w:r>
      <w:r>
        <w:t>Reports</w:t>
      </w:r>
      <w:r>
        <w:rPr>
          <w:spacing w:val="-13"/>
        </w:rPr>
        <w:t xml:space="preserve"> </w:t>
      </w:r>
      <w:r>
        <w:t>and/or</w:t>
      </w:r>
      <w:r>
        <w:rPr>
          <w:spacing w:val="-13"/>
        </w:rPr>
        <w:t xml:space="preserve"> </w:t>
      </w:r>
      <w:r>
        <w:t>Hiring</w:t>
      </w:r>
      <w:r>
        <w:rPr>
          <w:spacing w:val="-14"/>
        </w:rPr>
        <w:t xml:space="preserve"> </w:t>
      </w:r>
      <w:r>
        <w:t xml:space="preserve">Documents To: </w:t>
      </w:r>
      <w:hyperlink r:id="rId21">
        <w:r>
          <w:rPr>
            <w:color w:val="0000FF"/>
          </w:rPr>
          <w:t>SM.FS.asc_ipc@usda.gov</w:t>
        </w:r>
      </w:hyperlink>
      <w:r>
        <w:rPr>
          <w:color w:val="0000FF"/>
        </w:rPr>
        <w:t xml:space="preserve"> </w:t>
      </w:r>
      <w:r>
        <w:t>– Casual Pay</w:t>
      </w:r>
    </w:p>
    <w:p w14:paraId="18CA5E6D" w14:textId="77777777" w:rsidR="003F31B0" w:rsidRDefault="001E4600">
      <w:pPr>
        <w:tabs>
          <w:tab w:val="left" w:pos="10752"/>
        </w:tabs>
        <w:spacing w:before="273"/>
        <w:ind w:left="939"/>
        <w:rPr>
          <w:b/>
          <w:sz w:val="24"/>
        </w:rPr>
      </w:pPr>
      <w:r>
        <w:rPr>
          <w:b/>
          <w:sz w:val="24"/>
        </w:rPr>
        <w:t>Unique Unit</w:t>
      </w:r>
      <w:r>
        <w:rPr>
          <w:b/>
          <w:spacing w:val="-1"/>
          <w:sz w:val="24"/>
        </w:rPr>
        <w:t xml:space="preserve"> </w:t>
      </w:r>
      <w:r>
        <w:rPr>
          <w:b/>
          <w:sz w:val="24"/>
        </w:rPr>
        <w:t>"Batch" Number to track this</w:t>
      </w:r>
      <w:r>
        <w:rPr>
          <w:b/>
          <w:spacing w:val="-2"/>
          <w:sz w:val="24"/>
        </w:rPr>
        <w:t xml:space="preserve"> </w:t>
      </w:r>
      <w:r>
        <w:rPr>
          <w:b/>
          <w:sz w:val="24"/>
        </w:rPr>
        <w:t>payroll submission:</w:t>
      </w:r>
      <w:r>
        <w:rPr>
          <w:b/>
          <w:spacing w:val="9"/>
          <w:sz w:val="24"/>
        </w:rPr>
        <w:t xml:space="preserve"> </w:t>
      </w:r>
      <w:r>
        <w:rPr>
          <w:b/>
          <w:sz w:val="24"/>
          <w:u w:val="single"/>
        </w:rPr>
        <w:tab/>
      </w:r>
    </w:p>
    <w:p w14:paraId="2695300D" w14:textId="77777777" w:rsidR="003F31B0" w:rsidRDefault="001E4600">
      <w:pPr>
        <w:pStyle w:val="BodyText"/>
        <w:spacing w:before="2"/>
        <w:ind w:left="939" w:right="1082"/>
      </w:pPr>
      <w:r>
        <w:t>(Use</w:t>
      </w:r>
      <w:r>
        <w:rPr>
          <w:spacing w:val="-2"/>
        </w:rPr>
        <w:t xml:space="preserve"> </w:t>
      </w:r>
      <w:r>
        <w:t>Incident/Fire</w:t>
      </w:r>
      <w:r>
        <w:rPr>
          <w:spacing w:val="-1"/>
        </w:rPr>
        <w:t xml:space="preserve"> </w:t>
      </w:r>
      <w:r>
        <w:t>number followed</w:t>
      </w:r>
      <w:r>
        <w:rPr>
          <w:spacing w:val="-1"/>
        </w:rPr>
        <w:t xml:space="preserve"> </w:t>
      </w:r>
      <w:r>
        <w:t>by</w:t>
      </w:r>
      <w:r>
        <w:rPr>
          <w:spacing w:val="-1"/>
        </w:rPr>
        <w:t xml:space="preserve"> </w:t>
      </w:r>
      <w:r>
        <w:t>sequential</w:t>
      </w:r>
      <w:r>
        <w:rPr>
          <w:spacing w:val="-1"/>
        </w:rPr>
        <w:t xml:space="preserve"> </w:t>
      </w:r>
      <w:r>
        <w:t>number, i.e., ID-</w:t>
      </w:r>
      <w:r>
        <w:rPr>
          <w:spacing w:val="-1"/>
        </w:rPr>
        <w:t xml:space="preserve"> </w:t>
      </w:r>
      <w:r>
        <w:t>BOF-000006-001</w:t>
      </w:r>
      <w:r>
        <w:rPr>
          <w:spacing w:val="-1"/>
        </w:rPr>
        <w:t xml:space="preserve"> </w:t>
      </w:r>
      <w:r>
        <w:t>for the first batch, ID-BOF-000006-002 for the second batch and so forth. For Incidents/Fires</w:t>
      </w:r>
      <w:r>
        <w:rPr>
          <w:spacing w:val="-4"/>
        </w:rPr>
        <w:t xml:space="preserve"> </w:t>
      </w:r>
      <w:r>
        <w:t>with</w:t>
      </w:r>
      <w:r>
        <w:rPr>
          <w:spacing w:val="-4"/>
        </w:rPr>
        <w:t xml:space="preserve"> </w:t>
      </w:r>
      <w:r>
        <w:t>multiple</w:t>
      </w:r>
      <w:r>
        <w:rPr>
          <w:spacing w:val="-4"/>
        </w:rPr>
        <w:t xml:space="preserve"> </w:t>
      </w:r>
      <w:r>
        <w:t>teams</w:t>
      </w:r>
      <w:r>
        <w:rPr>
          <w:spacing w:val="-4"/>
        </w:rPr>
        <w:t xml:space="preserve"> </w:t>
      </w:r>
      <w:r>
        <w:t>assigned,</w:t>
      </w:r>
      <w:r>
        <w:rPr>
          <w:spacing w:val="-3"/>
        </w:rPr>
        <w:t xml:space="preserve"> </w:t>
      </w:r>
      <w:r>
        <w:t>please</w:t>
      </w:r>
      <w:r>
        <w:rPr>
          <w:spacing w:val="-4"/>
        </w:rPr>
        <w:t xml:space="preserve"> </w:t>
      </w:r>
      <w:r>
        <w:t>incorporate</w:t>
      </w:r>
      <w:r>
        <w:rPr>
          <w:spacing w:val="-4"/>
        </w:rPr>
        <w:t xml:space="preserve"> </w:t>
      </w:r>
      <w:r>
        <w:t>the</w:t>
      </w:r>
      <w:r>
        <w:rPr>
          <w:spacing w:val="-5"/>
        </w:rPr>
        <w:t xml:space="preserve"> </w:t>
      </w:r>
      <w:r>
        <w:t>team’s</w:t>
      </w:r>
      <w:r>
        <w:rPr>
          <w:spacing w:val="-4"/>
        </w:rPr>
        <w:t xml:space="preserve"> </w:t>
      </w:r>
      <w:r>
        <w:t>name</w:t>
      </w:r>
      <w:r>
        <w:rPr>
          <w:spacing w:val="-4"/>
        </w:rPr>
        <w:t xml:space="preserve"> </w:t>
      </w:r>
      <w:r>
        <w:t>in</w:t>
      </w:r>
      <w:r>
        <w:rPr>
          <w:spacing w:val="-4"/>
        </w:rPr>
        <w:t xml:space="preserve"> </w:t>
      </w:r>
      <w:r>
        <w:t xml:space="preserve">the </w:t>
      </w:r>
      <w:r>
        <w:rPr>
          <w:spacing w:val="-2"/>
        </w:rPr>
        <w:t>batch.)</w:t>
      </w:r>
    </w:p>
    <w:p w14:paraId="44611BE5" w14:textId="77777777" w:rsidR="003F31B0" w:rsidRDefault="003F31B0">
      <w:pPr>
        <w:pStyle w:val="BodyText"/>
        <w:spacing w:before="3"/>
      </w:pPr>
    </w:p>
    <w:p w14:paraId="5C77EA5E" w14:textId="77777777" w:rsidR="003F31B0" w:rsidRDefault="001E4600">
      <w:pPr>
        <w:pStyle w:val="BodyText"/>
        <w:ind w:left="939"/>
      </w:pPr>
      <w:r>
        <w:t>List</w:t>
      </w:r>
      <w:r>
        <w:rPr>
          <w:spacing w:val="-7"/>
        </w:rPr>
        <w:t xml:space="preserve"> </w:t>
      </w:r>
      <w:r>
        <w:t>of</w:t>
      </w:r>
      <w:r>
        <w:rPr>
          <w:spacing w:val="-4"/>
        </w:rPr>
        <w:t xml:space="preserve"> </w:t>
      </w:r>
      <w:r>
        <w:t>casual</w:t>
      </w:r>
      <w:r>
        <w:rPr>
          <w:spacing w:val="-5"/>
        </w:rPr>
        <w:t xml:space="preserve"> </w:t>
      </w:r>
      <w:r>
        <w:t>names</w:t>
      </w:r>
      <w:r>
        <w:rPr>
          <w:spacing w:val="-7"/>
        </w:rPr>
        <w:t xml:space="preserve"> </w:t>
      </w:r>
      <w:r>
        <w:t>submitted</w:t>
      </w:r>
      <w:r>
        <w:rPr>
          <w:spacing w:val="-6"/>
        </w:rPr>
        <w:t xml:space="preserve"> </w:t>
      </w:r>
      <w:r>
        <w:t>(attach</w:t>
      </w:r>
      <w:r>
        <w:rPr>
          <w:spacing w:val="-5"/>
        </w:rPr>
        <w:t xml:space="preserve"> </w:t>
      </w:r>
      <w:r>
        <w:t>list</w:t>
      </w:r>
      <w:r>
        <w:rPr>
          <w:spacing w:val="1"/>
        </w:rPr>
        <w:t xml:space="preserve"> </w:t>
      </w:r>
      <w:r>
        <w:t>for</w:t>
      </w:r>
      <w:r>
        <w:rPr>
          <w:spacing w:val="-5"/>
        </w:rPr>
        <w:t xml:space="preserve"> </w:t>
      </w:r>
      <w:r>
        <w:t>more</w:t>
      </w:r>
      <w:r>
        <w:rPr>
          <w:spacing w:val="-7"/>
        </w:rPr>
        <w:t xml:space="preserve"> </w:t>
      </w:r>
      <w:r>
        <w:t>than</w:t>
      </w:r>
      <w:r>
        <w:rPr>
          <w:spacing w:val="-8"/>
        </w:rPr>
        <w:t xml:space="preserve"> </w:t>
      </w:r>
      <w:r>
        <w:rPr>
          <w:spacing w:val="-5"/>
        </w:rPr>
        <w:t>3):</w:t>
      </w:r>
    </w:p>
    <w:p w14:paraId="7F67119B" w14:textId="77777777" w:rsidR="003F31B0" w:rsidRDefault="001E4600">
      <w:pPr>
        <w:pStyle w:val="BodyText"/>
        <w:spacing w:before="179"/>
        <w:rPr>
          <w:sz w:val="20"/>
        </w:rPr>
      </w:pPr>
      <w:r>
        <w:rPr>
          <w:noProof/>
        </w:rPr>
        <mc:AlternateContent>
          <mc:Choice Requires="wpg">
            <w:drawing>
              <wp:anchor distT="0" distB="0" distL="0" distR="0" simplePos="0" relativeHeight="487598080" behindDoc="1" locked="0" layoutInCell="1" allowOverlap="1" wp14:anchorId="34F36E88" wp14:editId="79E4184A">
                <wp:simplePos x="0" y="0"/>
                <wp:positionH relativeFrom="page">
                  <wp:posOffset>888363</wp:posOffset>
                </wp:positionH>
                <wp:positionV relativeFrom="paragraph">
                  <wp:posOffset>275519</wp:posOffset>
                </wp:positionV>
                <wp:extent cx="6103620" cy="13970"/>
                <wp:effectExtent l="0" t="0" r="0" b="0"/>
                <wp:wrapTopAndBottom/>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620" cy="13970"/>
                          <a:chOff x="0" y="0"/>
                          <a:chExt cx="6103620" cy="13970"/>
                        </a:xfrm>
                      </wpg:grpSpPr>
                      <wps:wsp>
                        <wps:cNvPr id="41" name="Graphic 41"/>
                        <wps:cNvSpPr/>
                        <wps:spPr>
                          <a:xfrm>
                            <a:off x="0" y="8773"/>
                            <a:ext cx="6096635" cy="1270"/>
                          </a:xfrm>
                          <a:custGeom>
                            <a:avLst/>
                            <a:gdLst/>
                            <a:ahLst/>
                            <a:cxnLst/>
                            <a:rect l="l" t="t" r="r" b="b"/>
                            <a:pathLst>
                              <a:path w="6096635">
                                <a:moveTo>
                                  <a:pt x="0" y="0"/>
                                </a:moveTo>
                                <a:lnTo>
                                  <a:pt x="6096304" y="0"/>
                                </a:lnTo>
                              </a:path>
                            </a:pathLst>
                          </a:custGeom>
                          <a:ln w="9601">
                            <a:solidFill>
                              <a:srgbClr val="000000"/>
                            </a:solidFill>
                            <a:prstDash val="solid"/>
                          </a:ln>
                        </wps:spPr>
                        <wps:bodyPr wrap="square" lIns="0" tIns="0" rIns="0" bIns="0" rtlCol="0">
                          <a:prstTxWarp prst="textNoShape">
                            <a:avLst/>
                          </a:prstTxWarp>
                          <a:noAutofit/>
                        </wps:bodyPr>
                      </wps:wsp>
                      <wps:wsp>
                        <wps:cNvPr id="42" name="Graphic 42"/>
                        <wps:cNvSpPr/>
                        <wps:spPr>
                          <a:xfrm>
                            <a:off x="1" y="0"/>
                            <a:ext cx="6103620" cy="10795"/>
                          </a:xfrm>
                          <a:custGeom>
                            <a:avLst/>
                            <a:gdLst/>
                            <a:ahLst/>
                            <a:cxnLst/>
                            <a:rect l="l" t="t" r="r" b="b"/>
                            <a:pathLst>
                              <a:path w="6103620" h="10795">
                                <a:moveTo>
                                  <a:pt x="6103366" y="0"/>
                                </a:moveTo>
                                <a:lnTo>
                                  <a:pt x="0" y="0"/>
                                </a:lnTo>
                                <a:lnTo>
                                  <a:pt x="0" y="10680"/>
                                </a:lnTo>
                                <a:lnTo>
                                  <a:pt x="6103366" y="10680"/>
                                </a:lnTo>
                                <a:lnTo>
                                  <a:pt x="61033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3D76910" id="Group 40" o:spid="_x0000_s1026" style="position:absolute;margin-left:69.95pt;margin-top:21.7pt;width:480.6pt;height:1.1pt;z-index:-15718400;mso-wrap-distance-left:0;mso-wrap-distance-right:0;mso-position-horizontal-relative:page" coordsize="6103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">
                <v:shape id="Graphic 41" o:spid="_x0000_s1027" style="position:absolute;top:87;width:60966;height:13;visibility:visible;mso-wrap-style:square;v-text-anchor:top" coordsize="6096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" path="m,l6096304,e" filled="f" strokeweight=".26669mm">
                  <v:path arrowok="t"/>
                </v:shape>
                <v:shape id="Graphic 42" o:spid="_x0000_s1028" style="position:absolute;width:61036;height:107;visibility:visible;mso-wrap-style:square;v-text-anchor:top" coordsize="61036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" path="m6103366,l,,,10680r6103366,l6103366,xe" fillcolor="black" stroked="f">
                  <v:path arrowok="t"/>
                </v:shape>
                <w10:wrap type="topAndBottom" anchorx="page"/>
              </v:group>
            </w:pict>
          </mc:Fallback>
        </mc:AlternateContent>
      </w:r>
    </w:p>
    <w:p w14:paraId="301B5202" w14:textId="77777777" w:rsidR="003F31B0" w:rsidRDefault="003F31B0">
      <w:pPr>
        <w:pStyle w:val="BodyText"/>
        <w:rPr>
          <w:sz w:val="20"/>
        </w:rPr>
      </w:pPr>
    </w:p>
    <w:p w14:paraId="2325E361" w14:textId="77777777" w:rsidR="003F31B0" w:rsidRDefault="003F31B0">
      <w:pPr>
        <w:pStyle w:val="BodyText"/>
        <w:rPr>
          <w:sz w:val="20"/>
        </w:rPr>
      </w:pPr>
    </w:p>
    <w:p w14:paraId="7F90D31B" w14:textId="77777777" w:rsidR="003F31B0" w:rsidRDefault="001E4600">
      <w:pPr>
        <w:pStyle w:val="BodyText"/>
        <w:spacing w:before="9"/>
        <w:rPr>
          <w:sz w:val="20"/>
        </w:rPr>
      </w:pPr>
      <w:r>
        <w:rPr>
          <w:noProof/>
        </w:rPr>
        <mc:AlternateContent>
          <mc:Choice Requires="wpg">
            <w:drawing>
              <wp:anchor distT="0" distB="0" distL="0" distR="0" simplePos="0" relativeHeight="487598592" behindDoc="1" locked="0" layoutInCell="1" allowOverlap="1" wp14:anchorId="3E84DAA0" wp14:editId="09C3FCD4">
                <wp:simplePos x="0" y="0"/>
                <wp:positionH relativeFrom="page">
                  <wp:posOffset>888363</wp:posOffset>
                </wp:positionH>
                <wp:positionV relativeFrom="paragraph">
                  <wp:posOffset>167413</wp:posOffset>
                </wp:positionV>
                <wp:extent cx="6103620" cy="13970"/>
                <wp:effectExtent l="0" t="0" r="0" b="0"/>
                <wp:wrapTopAndBottom/>
                <wp:docPr id="43" name="Group 4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620" cy="13970"/>
                          <a:chOff x="0" y="0"/>
                          <a:chExt cx="6103620" cy="13970"/>
                        </a:xfrm>
                      </wpg:grpSpPr>
                      <wps:wsp>
                        <wps:cNvPr id="44" name="Graphic 44"/>
                        <wps:cNvSpPr/>
                        <wps:spPr>
                          <a:xfrm>
                            <a:off x="0" y="8755"/>
                            <a:ext cx="6096635" cy="1270"/>
                          </a:xfrm>
                          <a:custGeom>
                            <a:avLst/>
                            <a:gdLst/>
                            <a:ahLst/>
                            <a:cxnLst/>
                            <a:rect l="l" t="t" r="r" b="b"/>
                            <a:pathLst>
                              <a:path w="6096635">
                                <a:moveTo>
                                  <a:pt x="0" y="0"/>
                                </a:moveTo>
                                <a:lnTo>
                                  <a:pt x="6096304" y="0"/>
                                </a:lnTo>
                              </a:path>
                            </a:pathLst>
                          </a:custGeom>
                          <a:ln w="9601">
                            <a:solidFill>
                              <a:srgbClr val="000000"/>
                            </a:solidFill>
                            <a:prstDash val="solid"/>
                          </a:ln>
                        </wps:spPr>
                        <wps:bodyPr wrap="square" lIns="0" tIns="0" rIns="0" bIns="0" rtlCol="0">
                          <a:prstTxWarp prst="textNoShape">
                            <a:avLst/>
                          </a:prstTxWarp>
                          <a:noAutofit/>
                        </wps:bodyPr>
                      </wps:wsp>
                      <wps:wsp>
                        <wps:cNvPr id="45" name="Graphic 45"/>
                        <wps:cNvSpPr/>
                        <wps:spPr>
                          <a:xfrm>
                            <a:off x="1" y="0"/>
                            <a:ext cx="6103620" cy="10795"/>
                          </a:xfrm>
                          <a:custGeom>
                            <a:avLst/>
                            <a:gdLst/>
                            <a:ahLst/>
                            <a:cxnLst/>
                            <a:rect l="l" t="t" r="r" b="b"/>
                            <a:pathLst>
                              <a:path w="6103620" h="10795">
                                <a:moveTo>
                                  <a:pt x="6103366" y="0"/>
                                </a:moveTo>
                                <a:lnTo>
                                  <a:pt x="0" y="0"/>
                                </a:lnTo>
                                <a:lnTo>
                                  <a:pt x="0" y="10667"/>
                                </a:lnTo>
                                <a:lnTo>
                                  <a:pt x="6103366" y="10667"/>
                                </a:lnTo>
                                <a:lnTo>
                                  <a:pt x="61033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7CE34934" id="Group 43" o:spid="_x0000_s1026" style="position:absolute;margin-left:69.95pt;margin-top:13.2pt;width:480.6pt;height:1.1pt;z-index:-15717888;mso-wrap-distance-left:0;mso-wrap-distance-right:0;mso-position-horizontal-relative:page" coordsize="6103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">
                <v:shape id="Graphic 44" o:spid="_x0000_s1027" style="position:absolute;top:87;width:60966;height:13;visibility:visible;mso-wrap-style:square;v-text-anchor:top" coordsize="6096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" path="m,l6096304,e" filled="f" strokeweight=".26669mm">
                  <v:path arrowok="t"/>
                </v:shape>
                <v:shape id="Graphic 45" o:spid="_x0000_s1028" style="position:absolute;width:61036;height:107;visibility:visible;mso-wrap-style:square;v-text-anchor:top" coordsize="61036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" path="m6103366,l,,,10667r6103366,l6103366,xe" fillcolor="black" stroked="f">
                  <v:path arrowok="t"/>
                </v:shape>
                <w10:wrap type="topAndBottom" anchorx="page"/>
              </v:group>
            </w:pict>
          </mc:Fallback>
        </mc:AlternateContent>
      </w:r>
    </w:p>
    <w:p w14:paraId="71FFAEF6" w14:textId="77777777" w:rsidR="003F31B0" w:rsidRDefault="003F31B0">
      <w:pPr>
        <w:pStyle w:val="BodyText"/>
        <w:rPr>
          <w:sz w:val="20"/>
        </w:rPr>
      </w:pPr>
    </w:p>
    <w:p w14:paraId="78E812D1" w14:textId="77777777" w:rsidR="003F31B0" w:rsidRDefault="003F31B0">
      <w:pPr>
        <w:pStyle w:val="BodyText"/>
        <w:rPr>
          <w:sz w:val="20"/>
        </w:rPr>
      </w:pPr>
    </w:p>
    <w:p w14:paraId="7A26DB13" w14:textId="77777777" w:rsidR="003F31B0" w:rsidRDefault="001E4600">
      <w:pPr>
        <w:pStyle w:val="BodyText"/>
        <w:rPr>
          <w:sz w:val="20"/>
        </w:rPr>
      </w:pPr>
      <w:r>
        <w:rPr>
          <w:noProof/>
        </w:rPr>
        <mc:AlternateContent>
          <mc:Choice Requires="wpg">
            <w:drawing>
              <wp:anchor distT="0" distB="0" distL="0" distR="0" simplePos="0" relativeHeight="487599104" behindDoc="1" locked="0" layoutInCell="1" allowOverlap="1" wp14:anchorId="3EC6F62E" wp14:editId="71DF2025">
                <wp:simplePos x="0" y="0"/>
                <wp:positionH relativeFrom="page">
                  <wp:posOffset>888363</wp:posOffset>
                </wp:positionH>
                <wp:positionV relativeFrom="paragraph">
                  <wp:posOffset>161690</wp:posOffset>
                </wp:positionV>
                <wp:extent cx="6103620" cy="13970"/>
                <wp:effectExtent l="0" t="0" r="0" b="0"/>
                <wp:wrapTopAndBottom/>
                <wp:docPr id="46"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103620" cy="13970"/>
                          <a:chOff x="0" y="0"/>
                          <a:chExt cx="6103620" cy="13970"/>
                        </a:xfrm>
                      </wpg:grpSpPr>
                      <wps:wsp>
                        <wps:cNvPr id="47" name="Graphic 47"/>
                        <wps:cNvSpPr/>
                        <wps:spPr>
                          <a:xfrm>
                            <a:off x="0" y="8764"/>
                            <a:ext cx="6096635" cy="1270"/>
                          </a:xfrm>
                          <a:custGeom>
                            <a:avLst/>
                            <a:gdLst/>
                            <a:ahLst/>
                            <a:cxnLst/>
                            <a:rect l="l" t="t" r="r" b="b"/>
                            <a:pathLst>
                              <a:path w="6096635">
                                <a:moveTo>
                                  <a:pt x="0" y="0"/>
                                </a:moveTo>
                                <a:lnTo>
                                  <a:pt x="6096304" y="0"/>
                                </a:lnTo>
                              </a:path>
                            </a:pathLst>
                          </a:custGeom>
                          <a:ln w="9601">
                            <a:solidFill>
                              <a:srgbClr val="000000"/>
                            </a:solidFill>
                            <a:prstDash val="solid"/>
                          </a:ln>
                        </wps:spPr>
                        <wps:bodyPr wrap="square" lIns="0" tIns="0" rIns="0" bIns="0" rtlCol="0">
                          <a:prstTxWarp prst="textNoShape">
                            <a:avLst/>
                          </a:prstTxWarp>
                          <a:noAutofit/>
                        </wps:bodyPr>
                      </wps:wsp>
                      <wps:wsp>
                        <wps:cNvPr id="48" name="Graphic 48"/>
                        <wps:cNvSpPr/>
                        <wps:spPr>
                          <a:xfrm>
                            <a:off x="1" y="0"/>
                            <a:ext cx="6103620" cy="10795"/>
                          </a:xfrm>
                          <a:custGeom>
                            <a:avLst/>
                            <a:gdLst/>
                            <a:ahLst/>
                            <a:cxnLst/>
                            <a:rect l="l" t="t" r="r" b="b"/>
                            <a:pathLst>
                              <a:path w="6103620" h="10795">
                                <a:moveTo>
                                  <a:pt x="6103366" y="0"/>
                                </a:moveTo>
                                <a:lnTo>
                                  <a:pt x="0" y="0"/>
                                </a:lnTo>
                                <a:lnTo>
                                  <a:pt x="0" y="10667"/>
                                </a:lnTo>
                                <a:lnTo>
                                  <a:pt x="6103366" y="10667"/>
                                </a:lnTo>
                                <a:lnTo>
                                  <a:pt x="6103366"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5261E562" id="Group 46" o:spid="_x0000_s1026" style="position:absolute;margin-left:69.95pt;margin-top:12.75pt;width:480.6pt;height:1.1pt;z-index:-15717376;mso-wrap-distance-left:0;mso-wrap-distance-right:0;mso-position-horizontal-relative:page" coordsize="61036,1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">
                <v:shape id="Graphic 47" o:spid="_x0000_s1027" style="position:absolute;top:87;width:60966;height:13;visibility:visible;mso-wrap-style:square;v-text-anchor:top" coordsize="609663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" path="m,l6096304,e" filled="f" strokeweight=".26669mm">
                  <v:path arrowok="t"/>
                </v:shape>
                <v:shape id="Graphic 48" o:spid="_x0000_s1028" style="position:absolute;width:61036;height:107;visibility:visible;mso-wrap-style:square;v-text-anchor:top" coordsize="6103620,10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" path="m6103366,l,,,10667r6103366,l6103366,xe" fillcolor="black" stroked="f">
                  <v:path arrowok="t"/>
                </v:shape>
                <w10:wrap type="topAndBottom" anchorx="page"/>
              </v:group>
            </w:pict>
          </mc:Fallback>
        </mc:AlternateContent>
      </w:r>
    </w:p>
    <w:p w14:paraId="3FAF718C" w14:textId="77777777" w:rsidR="003F31B0" w:rsidRDefault="003F31B0">
      <w:pPr>
        <w:pStyle w:val="BodyText"/>
        <w:spacing w:before="103"/>
      </w:pPr>
    </w:p>
    <w:p w14:paraId="48A3D543" w14:textId="77777777" w:rsidR="003F31B0" w:rsidRDefault="001E4600">
      <w:pPr>
        <w:pStyle w:val="BodyText"/>
        <w:tabs>
          <w:tab w:val="left" w:pos="11069"/>
        </w:tabs>
        <w:ind w:left="939"/>
      </w:pPr>
      <w:r>
        <w:t>Number</w:t>
      </w:r>
      <w:r>
        <w:rPr>
          <w:spacing w:val="-3"/>
        </w:rPr>
        <w:t xml:space="preserve"> </w:t>
      </w:r>
      <w:r>
        <w:t>of</w:t>
      </w:r>
      <w:r>
        <w:rPr>
          <w:spacing w:val="-4"/>
        </w:rPr>
        <w:t xml:space="preserve"> </w:t>
      </w:r>
      <w:r>
        <w:t>individuals</w:t>
      </w:r>
      <w:r>
        <w:rPr>
          <w:spacing w:val="-6"/>
        </w:rPr>
        <w:t xml:space="preserve"> </w:t>
      </w:r>
      <w:r>
        <w:t>with</w:t>
      </w:r>
      <w:r>
        <w:rPr>
          <w:spacing w:val="-4"/>
        </w:rPr>
        <w:t xml:space="preserve"> </w:t>
      </w:r>
      <w:r>
        <w:t>OF-288s</w:t>
      </w:r>
      <w:r>
        <w:rPr>
          <w:spacing w:val="-6"/>
        </w:rPr>
        <w:t xml:space="preserve"> </w:t>
      </w:r>
      <w:r>
        <w:t>in</w:t>
      </w:r>
      <w:r>
        <w:rPr>
          <w:spacing w:val="-1"/>
        </w:rPr>
        <w:t xml:space="preserve"> </w:t>
      </w:r>
      <w:r>
        <w:t>this</w:t>
      </w:r>
      <w:r>
        <w:rPr>
          <w:spacing w:val="-4"/>
        </w:rPr>
        <w:t xml:space="preserve"> </w:t>
      </w:r>
      <w:r>
        <w:t>transmittal:</w:t>
      </w:r>
      <w:r>
        <w:rPr>
          <w:spacing w:val="-5"/>
        </w:rPr>
        <w:t xml:space="preserve"> </w:t>
      </w:r>
      <w:r>
        <w:rPr>
          <w:u w:val="single"/>
        </w:rPr>
        <w:tab/>
      </w:r>
    </w:p>
    <w:p w14:paraId="5039372B" w14:textId="77777777" w:rsidR="003F31B0" w:rsidRDefault="003F31B0">
      <w:pPr>
        <w:pStyle w:val="BodyText"/>
      </w:pPr>
    </w:p>
    <w:p w14:paraId="3E063F91" w14:textId="77777777" w:rsidR="003F31B0" w:rsidRDefault="001E4600">
      <w:pPr>
        <w:ind w:left="910"/>
        <w:rPr>
          <w:b/>
          <w:sz w:val="24"/>
        </w:rPr>
      </w:pPr>
      <w:r>
        <w:rPr>
          <w:b/>
          <w:sz w:val="24"/>
        </w:rPr>
        <w:t>Please</w:t>
      </w:r>
      <w:r>
        <w:rPr>
          <w:b/>
          <w:spacing w:val="-9"/>
          <w:sz w:val="24"/>
        </w:rPr>
        <w:t xml:space="preserve"> </w:t>
      </w:r>
      <w:r>
        <w:rPr>
          <w:b/>
          <w:sz w:val="24"/>
        </w:rPr>
        <w:t>provide</w:t>
      </w:r>
      <w:r>
        <w:rPr>
          <w:b/>
          <w:spacing w:val="-7"/>
          <w:sz w:val="24"/>
        </w:rPr>
        <w:t xml:space="preserve"> </w:t>
      </w:r>
      <w:r>
        <w:rPr>
          <w:b/>
          <w:sz w:val="24"/>
        </w:rPr>
        <w:t>your</w:t>
      </w:r>
      <w:r>
        <w:rPr>
          <w:b/>
          <w:spacing w:val="-7"/>
          <w:sz w:val="24"/>
        </w:rPr>
        <w:t xml:space="preserve"> </w:t>
      </w:r>
      <w:r>
        <w:rPr>
          <w:b/>
          <w:sz w:val="24"/>
        </w:rPr>
        <w:t>Team</w:t>
      </w:r>
      <w:r>
        <w:rPr>
          <w:b/>
          <w:spacing w:val="-5"/>
          <w:sz w:val="24"/>
        </w:rPr>
        <w:t xml:space="preserve"> </w:t>
      </w:r>
      <w:r>
        <w:rPr>
          <w:b/>
          <w:sz w:val="24"/>
        </w:rPr>
        <w:t>and</w:t>
      </w:r>
      <w:r>
        <w:rPr>
          <w:b/>
          <w:spacing w:val="-6"/>
          <w:sz w:val="24"/>
        </w:rPr>
        <w:t xml:space="preserve"> </w:t>
      </w:r>
      <w:r>
        <w:rPr>
          <w:b/>
          <w:sz w:val="24"/>
        </w:rPr>
        <w:t>Unit</w:t>
      </w:r>
      <w:r>
        <w:rPr>
          <w:b/>
          <w:spacing w:val="-7"/>
          <w:sz w:val="24"/>
        </w:rPr>
        <w:t xml:space="preserve"> </w:t>
      </w:r>
      <w:r>
        <w:rPr>
          <w:b/>
          <w:sz w:val="24"/>
        </w:rPr>
        <w:t>contact</w:t>
      </w:r>
      <w:r>
        <w:rPr>
          <w:b/>
          <w:spacing w:val="-6"/>
          <w:sz w:val="24"/>
        </w:rPr>
        <w:t xml:space="preserve"> </w:t>
      </w:r>
      <w:r>
        <w:rPr>
          <w:b/>
          <w:sz w:val="24"/>
        </w:rPr>
        <w:t>information</w:t>
      </w:r>
      <w:r>
        <w:rPr>
          <w:b/>
          <w:spacing w:val="-6"/>
          <w:sz w:val="24"/>
        </w:rPr>
        <w:t xml:space="preserve"> </w:t>
      </w:r>
      <w:r>
        <w:rPr>
          <w:b/>
          <w:spacing w:val="-2"/>
          <w:sz w:val="24"/>
        </w:rPr>
        <w:t>below:</w:t>
      </w:r>
    </w:p>
    <w:p w14:paraId="10C17A71" w14:textId="77777777" w:rsidR="003F31B0" w:rsidRDefault="003F31B0">
      <w:pPr>
        <w:pStyle w:val="BodyText"/>
        <w:spacing w:before="1"/>
        <w:rPr>
          <w:b/>
        </w:rPr>
      </w:pPr>
    </w:p>
    <w:p w14:paraId="6982EF94" w14:textId="77777777" w:rsidR="003F31B0" w:rsidRDefault="001E4600">
      <w:pPr>
        <w:pStyle w:val="BodyText"/>
        <w:tabs>
          <w:tab w:val="left" w:pos="11158"/>
        </w:tabs>
        <w:ind w:left="939"/>
      </w:pPr>
      <w:r>
        <w:t xml:space="preserve">Incident Team contact Name/Email: </w:t>
      </w:r>
      <w:r>
        <w:rPr>
          <w:u w:val="single"/>
        </w:rPr>
        <w:tab/>
      </w:r>
    </w:p>
    <w:p w14:paraId="5F2DF940" w14:textId="77777777" w:rsidR="003F31B0" w:rsidRDefault="003F31B0">
      <w:pPr>
        <w:pStyle w:val="BodyText"/>
        <w:spacing w:before="217"/>
      </w:pPr>
    </w:p>
    <w:p w14:paraId="01BFE917" w14:textId="77777777" w:rsidR="003F31B0" w:rsidRDefault="001E4600">
      <w:pPr>
        <w:pStyle w:val="BodyText"/>
        <w:tabs>
          <w:tab w:val="left" w:pos="11101"/>
        </w:tabs>
        <w:ind w:left="939"/>
      </w:pPr>
      <w:r>
        <w:t xml:space="preserve">Phone #: </w:t>
      </w:r>
      <w:r>
        <w:rPr>
          <w:u w:val="single"/>
        </w:rPr>
        <w:tab/>
      </w:r>
    </w:p>
    <w:p w14:paraId="3A5DCCDB" w14:textId="77777777" w:rsidR="003F31B0" w:rsidRDefault="003F31B0">
      <w:pPr>
        <w:pStyle w:val="BodyText"/>
        <w:spacing w:before="219"/>
      </w:pPr>
    </w:p>
    <w:p w14:paraId="3B88BB90" w14:textId="77777777" w:rsidR="003F31B0" w:rsidRDefault="001E4600">
      <w:pPr>
        <w:pStyle w:val="BodyText"/>
        <w:tabs>
          <w:tab w:val="left" w:pos="11147"/>
        </w:tabs>
        <w:ind w:left="939"/>
      </w:pPr>
      <w:r>
        <w:t xml:space="preserve">Incident Unit contact Name/Email: </w:t>
      </w:r>
      <w:r>
        <w:rPr>
          <w:u w:val="single"/>
        </w:rPr>
        <w:tab/>
      </w:r>
    </w:p>
    <w:p w14:paraId="0790512B" w14:textId="77777777" w:rsidR="003F31B0" w:rsidRDefault="003F31B0">
      <w:pPr>
        <w:pStyle w:val="BodyText"/>
        <w:spacing w:before="219"/>
      </w:pPr>
    </w:p>
    <w:p w14:paraId="46868788" w14:textId="77777777" w:rsidR="003F31B0" w:rsidRDefault="001E4600">
      <w:pPr>
        <w:pStyle w:val="BodyText"/>
        <w:tabs>
          <w:tab w:val="left" w:pos="11092"/>
        </w:tabs>
        <w:spacing w:before="1"/>
        <w:ind w:left="939"/>
      </w:pPr>
      <w:r>
        <w:t xml:space="preserve">Phone #: </w:t>
      </w:r>
      <w:r>
        <w:rPr>
          <w:u w:val="single"/>
        </w:rPr>
        <w:tab/>
      </w:r>
    </w:p>
    <w:p w14:paraId="320A4CFD" w14:textId="77777777" w:rsidR="003F31B0" w:rsidRDefault="003F31B0">
      <w:pPr>
        <w:sectPr w:rsidR="003F31B0">
          <w:pgSz w:w="12240" w:h="15840"/>
          <w:pgMar w:top="1040" w:right="400" w:bottom="1040" w:left="460" w:header="0" w:footer="846" w:gutter="0"/>
          <w:cols w:space="720"/>
        </w:sectPr>
      </w:pPr>
    </w:p>
    <w:p w14:paraId="08F8F268" w14:textId="37A109EB" w:rsidR="00540B29" w:rsidRPr="004038D6" w:rsidRDefault="00540B29" w:rsidP="00540B29">
      <w:pPr>
        <w:pStyle w:val="Heading1"/>
        <w:spacing w:after="120"/>
        <w:jc w:val="center"/>
        <w:rPr>
          <w:b/>
          <w:bCs/>
          <w:spacing w:val="-2"/>
        </w:rPr>
      </w:pPr>
      <w:bookmarkStart w:id="155" w:name="_Toc188455106"/>
      <w:bookmarkStart w:id="156" w:name="_Toc193977895"/>
      <w:bookmarkStart w:id="157" w:name="_Toc193977959"/>
      <w:r w:rsidRPr="004038D6">
        <w:rPr>
          <w:b/>
          <w:bCs/>
          <w:spacing w:val="-2"/>
        </w:rPr>
        <w:lastRenderedPageBreak/>
        <w:t>A</w:t>
      </w:r>
      <w:r>
        <w:rPr>
          <w:b/>
          <w:bCs/>
          <w:spacing w:val="-2"/>
        </w:rPr>
        <w:t>ppendix</w:t>
      </w:r>
      <w:r w:rsidRPr="004038D6">
        <w:rPr>
          <w:b/>
          <w:bCs/>
          <w:spacing w:val="-2"/>
        </w:rPr>
        <w:t xml:space="preserve"> </w:t>
      </w:r>
      <w:r>
        <w:rPr>
          <w:b/>
          <w:bCs/>
          <w:spacing w:val="-2"/>
        </w:rPr>
        <w:t>E</w:t>
      </w:r>
      <w:r w:rsidRPr="004038D6">
        <w:rPr>
          <w:b/>
          <w:bCs/>
          <w:spacing w:val="-2"/>
        </w:rPr>
        <w:t xml:space="preserve">: </w:t>
      </w:r>
      <w:r>
        <w:rPr>
          <w:b/>
          <w:bCs/>
          <w:spacing w:val="-2"/>
        </w:rPr>
        <w:t xml:space="preserve">DOI </w:t>
      </w:r>
      <w:r w:rsidRPr="004038D6">
        <w:rPr>
          <w:b/>
          <w:bCs/>
          <w:spacing w:val="-2"/>
        </w:rPr>
        <w:t>AD Transmittal Form</w:t>
      </w:r>
      <w:bookmarkEnd w:id="155"/>
      <w:bookmarkEnd w:id="156"/>
      <w:bookmarkEnd w:id="157"/>
    </w:p>
    <w:p w14:paraId="1E847180" w14:textId="77777777" w:rsidR="003F31B0" w:rsidRPr="003B066A" w:rsidRDefault="003F31B0">
      <w:pPr>
        <w:pStyle w:val="BodyText"/>
        <w:rPr>
          <w:sz w:val="10"/>
          <w:szCs w:val="10"/>
        </w:rPr>
      </w:pPr>
    </w:p>
    <w:p w14:paraId="2173D979" w14:textId="77777777" w:rsidR="00133A9E" w:rsidRPr="003B066A" w:rsidRDefault="00FE654D" w:rsidP="00133A9E">
      <w:pPr>
        <w:pStyle w:val="BodyText"/>
        <w:spacing w:before="70"/>
        <w:ind w:left="100"/>
        <w:rPr>
          <w:spacing w:val="-4"/>
          <w:sz w:val="20"/>
          <w:szCs w:val="20"/>
        </w:rPr>
      </w:pPr>
      <w:r w:rsidRPr="003B066A">
        <w:rPr>
          <w:sz w:val="20"/>
          <w:szCs w:val="20"/>
        </w:rPr>
        <w:t xml:space="preserve">Approving Official Batch </w:t>
      </w:r>
      <w:r w:rsidRPr="003B066A">
        <w:rPr>
          <w:spacing w:val="-4"/>
          <w:sz w:val="20"/>
          <w:szCs w:val="20"/>
        </w:rPr>
        <w:t>Memo</w:t>
      </w:r>
    </w:p>
    <w:p w14:paraId="3F1E47B3" w14:textId="77777777" w:rsidR="00133A9E" w:rsidRPr="003B066A" w:rsidRDefault="00133A9E" w:rsidP="00133A9E">
      <w:pPr>
        <w:pStyle w:val="BodyText"/>
        <w:spacing w:before="70"/>
        <w:ind w:left="100"/>
        <w:rPr>
          <w:spacing w:val="-4"/>
          <w:sz w:val="10"/>
          <w:szCs w:val="10"/>
        </w:rPr>
      </w:pPr>
    </w:p>
    <w:p w14:paraId="58ED7E07" w14:textId="77777777" w:rsidR="00133A9E" w:rsidRPr="003B066A" w:rsidRDefault="00133A9E" w:rsidP="00133A9E">
      <w:pPr>
        <w:pStyle w:val="BodyText"/>
        <w:spacing w:before="70"/>
        <w:ind w:left="100"/>
        <w:rPr>
          <w:sz w:val="20"/>
          <w:szCs w:val="20"/>
        </w:rPr>
      </w:pPr>
      <w:r w:rsidRPr="003B066A">
        <w:rPr>
          <w:spacing w:val="-4"/>
          <w:sz w:val="20"/>
          <w:szCs w:val="20"/>
        </w:rPr>
        <w:t>Date:</w:t>
      </w:r>
      <w:r w:rsidRPr="003B066A">
        <w:rPr>
          <w:spacing w:val="-4"/>
          <w:sz w:val="20"/>
          <w:szCs w:val="20"/>
        </w:rPr>
        <w:tab/>
      </w:r>
      <w:r w:rsidRPr="003B066A">
        <w:rPr>
          <w:sz w:val="20"/>
          <w:szCs w:val="20"/>
          <w:u w:val="single"/>
        </w:rPr>
        <w:tab/>
        <w:t xml:space="preserve">                              </w:t>
      </w:r>
      <w:r w:rsidRPr="003B066A">
        <w:rPr>
          <w:spacing w:val="-4"/>
          <w:sz w:val="20"/>
          <w:szCs w:val="20"/>
        </w:rPr>
        <w:tab/>
      </w:r>
      <w:r w:rsidRPr="003B066A">
        <w:rPr>
          <w:spacing w:val="-4"/>
          <w:sz w:val="20"/>
          <w:szCs w:val="20"/>
        </w:rPr>
        <w:tab/>
        <w:t xml:space="preserve">Unit Batch Number*: </w:t>
      </w:r>
      <w:r w:rsidRPr="003B066A">
        <w:rPr>
          <w:sz w:val="20"/>
          <w:szCs w:val="20"/>
          <w:u w:val="single"/>
        </w:rPr>
        <w:tab/>
        <w:t xml:space="preserve">                              </w:t>
      </w:r>
      <w:r w:rsidRPr="003B066A">
        <w:rPr>
          <w:sz w:val="20"/>
          <w:szCs w:val="20"/>
        </w:rPr>
        <w:tab/>
      </w:r>
    </w:p>
    <w:p w14:paraId="3C99647E" w14:textId="60C89F0B" w:rsidR="00133A9E" w:rsidRPr="003B066A" w:rsidRDefault="00133A9E" w:rsidP="00133A9E">
      <w:pPr>
        <w:pStyle w:val="BodyText"/>
        <w:spacing w:before="70"/>
        <w:ind w:left="3600" w:firstLine="720"/>
        <w:rPr>
          <w:spacing w:val="-4"/>
          <w:sz w:val="20"/>
          <w:szCs w:val="20"/>
        </w:rPr>
      </w:pPr>
      <w:r w:rsidRPr="003B066A">
        <w:rPr>
          <w:spacing w:val="-2"/>
          <w:sz w:val="20"/>
          <w:szCs w:val="20"/>
        </w:rPr>
        <w:t>(Example:</w:t>
      </w:r>
      <w:r w:rsidRPr="003B066A">
        <w:rPr>
          <w:spacing w:val="15"/>
          <w:sz w:val="20"/>
          <w:szCs w:val="20"/>
        </w:rPr>
        <w:t xml:space="preserve"> </w:t>
      </w:r>
      <w:r w:rsidRPr="003B066A">
        <w:rPr>
          <w:spacing w:val="-2"/>
          <w:sz w:val="20"/>
          <w:szCs w:val="20"/>
        </w:rPr>
        <w:t>ID-BOD-</w:t>
      </w:r>
      <w:r w:rsidRPr="003B066A">
        <w:rPr>
          <w:spacing w:val="-4"/>
          <w:sz w:val="20"/>
          <w:szCs w:val="20"/>
        </w:rPr>
        <w:t>001)</w:t>
      </w:r>
    </w:p>
    <w:p w14:paraId="2382C89D" w14:textId="77777777" w:rsidR="00540B29" w:rsidRPr="00540B29" w:rsidRDefault="00540B29" w:rsidP="00133A9E">
      <w:pPr>
        <w:pStyle w:val="BodyText"/>
        <w:spacing w:before="70"/>
        <w:ind w:firstLine="100"/>
        <w:rPr>
          <w:spacing w:val="-4"/>
          <w:sz w:val="10"/>
          <w:szCs w:val="10"/>
        </w:rPr>
      </w:pPr>
    </w:p>
    <w:p w14:paraId="69498C9F" w14:textId="6C2A0806" w:rsidR="00133A9E" w:rsidRPr="003B066A" w:rsidRDefault="00133A9E" w:rsidP="00133A9E">
      <w:pPr>
        <w:pStyle w:val="BodyText"/>
        <w:spacing w:before="70"/>
        <w:ind w:firstLine="100"/>
        <w:rPr>
          <w:sz w:val="20"/>
          <w:szCs w:val="20"/>
        </w:rPr>
      </w:pPr>
      <w:r w:rsidRPr="003B066A">
        <w:rPr>
          <w:spacing w:val="-4"/>
          <w:sz w:val="20"/>
          <w:szCs w:val="20"/>
        </w:rPr>
        <w:t xml:space="preserve">To: </w:t>
      </w:r>
      <w:r w:rsidRPr="003B066A">
        <w:rPr>
          <w:spacing w:val="-4"/>
          <w:sz w:val="20"/>
          <w:szCs w:val="20"/>
        </w:rPr>
        <w:tab/>
      </w:r>
      <w:r w:rsidRPr="003B066A">
        <w:rPr>
          <w:spacing w:val="-4"/>
          <w:sz w:val="20"/>
          <w:szCs w:val="20"/>
        </w:rPr>
        <w:tab/>
      </w:r>
      <w:r w:rsidRPr="003B066A">
        <w:rPr>
          <w:sz w:val="20"/>
          <w:szCs w:val="20"/>
        </w:rPr>
        <w:t>Casual</w:t>
      </w:r>
      <w:r w:rsidRPr="003B066A">
        <w:rPr>
          <w:spacing w:val="-10"/>
          <w:sz w:val="20"/>
          <w:szCs w:val="20"/>
        </w:rPr>
        <w:t xml:space="preserve"> </w:t>
      </w:r>
      <w:r w:rsidRPr="003B066A">
        <w:rPr>
          <w:sz w:val="20"/>
          <w:szCs w:val="20"/>
        </w:rPr>
        <w:t>Payment</w:t>
      </w:r>
      <w:r w:rsidRPr="003B066A">
        <w:rPr>
          <w:spacing w:val="-10"/>
          <w:sz w:val="20"/>
          <w:szCs w:val="20"/>
        </w:rPr>
        <w:t xml:space="preserve"> </w:t>
      </w:r>
      <w:r w:rsidRPr="003B066A">
        <w:rPr>
          <w:sz w:val="20"/>
          <w:szCs w:val="20"/>
        </w:rPr>
        <w:t>Center</w:t>
      </w:r>
      <w:r w:rsidRPr="003B066A">
        <w:rPr>
          <w:spacing w:val="-7"/>
          <w:sz w:val="20"/>
          <w:szCs w:val="20"/>
        </w:rPr>
        <w:t xml:space="preserve"> </w:t>
      </w:r>
      <w:r w:rsidRPr="003B066A">
        <w:rPr>
          <w:sz w:val="20"/>
          <w:szCs w:val="20"/>
        </w:rPr>
        <w:t>MS</w:t>
      </w:r>
      <w:r w:rsidRPr="003B066A">
        <w:rPr>
          <w:spacing w:val="-10"/>
          <w:sz w:val="20"/>
          <w:szCs w:val="20"/>
        </w:rPr>
        <w:t xml:space="preserve"> </w:t>
      </w:r>
      <w:r w:rsidRPr="003B066A">
        <w:rPr>
          <w:sz w:val="20"/>
          <w:szCs w:val="20"/>
        </w:rPr>
        <w:t xml:space="preserve">270 </w:t>
      </w:r>
    </w:p>
    <w:p w14:paraId="552E3FE2" w14:textId="77777777" w:rsidR="00133A9E" w:rsidRPr="003B066A" w:rsidRDefault="00133A9E" w:rsidP="00133A9E">
      <w:pPr>
        <w:pStyle w:val="BodyText"/>
        <w:spacing w:before="70"/>
        <w:ind w:left="720" w:firstLine="720"/>
        <w:rPr>
          <w:sz w:val="20"/>
          <w:szCs w:val="20"/>
        </w:rPr>
      </w:pPr>
      <w:r w:rsidRPr="003B066A">
        <w:rPr>
          <w:sz w:val="20"/>
          <w:szCs w:val="20"/>
        </w:rPr>
        <w:t xml:space="preserve">3833 S Development Ave </w:t>
      </w:r>
    </w:p>
    <w:p w14:paraId="1AB0AE48" w14:textId="2E989D09" w:rsidR="00133A9E" w:rsidRPr="003B066A" w:rsidRDefault="00133A9E" w:rsidP="00133A9E">
      <w:pPr>
        <w:pStyle w:val="BodyText"/>
        <w:spacing w:before="70"/>
        <w:ind w:left="720" w:firstLine="720"/>
        <w:rPr>
          <w:sz w:val="20"/>
          <w:szCs w:val="20"/>
        </w:rPr>
      </w:pPr>
      <w:r w:rsidRPr="003B066A">
        <w:rPr>
          <w:sz w:val="20"/>
          <w:szCs w:val="20"/>
        </w:rPr>
        <w:t>Boise, ID</w:t>
      </w:r>
      <w:r w:rsidRPr="003B066A">
        <w:rPr>
          <w:spacing w:val="40"/>
          <w:sz w:val="20"/>
          <w:szCs w:val="20"/>
        </w:rPr>
        <w:t xml:space="preserve"> </w:t>
      </w:r>
      <w:r w:rsidRPr="003B066A">
        <w:rPr>
          <w:sz w:val="20"/>
          <w:szCs w:val="20"/>
        </w:rPr>
        <w:t>83705-5354</w:t>
      </w:r>
    </w:p>
    <w:p w14:paraId="3B414E17" w14:textId="77777777" w:rsidR="00133A9E" w:rsidRPr="003B066A" w:rsidRDefault="00133A9E" w:rsidP="00133A9E">
      <w:pPr>
        <w:pStyle w:val="BodyText"/>
        <w:spacing w:before="70"/>
        <w:ind w:firstLine="100"/>
        <w:rPr>
          <w:spacing w:val="-4"/>
          <w:sz w:val="10"/>
          <w:szCs w:val="10"/>
        </w:rPr>
      </w:pPr>
    </w:p>
    <w:p w14:paraId="4BB9D007" w14:textId="68171A1E" w:rsidR="00133A9E" w:rsidRPr="003B066A" w:rsidRDefault="00133A9E" w:rsidP="00133A9E">
      <w:pPr>
        <w:pStyle w:val="BodyText"/>
        <w:spacing w:before="70"/>
        <w:ind w:firstLine="100"/>
        <w:rPr>
          <w:sz w:val="20"/>
          <w:szCs w:val="20"/>
          <w:u w:val="single"/>
        </w:rPr>
      </w:pPr>
      <w:r w:rsidRPr="003B066A">
        <w:rPr>
          <w:spacing w:val="-4"/>
          <w:sz w:val="20"/>
          <w:szCs w:val="20"/>
        </w:rPr>
        <w:t xml:space="preserve">From: </w:t>
      </w:r>
      <w:r w:rsidR="003B066A">
        <w:rPr>
          <w:spacing w:val="-4"/>
          <w:sz w:val="20"/>
          <w:szCs w:val="20"/>
        </w:rPr>
        <w:tab/>
      </w:r>
      <w:r w:rsidRPr="003B066A">
        <w:rPr>
          <w:spacing w:val="-4"/>
          <w:sz w:val="20"/>
          <w:szCs w:val="20"/>
        </w:rPr>
        <w:tab/>
      </w:r>
      <w:r w:rsidRPr="003B066A">
        <w:rPr>
          <w:sz w:val="20"/>
          <w:szCs w:val="20"/>
          <w:u w:val="single"/>
        </w:rPr>
        <w:tab/>
        <w:t xml:space="preserve">                              </w:t>
      </w:r>
      <w:r w:rsidRPr="003B066A">
        <w:rPr>
          <w:sz w:val="20"/>
          <w:szCs w:val="20"/>
          <w:u w:val="single"/>
        </w:rPr>
        <w:tab/>
      </w:r>
      <w:r w:rsidRPr="003B066A">
        <w:rPr>
          <w:sz w:val="20"/>
          <w:szCs w:val="20"/>
        </w:rPr>
        <w:tab/>
      </w:r>
      <w:r w:rsidRPr="003B066A">
        <w:rPr>
          <w:sz w:val="20"/>
          <w:szCs w:val="20"/>
        </w:rPr>
        <w:tab/>
      </w:r>
      <w:r w:rsidRPr="003B066A">
        <w:rPr>
          <w:sz w:val="20"/>
          <w:szCs w:val="20"/>
          <w:u w:val="single"/>
        </w:rPr>
        <w:tab/>
        <w:t xml:space="preserve">                              </w:t>
      </w:r>
    </w:p>
    <w:p w14:paraId="6FF5E455" w14:textId="474581B9" w:rsidR="00133A9E" w:rsidRPr="003B066A" w:rsidRDefault="00133A9E" w:rsidP="00133A9E">
      <w:pPr>
        <w:pStyle w:val="BodyText"/>
        <w:spacing w:before="70"/>
        <w:ind w:left="720" w:firstLine="720"/>
        <w:rPr>
          <w:spacing w:val="-7"/>
          <w:sz w:val="20"/>
          <w:szCs w:val="20"/>
        </w:rPr>
      </w:pPr>
      <w:r w:rsidRPr="003B066A">
        <w:rPr>
          <w:spacing w:val="-7"/>
          <w:sz w:val="18"/>
          <w:szCs w:val="18"/>
        </w:rPr>
        <w:t>Name</w:t>
      </w:r>
      <w:r w:rsidRPr="003B066A">
        <w:rPr>
          <w:spacing w:val="-7"/>
          <w:sz w:val="20"/>
          <w:szCs w:val="20"/>
        </w:rPr>
        <w:tab/>
      </w:r>
      <w:r w:rsidRPr="003B066A">
        <w:rPr>
          <w:spacing w:val="-7"/>
          <w:sz w:val="20"/>
          <w:szCs w:val="20"/>
        </w:rPr>
        <w:tab/>
      </w:r>
      <w:r w:rsidRPr="003B066A">
        <w:rPr>
          <w:spacing w:val="-7"/>
          <w:sz w:val="20"/>
          <w:szCs w:val="20"/>
        </w:rPr>
        <w:tab/>
      </w:r>
      <w:r w:rsidRPr="003B066A">
        <w:rPr>
          <w:spacing w:val="-7"/>
          <w:sz w:val="20"/>
          <w:szCs w:val="20"/>
        </w:rPr>
        <w:tab/>
      </w:r>
      <w:r w:rsidRPr="003B066A">
        <w:rPr>
          <w:spacing w:val="-7"/>
          <w:sz w:val="20"/>
          <w:szCs w:val="20"/>
        </w:rPr>
        <w:tab/>
      </w:r>
      <w:r w:rsidRPr="003B066A">
        <w:rPr>
          <w:spacing w:val="-7"/>
          <w:sz w:val="20"/>
          <w:szCs w:val="20"/>
        </w:rPr>
        <w:tab/>
      </w:r>
      <w:r w:rsidRPr="003B066A">
        <w:rPr>
          <w:spacing w:val="-7"/>
          <w:sz w:val="18"/>
          <w:szCs w:val="18"/>
        </w:rPr>
        <w:t>Phone Number</w:t>
      </w:r>
    </w:p>
    <w:p w14:paraId="5F3AC1CF" w14:textId="77777777" w:rsidR="00540B29" w:rsidRPr="00540B29" w:rsidRDefault="00540B29" w:rsidP="00133A9E">
      <w:pPr>
        <w:pStyle w:val="BodyText"/>
        <w:spacing w:before="70"/>
        <w:ind w:left="720" w:firstLine="720"/>
        <w:rPr>
          <w:sz w:val="10"/>
          <w:szCs w:val="10"/>
          <w:u w:val="single"/>
        </w:rPr>
      </w:pPr>
    </w:p>
    <w:p w14:paraId="2A6B5D9B" w14:textId="1D3A4376" w:rsidR="00133A9E" w:rsidRPr="003B066A" w:rsidRDefault="00133A9E" w:rsidP="00133A9E">
      <w:pPr>
        <w:pStyle w:val="BodyText"/>
        <w:spacing w:before="70"/>
        <w:ind w:left="720" w:firstLine="720"/>
        <w:rPr>
          <w:sz w:val="20"/>
          <w:szCs w:val="20"/>
          <w:u w:val="single"/>
        </w:rPr>
      </w:pPr>
      <w:r w:rsidRPr="003B066A">
        <w:rPr>
          <w:sz w:val="20"/>
          <w:szCs w:val="20"/>
          <w:u w:val="single"/>
        </w:rPr>
        <w:tab/>
        <w:t xml:space="preserve">                              </w:t>
      </w:r>
      <w:r w:rsidRPr="003B066A">
        <w:rPr>
          <w:sz w:val="20"/>
          <w:szCs w:val="20"/>
          <w:u w:val="single"/>
        </w:rPr>
        <w:tab/>
        <w:t xml:space="preserve">                     </w:t>
      </w:r>
    </w:p>
    <w:p w14:paraId="0F117ED6" w14:textId="77777777" w:rsidR="00133A9E" w:rsidRPr="003B066A" w:rsidRDefault="00133A9E" w:rsidP="00133A9E">
      <w:pPr>
        <w:pStyle w:val="BodyText"/>
        <w:spacing w:before="70"/>
        <w:ind w:left="720" w:firstLine="720"/>
        <w:rPr>
          <w:sz w:val="20"/>
          <w:szCs w:val="20"/>
          <w:u w:val="single"/>
        </w:rPr>
      </w:pPr>
      <w:r w:rsidRPr="003B066A">
        <w:rPr>
          <w:sz w:val="20"/>
          <w:szCs w:val="20"/>
          <w:u w:val="single"/>
        </w:rPr>
        <w:tab/>
        <w:t xml:space="preserve">                              </w:t>
      </w:r>
      <w:r w:rsidRPr="003B066A">
        <w:rPr>
          <w:sz w:val="20"/>
          <w:szCs w:val="20"/>
          <w:u w:val="single"/>
        </w:rPr>
        <w:tab/>
        <w:t xml:space="preserve">                     </w:t>
      </w:r>
    </w:p>
    <w:p w14:paraId="17139D23" w14:textId="77777777" w:rsidR="00133A9E" w:rsidRPr="003B066A" w:rsidRDefault="00133A9E" w:rsidP="003B066A">
      <w:pPr>
        <w:pStyle w:val="BodyText"/>
        <w:spacing w:before="70"/>
        <w:ind w:left="720" w:firstLine="720"/>
        <w:rPr>
          <w:spacing w:val="-7"/>
          <w:sz w:val="18"/>
          <w:szCs w:val="18"/>
        </w:rPr>
      </w:pPr>
      <w:r w:rsidRPr="003B066A">
        <w:rPr>
          <w:spacing w:val="-7"/>
          <w:sz w:val="18"/>
          <w:szCs w:val="18"/>
        </w:rPr>
        <w:t>Unit Address</w:t>
      </w:r>
    </w:p>
    <w:p w14:paraId="50F76524" w14:textId="77777777" w:rsidR="00133A9E" w:rsidRPr="003B066A" w:rsidRDefault="00133A9E" w:rsidP="00133A9E">
      <w:pPr>
        <w:pStyle w:val="BodyText"/>
        <w:spacing w:before="70"/>
        <w:rPr>
          <w:spacing w:val="-7"/>
          <w:sz w:val="20"/>
          <w:szCs w:val="20"/>
        </w:rPr>
      </w:pPr>
    </w:p>
    <w:p w14:paraId="3A798D68" w14:textId="61E9EBD5" w:rsidR="00133A9E" w:rsidRPr="003B066A" w:rsidRDefault="00FC6C68" w:rsidP="00133A9E">
      <w:pPr>
        <w:ind w:left="1320" w:firstLine="60"/>
        <w:rPr>
          <w:sz w:val="20"/>
          <w:szCs w:val="20"/>
        </w:rPr>
      </w:pPr>
      <w:r>
        <w:rPr>
          <w:sz w:val="20"/>
          <w:szCs w:val="20"/>
        </w:rPr>
        <w:pict w14:anchorId="102147AC">
          <v:shape id="Image 2" o:spid="_x0000_i1068" type="#_x0000_t75" style="width:12pt;height:12pt;visibility:visible;mso-wrap-style:square">
            <v:imagedata r:id="rId22" o:title=""/>
            <o:lock v:ext="edit" aspectratio="f"/>
          </v:shape>
        </w:pict>
      </w:r>
      <w:r w:rsidR="00133A9E" w:rsidRPr="003B066A">
        <w:rPr>
          <w:spacing w:val="80"/>
          <w:sz w:val="20"/>
          <w:szCs w:val="20"/>
        </w:rPr>
        <w:t xml:space="preserve"> </w:t>
      </w:r>
      <w:r w:rsidR="00133A9E" w:rsidRPr="003B066A">
        <w:rPr>
          <w:sz w:val="20"/>
          <w:szCs w:val="20"/>
        </w:rPr>
        <w:t>Check here if</w:t>
      </w:r>
      <w:r w:rsidR="00133A9E" w:rsidRPr="003B066A">
        <w:rPr>
          <w:spacing w:val="-1"/>
          <w:sz w:val="20"/>
          <w:szCs w:val="20"/>
        </w:rPr>
        <w:t xml:space="preserve"> </w:t>
      </w:r>
      <w:r w:rsidR="00133A9E" w:rsidRPr="003B066A">
        <w:rPr>
          <w:sz w:val="20"/>
          <w:szCs w:val="20"/>
        </w:rPr>
        <w:t>you would</w:t>
      </w:r>
      <w:r w:rsidR="00133A9E" w:rsidRPr="003B066A">
        <w:rPr>
          <w:spacing w:val="-1"/>
          <w:sz w:val="20"/>
          <w:szCs w:val="20"/>
        </w:rPr>
        <w:t xml:space="preserve"> </w:t>
      </w:r>
      <w:r w:rsidR="00133A9E" w:rsidRPr="003B066A">
        <w:rPr>
          <w:sz w:val="20"/>
          <w:szCs w:val="20"/>
        </w:rPr>
        <w:t>like</w:t>
      </w:r>
      <w:r w:rsidR="00133A9E" w:rsidRPr="003B066A">
        <w:rPr>
          <w:spacing w:val="-4"/>
          <w:sz w:val="20"/>
          <w:szCs w:val="20"/>
        </w:rPr>
        <w:t xml:space="preserve"> </w:t>
      </w:r>
      <w:r w:rsidR="00133A9E" w:rsidRPr="003B066A">
        <w:rPr>
          <w:sz w:val="20"/>
          <w:szCs w:val="20"/>
        </w:rPr>
        <w:t>a confirmation</w:t>
      </w:r>
      <w:r w:rsidR="00133A9E" w:rsidRPr="003B066A">
        <w:rPr>
          <w:spacing w:val="-1"/>
          <w:sz w:val="20"/>
          <w:szCs w:val="20"/>
        </w:rPr>
        <w:t xml:space="preserve"> </w:t>
      </w:r>
      <w:r w:rsidR="00133A9E" w:rsidRPr="003B066A">
        <w:rPr>
          <w:sz w:val="20"/>
          <w:szCs w:val="20"/>
        </w:rPr>
        <w:t>of</w:t>
      </w:r>
      <w:r w:rsidR="00133A9E" w:rsidRPr="003B066A">
        <w:rPr>
          <w:spacing w:val="-1"/>
          <w:sz w:val="20"/>
          <w:szCs w:val="20"/>
        </w:rPr>
        <w:t xml:space="preserve"> </w:t>
      </w:r>
      <w:r w:rsidR="00133A9E" w:rsidRPr="003B066A">
        <w:rPr>
          <w:sz w:val="20"/>
          <w:szCs w:val="20"/>
        </w:rPr>
        <w:t>processed</w:t>
      </w:r>
      <w:r w:rsidR="00133A9E" w:rsidRPr="003B066A">
        <w:rPr>
          <w:spacing w:val="-1"/>
          <w:sz w:val="20"/>
          <w:szCs w:val="20"/>
        </w:rPr>
        <w:t xml:space="preserve"> </w:t>
      </w:r>
      <w:r w:rsidR="00133A9E" w:rsidRPr="003B066A">
        <w:rPr>
          <w:sz w:val="20"/>
          <w:szCs w:val="20"/>
        </w:rPr>
        <w:t>batch sent to</w:t>
      </w:r>
      <w:r w:rsidR="00133A9E" w:rsidRPr="003B066A">
        <w:rPr>
          <w:spacing w:val="-1"/>
          <w:sz w:val="20"/>
          <w:szCs w:val="20"/>
        </w:rPr>
        <w:t xml:space="preserve"> </w:t>
      </w:r>
      <w:r w:rsidR="00133A9E" w:rsidRPr="003B066A">
        <w:rPr>
          <w:sz w:val="20"/>
          <w:szCs w:val="20"/>
        </w:rPr>
        <w:t>you.</w:t>
      </w:r>
    </w:p>
    <w:p w14:paraId="0CBA35D3" w14:textId="77777777" w:rsidR="00133A9E" w:rsidRPr="003B066A" w:rsidRDefault="00133A9E" w:rsidP="00133A9E">
      <w:pPr>
        <w:ind w:left="1320" w:firstLine="60"/>
        <w:rPr>
          <w:sz w:val="20"/>
          <w:szCs w:val="20"/>
        </w:rPr>
      </w:pPr>
    </w:p>
    <w:p w14:paraId="6432A672" w14:textId="69CE112D" w:rsidR="00133A9E" w:rsidRPr="003B066A" w:rsidRDefault="00133A9E" w:rsidP="00133A9E">
      <w:pPr>
        <w:ind w:left="1320" w:firstLine="60"/>
        <w:rPr>
          <w:sz w:val="20"/>
          <w:szCs w:val="20"/>
        </w:rPr>
      </w:pPr>
      <w:r w:rsidRPr="003B066A">
        <w:rPr>
          <w:sz w:val="20"/>
          <w:szCs w:val="20"/>
        </w:rPr>
        <w:t xml:space="preserve">       </w:t>
      </w:r>
      <w:r w:rsidRPr="003B066A">
        <w:rPr>
          <w:sz w:val="20"/>
          <w:szCs w:val="20"/>
          <w:u w:val="single"/>
        </w:rPr>
        <w:t xml:space="preserve">                                                                                                                       </w:t>
      </w:r>
    </w:p>
    <w:p w14:paraId="06285130" w14:textId="77777777" w:rsidR="00133A9E" w:rsidRPr="003B066A" w:rsidRDefault="00133A9E" w:rsidP="00133A9E">
      <w:pPr>
        <w:ind w:left="1814"/>
        <w:rPr>
          <w:b/>
          <w:sz w:val="18"/>
          <w:szCs w:val="18"/>
        </w:rPr>
      </w:pPr>
      <w:r w:rsidRPr="003B066A">
        <w:rPr>
          <w:b/>
          <w:sz w:val="18"/>
          <w:szCs w:val="18"/>
        </w:rPr>
        <w:t>Government</w:t>
      </w:r>
      <w:r w:rsidRPr="003B066A">
        <w:rPr>
          <w:b/>
          <w:spacing w:val="-5"/>
          <w:sz w:val="18"/>
          <w:szCs w:val="18"/>
        </w:rPr>
        <w:t xml:space="preserve"> </w:t>
      </w:r>
      <w:r w:rsidRPr="003B066A">
        <w:rPr>
          <w:b/>
          <w:sz w:val="18"/>
          <w:szCs w:val="18"/>
        </w:rPr>
        <w:t>Email</w:t>
      </w:r>
      <w:r w:rsidRPr="003B066A">
        <w:rPr>
          <w:b/>
          <w:spacing w:val="-3"/>
          <w:sz w:val="18"/>
          <w:szCs w:val="18"/>
        </w:rPr>
        <w:t xml:space="preserve"> </w:t>
      </w:r>
      <w:r w:rsidRPr="003B066A">
        <w:rPr>
          <w:b/>
          <w:sz w:val="18"/>
          <w:szCs w:val="18"/>
        </w:rPr>
        <w:t>address</w:t>
      </w:r>
      <w:r w:rsidRPr="003B066A">
        <w:rPr>
          <w:b/>
          <w:spacing w:val="-6"/>
          <w:sz w:val="18"/>
          <w:szCs w:val="18"/>
        </w:rPr>
        <w:t xml:space="preserve"> </w:t>
      </w:r>
      <w:r w:rsidRPr="003B066A">
        <w:rPr>
          <w:b/>
          <w:sz w:val="18"/>
          <w:szCs w:val="18"/>
        </w:rPr>
        <w:t>for</w:t>
      </w:r>
      <w:r w:rsidRPr="003B066A">
        <w:rPr>
          <w:b/>
          <w:spacing w:val="-7"/>
          <w:sz w:val="18"/>
          <w:szCs w:val="18"/>
        </w:rPr>
        <w:t xml:space="preserve"> </w:t>
      </w:r>
      <w:r w:rsidRPr="003B066A">
        <w:rPr>
          <w:b/>
          <w:sz w:val="18"/>
          <w:szCs w:val="18"/>
        </w:rPr>
        <w:t>batch</w:t>
      </w:r>
      <w:r w:rsidRPr="003B066A">
        <w:rPr>
          <w:b/>
          <w:spacing w:val="-8"/>
          <w:sz w:val="18"/>
          <w:szCs w:val="18"/>
        </w:rPr>
        <w:t xml:space="preserve"> </w:t>
      </w:r>
      <w:r w:rsidRPr="003B066A">
        <w:rPr>
          <w:b/>
          <w:spacing w:val="-2"/>
          <w:sz w:val="18"/>
          <w:szCs w:val="18"/>
        </w:rPr>
        <w:t>confirmation</w:t>
      </w:r>
    </w:p>
    <w:p w14:paraId="3C985173" w14:textId="07BAD5E4" w:rsidR="00133A9E" w:rsidRPr="003B066A" w:rsidRDefault="00133A9E" w:rsidP="00133A9E">
      <w:pPr>
        <w:pStyle w:val="BodyText"/>
        <w:spacing w:before="70"/>
        <w:rPr>
          <w:spacing w:val="-7"/>
          <w:sz w:val="10"/>
          <w:szCs w:val="10"/>
        </w:rPr>
      </w:pPr>
    </w:p>
    <w:p w14:paraId="3C0FC243" w14:textId="5951EBA1" w:rsidR="00133A9E" w:rsidRPr="003B066A" w:rsidRDefault="00133A9E" w:rsidP="00133A9E">
      <w:pPr>
        <w:pStyle w:val="BodyText"/>
        <w:spacing w:before="70"/>
        <w:rPr>
          <w:sz w:val="20"/>
          <w:szCs w:val="20"/>
        </w:rPr>
      </w:pPr>
      <w:r w:rsidRPr="003B066A">
        <w:rPr>
          <w:spacing w:val="-2"/>
          <w:sz w:val="20"/>
          <w:szCs w:val="20"/>
        </w:rPr>
        <w:t>Subject:</w:t>
      </w:r>
      <w:r w:rsidR="003B066A">
        <w:rPr>
          <w:spacing w:val="-2"/>
          <w:sz w:val="20"/>
          <w:szCs w:val="20"/>
        </w:rPr>
        <w:tab/>
      </w:r>
      <w:r w:rsidRPr="003B066A">
        <w:rPr>
          <w:sz w:val="20"/>
          <w:szCs w:val="20"/>
        </w:rPr>
        <w:tab/>
        <w:t>Payment of Casual Hire, Incident Time Reports (OF-288)</w:t>
      </w:r>
    </w:p>
    <w:p w14:paraId="0ADC14E5" w14:textId="77777777" w:rsidR="00133A9E" w:rsidRPr="003B066A" w:rsidRDefault="00133A9E" w:rsidP="00133A9E">
      <w:pPr>
        <w:pStyle w:val="BodyText"/>
        <w:spacing w:before="70"/>
        <w:rPr>
          <w:sz w:val="10"/>
          <w:szCs w:val="10"/>
        </w:rPr>
      </w:pPr>
    </w:p>
    <w:p w14:paraId="65EC3C90" w14:textId="32DC556D" w:rsidR="00133A9E" w:rsidRPr="003B066A" w:rsidRDefault="00133A9E" w:rsidP="00133A9E">
      <w:pPr>
        <w:pStyle w:val="BodyText"/>
        <w:spacing w:before="70"/>
        <w:rPr>
          <w:sz w:val="20"/>
          <w:szCs w:val="20"/>
        </w:rPr>
      </w:pPr>
      <w:r w:rsidRPr="003B066A">
        <w:rPr>
          <w:sz w:val="20"/>
          <w:szCs w:val="20"/>
        </w:rPr>
        <w:t>Attached</w:t>
      </w:r>
      <w:r w:rsidRPr="003B066A">
        <w:rPr>
          <w:spacing w:val="-4"/>
          <w:sz w:val="20"/>
          <w:szCs w:val="20"/>
        </w:rPr>
        <w:t xml:space="preserve"> </w:t>
      </w:r>
      <w:r w:rsidRPr="003B066A">
        <w:rPr>
          <w:sz w:val="20"/>
          <w:szCs w:val="20"/>
        </w:rPr>
        <w:t>are</w:t>
      </w:r>
      <w:r w:rsidRPr="003B066A">
        <w:rPr>
          <w:spacing w:val="-5"/>
          <w:sz w:val="20"/>
          <w:szCs w:val="20"/>
        </w:rPr>
        <w:t xml:space="preserve"> </w:t>
      </w:r>
      <w:r w:rsidRPr="003B066A">
        <w:rPr>
          <w:sz w:val="20"/>
          <w:szCs w:val="20"/>
        </w:rPr>
        <w:t>the</w:t>
      </w:r>
      <w:r w:rsidRPr="003B066A">
        <w:rPr>
          <w:spacing w:val="-5"/>
          <w:sz w:val="20"/>
          <w:szCs w:val="20"/>
        </w:rPr>
        <w:t xml:space="preserve"> </w:t>
      </w:r>
      <w:r w:rsidRPr="003B066A">
        <w:rPr>
          <w:sz w:val="20"/>
          <w:szCs w:val="20"/>
        </w:rPr>
        <w:t>forms</w:t>
      </w:r>
      <w:r w:rsidRPr="003B066A">
        <w:rPr>
          <w:spacing w:val="-6"/>
          <w:sz w:val="20"/>
          <w:szCs w:val="20"/>
        </w:rPr>
        <w:t xml:space="preserve"> </w:t>
      </w:r>
      <w:r w:rsidRPr="003B066A">
        <w:rPr>
          <w:sz w:val="20"/>
          <w:szCs w:val="20"/>
        </w:rPr>
        <w:t>necessary</w:t>
      </w:r>
      <w:r w:rsidRPr="003B066A">
        <w:rPr>
          <w:spacing w:val="-4"/>
          <w:sz w:val="20"/>
          <w:szCs w:val="20"/>
        </w:rPr>
        <w:t xml:space="preserve"> </w:t>
      </w:r>
      <w:r w:rsidRPr="003B066A">
        <w:rPr>
          <w:sz w:val="20"/>
          <w:szCs w:val="20"/>
        </w:rPr>
        <w:t>for</w:t>
      </w:r>
      <w:r w:rsidRPr="003B066A">
        <w:rPr>
          <w:spacing w:val="-3"/>
          <w:sz w:val="20"/>
          <w:szCs w:val="20"/>
        </w:rPr>
        <w:t xml:space="preserve"> </w:t>
      </w:r>
      <w:r w:rsidRPr="003B066A">
        <w:rPr>
          <w:sz w:val="20"/>
          <w:szCs w:val="20"/>
        </w:rPr>
        <w:t>processing</w:t>
      </w:r>
      <w:r w:rsidRPr="003B066A">
        <w:rPr>
          <w:spacing w:val="-4"/>
          <w:sz w:val="20"/>
          <w:szCs w:val="20"/>
        </w:rPr>
        <w:t xml:space="preserve"> </w:t>
      </w:r>
      <w:r w:rsidRPr="003B066A">
        <w:rPr>
          <w:sz w:val="20"/>
          <w:szCs w:val="20"/>
        </w:rPr>
        <w:t>casual</w:t>
      </w:r>
      <w:r w:rsidRPr="003B066A">
        <w:rPr>
          <w:spacing w:val="-4"/>
          <w:sz w:val="20"/>
          <w:szCs w:val="20"/>
        </w:rPr>
        <w:t xml:space="preserve"> </w:t>
      </w:r>
      <w:r w:rsidRPr="003B066A">
        <w:rPr>
          <w:sz w:val="20"/>
          <w:szCs w:val="20"/>
        </w:rPr>
        <w:t>hire</w:t>
      </w:r>
      <w:r w:rsidRPr="003B066A">
        <w:rPr>
          <w:spacing w:val="-5"/>
          <w:sz w:val="20"/>
          <w:szCs w:val="20"/>
        </w:rPr>
        <w:t xml:space="preserve"> </w:t>
      </w:r>
      <w:r w:rsidRPr="003B066A">
        <w:rPr>
          <w:sz w:val="20"/>
          <w:szCs w:val="20"/>
        </w:rPr>
        <w:t>payrolls</w:t>
      </w:r>
      <w:r w:rsidRPr="003B066A">
        <w:rPr>
          <w:spacing w:val="-6"/>
          <w:sz w:val="20"/>
          <w:szCs w:val="20"/>
        </w:rPr>
        <w:t xml:space="preserve"> </w:t>
      </w:r>
      <w:r w:rsidRPr="003B066A">
        <w:rPr>
          <w:sz w:val="20"/>
          <w:szCs w:val="20"/>
        </w:rPr>
        <w:t>as</w:t>
      </w:r>
      <w:r w:rsidRPr="003B066A">
        <w:rPr>
          <w:spacing w:val="-6"/>
          <w:sz w:val="20"/>
          <w:szCs w:val="20"/>
        </w:rPr>
        <w:t xml:space="preserve"> </w:t>
      </w:r>
      <w:r w:rsidRPr="003B066A">
        <w:rPr>
          <w:sz w:val="20"/>
          <w:szCs w:val="20"/>
        </w:rPr>
        <w:t>follows:</w:t>
      </w:r>
    </w:p>
    <w:p w14:paraId="29066D03" w14:textId="438DCE89" w:rsidR="00133A9E" w:rsidRPr="003B066A" w:rsidRDefault="00133A9E" w:rsidP="00133A9E">
      <w:pPr>
        <w:pStyle w:val="BodyText"/>
        <w:spacing w:before="70"/>
        <w:rPr>
          <w:sz w:val="20"/>
          <w:szCs w:val="20"/>
          <w:u w:val="single"/>
        </w:rPr>
      </w:pPr>
      <w:r w:rsidRPr="003B066A">
        <w:rPr>
          <w:i/>
          <w:iCs/>
          <w:sz w:val="20"/>
          <w:szCs w:val="20"/>
        </w:rPr>
        <w:t>Number of OF-288s in Batch:</w:t>
      </w:r>
      <w:r w:rsidRPr="003B066A">
        <w:rPr>
          <w:i/>
          <w:iCs/>
          <w:sz w:val="20"/>
          <w:szCs w:val="20"/>
        </w:rPr>
        <w:tab/>
      </w:r>
      <w:r w:rsidR="003B066A">
        <w:rPr>
          <w:i/>
          <w:iCs/>
          <w:sz w:val="20"/>
          <w:szCs w:val="20"/>
        </w:rPr>
        <w:tab/>
      </w:r>
      <w:r w:rsidR="003B066A">
        <w:rPr>
          <w:i/>
          <w:iCs/>
          <w:sz w:val="20"/>
          <w:szCs w:val="20"/>
        </w:rPr>
        <w:tab/>
      </w:r>
      <w:r w:rsidRPr="003B066A">
        <w:rPr>
          <w:sz w:val="20"/>
          <w:szCs w:val="20"/>
          <w:u w:val="single"/>
        </w:rPr>
        <w:t xml:space="preserve">                                        </w:t>
      </w:r>
      <w:r w:rsidRPr="003B066A">
        <w:rPr>
          <w:i/>
          <w:iCs/>
          <w:sz w:val="20"/>
          <w:szCs w:val="20"/>
        </w:rPr>
        <w:tab/>
      </w:r>
      <w:r w:rsidRPr="003B066A">
        <w:rPr>
          <w:i/>
          <w:iCs/>
          <w:sz w:val="20"/>
          <w:szCs w:val="20"/>
        </w:rPr>
        <w:tab/>
      </w:r>
    </w:p>
    <w:p w14:paraId="7690CED9" w14:textId="630B89F2" w:rsidR="00133A9E" w:rsidRPr="003B066A" w:rsidRDefault="00133A9E" w:rsidP="00133A9E">
      <w:pPr>
        <w:pStyle w:val="BodyText"/>
        <w:spacing w:before="70"/>
        <w:rPr>
          <w:sz w:val="20"/>
          <w:szCs w:val="20"/>
        </w:rPr>
      </w:pPr>
      <w:r w:rsidRPr="003B066A">
        <w:rPr>
          <w:i/>
          <w:iCs/>
          <w:sz w:val="20"/>
          <w:szCs w:val="20"/>
        </w:rPr>
        <w:t>Number of Casual Names submitted (attach list):</w:t>
      </w:r>
      <w:r w:rsidR="003B066A">
        <w:rPr>
          <w:sz w:val="20"/>
          <w:szCs w:val="20"/>
        </w:rPr>
        <w:tab/>
      </w:r>
      <w:r w:rsidRPr="003B066A">
        <w:rPr>
          <w:sz w:val="20"/>
          <w:szCs w:val="20"/>
          <w:u w:val="single"/>
        </w:rPr>
        <w:t xml:space="preserve">                                        </w:t>
      </w:r>
      <w:r w:rsidRPr="003B066A">
        <w:rPr>
          <w:sz w:val="20"/>
          <w:szCs w:val="20"/>
        </w:rPr>
        <w:tab/>
      </w:r>
    </w:p>
    <w:p w14:paraId="138AB2CD" w14:textId="590F8835" w:rsidR="00133A9E" w:rsidRPr="003B066A" w:rsidRDefault="003B066A" w:rsidP="00133A9E">
      <w:pPr>
        <w:pStyle w:val="BodyText"/>
        <w:spacing w:before="70"/>
        <w:rPr>
          <w:sz w:val="20"/>
          <w:szCs w:val="20"/>
        </w:rPr>
      </w:pPr>
      <w:r w:rsidRPr="003B066A">
        <w:rPr>
          <w:noProof/>
          <w:sz w:val="20"/>
          <w:szCs w:val="20"/>
        </w:rPr>
        <mc:AlternateContent>
          <mc:Choice Requires="wps">
            <w:drawing>
              <wp:anchor distT="0" distB="0" distL="114300" distR="114300" simplePos="0" relativeHeight="15744511" behindDoc="0" locked="0" layoutInCell="1" allowOverlap="1" wp14:anchorId="1679C7C2" wp14:editId="7585A10A">
                <wp:simplePos x="0" y="0"/>
                <wp:positionH relativeFrom="column">
                  <wp:posOffset>-25400</wp:posOffset>
                </wp:positionH>
                <wp:positionV relativeFrom="paragraph">
                  <wp:posOffset>207645</wp:posOffset>
                </wp:positionV>
                <wp:extent cx="6877050" cy="361950"/>
                <wp:effectExtent l="0" t="0" r="19050" b="19050"/>
                <wp:wrapNone/>
                <wp:docPr id="981961286" name="Rectangle 1"/>
                <wp:cNvGraphicFramePr/>
                <a:graphic xmlns:a="http://schemas.openxmlformats.org/drawingml/2006/main">
                  <a:graphicData uri="http://schemas.microsoft.com/office/word/2010/wordprocessingShape">
                    <wps:wsp>
                      <wps:cNvSpPr/>
                      <wps:spPr>
                        <a:xfrm>
                          <a:off x="0" y="0"/>
                          <a:ext cx="6877050" cy="3619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21DB67E" id="Rectangle 1" o:spid="_x0000_s1026" style="position:absolute;margin-left:-2pt;margin-top:16.35pt;width:541.5pt;height:28.5pt;z-index:157445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" filled="f" strokecolor="#0a121c [484]" strokeweight="2pt"/>
            </w:pict>
          </mc:Fallback>
        </mc:AlternateContent>
      </w:r>
      <w:r w:rsidR="00133A9E" w:rsidRPr="003B066A">
        <w:rPr>
          <w:sz w:val="20"/>
          <w:szCs w:val="20"/>
        </w:rPr>
        <w:t>(For Crews attach Crew Manifest)</w:t>
      </w:r>
    </w:p>
    <w:p w14:paraId="53FEA876" w14:textId="2E038B9B" w:rsidR="003B066A" w:rsidRPr="003B066A" w:rsidRDefault="003B066A" w:rsidP="003B066A">
      <w:pPr>
        <w:pStyle w:val="BodyText"/>
        <w:spacing w:before="70"/>
        <w:rPr>
          <w:i/>
          <w:sz w:val="20"/>
          <w:szCs w:val="20"/>
        </w:rPr>
      </w:pPr>
      <w:r w:rsidRPr="003B066A">
        <w:rPr>
          <w:b/>
          <w:i/>
          <w:sz w:val="20"/>
          <w:szCs w:val="20"/>
        </w:rPr>
        <w:t>Incidental Expenses</w:t>
      </w:r>
      <w:r w:rsidRPr="003B066A">
        <w:rPr>
          <w:i/>
          <w:sz w:val="20"/>
          <w:szCs w:val="20"/>
        </w:rPr>
        <w:t>:</w:t>
      </w:r>
      <w:r w:rsidRPr="003B066A">
        <w:rPr>
          <w:i/>
          <w:spacing w:val="2"/>
          <w:sz w:val="20"/>
          <w:szCs w:val="20"/>
        </w:rPr>
        <w:t xml:space="preserve"> </w:t>
      </w:r>
      <w:r w:rsidRPr="003B066A">
        <w:rPr>
          <w:i/>
          <w:sz w:val="20"/>
          <w:szCs w:val="20"/>
        </w:rPr>
        <w:t>Pay $5 a</w:t>
      </w:r>
      <w:r w:rsidRPr="003B066A">
        <w:rPr>
          <w:i/>
          <w:spacing w:val="-4"/>
          <w:sz w:val="20"/>
          <w:szCs w:val="20"/>
        </w:rPr>
        <w:t xml:space="preserve"> </w:t>
      </w:r>
      <w:r w:rsidRPr="003B066A">
        <w:rPr>
          <w:i/>
          <w:sz w:val="20"/>
          <w:szCs w:val="20"/>
        </w:rPr>
        <w:t>day for</w:t>
      </w:r>
      <w:r w:rsidRPr="003B066A">
        <w:rPr>
          <w:i/>
          <w:spacing w:val="-1"/>
          <w:sz w:val="20"/>
          <w:szCs w:val="20"/>
        </w:rPr>
        <w:t xml:space="preserve"> </w:t>
      </w:r>
      <w:r w:rsidRPr="003B066A">
        <w:rPr>
          <w:i/>
          <w:sz w:val="20"/>
          <w:szCs w:val="20"/>
        </w:rPr>
        <w:t>all</w:t>
      </w:r>
      <w:r w:rsidRPr="003B066A">
        <w:rPr>
          <w:i/>
          <w:spacing w:val="-3"/>
          <w:sz w:val="20"/>
          <w:szCs w:val="20"/>
        </w:rPr>
        <w:t xml:space="preserve"> </w:t>
      </w:r>
      <w:r w:rsidRPr="003B066A">
        <w:rPr>
          <w:i/>
          <w:sz w:val="20"/>
          <w:szCs w:val="20"/>
        </w:rPr>
        <w:t>casuals</w:t>
      </w:r>
      <w:r w:rsidRPr="003B066A">
        <w:rPr>
          <w:i/>
          <w:spacing w:val="-1"/>
          <w:sz w:val="20"/>
          <w:szCs w:val="20"/>
        </w:rPr>
        <w:t xml:space="preserve"> </w:t>
      </w:r>
      <w:r w:rsidRPr="003B066A">
        <w:rPr>
          <w:i/>
          <w:sz w:val="20"/>
          <w:szCs w:val="20"/>
        </w:rPr>
        <w:t>listed.</w:t>
      </w:r>
      <w:r w:rsidRPr="003B066A">
        <w:rPr>
          <w:i/>
          <w:spacing w:val="6"/>
          <w:sz w:val="20"/>
          <w:szCs w:val="20"/>
        </w:rPr>
        <w:t xml:space="preserve"> </w:t>
      </w:r>
      <w:r w:rsidRPr="003B066A">
        <w:rPr>
          <w:i/>
          <w:sz w:val="20"/>
          <w:szCs w:val="20"/>
        </w:rPr>
        <w:t>Starting Date</w:t>
      </w:r>
      <w:r w:rsidRPr="003B066A">
        <w:rPr>
          <w:i/>
          <w:spacing w:val="-4"/>
          <w:sz w:val="20"/>
          <w:szCs w:val="20"/>
        </w:rPr>
        <w:t xml:space="preserve"> </w:t>
      </w:r>
      <w:r w:rsidRPr="003B066A">
        <w:rPr>
          <w:i/>
          <w:sz w:val="20"/>
          <w:szCs w:val="20"/>
          <w:u w:val="single"/>
        </w:rPr>
        <w:tab/>
      </w:r>
      <w:r w:rsidRPr="003B066A">
        <w:rPr>
          <w:i/>
          <w:sz w:val="20"/>
          <w:szCs w:val="20"/>
        </w:rPr>
        <w:t xml:space="preserve"> Ending Date</w:t>
      </w:r>
      <w:r w:rsidRPr="003B066A">
        <w:rPr>
          <w:i/>
          <w:sz w:val="20"/>
          <w:szCs w:val="20"/>
          <w:u w:val="single"/>
        </w:rPr>
        <w:tab/>
      </w:r>
      <w:r w:rsidRPr="003B066A">
        <w:rPr>
          <w:i/>
          <w:spacing w:val="-10"/>
          <w:sz w:val="20"/>
          <w:szCs w:val="20"/>
        </w:rPr>
        <w:t>.</w:t>
      </w:r>
    </w:p>
    <w:p w14:paraId="77B0025F" w14:textId="6B91A130" w:rsidR="00133A9E" w:rsidRPr="003B066A" w:rsidRDefault="003B066A" w:rsidP="003B066A">
      <w:pPr>
        <w:pStyle w:val="BodyText"/>
        <w:spacing w:before="70"/>
        <w:rPr>
          <w:sz w:val="20"/>
          <w:szCs w:val="20"/>
        </w:rPr>
      </w:pPr>
      <w:r w:rsidRPr="003B066A">
        <w:rPr>
          <w:b/>
          <w:sz w:val="20"/>
          <w:szCs w:val="20"/>
        </w:rPr>
        <w:t>***</w:t>
      </w:r>
      <w:r w:rsidRPr="003B066A">
        <w:rPr>
          <w:b/>
          <w:spacing w:val="-1"/>
          <w:sz w:val="20"/>
          <w:szCs w:val="20"/>
        </w:rPr>
        <w:t xml:space="preserve"> </w:t>
      </w:r>
      <w:r w:rsidRPr="003B066A">
        <w:rPr>
          <w:b/>
          <w:sz w:val="20"/>
          <w:szCs w:val="20"/>
        </w:rPr>
        <w:t>Provide</w:t>
      </w:r>
      <w:r w:rsidRPr="003B066A">
        <w:rPr>
          <w:b/>
          <w:spacing w:val="-7"/>
          <w:sz w:val="20"/>
          <w:szCs w:val="20"/>
        </w:rPr>
        <w:t xml:space="preserve"> </w:t>
      </w:r>
      <w:r w:rsidRPr="003B066A">
        <w:rPr>
          <w:b/>
          <w:sz w:val="20"/>
          <w:szCs w:val="20"/>
        </w:rPr>
        <w:t>only</w:t>
      </w:r>
      <w:r w:rsidRPr="003B066A">
        <w:rPr>
          <w:b/>
          <w:spacing w:val="-1"/>
          <w:sz w:val="20"/>
          <w:szCs w:val="20"/>
        </w:rPr>
        <w:t xml:space="preserve"> </w:t>
      </w:r>
      <w:r w:rsidRPr="003B066A">
        <w:rPr>
          <w:b/>
          <w:sz w:val="20"/>
          <w:szCs w:val="20"/>
        </w:rPr>
        <w:t>if</w:t>
      </w:r>
      <w:r w:rsidRPr="003B066A">
        <w:rPr>
          <w:b/>
          <w:spacing w:val="-6"/>
          <w:sz w:val="20"/>
          <w:szCs w:val="20"/>
        </w:rPr>
        <w:t xml:space="preserve"> </w:t>
      </w:r>
      <w:r w:rsidRPr="003B066A">
        <w:rPr>
          <w:b/>
          <w:sz w:val="20"/>
          <w:szCs w:val="20"/>
        </w:rPr>
        <w:t>no</w:t>
      </w:r>
      <w:r w:rsidRPr="003B066A">
        <w:rPr>
          <w:b/>
          <w:spacing w:val="-5"/>
          <w:sz w:val="20"/>
          <w:szCs w:val="20"/>
        </w:rPr>
        <w:t xml:space="preserve"> </w:t>
      </w:r>
      <w:r w:rsidRPr="003B066A">
        <w:rPr>
          <w:b/>
          <w:sz w:val="20"/>
          <w:szCs w:val="20"/>
        </w:rPr>
        <w:t>other</w:t>
      </w:r>
      <w:r w:rsidRPr="003B066A">
        <w:rPr>
          <w:b/>
          <w:spacing w:val="-1"/>
          <w:sz w:val="20"/>
          <w:szCs w:val="20"/>
        </w:rPr>
        <w:t xml:space="preserve"> </w:t>
      </w:r>
      <w:r w:rsidRPr="003B066A">
        <w:rPr>
          <w:b/>
          <w:sz w:val="20"/>
          <w:szCs w:val="20"/>
        </w:rPr>
        <w:t>travel</w:t>
      </w:r>
      <w:r w:rsidRPr="003B066A">
        <w:rPr>
          <w:b/>
          <w:spacing w:val="1"/>
          <w:sz w:val="20"/>
          <w:szCs w:val="20"/>
        </w:rPr>
        <w:t xml:space="preserve"> </w:t>
      </w:r>
      <w:r w:rsidRPr="003B066A">
        <w:rPr>
          <w:b/>
          <w:sz w:val="20"/>
          <w:szCs w:val="20"/>
        </w:rPr>
        <w:t>costs</w:t>
      </w:r>
      <w:r w:rsidRPr="003B066A">
        <w:rPr>
          <w:b/>
          <w:spacing w:val="-4"/>
          <w:sz w:val="20"/>
          <w:szCs w:val="20"/>
        </w:rPr>
        <w:t xml:space="preserve"> </w:t>
      </w:r>
      <w:r w:rsidRPr="003B066A">
        <w:rPr>
          <w:b/>
          <w:sz w:val="20"/>
          <w:szCs w:val="20"/>
        </w:rPr>
        <w:t>are</w:t>
      </w:r>
      <w:r w:rsidRPr="003B066A">
        <w:rPr>
          <w:b/>
          <w:spacing w:val="-2"/>
          <w:sz w:val="20"/>
          <w:szCs w:val="20"/>
        </w:rPr>
        <w:t xml:space="preserve"> </w:t>
      </w:r>
      <w:r w:rsidRPr="003B066A">
        <w:rPr>
          <w:b/>
          <w:sz w:val="20"/>
          <w:szCs w:val="20"/>
        </w:rPr>
        <w:t>incurred</w:t>
      </w:r>
      <w:r w:rsidRPr="003B066A">
        <w:rPr>
          <w:b/>
          <w:spacing w:val="2"/>
          <w:sz w:val="20"/>
          <w:szCs w:val="20"/>
        </w:rPr>
        <w:t xml:space="preserve"> </w:t>
      </w:r>
      <w:r w:rsidRPr="003B066A">
        <w:rPr>
          <w:b/>
          <w:spacing w:val="-5"/>
          <w:sz w:val="20"/>
          <w:szCs w:val="20"/>
        </w:rPr>
        <w:t>***</w:t>
      </w:r>
    </w:p>
    <w:p w14:paraId="7AE7D6AC" w14:textId="77777777" w:rsidR="003B066A" w:rsidRPr="003B066A" w:rsidRDefault="003B066A" w:rsidP="00133A9E">
      <w:pPr>
        <w:pStyle w:val="BodyText"/>
        <w:ind w:left="100"/>
        <w:rPr>
          <w:sz w:val="10"/>
          <w:szCs w:val="10"/>
        </w:rPr>
      </w:pPr>
    </w:p>
    <w:p w14:paraId="26D6C7CD" w14:textId="7DB098EE" w:rsidR="00133A9E" w:rsidRPr="003B066A" w:rsidRDefault="00133A9E" w:rsidP="00133A9E">
      <w:pPr>
        <w:pStyle w:val="BodyText"/>
        <w:ind w:left="100"/>
        <w:rPr>
          <w:sz w:val="20"/>
          <w:szCs w:val="20"/>
        </w:rPr>
      </w:pPr>
      <w:r w:rsidRPr="003B066A">
        <w:rPr>
          <w:sz w:val="20"/>
          <w:szCs w:val="20"/>
        </w:rPr>
        <w:t>I</w:t>
      </w:r>
      <w:r w:rsidRPr="003B066A">
        <w:rPr>
          <w:spacing w:val="1"/>
          <w:sz w:val="20"/>
          <w:szCs w:val="20"/>
        </w:rPr>
        <w:t xml:space="preserve"> </w:t>
      </w:r>
      <w:r w:rsidRPr="003B066A">
        <w:rPr>
          <w:sz w:val="20"/>
          <w:szCs w:val="20"/>
        </w:rPr>
        <w:t>have verified,</w:t>
      </w:r>
      <w:r w:rsidRPr="003B066A">
        <w:rPr>
          <w:spacing w:val="-2"/>
          <w:sz w:val="20"/>
          <w:szCs w:val="20"/>
        </w:rPr>
        <w:t xml:space="preserve"> </w:t>
      </w:r>
      <w:r w:rsidRPr="003B066A">
        <w:rPr>
          <w:sz w:val="20"/>
          <w:szCs w:val="20"/>
        </w:rPr>
        <w:t>attached,</w:t>
      </w:r>
      <w:r w:rsidRPr="003B066A">
        <w:rPr>
          <w:spacing w:val="3"/>
          <w:sz w:val="20"/>
          <w:szCs w:val="20"/>
        </w:rPr>
        <w:t xml:space="preserve"> </w:t>
      </w:r>
      <w:r w:rsidRPr="003B066A">
        <w:rPr>
          <w:sz w:val="20"/>
          <w:szCs w:val="20"/>
        </w:rPr>
        <w:t>or</w:t>
      </w:r>
      <w:r w:rsidRPr="003B066A">
        <w:rPr>
          <w:spacing w:val="-2"/>
          <w:sz w:val="20"/>
          <w:szCs w:val="20"/>
        </w:rPr>
        <w:t xml:space="preserve"> </w:t>
      </w:r>
      <w:r w:rsidRPr="003B066A">
        <w:rPr>
          <w:sz w:val="20"/>
          <w:szCs w:val="20"/>
        </w:rPr>
        <w:t>have on</w:t>
      </w:r>
      <w:r w:rsidRPr="003B066A">
        <w:rPr>
          <w:spacing w:val="-4"/>
          <w:sz w:val="20"/>
          <w:szCs w:val="20"/>
        </w:rPr>
        <w:t xml:space="preserve"> </w:t>
      </w:r>
      <w:r w:rsidRPr="003B066A">
        <w:rPr>
          <w:sz w:val="20"/>
          <w:szCs w:val="20"/>
        </w:rPr>
        <w:t>file</w:t>
      </w:r>
      <w:r w:rsidRPr="003B066A">
        <w:rPr>
          <w:spacing w:val="-4"/>
          <w:sz w:val="20"/>
          <w:szCs w:val="20"/>
        </w:rPr>
        <w:t xml:space="preserve"> </w:t>
      </w:r>
      <w:r w:rsidRPr="003B066A">
        <w:rPr>
          <w:sz w:val="20"/>
          <w:szCs w:val="20"/>
        </w:rPr>
        <w:t xml:space="preserve">the </w:t>
      </w:r>
      <w:r w:rsidRPr="003B066A">
        <w:rPr>
          <w:spacing w:val="-2"/>
          <w:sz w:val="20"/>
          <w:szCs w:val="20"/>
        </w:rPr>
        <w:t>following:</w:t>
      </w:r>
    </w:p>
    <w:p w14:paraId="18BBC1F7" w14:textId="77777777" w:rsidR="00133A9E" w:rsidRPr="003B066A" w:rsidRDefault="00133A9E" w:rsidP="00133A9E">
      <w:pPr>
        <w:pStyle w:val="ListParagraph"/>
        <w:numPr>
          <w:ilvl w:val="0"/>
          <w:numId w:val="17"/>
        </w:numPr>
        <w:tabs>
          <w:tab w:val="left" w:pos="647"/>
        </w:tabs>
        <w:spacing w:before="123"/>
        <w:rPr>
          <w:sz w:val="20"/>
          <w:szCs w:val="20"/>
        </w:rPr>
      </w:pPr>
      <w:r w:rsidRPr="003B066A">
        <w:rPr>
          <w:sz w:val="20"/>
          <w:szCs w:val="20"/>
        </w:rPr>
        <w:t>OF-288s</w:t>
      </w:r>
      <w:r w:rsidRPr="003B066A">
        <w:rPr>
          <w:spacing w:val="-4"/>
          <w:sz w:val="20"/>
          <w:szCs w:val="20"/>
        </w:rPr>
        <w:t xml:space="preserve"> </w:t>
      </w:r>
      <w:r w:rsidRPr="003B066A">
        <w:rPr>
          <w:sz w:val="20"/>
          <w:szCs w:val="20"/>
        </w:rPr>
        <w:t>have</w:t>
      </w:r>
      <w:r w:rsidRPr="003B066A">
        <w:rPr>
          <w:spacing w:val="-1"/>
          <w:sz w:val="20"/>
          <w:szCs w:val="20"/>
        </w:rPr>
        <w:t xml:space="preserve"> </w:t>
      </w:r>
      <w:r w:rsidRPr="003B066A">
        <w:rPr>
          <w:sz w:val="20"/>
          <w:szCs w:val="20"/>
        </w:rPr>
        <w:t>been audited and</w:t>
      </w:r>
      <w:r w:rsidRPr="003B066A">
        <w:rPr>
          <w:spacing w:val="1"/>
          <w:sz w:val="20"/>
          <w:szCs w:val="20"/>
        </w:rPr>
        <w:t xml:space="preserve"> </w:t>
      </w:r>
      <w:r w:rsidRPr="003B066A">
        <w:rPr>
          <w:sz w:val="20"/>
          <w:szCs w:val="20"/>
        </w:rPr>
        <w:t>are</w:t>
      </w:r>
      <w:r w:rsidRPr="003B066A">
        <w:rPr>
          <w:spacing w:val="-1"/>
          <w:sz w:val="20"/>
          <w:szCs w:val="20"/>
        </w:rPr>
        <w:t xml:space="preserve"> </w:t>
      </w:r>
      <w:r w:rsidRPr="003B066A">
        <w:rPr>
          <w:sz w:val="20"/>
          <w:szCs w:val="20"/>
        </w:rPr>
        <w:t>attached,</w:t>
      </w:r>
      <w:r w:rsidRPr="003B066A">
        <w:rPr>
          <w:spacing w:val="-3"/>
          <w:sz w:val="20"/>
          <w:szCs w:val="20"/>
        </w:rPr>
        <w:t xml:space="preserve"> </w:t>
      </w:r>
      <w:r w:rsidRPr="003B066A">
        <w:rPr>
          <w:sz w:val="20"/>
          <w:szCs w:val="20"/>
        </w:rPr>
        <w:t>including signatures</w:t>
      </w:r>
      <w:r w:rsidRPr="003B066A">
        <w:rPr>
          <w:spacing w:val="-2"/>
          <w:sz w:val="20"/>
          <w:szCs w:val="20"/>
        </w:rPr>
        <w:t xml:space="preserve"> </w:t>
      </w:r>
      <w:r w:rsidRPr="003B066A">
        <w:rPr>
          <w:sz w:val="20"/>
          <w:szCs w:val="20"/>
        </w:rPr>
        <w:t>of</w:t>
      </w:r>
      <w:r w:rsidRPr="003B066A">
        <w:rPr>
          <w:spacing w:val="2"/>
          <w:sz w:val="20"/>
          <w:szCs w:val="20"/>
        </w:rPr>
        <w:t xml:space="preserve"> </w:t>
      </w:r>
      <w:r w:rsidRPr="003B066A">
        <w:rPr>
          <w:sz w:val="20"/>
          <w:szCs w:val="20"/>
        </w:rPr>
        <w:t>the</w:t>
      </w:r>
      <w:r w:rsidRPr="003B066A">
        <w:rPr>
          <w:spacing w:val="-6"/>
          <w:sz w:val="20"/>
          <w:szCs w:val="20"/>
        </w:rPr>
        <w:t xml:space="preserve"> </w:t>
      </w:r>
      <w:r w:rsidRPr="003B066A">
        <w:rPr>
          <w:sz w:val="20"/>
          <w:szCs w:val="20"/>
        </w:rPr>
        <w:t>casual</w:t>
      </w:r>
      <w:r w:rsidRPr="003B066A">
        <w:rPr>
          <w:spacing w:val="8"/>
          <w:sz w:val="20"/>
          <w:szCs w:val="20"/>
        </w:rPr>
        <w:t xml:space="preserve"> </w:t>
      </w:r>
      <w:r w:rsidRPr="003B066A">
        <w:rPr>
          <w:sz w:val="20"/>
          <w:szCs w:val="20"/>
        </w:rPr>
        <w:t>(if</w:t>
      </w:r>
      <w:r w:rsidRPr="003B066A">
        <w:rPr>
          <w:spacing w:val="-3"/>
          <w:sz w:val="20"/>
          <w:szCs w:val="20"/>
        </w:rPr>
        <w:t xml:space="preserve"> </w:t>
      </w:r>
      <w:r w:rsidRPr="003B066A">
        <w:rPr>
          <w:sz w:val="20"/>
          <w:szCs w:val="20"/>
        </w:rPr>
        <w:t>available)</w:t>
      </w:r>
      <w:r w:rsidRPr="003B066A">
        <w:rPr>
          <w:spacing w:val="3"/>
          <w:sz w:val="20"/>
          <w:szCs w:val="20"/>
        </w:rPr>
        <w:t xml:space="preserve"> </w:t>
      </w:r>
      <w:r w:rsidRPr="003B066A">
        <w:rPr>
          <w:sz w:val="20"/>
          <w:szCs w:val="20"/>
        </w:rPr>
        <w:t>and</w:t>
      </w:r>
      <w:r w:rsidRPr="003B066A">
        <w:rPr>
          <w:spacing w:val="2"/>
          <w:sz w:val="20"/>
          <w:szCs w:val="20"/>
        </w:rPr>
        <w:t xml:space="preserve"> </w:t>
      </w:r>
      <w:r w:rsidRPr="003B066A">
        <w:rPr>
          <w:spacing w:val="-5"/>
          <w:sz w:val="20"/>
          <w:szCs w:val="20"/>
        </w:rPr>
        <w:t>an</w:t>
      </w:r>
    </w:p>
    <w:p w14:paraId="760CE6EF" w14:textId="77777777" w:rsidR="00133A9E" w:rsidRPr="003B066A" w:rsidRDefault="00133A9E" w:rsidP="00133A9E">
      <w:pPr>
        <w:pStyle w:val="BodyText"/>
        <w:spacing w:before="2"/>
        <w:ind w:left="647"/>
        <w:rPr>
          <w:sz w:val="20"/>
          <w:szCs w:val="20"/>
        </w:rPr>
      </w:pPr>
      <w:r w:rsidRPr="003B066A">
        <w:rPr>
          <w:b/>
          <w:i/>
          <w:sz w:val="20"/>
          <w:szCs w:val="20"/>
        </w:rPr>
        <w:t>original</w:t>
      </w:r>
      <w:r w:rsidRPr="003B066A">
        <w:rPr>
          <w:b/>
          <w:i/>
          <w:spacing w:val="-1"/>
          <w:sz w:val="20"/>
          <w:szCs w:val="20"/>
        </w:rPr>
        <w:t xml:space="preserve"> </w:t>
      </w:r>
      <w:r w:rsidRPr="003B066A">
        <w:rPr>
          <w:sz w:val="20"/>
          <w:szCs w:val="20"/>
        </w:rPr>
        <w:t>Time</w:t>
      </w:r>
      <w:r w:rsidRPr="003B066A">
        <w:rPr>
          <w:spacing w:val="-5"/>
          <w:sz w:val="20"/>
          <w:szCs w:val="20"/>
        </w:rPr>
        <w:t xml:space="preserve"> </w:t>
      </w:r>
      <w:r w:rsidRPr="003B066A">
        <w:rPr>
          <w:sz w:val="20"/>
          <w:szCs w:val="20"/>
        </w:rPr>
        <w:t>Officer</w:t>
      </w:r>
      <w:r w:rsidRPr="003B066A">
        <w:rPr>
          <w:spacing w:val="-1"/>
          <w:sz w:val="20"/>
          <w:szCs w:val="20"/>
        </w:rPr>
        <w:t xml:space="preserve"> </w:t>
      </w:r>
      <w:r w:rsidRPr="003B066A">
        <w:rPr>
          <w:sz w:val="20"/>
          <w:szCs w:val="20"/>
        </w:rPr>
        <w:t>signature on</w:t>
      </w:r>
      <w:r w:rsidRPr="003B066A">
        <w:rPr>
          <w:spacing w:val="-4"/>
          <w:sz w:val="20"/>
          <w:szCs w:val="20"/>
        </w:rPr>
        <w:t xml:space="preserve"> </w:t>
      </w:r>
      <w:r w:rsidRPr="003B066A">
        <w:rPr>
          <w:sz w:val="20"/>
          <w:szCs w:val="20"/>
        </w:rPr>
        <w:t>line</w:t>
      </w:r>
      <w:r w:rsidRPr="003B066A">
        <w:rPr>
          <w:spacing w:val="-1"/>
          <w:sz w:val="20"/>
          <w:szCs w:val="20"/>
        </w:rPr>
        <w:t xml:space="preserve"> </w:t>
      </w:r>
      <w:r w:rsidRPr="003B066A">
        <w:rPr>
          <w:sz w:val="20"/>
          <w:szCs w:val="20"/>
        </w:rPr>
        <w:t>21</w:t>
      </w:r>
      <w:r w:rsidRPr="003B066A">
        <w:rPr>
          <w:spacing w:val="-4"/>
          <w:sz w:val="20"/>
          <w:szCs w:val="20"/>
        </w:rPr>
        <w:t xml:space="preserve"> </w:t>
      </w:r>
      <w:r w:rsidRPr="003B066A">
        <w:rPr>
          <w:sz w:val="20"/>
          <w:szCs w:val="20"/>
        </w:rPr>
        <w:t>of</w:t>
      </w:r>
      <w:r w:rsidRPr="003B066A">
        <w:rPr>
          <w:spacing w:val="-2"/>
          <w:sz w:val="20"/>
          <w:szCs w:val="20"/>
        </w:rPr>
        <w:t xml:space="preserve"> </w:t>
      </w:r>
      <w:r w:rsidRPr="003B066A">
        <w:rPr>
          <w:sz w:val="20"/>
          <w:szCs w:val="20"/>
        </w:rPr>
        <w:t>the OF-</w:t>
      </w:r>
      <w:r w:rsidRPr="003B066A">
        <w:rPr>
          <w:spacing w:val="-4"/>
          <w:sz w:val="20"/>
          <w:szCs w:val="20"/>
        </w:rPr>
        <w:t>288.</w:t>
      </w:r>
    </w:p>
    <w:p w14:paraId="68046698" w14:textId="77777777" w:rsidR="00133A9E" w:rsidRPr="003B066A" w:rsidRDefault="00133A9E" w:rsidP="00133A9E">
      <w:pPr>
        <w:pStyle w:val="ListParagraph"/>
        <w:numPr>
          <w:ilvl w:val="0"/>
          <w:numId w:val="17"/>
        </w:numPr>
        <w:tabs>
          <w:tab w:val="left" w:pos="647"/>
        </w:tabs>
        <w:spacing w:before="123"/>
        <w:rPr>
          <w:sz w:val="20"/>
          <w:szCs w:val="20"/>
        </w:rPr>
      </w:pPr>
      <w:r w:rsidRPr="003B066A">
        <w:rPr>
          <w:sz w:val="20"/>
          <w:szCs w:val="20"/>
        </w:rPr>
        <w:t>I-9s</w:t>
      </w:r>
      <w:r w:rsidRPr="003B066A">
        <w:rPr>
          <w:spacing w:val="-2"/>
          <w:sz w:val="20"/>
          <w:szCs w:val="20"/>
        </w:rPr>
        <w:t xml:space="preserve"> </w:t>
      </w:r>
      <w:r w:rsidRPr="003B066A">
        <w:rPr>
          <w:sz w:val="20"/>
          <w:szCs w:val="20"/>
        </w:rPr>
        <w:t>are completed</w:t>
      </w:r>
      <w:r w:rsidRPr="003B066A">
        <w:rPr>
          <w:spacing w:val="2"/>
          <w:sz w:val="20"/>
          <w:szCs w:val="20"/>
        </w:rPr>
        <w:t xml:space="preserve"> </w:t>
      </w:r>
      <w:r w:rsidRPr="003B066A">
        <w:rPr>
          <w:sz w:val="20"/>
          <w:szCs w:val="20"/>
        </w:rPr>
        <w:t>and</w:t>
      </w:r>
      <w:r w:rsidRPr="003B066A">
        <w:rPr>
          <w:spacing w:val="1"/>
          <w:sz w:val="20"/>
          <w:szCs w:val="20"/>
        </w:rPr>
        <w:t xml:space="preserve"> </w:t>
      </w:r>
      <w:r w:rsidRPr="003B066A">
        <w:rPr>
          <w:sz w:val="20"/>
          <w:szCs w:val="20"/>
        </w:rPr>
        <w:t>on</w:t>
      </w:r>
      <w:r w:rsidRPr="003B066A">
        <w:rPr>
          <w:spacing w:val="-5"/>
          <w:sz w:val="20"/>
          <w:szCs w:val="20"/>
        </w:rPr>
        <w:t xml:space="preserve"> </w:t>
      </w:r>
      <w:r w:rsidRPr="003B066A">
        <w:rPr>
          <w:sz w:val="20"/>
          <w:szCs w:val="20"/>
        </w:rPr>
        <w:t>file at</w:t>
      </w:r>
      <w:r w:rsidRPr="003B066A">
        <w:rPr>
          <w:spacing w:val="-5"/>
          <w:sz w:val="20"/>
          <w:szCs w:val="20"/>
        </w:rPr>
        <w:t xml:space="preserve"> </w:t>
      </w:r>
      <w:r w:rsidRPr="003B066A">
        <w:rPr>
          <w:sz w:val="20"/>
          <w:szCs w:val="20"/>
        </w:rPr>
        <w:t>the hiring</w:t>
      </w:r>
      <w:r w:rsidRPr="003B066A">
        <w:rPr>
          <w:spacing w:val="3"/>
          <w:sz w:val="20"/>
          <w:szCs w:val="20"/>
        </w:rPr>
        <w:t xml:space="preserve"> </w:t>
      </w:r>
      <w:r w:rsidRPr="003B066A">
        <w:rPr>
          <w:sz w:val="20"/>
          <w:szCs w:val="20"/>
        </w:rPr>
        <w:t>unit,</w:t>
      </w:r>
      <w:r w:rsidRPr="003B066A">
        <w:rPr>
          <w:spacing w:val="-1"/>
          <w:sz w:val="20"/>
          <w:szCs w:val="20"/>
        </w:rPr>
        <w:t xml:space="preserve"> </w:t>
      </w:r>
      <w:r w:rsidRPr="003B066A">
        <w:rPr>
          <w:sz w:val="20"/>
          <w:szCs w:val="20"/>
        </w:rPr>
        <w:t>(the</w:t>
      </w:r>
      <w:r w:rsidRPr="003B066A">
        <w:rPr>
          <w:spacing w:val="-1"/>
          <w:sz w:val="20"/>
          <w:szCs w:val="20"/>
        </w:rPr>
        <w:t xml:space="preserve"> </w:t>
      </w:r>
      <w:r w:rsidRPr="003B066A">
        <w:rPr>
          <w:sz w:val="20"/>
          <w:szCs w:val="20"/>
        </w:rPr>
        <w:t>CPC</w:t>
      </w:r>
      <w:r w:rsidRPr="003B066A">
        <w:rPr>
          <w:spacing w:val="-1"/>
          <w:sz w:val="20"/>
          <w:szCs w:val="20"/>
        </w:rPr>
        <w:t xml:space="preserve"> </w:t>
      </w:r>
      <w:r w:rsidRPr="003B066A">
        <w:rPr>
          <w:sz w:val="20"/>
          <w:szCs w:val="20"/>
        </w:rPr>
        <w:t>will return</w:t>
      </w:r>
      <w:r w:rsidRPr="003B066A">
        <w:rPr>
          <w:spacing w:val="1"/>
          <w:sz w:val="20"/>
          <w:szCs w:val="20"/>
        </w:rPr>
        <w:t xml:space="preserve"> </w:t>
      </w:r>
      <w:r w:rsidRPr="003B066A">
        <w:rPr>
          <w:sz w:val="20"/>
          <w:szCs w:val="20"/>
        </w:rPr>
        <w:t>any</w:t>
      </w:r>
      <w:r w:rsidRPr="003B066A">
        <w:rPr>
          <w:spacing w:val="-5"/>
          <w:sz w:val="20"/>
          <w:szCs w:val="20"/>
        </w:rPr>
        <w:t xml:space="preserve"> </w:t>
      </w:r>
      <w:r w:rsidRPr="003B066A">
        <w:rPr>
          <w:sz w:val="20"/>
          <w:szCs w:val="20"/>
        </w:rPr>
        <w:t>I-9s</w:t>
      </w:r>
      <w:r w:rsidRPr="003B066A">
        <w:rPr>
          <w:spacing w:val="-1"/>
          <w:sz w:val="20"/>
          <w:szCs w:val="20"/>
        </w:rPr>
        <w:t xml:space="preserve"> </w:t>
      </w:r>
      <w:r w:rsidRPr="003B066A">
        <w:rPr>
          <w:sz w:val="20"/>
          <w:szCs w:val="20"/>
        </w:rPr>
        <w:t>to the hiring</w:t>
      </w:r>
      <w:r w:rsidRPr="003B066A">
        <w:rPr>
          <w:spacing w:val="1"/>
          <w:sz w:val="20"/>
          <w:szCs w:val="20"/>
        </w:rPr>
        <w:t xml:space="preserve"> </w:t>
      </w:r>
      <w:r w:rsidRPr="003B066A">
        <w:rPr>
          <w:spacing w:val="-2"/>
          <w:sz w:val="20"/>
          <w:szCs w:val="20"/>
        </w:rPr>
        <w:t>unit).</w:t>
      </w:r>
    </w:p>
    <w:p w14:paraId="0BE0B428" w14:textId="77777777" w:rsidR="00133A9E" w:rsidRPr="003B066A" w:rsidRDefault="00133A9E" w:rsidP="00133A9E">
      <w:pPr>
        <w:pStyle w:val="ListParagraph"/>
        <w:numPr>
          <w:ilvl w:val="0"/>
          <w:numId w:val="17"/>
        </w:numPr>
        <w:tabs>
          <w:tab w:val="left" w:pos="647"/>
        </w:tabs>
        <w:spacing w:before="118"/>
        <w:rPr>
          <w:sz w:val="20"/>
          <w:szCs w:val="20"/>
        </w:rPr>
      </w:pPr>
      <w:r w:rsidRPr="003B066A">
        <w:rPr>
          <w:sz w:val="20"/>
          <w:szCs w:val="20"/>
        </w:rPr>
        <w:t>W-4s</w:t>
      </w:r>
      <w:r w:rsidRPr="003B066A">
        <w:rPr>
          <w:spacing w:val="-4"/>
          <w:sz w:val="20"/>
          <w:szCs w:val="20"/>
        </w:rPr>
        <w:t xml:space="preserve"> </w:t>
      </w:r>
      <w:r w:rsidRPr="003B066A">
        <w:rPr>
          <w:sz w:val="20"/>
          <w:szCs w:val="20"/>
        </w:rPr>
        <w:t>and State withholding forms</w:t>
      </w:r>
      <w:r w:rsidRPr="003B066A">
        <w:rPr>
          <w:spacing w:val="-2"/>
          <w:sz w:val="20"/>
          <w:szCs w:val="20"/>
        </w:rPr>
        <w:t xml:space="preserve"> </w:t>
      </w:r>
      <w:r w:rsidRPr="003B066A">
        <w:rPr>
          <w:sz w:val="20"/>
          <w:szCs w:val="20"/>
        </w:rPr>
        <w:t>are</w:t>
      </w:r>
      <w:r w:rsidRPr="003B066A">
        <w:rPr>
          <w:spacing w:val="3"/>
          <w:sz w:val="20"/>
          <w:szCs w:val="20"/>
        </w:rPr>
        <w:t xml:space="preserve"> </w:t>
      </w:r>
      <w:r w:rsidRPr="003B066A">
        <w:rPr>
          <w:sz w:val="20"/>
          <w:szCs w:val="20"/>
        </w:rPr>
        <w:t>complete</w:t>
      </w:r>
      <w:r w:rsidRPr="003B066A">
        <w:rPr>
          <w:spacing w:val="-6"/>
          <w:sz w:val="20"/>
          <w:szCs w:val="20"/>
        </w:rPr>
        <w:t xml:space="preserve"> </w:t>
      </w:r>
      <w:r w:rsidRPr="003B066A">
        <w:rPr>
          <w:sz w:val="20"/>
          <w:szCs w:val="20"/>
        </w:rPr>
        <w:t xml:space="preserve">and </w:t>
      </w:r>
      <w:proofErr w:type="gramStart"/>
      <w:r w:rsidRPr="003B066A">
        <w:rPr>
          <w:sz w:val="20"/>
          <w:szCs w:val="20"/>
        </w:rPr>
        <w:t>attached,</w:t>
      </w:r>
      <w:r w:rsidRPr="003B066A">
        <w:rPr>
          <w:spacing w:val="3"/>
          <w:sz w:val="20"/>
          <w:szCs w:val="20"/>
        </w:rPr>
        <w:t xml:space="preserve"> </w:t>
      </w:r>
      <w:r w:rsidRPr="003B066A">
        <w:rPr>
          <w:sz w:val="20"/>
          <w:szCs w:val="20"/>
        </w:rPr>
        <w:t>or</w:t>
      </w:r>
      <w:proofErr w:type="gramEnd"/>
      <w:r w:rsidRPr="003B066A">
        <w:rPr>
          <w:spacing w:val="-3"/>
          <w:sz w:val="20"/>
          <w:szCs w:val="20"/>
        </w:rPr>
        <w:t xml:space="preserve"> </w:t>
      </w:r>
      <w:r w:rsidRPr="003B066A">
        <w:rPr>
          <w:sz w:val="20"/>
          <w:szCs w:val="20"/>
        </w:rPr>
        <w:t>previously</w:t>
      </w:r>
      <w:r w:rsidRPr="003B066A">
        <w:rPr>
          <w:spacing w:val="1"/>
          <w:sz w:val="20"/>
          <w:szCs w:val="20"/>
        </w:rPr>
        <w:t xml:space="preserve"> </w:t>
      </w:r>
      <w:r w:rsidRPr="003B066A">
        <w:rPr>
          <w:spacing w:val="-2"/>
          <w:sz w:val="20"/>
          <w:szCs w:val="20"/>
        </w:rPr>
        <w:t>submitted.</w:t>
      </w:r>
    </w:p>
    <w:p w14:paraId="466C1B54" w14:textId="77777777" w:rsidR="00133A9E" w:rsidRPr="003B066A" w:rsidRDefault="00133A9E" w:rsidP="00133A9E">
      <w:pPr>
        <w:pStyle w:val="ListParagraph"/>
        <w:numPr>
          <w:ilvl w:val="0"/>
          <w:numId w:val="17"/>
        </w:numPr>
        <w:tabs>
          <w:tab w:val="left" w:pos="647"/>
        </w:tabs>
        <w:spacing w:before="122"/>
        <w:rPr>
          <w:sz w:val="20"/>
          <w:szCs w:val="20"/>
        </w:rPr>
      </w:pPr>
      <w:r w:rsidRPr="003B066A">
        <w:rPr>
          <w:sz w:val="20"/>
          <w:szCs w:val="20"/>
        </w:rPr>
        <w:t>Verified</w:t>
      </w:r>
      <w:r w:rsidRPr="003B066A">
        <w:rPr>
          <w:spacing w:val="-2"/>
          <w:sz w:val="20"/>
          <w:szCs w:val="20"/>
        </w:rPr>
        <w:t xml:space="preserve"> </w:t>
      </w:r>
      <w:r w:rsidRPr="003B066A">
        <w:rPr>
          <w:sz w:val="20"/>
          <w:szCs w:val="20"/>
        </w:rPr>
        <w:t xml:space="preserve">Cost Accounting </w:t>
      </w:r>
      <w:r w:rsidRPr="003B066A">
        <w:rPr>
          <w:spacing w:val="-2"/>
          <w:sz w:val="20"/>
          <w:szCs w:val="20"/>
        </w:rPr>
        <w:t>Data.</w:t>
      </w:r>
    </w:p>
    <w:p w14:paraId="3C613338" w14:textId="77777777" w:rsidR="00133A9E" w:rsidRPr="003B066A" w:rsidRDefault="00133A9E" w:rsidP="00133A9E">
      <w:pPr>
        <w:pStyle w:val="ListParagraph"/>
        <w:numPr>
          <w:ilvl w:val="0"/>
          <w:numId w:val="17"/>
        </w:numPr>
        <w:tabs>
          <w:tab w:val="left" w:pos="647"/>
          <w:tab w:val="left" w:pos="10959"/>
        </w:tabs>
        <w:spacing w:before="113"/>
        <w:rPr>
          <w:sz w:val="20"/>
          <w:szCs w:val="20"/>
        </w:rPr>
      </w:pPr>
      <w:r w:rsidRPr="003B066A">
        <w:rPr>
          <w:sz w:val="20"/>
          <w:szCs w:val="20"/>
        </w:rPr>
        <w:t>Other (explain):</w:t>
      </w:r>
      <w:r w:rsidRPr="003B066A">
        <w:rPr>
          <w:spacing w:val="-2"/>
          <w:sz w:val="20"/>
          <w:szCs w:val="20"/>
        </w:rPr>
        <w:t xml:space="preserve"> </w:t>
      </w:r>
      <w:r w:rsidRPr="003B066A">
        <w:rPr>
          <w:sz w:val="20"/>
          <w:szCs w:val="20"/>
          <w:u w:val="single"/>
        </w:rPr>
        <w:tab/>
      </w:r>
    </w:p>
    <w:p w14:paraId="0E93A214" w14:textId="7D6A9A5B" w:rsidR="00133A9E" w:rsidRPr="003B066A" w:rsidRDefault="003B066A" w:rsidP="003B066A">
      <w:pPr>
        <w:tabs>
          <w:tab w:val="left" w:pos="647"/>
          <w:tab w:val="left" w:pos="10959"/>
        </w:tabs>
        <w:spacing w:before="113"/>
        <w:rPr>
          <w:sz w:val="20"/>
          <w:szCs w:val="20"/>
        </w:rPr>
      </w:pPr>
      <w:r>
        <w:rPr>
          <w:sz w:val="20"/>
          <w:szCs w:val="20"/>
        </w:rPr>
        <w:t>………………………………………………………</w:t>
      </w:r>
      <w:proofErr w:type="gramStart"/>
      <w:r>
        <w:rPr>
          <w:sz w:val="20"/>
          <w:szCs w:val="20"/>
        </w:rPr>
        <w:t>…..</w:t>
      </w:r>
      <w:proofErr w:type="gramEnd"/>
      <w:r>
        <w:rPr>
          <w:sz w:val="20"/>
          <w:szCs w:val="20"/>
        </w:rPr>
        <w:t>……………………………………..…………………………………………………..</w:t>
      </w:r>
      <w:r w:rsidR="00133A9E" w:rsidRPr="003B066A">
        <w:rPr>
          <w:spacing w:val="-7"/>
          <w:sz w:val="20"/>
          <w:szCs w:val="20"/>
        </w:rPr>
        <w:t xml:space="preserve">If you have any questions, please contact </w:t>
      </w:r>
      <w:r w:rsidR="00133A9E" w:rsidRPr="003B066A">
        <w:rPr>
          <w:spacing w:val="-7"/>
          <w:sz w:val="20"/>
          <w:szCs w:val="20"/>
          <w:u w:val="single"/>
        </w:rPr>
        <w:t xml:space="preserve">                                             </w:t>
      </w:r>
      <w:r w:rsidR="00133A9E" w:rsidRPr="003B066A">
        <w:rPr>
          <w:spacing w:val="-7"/>
          <w:sz w:val="20"/>
          <w:szCs w:val="20"/>
        </w:rPr>
        <w:t xml:space="preserve">at </w:t>
      </w:r>
      <w:r w:rsidR="00133A9E" w:rsidRPr="003B066A">
        <w:rPr>
          <w:spacing w:val="-7"/>
          <w:sz w:val="20"/>
          <w:szCs w:val="20"/>
          <w:u w:val="single"/>
        </w:rPr>
        <w:t xml:space="preserve">                                     </w:t>
      </w:r>
      <w:r w:rsidR="00133A9E" w:rsidRPr="003B066A">
        <w:rPr>
          <w:spacing w:val="-7"/>
          <w:sz w:val="20"/>
          <w:szCs w:val="20"/>
        </w:rPr>
        <w:t>.</w:t>
      </w:r>
    </w:p>
    <w:p w14:paraId="7D7219CD" w14:textId="77777777" w:rsidR="00133A9E" w:rsidRPr="003B066A" w:rsidRDefault="00133A9E" w:rsidP="00133A9E">
      <w:pPr>
        <w:pStyle w:val="BodyText"/>
        <w:spacing w:before="238" w:line="242" w:lineRule="auto"/>
        <w:ind w:left="100" w:right="78"/>
        <w:rPr>
          <w:sz w:val="20"/>
          <w:szCs w:val="20"/>
        </w:rPr>
      </w:pPr>
      <w:r w:rsidRPr="003B066A">
        <w:rPr>
          <w:sz w:val="20"/>
          <w:szCs w:val="20"/>
        </w:rPr>
        <w:t>As approving official, I certify the attached travel reimbursement and OF-288s are accurate, appropriate, and legal</w:t>
      </w:r>
      <w:r w:rsidRPr="003B066A">
        <w:rPr>
          <w:spacing w:val="-1"/>
          <w:sz w:val="20"/>
          <w:szCs w:val="20"/>
        </w:rPr>
        <w:t xml:space="preserve"> </w:t>
      </w:r>
      <w:r w:rsidRPr="003B066A">
        <w:rPr>
          <w:sz w:val="20"/>
          <w:szCs w:val="20"/>
        </w:rPr>
        <w:t>for</w:t>
      </w:r>
      <w:r w:rsidRPr="003B066A">
        <w:rPr>
          <w:spacing w:val="-4"/>
          <w:sz w:val="20"/>
          <w:szCs w:val="20"/>
        </w:rPr>
        <w:t xml:space="preserve"> </w:t>
      </w:r>
      <w:r w:rsidRPr="003B066A">
        <w:rPr>
          <w:sz w:val="20"/>
          <w:szCs w:val="20"/>
        </w:rPr>
        <w:t>payment</w:t>
      </w:r>
      <w:r w:rsidRPr="003B066A">
        <w:rPr>
          <w:spacing w:val="-1"/>
          <w:sz w:val="20"/>
          <w:szCs w:val="20"/>
        </w:rPr>
        <w:t xml:space="preserve"> </w:t>
      </w:r>
      <w:r w:rsidRPr="003B066A">
        <w:rPr>
          <w:sz w:val="20"/>
          <w:szCs w:val="20"/>
        </w:rPr>
        <w:t>and</w:t>
      </w:r>
      <w:r w:rsidRPr="003B066A">
        <w:rPr>
          <w:spacing w:val="-1"/>
          <w:sz w:val="20"/>
          <w:szCs w:val="20"/>
        </w:rPr>
        <w:t xml:space="preserve"> </w:t>
      </w:r>
      <w:r w:rsidRPr="003B066A">
        <w:rPr>
          <w:sz w:val="20"/>
          <w:szCs w:val="20"/>
        </w:rPr>
        <w:t>meet</w:t>
      </w:r>
      <w:r w:rsidRPr="003B066A">
        <w:rPr>
          <w:spacing w:val="-6"/>
          <w:sz w:val="20"/>
          <w:szCs w:val="20"/>
        </w:rPr>
        <w:t xml:space="preserve"> </w:t>
      </w:r>
      <w:r w:rsidRPr="003B066A">
        <w:rPr>
          <w:sz w:val="20"/>
          <w:szCs w:val="20"/>
        </w:rPr>
        <w:t>the</w:t>
      </w:r>
      <w:r w:rsidRPr="003B066A">
        <w:rPr>
          <w:spacing w:val="-2"/>
          <w:sz w:val="20"/>
          <w:szCs w:val="20"/>
        </w:rPr>
        <w:t xml:space="preserve"> </w:t>
      </w:r>
      <w:r w:rsidRPr="003B066A">
        <w:rPr>
          <w:sz w:val="20"/>
          <w:szCs w:val="20"/>
        </w:rPr>
        <w:t>provisions</w:t>
      </w:r>
      <w:r w:rsidRPr="003B066A">
        <w:rPr>
          <w:spacing w:val="-3"/>
          <w:sz w:val="20"/>
          <w:szCs w:val="20"/>
        </w:rPr>
        <w:t xml:space="preserve"> </w:t>
      </w:r>
      <w:r w:rsidRPr="003B066A">
        <w:rPr>
          <w:sz w:val="20"/>
          <w:szCs w:val="20"/>
        </w:rPr>
        <w:t>of the</w:t>
      </w:r>
      <w:r w:rsidRPr="003B066A">
        <w:rPr>
          <w:spacing w:val="-2"/>
          <w:sz w:val="20"/>
          <w:szCs w:val="20"/>
        </w:rPr>
        <w:t xml:space="preserve"> </w:t>
      </w:r>
      <w:r w:rsidRPr="003B066A">
        <w:rPr>
          <w:sz w:val="20"/>
          <w:szCs w:val="20"/>
        </w:rPr>
        <w:t>Department</w:t>
      </w:r>
      <w:r w:rsidRPr="003B066A">
        <w:rPr>
          <w:spacing w:val="-1"/>
          <w:sz w:val="20"/>
          <w:szCs w:val="20"/>
        </w:rPr>
        <w:t xml:space="preserve"> </w:t>
      </w:r>
      <w:r w:rsidRPr="003B066A">
        <w:rPr>
          <w:sz w:val="20"/>
          <w:szCs w:val="20"/>
        </w:rPr>
        <w:t>of</w:t>
      </w:r>
      <w:r w:rsidRPr="003B066A">
        <w:rPr>
          <w:spacing w:val="-4"/>
          <w:sz w:val="20"/>
          <w:szCs w:val="20"/>
        </w:rPr>
        <w:t xml:space="preserve"> </w:t>
      </w:r>
      <w:r w:rsidRPr="003B066A">
        <w:rPr>
          <w:sz w:val="20"/>
          <w:szCs w:val="20"/>
        </w:rPr>
        <w:t>the</w:t>
      </w:r>
      <w:r w:rsidRPr="003B066A">
        <w:rPr>
          <w:spacing w:val="-2"/>
          <w:sz w:val="20"/>
          <w:szCs w:val="20"/>
        </w:rPr>
        <w:t xml:space="preserve"> </w:t>
      </w:r>
      <w:r w:rsidRPr="003B066A">
        <w:rPr>
          <w:sz w:val="20"/>
          <w:szCs w:val="20"/>
        </w:rPr>
        <w:t>Interior</w:t>
      </w:r>
      <w:r w:rsidRPr="003B066A">
        <w:rPr>
          <w:spacing w:val="-4"/>
          <w:sz w:val="20"/>
          <w:szCs w:val="20"/>
        </w:rPr>
        <w:t xml:space="preserve"> </w:t>
      </w:r>
      <w:r w:rsidRPr="003B066A">
        <w:rPr>
          <w:sz w:val="20"/>
          <w:szCs w:val="20"/>
        </w:rPr>
        <w:t>Pay</w:t>
      </w:r>
      <w:r w:rsidRPr="003B066A">
        <w:rPr>
          <w:spacing w:val="-1"/>
          <w:sz w:val="20"/>
          <w:szCs w:val="20"/>
        </w:rPr>
        <w:t xml:space="preserve"> </w:t>
      </w:r>
      <w:r w:rsidRPr="003B066A">
        <w:rPr>
          <w:sz w:val="20"/>
          <w:szCs w:val="20"/>
        </w:rPr>
        <w:t>Plan</w:t>
      </w:r>
      <w:r w:rsidRPr="003B066A">
        <w:rPr>
          <w:spacing w:val="-7"/>
          <w:sz w:val="20"/>
          <w:szCs w:val="20"/>
        </w:rPr>
        <w:t xml:space="preserve"> </w:t>
      </w:r>
      <w:r w:rsidRPr="003B066A">
        <w:rPr>
          <w:sz w:val="20"/>
          <w:szCs w:val="20"/>
        </w:rPr>
        <w:t>for</w:t>
      </w:r>
      <w:r w:rsidRPr="003B066A">
        <w:rPr>
          <w:spacing w:val="-4"/>
          <w:sz w:val="20"/>
          <w:szCs w:val="20"/>
        </w:rPr>
        <w:t xml:space="preserve"> </w:t>
      </w:r>
      <w:r w:rsidRPr="003B066A">
        <w:rPr>
          <w:sz w:val="20"/>
          <w:szCs w:val="20"/>
        </w:rPr>
        <w:t>Emergency</w:t>
      </w:r>
      <w:r w:rsidRPr="003B066A">
        <w:rPr>
          <w:spacing w:val="-6"/>
          <w:sz w:val="20"/>
          <w:szCs w:val="20"/>
        </w:rPr>
        <w:t xml:space="preserve"> </w:t>
      </w:r>
      <w:r w:rsidRPr="003B066A">
        <w:rPr>
          <w:sz w:val="20"/>
          <w:szCs w:val="20"/>
        </w:rPr>
        <w:t>Workers.</w:t>
      </w:r>
    </w:p>
    <w:p w14:paraId="1D54CE80" w14:textId="0E61591A" w:rsidR="00133A9E" w:rsidRPr="003B066A" w:rsidRDefault="00133A9E" w:rsidP="00133A9E">
      <w:pPr>
        <w:tabs>
          <w:tab w:val="left" w:pos="8818"/>
        </w:tabs>
        <w:spacing w:before="226"/>
        <w:ind w:left="206"/>
        <w:rPr>
          <w:b/>
          <w:sz w:val="20"/>
          <w:szCs w:val="20"/>
        </w:rPr>
      </w:pPr>
      <w:r w:rsidRPr="003B066A">
        <w:rPr>
          <w:b/>
          <w:sz w:val="20"/>
          <w:szCs w:val="20"/>
        </w:rPr>
        <w:t>Print Approving Official Name:</w:t>
      </w:r>
      <w:r w:rsidRPr="003B066A">
        <w:rPr>
          <w:b/>
          <w:spacing w:val="85"/>
          <w:sz w:val="20"/>
          <w:szCs w:val="20"/>
        </w:rPr>
        <w:t xml:space="preserve"> </w:t>
      </w:r>
      <w:r w:rsidR="003B066A">
        <w:rPr>
          <w:b/>
          <w:sz w:val="20"/>
          <w:szCs w:val="20"/>
          <w:u w:val="single"/>
        </w:rPr>
        <w:tab/>
      </w:r>
    </w:p>
    <w:p w14:paraId="327B729B" w14:textId="644E5279" w:rsidR="00133A9E" w:rsidRPr="003B066A" w:rsidRDefault="00133A9E" w:rsidP="00133A9E">
      <w:pPr>
        <w:pStyle w:val="BodyText"/>
        <w:spacing w:before="70"/>
        <w:ind w:firstLine="206"/>
        <w:rPr>
          <w:spacing w:val="-7"/>
          <w:sz w:val="20"/>
          <w:szCs w:val="20"/>
        </w:rPr>
      </w:pPr>
      <w:r w:rsidRPr="003B066A">
        <w:rPr>
          <w:sz w:val="20"/>
          <w:szCs w:val="20"/>
        </w:rPr>
        <w:t>APPROVING OFFICIAL SIGNATURE:</w:t>
      </w:r>
      <w:r w:rsidR="003B066A">
        <w:rPr>
          <w:spacing w:val="112"/>
          <w:sz w:val="20"/>
          <w:szCs w:val="20"/>
        </w:rPr>
        <w:t xml:space="preserve"> </w:t>
      </w:r>
      <w:r w:rsidRPr="003B066A">
        <w:rPr>
          <w:sz w:val="20"/>
          <w:szCs w:val="20"/>
          <w:u w:val="single"/>
        </w:rPr>
        <w:tab/>
        <w:t xml:space="preserve">                             </w:t>
      </w:r>
      <w:r w:rsidR="003B066A">
        <w:rPr>
          <w:sz w:val="20"/>
          <w:szCs w:val="20"/>
          <w:u w:val="single"/>
        </w:rPr>
        <w:tab/>
      </w:r>
      <w:r w:rsidR="003B066A">
        <w:rPr>
          <w:sz w:val="20"/>
          <w:szCs w:val="20"/>
          <w:u w:val="single"/>
        </w:rPr>
        <w:tab/>
      </w:r>
      <w:r w:rsidRPr="003B066A">
        <w:rPr>
          <w:sz w:val="20"/>
          <w:szCs w:val="20"/>
          <w:u w:val="single"/>
        </w:rPr>
        <w:t xml:space="preserve">                      </w:t>
      </w:r>
      <w:r w:rsidR="003B066A">
        <w:rPr>
          <w:sz w:val="20"/>
          <w:szCs w:val="20"/>
          <w:u w:val="single"/>
        </w:rPr>
        <w:t xml:space="preserve"> </w:t>
      </w:r>
      <w:r w:rsidRPr="003B066A">
        <w:rPr>
          <w:sz w:val="20"/>
          <w:szCs w:val="20"/>
          <w:u w:val="single"/>
        </w:rPr>
        <w:t xml:space="preserve">      </w:t>
      </w:r>
    </w:p>
    <w:p w14:paraId="44E88591" w14:textId="118F397E" w:rsidR="00133A9E" w:rsidRPr="003B066A" w:rsidRDefault="00133A9E" w:rsidP="00133A9E">
      <w:pPr>
        <w:pStyle w:val="BodyText"/>
        <w:tabs>
          <w:tab w:val="left" w:pos="8817"/>
        </w:tabs>
        <w:spacing w:before="7"/>
        <w:ind w:left="206"/>
        <w:rPr>
          <w:sz w:val="20"/>
          <w:szCs w:val="20"/>
        </w:rPr>
      </w:pPr>
      <w:r w:rsidRPr="003B066A">
        <w:rPr>
          <w:sz w:val="20"/>
          <w:szCs w:val="20"/>
        </w:rPr>
        <w:t>Job Title:</w:t>
      </w:r>
      <w:r w:rsidRPr="003B066A">
        <w:rPr>
          <w:spacing w:val="133"/>
          <w:sz w:val="20"/>
          <w:szCs w:val="20"/>
        </w:rPr>
        <w:t xml:space="preserve"> </w:t>
      </w:r>
      <w:r w:rsidR="003B066A">
        <w:rPr>
          <w:sz w:val="20"/>
          <w:szCs w:val="20"/>
          <w:u w:val="single"/>
        </w:rPr>
        <w:tab/>
      </w:r>
    </w:p>
    <w:p w14:paraId="26625013" w14:textId="77777777" w:rsidR="00133A9E" w:rsidRPr="00540B29" w:rsidRDefault="00133A9E" w:rsidP="00133A9E">
      <w:pPr>
        <w:pStyle w:val="BodyText"/>
        <w:spacing w:before="70"/>
        <w:rPr>
          <w:spacing w:val="-7"/>
          <w:sz w:val="18"/>
          <w:szCs w:val="18"/>
        </w:rPr>
      </w:pPr>
    </w:p>
    <w:p w14:paraId="24A6C272" w14:textId="77777777" w:rsidR="00133A9E" w:rsidRPr="003B066A" w:rsidRDefault="00133A9E" w:rsidP="00133A9E">
      <w:pPr>
        <w:spacing w:line="235" w:lineRule="auto"/>
        <w:ind w:right="78"/>
        <w:rPr>
          <w:sz w:val="18"/>
          <w:szCs w:val="18"/>
        </w:rPr>
      </w:pPr>
      <w:r w:rsidRPr="003B066A">
        <w:rPr>
          <w:sz w:val="18"/>
          <w:szCs w:val="18"/>
        </w:rPr>
        <w:t>*A</w:t>
      </w:r>
      <w:r w:rsidRPr="003B066A">
        <w:rPr>
          <w:spacing w:val="-2"/>
          <w:sz w:val="18"/>
          <w:szCs w:val="18"/>
        </w:rPr>
        <w:t xml:space="preserve"> </w:t>
      </w:r>
      <w:r w:rsidRPr="003B066A">
        <w:rPr>
          <w:sz w:val="18"/>
          <w:szCs w:val="18"/>
        </w:rPr>
        <w:t>unique</w:t>
      </w:r>
      <w:r w:rsidRPr="003B066A">
        <w:rPr>
          <w:spacing w:val="-2"/>
          <w:sz w:val="18"/>
          <w:szCs w:val="18"/>
        </w:rPr>
        <w:t xml:space="preserve"> </w:t>
      </w:r>
      <w:r w:rsidRPr="003B066A">
        <w:rPr>
          <w:sz w:val="18"/>
          <w:szCs w:val="18"/>
        </w:rPr>
        <w:t>batch number</w:t>
      </w:r>
      <w:r w:rsidRPr="003B066A">
        <w:rPr>
          <w:spacing w:val="-4"/>
          <w:sz w:val="18"/>
          <w:szCs w:val="18"/>
        </w:rPr>
        <w:t xml:space="preserve"> </w:t>
      </w:r>
      <w:r w:rsidRPr="003B066A">
        <w:rPr>
          <w:sz w:val="18"/>
          <w:szCs w:val="18"/>
        </w:rPr>
        <w:t>should</w:t>
      </w:r>
      <w:r w:rsidRPr="003B066A">
        <w:rPr>
          <w:spacing w:val="-4"/>
          <w:sz w:val="18"/>
          <w:szCs w:val="18"/>
        </w:rPr>
        <w:t xml:space="preserve"> </w:t>
      </w:r>
      <w:r w:rsidRPr="003B066A">
        <w:rPr>
          <w:sz w:val="18"/>
          <w:szCs w:val="18"/>
        </w:rPr>
        <w:t>be</w:t>
      </w:r>
      <w:r w:rsidRPr="003B066A">
        <w:rPr>
          <w:spacing w:val="-2"/>
          <w:sz w:val="18"/>
          <w:szCs w:val="18"/>
        </w:rPr>
        <w:t xml:space="preserve"> </w:t>
      </w:r>
      <w:r w:rsidRPr="003B066A">
        <w:rPr>
          <w:sz w:val="18"/>
          <w:szCs w:val="18"/>
        </w:rPr>
        <w:t>assigned</w:t>
      </w:r>
      <w:r w:rsidRPr="003B066A">
        <w:rPr>
          <w:spacing w:val="-4"/>
          <w:sz w:val="18"/>
          <w:szCs w:val="18"/>
        </w:rPr>
        <w:t xml:space="preserve"> </w:t>
      </w:r>
      <w:r w:rsidRPr="003B066A">
        <w:rPr>
          <w:sz w:val="18"/>
          <w:szCs w:val="18"/>
        </w:rPr>
        <w:t>to</w:t>
      </w:r>
      <w:r w:rsidRPr="003B066A">
        <w:rPr>
          <w:spacing w:val="-4"/>
          <w:sz w:val="18"/>
          <w:szCs w:val="18"/>
        </w:rPr>
        <w:t xml:space="preserve"> </w:t>
      </w:r>
      <w:r w:rsidRPr="003B066A">
        <w:rPr>
          <w:sz w:val="18"/>
          <w:szCs w:val="18"/>
        </w:rPr>
        <w:t>each</w:t>
      </w:r>
      <w:r w:rsidRPr="003B066A">
        <w:rPr>
          <w:spacing w:val="-4"/>
          <w:sz w:val="18"/>
          <w:szCs w:val="18"/>
        </w:rPr>
        <w:t xml:space="preserve"> </w:t>
      </w:r>
      <w:r w:rsidRPr="003B066A">
        <w:rPr>
          <w:sz w:val="18"/>
          <w:szCs w:val="18"/>
        </w:rPr>
        <w:t>payroll submitted. Please reference</w:t>
      </w:r>
      <w:r w:rsidRPr="003B066A">
        <w:rPr>
          <w:spacing w:val="-2"/>
          <w:sz w:val="18"/>
          <w:szCs w:val="18"/>
        </w:rPr>
        <w:t xml:space="preserve"> </w:t>
      </w:r>
      <w:r w:rsidRPr="003B066A">
        <w:rPr>
          <w:sz w:val="18"/>
          <w:szCs w:val="18"/>
        </w:rPr>
        <w:t>the</w:t>
      </w:r>
      <w:r w:rsidRPr="003B066A">
        <w:rPr>
          <w:spacing w:val="-3"/>
          <w:sz w:val="18"/>
          <w:szCs w:val="18"/>
        </w:rPr>
        <w:t xml:space="preserve"> </w:t>
      </w:r>
      <w:r w:rsidRPr="003B066A">
        <w:rPr>
          <w:sz w:val="18"/>
          <w:szCs w:val="18"/>
        </w:rPr>
        <w:t>applicable</w:t>
      </w:r>
      <w:r w:rsidRPr="003B066A">
        <w:rPr>
          <w:spacing w:val="-2"/>
          <w:sz w:val="18"/>
          <w:szCs w:val="18"/>
        </w:rPr>
        <w:t xml:space="preserve"> </w:t>
      </w:r>
      <w:r w:rsidRPr="003B066A">
        <w:rPr>
          <w:sz w:val="18"/>
          <w:szCs w:val="18"/>
        </w:rPr>
        <w:t>batch</w:t>
      </w:r>
      <w:r w:rsidRPr="003B066A">
        <w:rPr>
          <w:spacing w:val="-4"/>
          <w:sz w:val="18"/>
          <w:szCs w:val="18"/>
        </w:rPr>
        <w:t xml:space="preserve"> </w:t>
      </w:r>
      <w:r w:rsidRPr="003B066A">
        <w:rPr>
          <w:sz w:val="18"/>
          <w:szCs w:val="18"/>
        </w:rPr>
        <w:t>number</w:t>
      </w:r>
      <w:r w:rsidRPr="003B066A">
        <w:rPr>
          <w:spacing w:val="-4"/>
          <w:sz w:val="18"/>
          <w:szCs w:val="18"/>
        </w:rPr>
        <w:t xml:space="preserve"> </w:t>
      </w:r>
      <w:r w:rsidRPr="003B066A">
        <w:rPr>
          <w:sz w:val="18"/>
          <w:szCs w:val="18"/>
        </w:rPr>
        <w:t>when</w:t>
      </w:r>
      <w:r w:rsidRPr="003B066A">
        <w:rPr>
          <w:spacing w:val="-4"/>
          <w:sz w:val="18"/>
          <w:szCs w:val="18"/>
        </w:rPr>
        <w:t xml:space="preserve"> </w:t>
      </w:r>
      <w:r w:rsidRPr="003B066A">
        <w:rPr>
          <w:sz w:val="18"/>
          <w:szCs w:val="18"/>
        </w:rPr>
        <w:t>contacting the Casual Payment Center with questions.</w:t>
      </w:r>
    </w:p>
    <w:p w14:paraId="001A7EFC" w14:textId="515C2B05" w:rsidR="00540B29" w:rsidRPr="004038D6" w:rsidRDefault="00133A9E" w:rsidP="00540B29">
      <w:pPr>
        <w:pStyle w:val="Heading1"/>
        <w:spacing w:after="120"/>
        <w:jc w:val="center"/>
        <w:rPr>
          <w:b/>
          <w:bCs/>
          <w:spacing w:val="-2"/>
        </w:rPr>
      </w:pPr>
      <w:r w:rsidRPr="00540B29">
        <w:rPr>
          <w:b/>
          <w:bCs/>
          <w:spacing w:val="-2"/>
        </w:rPr>
        <w:lastRenderedPageBreak/>
        <w:tab/>
      </w:r>
      <w:bookmarkStart w:id="158" w:name="_Toc193977896"/>
      <w:bookmarkStart w:id="159" w:name="_Toc193977960"/>
      <w:r w:rsidR="003306EC" w:rsidRPr="00540B29">
        <w:rPr>
          <w:b/>
          <w:bCs/>
          <w:noProof/>
          <w:spacing w:val="-2"/>
        </w:rPr>
        <mc:AlternateContent>
          <mc:Choice Requires="wps">
            <w:drawing>
              <wp:anchor distT="0" distB="0" distL="0" distR="0" simplePos="0" relativeHeight="487621120" behindDoc="0" locked="0" layoutInCell="1" allowOverlap="1" wp14:anchorId="01368C4B" wp14:editId="66590A66">
                <wp:simplePos x="0" y="0"/>
                <wp:positionH relativeFrom="page">
                  <wp:posOffset>5189220</wp:posOffset>
                </wp:positionH>
                <wp:positionV relativeFrom="paragraph">
                  <wp:posOffset>455930</wp:posOffset>
                </wp:positionV>
                <wp:extent cx="165735" cy="732790"/>
                <wp:effectExtent l="0" t="0" r="0" b="0"/>
                <wp:wrapNone/>
                <wp:docPr id="585668567"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732790"/>
                        </a:xfrm>
                        <a:prstGeom prst="rect">
                          <a:avLst/>
                        </a:prstGeom>
                      </wps:spPr>
                      <wps:txbx>
                        <w:txbxContent>
                          <w:p w14:paraId="301630F6" w14:textId="77777777" w:rsidR="00FE654D" w:rsidRDefault="00FE654D" w:rsidP="00FE654D">
                            <w:pPr>
                              <w:spacing w:line="245" w:lineRule="exact"/>
                              <w:ind w:left="20"/>
                              <w:rPr>
                                <w:rFonts w:ascii="Calibri"/>
                              </w:rPr>
                            </w:pPr>
                            <w:r>
                              <w:rPr>
                                <w:rFonts w:ascii="Calibri"/>
                              </w:rPr>
                              <w:t>EFT</w:t>
                            </w:r>
                            <w:r>
                              <w:rPr>
                                <w:rFonts w:ascii="Calibri"/>
                                <w:spacing w:val="-10"/>
                              </w:rPr>
                              <w:t xml:space="preserve"> </w:t>
                            </w:r>
                            <w:r>
                              <w:rPr>
                                <w:rFonts w:ascii="Calibri"/>
                                <w:spacing w:val="-2"/>
                              </w:rPr>
                              <w:t>Waiver*</w:t>
                            </w:r>
                          </w:p>
                        </w:txbxContent>
                      </wps:txbx>
                      <wps:bodyPr vert="vert270" wrap="square" lIns="0" tIns="0" rIns="0" bIns="0" rtlCol="0">
                        <a:noAutofit/>
                      </wps:bodyPr>
                    </wps:wsp>
                  </a:graphicData>
                </a:graphic>
              </wp:anchor>
            </w:drawing>
          </mc:Choice>
          <mc:Fallback>
            <w:pict>
              <v:shapetype w14:anchorId="01368C4B" id="_x0000_t202" coordsize="21600,21600" o:spt="202" path="m,l,21600r21600,l21600,xe">
                <v:stroke joinstyle="miter"/>
                <v:path gradientshapeok="t" o:connecttype="rect"/>
              </v:shapetype>
              <v:shape id="Textbox 5" o:spid="_x0000_s1026" type="#_x0000_t202" style="position:absolute;left:0;text-align:left;margin-left:408.6pt;margin-top:35.9pt;width:13.05pt;height:57.7pt;z-index:48762112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" filled="f" stroked="f">
                <v:textbox style="layout-flow:vertical;mso-layout-flow-alt:bottom-to-top" inset="0,0,0,0">
                  <w:txbxContent>
                    <w:p w14:paraId="301630F6" w14:textId="77777777" w:rsidR="00FE654D" w:rsidRDefault="00FE654D" w:rsidP="00FE654D">
                      <w:pPr>
                        <w:spacing w:line="245" w:lineRule="exact"/>
                        <w:ind w:left="20"/>
                        <w:rPr>
                          <w:rFonts w:ascii="Calibri"/>
                        </w:rPr>
                      </w:pPr>
                      <w:r>
                        <w:rPr>
                          <w:rFonts w:ascii="Calibri"/>
                        </w:rPr>
                        <w:t>EFT</w:t>
                      </w:r>
                      <w:r>
                        <w:rPr>
                          <w:rFonts w:ascii="Calibri"/>
                          <w:spacing w:val="-10"/>
                        </w:rPr>
                        <w:t xml:space="preserve"> </w:t>
                      </w:r>
                      <w:r>
                        <w:rPr>
                          <w:rFonts w:ascii="Calibri"/>
                          <w:spacing w:val="-2"/>
                        </w:rPr>
                        <w:t>Waiver*</w:t>
                      </w:r>
                    </w:p>
                  </w:txbxContent>
                </v:textbox>
                <w10:wrap anchorx="page"/>
              </v:shape>
            </w:pict>
          </mc:Fallback>
        </mc:AlternateContent>
      </w:r>
      <w:bookmarkStart w:id="160" w:name="_Toc188455107"/>
      <w:r w:rsidR="00540B29" w:rsidRPr="004038D6">
        <w:rPr>
          <w:b/>
          <w:bCs/>
          <w:spacing w:val="-2"/>
        </w:rPr>
        <w:t>A</w:t>
      </w:r>
      <w:r w:rsidR="00540B29">
        <w:rPr>
          <w:b/>
          <w:bCs/>
          <w:spacing w:val="-2"/>
        </w:rPr>
        <w:t>ppendix</w:t>
      </w:r>
      <w:r w:rsidR="00540B29" w:rsidRPr="004038D6">
        <w:rPr>
          <w:b/>
          <w:bCs/>
          <w:spacing w:val="-2"/>
        </w:rPr>
        <w:t xml:space="preserve"> </w:t>
      </w:r>
      <w:r w:rsidR="00540B29" w:rsidRPr="00FE654D">
        <w:rPr>
          <w:b/>
          <w:bCs/>
          <w:spacing w:val="-2"/>
        </w:rPr>
        <w:t xml:space="preserve">F: AD </w:t>
      </w:r>
      <w:bookmarkEnd w:id="160"/>
      <w:r w:rsidR="00540B29" w:rsidRPr="00FE654D">
        <w:rPr>
          <w:b/>
          <w:bCs/>
          <w:spacing w:val="-2"/>
        </w:rPr>
        <w:t>Hiring Forms Transmittal Checklist</w:t>
      </w:r>
      <w:bookmarkEnd w:id="158"/>
      <w:bookmarkEnd w:id="159"/>
    </w:p>
    <w:p w14:paraId="6E3AC6E8" w14:textId="1386372E" w:rsidR="003F31B0" w:rsidRDefault="003F31B0" w:rsidP="003B066A">
      <w:pPr>
        <w:pStyle w:val="BodyText"/>
        <w:spacing w:before="70"/>
        <w:rPr>
          <w:sz w:val="20"/>
        </w:rPr>
      </w:pPr>
    </w:p>
    <w:p w14:paraId="5FEDA24C" w14:textId="4B30B53A" w:rsidR="003F31B0" w:rsidRDefault="003306EC">
      <w:pPr>
        <w:pStyle w:val="BodyText"/>
        <w:rPr>
          <w:sz w:val="20"/>
        </w:rPr>
      </w:pPr>
      <w:r>
        <w:rPr>
          <w:sz w:val="20"/>
        </w:rPr>
        <w:tab/>
      </w:r>
      <w:r>
        <w:rPr>
          <w:sz w:val="20"/>
        </w:rPr>
        <w:tab/>
      </w:r>
      <w:r>
        <w:rPr>
          <w:sz w:val="20"/>
        </w:rPr>
        <w:tab/>
      </w:r>
      <w:r>
        <w:rPr>
          <w:sz w:val="20"/>
        </w:rPr>
        <w:tab/>
      </w:r>
      <w:r>
        <w:rPr>
          <w:sz w:val="20"/>
        </w:rPr>
        <w:tab/>
      </w:r>
      <w:r>
        <w:rPr>
          <w:sz w:val="20"/>
        </w:rPr>
        <w:tab/>
      </w:r>
      <w:r>
        <w:rPr>
          <w:sz w:val="20"/>
        </w:rPr>
        <w:tab/>
      </w:r>
      <w:r w:rsidR="004B5E95">
        <w:rPr>
          <w:sz w:val="20"/>
        </w:rPr>
        <w:t xml:space="preserve">               </w:t>
      </w:r>
      <w:r w:rsidR="004B5E95">
        <w:rPr>
          <w:rFonts w:ascii="Calibri"/>
          <w:position w:val="5"/>
          <w:sz w:val="22"/>
        </w:rPr>
        <w:t>*EFT</w:t>
      </w:r>
      <w:r w:rsidR="004B5E95">
        <w:rPr>
          <w:rFonts w:ascii="Calibri"/>
          <w:spacing w:val="-5"/>
          <w:position w:val="5"/>
          <w:sz w:val="22"/>
        </w:rPr>
        <w:t xml:space="preserve"> </w:t>
      </w:r>
      <w:r w:rsidR="004B5E95" w:rsidRPr="003306EC">
        <w:rPr>
          <w:rFonts w:ascii="Calibri"/>
          <w:position w:val="5"/>
          <w:sz w:val="22"/>
          <w:u w:val="single"/>
        </w:rPr>
        <w:t>OR</w:t>
      </w:r>
      <w:r w:rsidR="004B5E95" w:rsidRPr="003306EC">
        <w:rPr>
          <w:rFonts w:ascii="Calibri"/>
          <w:position w:val="5"/>
          <w:sz w:val="22"/>
        </w:rPr>
        <w:t xml:space="preserve"> EFT  Wavier</w:t>
      </w:r>
      <w:r>
        <w:rPr>
          <w:sz w:val="20"/>
        </w:rPr>
        <w:tab/>
      </w:r>
      <w:r>
        <w:rPr>
          <w:sz w:val="20"/>
        </w:rPr>
        <w:tab/>
        <w:t xml:space="preserve">    </w:t>
      </w:r>
    </w:p>
    <w:p w14:paraId="37A2C60D" w14:textId="24D88F71" w:rsidR="003306EC" w:rsidRDefault="004B5E95" w:rsidP="003306EC">
      <w:pPr>
        <w:tabs>
          <w:tab w:val="left" w:pos="5790"/>
        </w:tabs>
        <w:spacing w:line="344" w:lineRule="exact"/>
        <w:ind w:left="335"/>
        <w:rPr>
          <w:rFonts w:ascii="Calibri"/>
          <w:spacing w:val="-2"/>
          <w:sz w:val="32"/>
          <w:u w:val="single"/>
        </w:rPr>
      </w:pPr>
      <w:r w:rsidRPr="00FE654D">
        <w:rPr>
          <w:noProof/>
          <w:sz w:val="20"/>
          <w:szCs w:val="20"/>
        </w:rPr>
        <mc:AlternateContent>
          <mc:Choice Requires="wps">
            <w:drawing>
              <wp:anchor distT="0" distB="0" distL="0" distR="0" simplePos="0" relativeHeight="487618048" behindDoc="0" locked="0" layoutInCell="1" allowOverlap="1" wp14:anchorId="101827CF" wp14:editId="345C04BC">
                <wp:simplePos x="0" y="0"/>
                <wp:positionH relativeFrom="margin">
                  <wp:posOffset>3491865</wp:posOffset>
                </wp:positionH>
                <wp:positionV relativeFrom="paragraph">
                  <wp:posOffset>78740</wp:posOffset>
                </wp:positionV>
                <wp:extent cx="165735" cy="434340"/>
                <wp:effectExtent l="0" t="0" r="0" b="0"/>
                <wp:wrapNone/>
                <wp:docPr id="7" name="Text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434340"/>
                        </a:xfrm>
                        <a:prstGeom prst="rect">
                          <a:avLst/>
                        </a:prstGeom>
                      </wps:spPr>
                      <wps:txbx>
                        <w:txbxContent>
                          <w:p w14:paraId="5E6117EB" w14:textId="77777777" w:rsidR="00FE654D" w:rsidRDefault="00FE654D" w:rsidP="00FE654D">
                            <w:pPr>
                              <w:spacing w:line="245" w:lineRule="exact"/>
                              <w:ind w:left="20"/>
                              <w:rPr>
                                <w:rFonts w:ascii="Calibri"/>
                              </w:rPr>
                            </w:pPr>
                            <w:r>
                              <w:rPr>
                                <w:rFonts w:ascii="Calibri"/>
                                <w:spacing w:val="-2"/>
                              </w:rPr>
                              <w:t>OF-</w:t>
                            </w:r>
                            <w:r>
                              <w:rPr>
                                <w:rFonts w:ascii="Calibri"/>
                                <w:spacing w:val="-5"/>
                              </w:rPr>
                              <w:t>288</w:t>
                            </w:r>
                          </w:p>
                        </w:txbxContent>
                      </wps:txbx>
                      <wps:bodyPr vert="vert270" wrap="square" lIns="0" tIns="0" rIns="0" bIns="0" rtlCol="0">
                        <a:noAutofit/>
                      </wps:bodyPr>
                    </wps:wsp>
                  </a:graphicData>
                </a:graphic>
              </wp:anchor>
            </w:drawing>
          </mc:Choice>
          <mc:Fallback>
            <w:pict>
              <v:shape w14:anchorId="101827CF" id="Textbox 7" o:spid="_x0000_s1027" type="#_x0000_t202" style="position:absolute;left:0;text-align:left;margin-left:274.95pt;margin-top:6.2pt;width:13.05pt;height:34.2pt;z-index:487618048;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" filled="f" stroked="f">
                <v:textbox style="layout-flow:vertical;mso-layout-flow-alt:bottom-to-top" inset="0,0,0,0">
                  <w:txbxContent>
                    <w:p w14:paraId="5E6117EB" w14:textId="77777777" w:rsidR="00FE654D" w:rsidRDefault="00FE654D" w:rsidP="00FE654D">
                      <w:pPr>
                        <w:spacing w:line="245" w:lineRule="exact"/>
                        <w:ind w:left="20"/>
                        <w:rPr>
                          <w:rFonts w:ascii="Calibri"/>
                        </w:rPr>
                      </w:pPr>
                      <w:r>
                        <w:rPr>
                          <w:rFonts w:ascii="Calibri"/>
                          <w:spacing w:val="-2"/>
                        </w:rPr>
                        <w:t>OF-</w:t>
                      </w:r>
                      <w:r>
                        <w:rPr>
                          <w:rFonts w:ascii="Calibri"/>
                          <w:spacing w:val="-5"/>
                        </w:rPr>
                        <w:t>288</w:t>
                      </w:r>
                    </w:p>
                  </w:txbxContent>
                </v:textbox>
                <w10:wrap anchorx="margin"/>
              </v:shape>
            </w:pict>
          </mc:Fallback>
        </mc:AlternateContent>
      </w:r>
      <w:r w:rsidRPr="00FE654D">
        <w:rPr>
          <w:noProof/>
          <w:sz w:val="20"/>
          <w:szCs w:val="20"/>
        </w:rPr>
        <mc:AlternateContent>
          <mc:Choice Requires="wps">
            <w:drawing>
              <wp:anchor distT="0" distB="0" distL="0" distR="0" simplePos="0" relativeHeight="487623168" behindDoc="0" locked="0" layoutInCell="1" allowOverlap="1" wp14:anchorId="2EC3BD56" wp14:editId="5C60D9C8">
                <wp:simplePos x="0" y="0"/>
                <wp:positionH relativeFrom="page">
                  <wp:posOffset>6165850</wp:posOffset>
                </wp:positionH>
                <wp:positionV relativeFrom="paragraph">
                  <wp:posOffset>172085</wp:posOffset>
                </wp:positionV>
                <wp:extent cx="165735" cy="354965"/>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354965"/>
                        </a:xfrm>
                        <a:prstGeom prst="rect">
                          <a:avLst/>
                        </a:prstGeom>
                      </wps:spPr>
                      <wps:txbx>
                        <w:txbxContent>
                          <w:p w14:paraId="5A09B341" w14:textId="77777777" w:rsidR="00FE654D" w:rsidRDefault="00FE654D" w:rsidP="00FE654D">
                            <w:pPr>
                              <w:spacing w:line="245" w:lineRule="exact"/>
                              <w:ind w:left="20"/>
                              <w:rPr>
                                <w:rFonts w:ascii="Calibri"/>
                              </w:rPr>
                            </w:pPr>
                            <w:r>
                              <w:rPr>
                                <w:rFonts w:ascii="Calibri"/>
                                <w:spacing w:val="-4"/>
                              </w:rPr>
                              <w:t>Other</w:t>
                            </w:r>
                          </w:p>
                        </w:txbxContent>
                      </wps:txbx>
                      <wps:bodyPr vert="vert270" wrap="square" lIns="0" tIns="0" rIns="0" bIns="0" rtlCol="0">
                        <a:noAutofit/>
                      </wps:bodyPr>
                    </wps:wsp>
                  </a:graphicData>
                </a:graphic>
              </wp:anchor>
            </w:drawing>
          </mc:Choice>
          <mc:Fallback>
            <w:pict>
              <v:shape w14:anchorId="2EC3BD56" id="Textbox 11" o:spid="_x0000_s1028" type="#_x0000_t202" style="position:absolute;left:0;text-align:left;margin-left:485.5pt;margin-top:13.55pt;width:13.05pt;height:27.95pt;z-index:487623168;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" filled="f" stroked="f">
                <v:textbox style="layout-flow:vertical;mso-layout-flow-alt:bottom-to-top" inset="0,0,0,0">
                  <w:txbxContent>
                    <w:p w14:paraId="5A09B341" w14:textId="77777777" w:rsidR="00FE654D" w:rsidRDefault="00FE654D" w:rsidP="00FE654D">
                      <w:pPr>
                        <w:spacing w:line="245" w:lineRule="exact"/>
                        <w:ind w:left="20"/>
                        <w:rPr>
                          <w:rFonts w:ascii="Calibri"/>
                        </w:rPr>
                      </w:pPr>
                      <w:r>
                        <w:rPr>
                          <w:rFonts w:ascii="Calibri"/>
                          <w:spacing w:val="-4"/>
                        </w:rPr>
                        <w:t>Other</w:t>
                      </w:r>
                    </w:p>
                  </w:txbxContent>
                </v:textbox>
                <w10:wrap anchorx="page"/>
              </v:shape>
            </w:pict>
          </mc:Fallback>
        </mc:AlternateContent>
      </w:r>
      <w:r w:rsidRPr="00FE654D">
        <w:rPr>
          <w:noProof/>
          <w:sz w:val="20"/>
          <w:szCs w:val="20"/>
        </w:rPr>
        <mc:AlternateContent>
          <mc:Choice Requires="wps">
            <w:drawing>
              <wp:anchor distT="0" distB="0" distL="0" distR="0" simplePos="0" relativeHeight="487622144" behindDoc="0" locked="0" layoutInCell="1" allowOverlap="1" wp14:anchorId="1E8B99E6" wp14:editId="2303B2AD">
                <wp:simplePos x="0" y="0"/>
                <wp:positionH relativeFrom="page">
                  <wp:posOffset>5696585</wp:posOffset>
                </wp:positionH>
                <wp:positionV relativeFrom="paragraph">
                  <wp:posOffset>194945</wp:posOffset>
                </wp:positionV>
                <wp:extent cx="165735" cy="32131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321310"/>
                        </a:xfrm>
                        <a:prstGeom prst="rect">
                          <a:avLst/>
                        </a:prstGeom>
                      </wps:spPr>
                      <wps:txbx>
                        <w:txbxContent>
                          <w:p w14:paraId="7FA0DC27" w14:textId="77777777" w:rsidR="00FE654D" w:rsidRDefault="00FE654D" w:rsidP="00FE654D">
                            <w:pPr>
                              <w:spacing w:line="245" w:lineRule="exact"/>
                              <w:ind w:left="20"/>
                              <w:rPr>
                                <w:rFonts w:ascii="Calibri"/>
                              </w:rPr>
                            </w:pPr>
                            <w:r>
                              <w:rPr>
                                <w:rFonts w:ascii="Calibri"/>
                                <w:spacing w:val="-4"/>
                              </w:rPr>
                              <w:t>FEHB</w:t>
                            </w:r>
                          </w:p>
                        </w:txbxContent>
                      </wps:txbx>
                      <wps:bodyPr vert="vert270" wrap="square" lIns="0" tIns="0" rIns="0" bIns="0" rtlCol="0">
                        <a:noAutofit/>
                      </wps:bodyPr>
                    </wps:wsp>
                  </a:graphicData>
                </a:graphic>
              </wp:anchor>
            </w:drawing>
          </mc:Choice>
          <mc:Fallback>
            <w:pict>
              <v:shape w14:anchorId="1E8B99E6" id="Textbox 10" o:spid="_x0000_s1029" type="#_x0000_t202" style="position:absolute;left:0;text-align:left;margin-left:448.55pt;margin-top:15.35pt;width:13.05pt;height:25.3pt;z-index:48762214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" filled="f" stroked="f">
                <v:textbox style="layout-flow:vertical;mso-layout-flow-alt:bottom-to-top" inset="0,0,0,0">
                  <w:txbxContent>
                    <w:p w14:paraId="7FA0DC27" w14:textId="77777777" w:rsidR="00FE654D" w:rsidRDefault="00FE654D" w:rsidP="00FE654D">
                      <w:pPr>
                        <w:spacing w:line="245" w:lineRule="exact"/>
                        <w:ind w:left="20"/>
                        <w:rPr>
                          <w:rFonts w:ascii="Calibri"/>
                        </w:rPr>
                      </w:pPr>
                      <w:r>
                        <w:rPr>
                          <w:rFonts w:ascii="Calibri"/>
                          <w:spacing w:val="-4"/>
                        </w:rPr>
                        <w:t>FEHB</w:t>
                      </w:r>
                    </w:p>
                  </w:txbxContent>
                </v:textbox>
                <w10:wrap anchorx="page"/>
              </v:shape>
            </w:pict>
          </mc:Fallback>
        </mc:AlternateContent>
      </w:r>
      <w:r w:rsidR="003306EC">
        <w:rPr>
          <w:rFonts w:ascii="Calibri"/>
          <w:spacing w:val="-2"/>
          <w:sz w:val="32"/>
        </w:rPr>
        <w:t xml:space="preserve">    </w:t>
      </w:r>
      <w:r w:rsidR="00FE654D">
        <w:rPr>
          <w:rFonts w:ascii="Calibri"/>
          <w:spacing w:val="-2"/>
          <w:sz w:val="32"/>
        </w:rPr>
        <w:t>Batch</w:t>
      </w:r>
      <w:r w:rsidR="00FE654D">
        <w:rPr>
          <w:rFonts w:ascii="Calibri"/>
          <w:spacing w:val="-9"/>
          <w:sz w:val="32"/>
        </w:rPr>
        <w:t xml:space="preserve"> </w:t>
      </w:r>
      <w:r w:rsidR="00FE654D">
        <w:rPr>
          <w:rFonts w:ascii="Calibri"/>
          <w:spacing w:val="-2"/>
          <w:sz w:val="32"/>
        </w:rPr>
        <w:t xml:space="preserve">Number: </w:t>
      </w:r>
      <w:r w:rsidR="00FE654D">
        <w:rPr>
          <w:rFonts w:ascii="Calibri"/>
          <w:spacing w:val="-2"/>
          <w:sz w:val="32"/>
          <w:u w:val="single"/>
        </w:rPr>
        <w:t xml:space="preserve">                                  </w:t>
      </w:r>
    </w:p>
    <w:p w14:paraId="6378C1CE" w14:textId="654D2A69" w:rsidR="003306EC" w:rsidRPr="003306EC" w:rsidRDefault="004B5E95" w:rsidP="005C3BF1">
      <w:pPr>
        <w:tabs>
          <w:tab w:val="left" w:pos="5790"/>
        </w:tabs>
        <w:spacing w:before="240" w:line="344" w:lineRule="exact"/>
        <w:ind w:left="335" w:firstLine="1105"/>
        <w:rPr>
          <w:rFonts w:ascii="Calibri"/>
          <w:spacing w:val="-2"/>
          <w:sz w:val="40"/>
          <w:szCs w:val="28"/>
        </w:rPr>
      </w:pPr>
      <w:r w:rsidRPr="00FE654D">
        <w:rPr>
          <w:noProof/>
          <w:sz w:val="20"/>
          <w:szCs w:val="20"/>
        </w:rPr>
        <mc:AlternateContent>
          <mc:Choice Requires="wps">
            <w:drawing>
              <wp:anchor distT="0" distB="0" distL="0" distR="0" simplePos="0" relativeHeight="487619072" behindDoc="0" locked="0" layoutInCell="1" allowOverlap="1" wp14:anchorId="06EF42F9" wp14:editId="6C42764A">
                <wp:simplePos x="0" y="0"/>
                <wp:positionH relativeFrom="page">
                  <wp:posOffset>4262755</wp:posOffset>
                </wp:positionH>
                <wp:positionV relativeFrom="paragraph">
                  <wp:posOffset>33020</wp:posOffset>
                </wp:positionV>
                <wp:extent cx="165735" cy="26479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264795"/>
                        </a:xfrm>
                        <a:prstGeom prst="rect">
                          <a:avLst/>
                        </a:prstGeom>
                      </wps:spPr>
                      <wps:txbx>
                        <w:txbxContent>
                          <w:p w14:paraId="4DDF884F" w14:textId="77777777" w:rsidR="00FE654D" w:rsidRDefault="00FE654D" w:rsidP="00FE654D">
                            <w:pPr>
                              <w:spacing w:line="245" w:lineRule="exact"/>
                              <w:ind w:left="20"/>
                              <w:rPr>
                                <w:rFonts w:ascii="Calibri"/>
                              </w:rPr>
                            </w:pPr>
                            <w:r>
                              <w:rPr>
                                <w:rFonts w:ascii="Calibri"/>
                              </w:rPr>
                              <w:t>W-</w:t>
                            </w:r>
                            <w:r>
                              <w:rPr>
                                <w:rFonts w:ascii="Calibri"/>
                                <w:spacing w:val="-10"/>
                              </w:rPr>
                              <w:t>4</w:t>
                            </w:r>
                          </w:p>
                        </w:txbxContent>
                      </wps:txbx>
                      <wps:bodyPr vert="vert270" wrap="square" lIns="0" tIns="0" rIns="0" bIns="0" rtlCol="0">
                        <a:noAutofit/>
                      </wps:bodyPr>
                    </wps:wsp>
                  </a:graphicData>
                </a:graphic>
              </wp:anchor>
            </w:drawing>
          </mc:Choice>
          <mc:Fallback>
            <w:pict>
              <v:shape w14:anchorId="06EF42F9" id="Textbox 8" o:spid="_x0000_s1030" type="#_x0000_t202" style="position:absolute;left:0;text-align:left;margin-left:335.65pt;margin-top:2.6pt;width:13.05pt;height:20.85pt;z-index:487619072;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" filled="f" stroked="f">
                <v:textbox style="layout-flow:vertical;mso-layout-flow-alt:bottom-to-top" inset="0,0,0,0">
                  <w:txbxContent>
                    <w:p w14:paraId="4DDF884F" w14:textId="77777777" w:rsidR="00FE654D" w:rsidRDefault="00FE654D" w:rsidP="00FE654D">
                      <w:pPr>
                        <w:spacing w:line="245" w:lineRule="exact"/>
                        <w:ind w:left="20"/>
                        <w:rPr>
                          <w:rFonts w:ascii="Calibri"/>
                        </w:rPr>
                      </w:pPr>
                      <w:r>
                        <w:rPr>
                          <w:rFonts w:ascii="Calibri"/>
                        </w:rPr>
                        <w:t>W-</w:t>
                      </w:r>
                      <w:r>
                        <w:rPr>
                          <w:rFonts w:ascii="Calibri"/>
                          <w:spacing w:val="-10"/>
                        </w:rPr>
                        <w:t>4</w:t>
                      </w:r>
                    </w:p>
                  </w:txbxContent>
                </v:textbox>
                <w10:wrap anchorx="page"/>
              </v:shape>
            </w:pict>
          </mc:Fallback>
        </mc:AlternateContent>
      </w:r>
      <w:r w:rsidRPr="00FE654D">
        <w:rPr>
          <w:noProof/>
          <w:sz w:val="20"/>
          <w:szCs w:val="20"/>
        </w:rPr>
        <mc:AlternateContent>
          <mc:Choice Requires="wps">
            <w:drawing>
              <wp:anchor distT="0" distB="0" distL="0" distR="0" simplePos="0" relativeHeight="487620096" behindDoc="0" locked="0" layoutInCell="1" allowOverlap="1" wp14:anchorId="3D4E40E4" wp14:editId="705FCE7F">
                <wp:simplePos x="0" y="0"/>
                <wp:positionH relativeFrom="page">
                  <wp:posOffset>4716145</wp:posOffset>
                </wp:positionH>
                <wp:positionV relativeFrom="paragraph">
                  <wp:posOffset>13335</wp:posOffset>
                </wp:positionV>
                <wp:extent cx="165735" cy="29400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735" cy="294005"/>
                        </a:xfrm>
                        <a:prstGeom prst="rect">
                          <a:avLst/>
                        </a:prstGeom>
                      </wps:spPr>
                      <wps:txbx>
                        <w:txbxContent>
                          <w:p w14:paraId="40937E45" w14:textId="77777777" w:rsidR="00FE654D" w:rsidRDefault="00FE654D" w:rsidP="00FE654D">
                            <w:pPr>
                              <w:spacing w:line="245" w:lineRule="exact"/>
                              <w:ind w:left="20"/>
                              <w:rPr>
                                <w:rFonts w:ascii="Calibri"/>
                              </w:rPr>
                            </w:pPr>
                            <w:r>
                              <w:rPr>
                                <w:rFonts w:ascii="Calibri"/>
                                <w:spacing w:val="-4"/>
                              </w:rPr>
                              <w:t>EFT*</w:t>
                            </w:r>
                          </w:p>
                        </w:txbxContent>
                      </wps:txbx>
                      <wps:bodyPr vert="vert270" wrap="square" lIns="0" tIns="0" rIns="0" bIns="0" rtlCol="0">
                        <a:noAutofit/>
                      </wps:bodyPr>
                    </wps:wsp>
                  </a:graphicData>
                </a:graphic>
              </wp:anchor>
            </w:drawing>
          </mc:Choice>
          <mc:Fallback>
            <w:pict>
              <v:shape w14:anchorId="3D4E40E4" id="Textbox 9" o:spid="_x0000_s1031" type="#_x0000_t202" style="position:absolute;left:0;text-align:left;margin-left:371.35pt;margin-top:1.05pt;width:13.05pt;height:23.15pt;z-index:487620096;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" filled="f" stroked="f">
                <v:textbox style="layout-flow:vertical;mso-layout-flow-alt:bottom-to-top" inset="0,0,0,0">
                  <w:txbxContent>
                    <w:p w14:paraId="40937E45" w14:textId="77777777" w:rsidR="00FE654D" w:rsidRDefault="00FE654D" w:rsidP="00FE654D">
                      <w:pPr>
                        <w:spacing w:line="245" w:lineRule="exact"/>
                        <w:ind w:left="20"/>
                        <w:rPr>
                          <w:rFonts w:ascii="Calibri"/>
                        </w:rPr>
                      </w:pPr>
                      <w:r>
                        <w:rPr>
                          <w:rFonts w:ascii="Calibri"/>
                          <w:spacing w:val="-4"/>
                        </w:rPr>
                        <w:t>EFT*</w:t>
                      </w:r>
                    </w:p>
                  </w:txbxContent>
                </v:textbox>
                <w10:wrap anchorx="page"/>
              </v:shape>
            </w:pict>
          </mc:Fallback>
        </mc:AlternateContent>
      </w:r>
      <w:r w:rsidRPr="003306EC">
        <w:rPr>
          <w:noProof/>
          <w:sz w:val="20"/>
          <w:szCs w:val="20"/>
        </w:rPr>
        <w:drawing>
          <wp:anchor distT="0" distB="0" distL="0" distR="0" simplePos="0" relativeHeight="487627264" behindDoc="0" locked="0" layoutInCell="1" allowOverlap="1" wp14:anchorId="21811BB9" wp14:editId="405F5C96">
            <wp:simplePos x="0" y="0"/>
            <wp:positionH relativeFrom="page">
              <wp:posOffset>4638675</wp:posOffset>
            </wp:positionH>
            <wp:positionV relativeFrom="paragraph">
              <wp:posOffset>343535</wp:posOffset>
            </wp:positionV>
            <wp:extent cx="353695" cy="7606665"/>
            <wp:effectExtent l="0" t="0" r="8255" b="0"/>
            <wp:wrapNone/>
            <wp:docPr id="586245357"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353695" cy="7606665"/>
                    </a:xfrm>
                    <a:prstGeom prst="rect">
                      <a:avLst/>
                    </a:prstGeom>
                  </pic:spPr>
                </pic:pic>
              </a:graphicData>
            </a:graphic>
          </wp:anchor>
        </w:drawing>
      </w:r>
      <w:r w:rsidRPr="003306EC">
        <w:rPr>
          <w:noProof/>
          <w:sz w:val="20"/>
          <w:szCs w:val="20"/>
        </w:rPr>
        <w:drawing>
          <wp:anchor distT="0" distB="0" distL="0" distR="0" simplePos="0" relativeHeight="487629312" behindDoc="0" locked="0" layoutInCell="1" allowOverlap="1" wp14:anchorId="3B935825" wp14:editId="2AE222D7">
            <wp:simplePos x="0" y="0"/>
            <wp:positionH relativeFrom="page">
              <wp:posOffset>5124450</wp:posOffset>
            </wp:positionH>
            <wp:positionV relativeFrom="paragraph">
              <wp:posOffset>343535</wp:posOffset>
            </wp:positionV>
            <wp:extent cx="353695" cy="7606665"/>
            <wp:effectExtent l="0" t="0" r="8255" b="0"/>
            <wp:wrapNone/>
            <wp:docPr id="325327238"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353695" cy="7606665"/>
                    </a:xfrm>
                    <a:prstGeom prst="rect">
                      <a:avLst/>
                    </a:prstGeom>
                  </pic:spPr>
                </pic:pic>
              </a:graphicData>
            </a:graphic>
          </wp:anchor>
        </w:drawing>
      </w:r>
      <w:r w:rsidRPr="003306EC">
        <w:rPr>
          <w:noProof/>
          <w:sz w:val="20"/>
          <w:szCs w:val="20"/>
        </w:rPr>
        <w:drawing>
          <wp:anchor distT="0" distB="0" distL="0" distR="0" simplePos="0" relativeHeight="487613952" behindDoc="0" locked="0" layoutInCell="1" allowOverlap="1" wp14:anchorId="1EA5DBE5" wp14:editId="40698362">
            <wp:simplePos x="0" y="0"/>
            <wp:positionH relativeFrom="page">
              <wp:posOffset>3701415</wp:posOffset>
            </wp:positionH>
            <wp:positionV relativeFrom="paragraph">
              <wp:posOffset>344170</wp:posOffset>
            </wp:positionV>
            <wp:extent cx="356235" cy="7606665"/>
            <wp:effectExtent l="0" t="0" r="5715" b="0"/>
            <wp:wrapNone/>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24" cstate="print"/>
                    <a:stretch>
                      <a:fillRect/>
                    </a:stretch>
                  </pic:blipFill>
                  <pic:spPr>
                    <a:xfrm>
                      <a:off x="0" y="0"/>
                      <a:ext cx="356235" cy="7606665"/>
                    </a:xfrm>
                    <a:prstGeom prst="rect">
                      <a:avLst/>
                    </a:prstGeom>
                  </pic:spPr>
                </pic:pic>
              </a:graphicData>
            </a:graphic>
          </wp:anchor>
        </w:drawing>
      </w:r>
      <w:r w:rsidRPr="003306EC">
        <w:rPr>
          <w:noProof/>
          <w:sz w:val="20"/>
          <w:szCs w:val="20"/>
        </w:rPr>
        <w:drawing>
          <wp:anchor distT="0" distB="0" distL="0" distR="0" simplePos="0" relativeHeight="487614976" behindDoc="0" locked="0" layoutInCell="1" allowOverlap="1" wp14:anchorId="5EA0CE72" wp14:editId="324FF4A7">
            <wp:simplePos x="0" y="0"/>
            <wp:positionH relativeFrom="page">
              <wp:posOffset>4173855</wp:posOffset>
            </wp:positionH>
            <wp:positionV relativeFrom="paragraph">
              <wp:posOffset>344170</wp:posOffset>
            </wp:positionV>
            <wp:extent cx="353695" cy="7606665"/>
            <wp:effectExtent l="0" t="0" r="8255" b="0"/>
            <wp:wrapNone/>
            <wp:docPr id="15" name="Image 1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pic:cNvPicPr/>
                  </pic:nvPicPr>
                  <pic:blipFill>
                    <a:blip r:embed="rId25" cstate="print"/>
                    <a:stretch>
                      <a:fillRect/>
                    </a:stretch>
                  </pic:blipFill>
                  <pic:spPr>
                    <a:xfrm>
                      <a:off x="0" y="0"/>
                      <a:ext cx="353695" cy="7606665"/>
                    </a:xfrm>
                    <a:prstGeom prst="rect">
                      <a:avLst/>
                    </a:prstGeom>
                  </pic:spPr>
                </pic:pic>
              </a:graphicData>
            </a:graphic>
          </wp:anchor>
        </w:drawing>
      </w:r>
      <w:r w:rsidRPr="003306EC">
        <w:rPr>
          <w:noProof/>
          <w:sz w:val="20"/>
          <w:szCs w:val="20"/>
        </w:rPr>
        <w:drawing>
          <wp:anchor distT="0" distB="0" distL="0" distR="0" simplePos="0" relativeHeight="487616000" behindDoc="0" locked="0" layoutInCell="1" allowOverlap="1" wp14:anchorId="1F0CC62A" wp14:editId="1B94B0D1">
            <wp:simplePos x="0" y="0"/>
            <wp:positionH relativeFrom="page">
              <wp:posOffset>5588635</wp:posOffset>
            </wp:positionH>
            <wp:positionV relativeFrom="paragraph">
              <wp:posOffset>344170</wp:posOffset>
            </wp:positionV>
            <wp:extent cx="353695" cy="7606665"/>
            <wp:effectExtent l="0" t="0" r="8255" b="0"/>
            <wp:wrapNone/>
            <wp:docPr id="16" name="Image 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6" name="Image 16"/>
                    <pic:cNvPicPr/>
                  </pic:nvPicPr>
                  <pic:blipFill>
                    <a:blip r:embed="rId23" cstate="print"/>
                    <a:stretch>
                      <a:fillRect/>
                    </a:stretch>
                  </pic:blipFill>
                  <pic:spPr>
                    <a:xfrm>
                      <a:off x="0" y="0"/>
                      <a:ext cx="353695" cy="7606665"/>
                    </a:xfrm>
                    <a:prstGeom prst="rect">
                      <a:avLst/>
                    </a:prstGeom>
                  </pic:spPr>
                </pic:pic>
              </a:graphicData>
            </a:graphic>
          </wp:anchor>
        </w:drawing>
      </w:r>
      <w:r w:rsidRPr="003306EC">
        <w:rPr>
          <w:noProof/>
          <w:sz w:val="20"/>
          <w:szCs w:val="20"/>
        </w:rPr>
        <w:drawing>
          <wp:anchor distT="0" distB="0" distL="0" distR="0" simplePos="0" relativeHeight="487617024" behindDoc="0" locked="0" layoutInCell="1" allowOverlap="1" wp14:anchorId="4DA226D4" wp14:editId="0BA6DDB9">
            <wp:simplePos x="0" y="0"/>
            <wp:positionH relativeFrom="page">
              <wp:posOffset>6058535</wp:posOffset>
            </wp:positionH>
            <wp:positionV relativeFrom="paragraph">
              <wp:posOffset>344170</wp:posOffset>
            </wp:positionV>
            <wp:extent cx="356235" cy="7606665"/>
            <wp:effectExtent l="0" t="0" r="5715" b="0"/>
            <wp:wrapNone/>
            <wp:docPr id="72690083" name="Image 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7" name="Image 17"/>
                    <pic:cNvPicPr/>
                  </pic:nvPicPr>
                  <pic:blipFill>
                    <a:blip r:embed="rId26" cstate="print"/>
                    <a:stretch>
                      <a:fillRect/>
                    </a:stretch>
                  </pic:blipFill>
                  <pic:spPr>
                    <a:xfrm>
                      <a:off x="0" y="0"/>
                      <a:ext cx="356235" cy="7606665"/>
                    </a:xfrm>
                    <a:prstGeom prst="rect">
                      <a:avLst/>
                    </a:prstGeom>
                  </pic:spPr>
                </pic:pic>
              </a:graphicData>
            </a:graphic>
          </wp:anchor>
        </w:drawing>
      </w:r>
      <w:r w:rsidR="003306EC" w:rsidRPr="003306EC">
        <w:rPr>
          <w:rFonts w:ascii="Calibri"/>
          <w:spacing w:val="-2"/>
          <w:sz w:val="40"/>
          <w:szCs w:val="28"/>
        </w:rPr>
        <w:t>Name of Casual</w:t>
      </w:r>
    </w:p>
    <w:p w14:paraId="195B5D91" w14:textId="6A120329" w:rsidR="00FE654D" w:rsidRDefault="00FE654D" w:rsidP="003306EC">
      <w:pPr>
        <w:spacing w:line="222" w:lineRule="exact"/>
        <w:ind w:left="5273" w:right="1950" w:firstLine="487"/>
        <w:rPr>
          <w:rFonts w:ascii="Calibri"/>
          <w:sz w:val="52"/>
        </w:rPr>
      </w:pPr>
    </w:p>
    <w:p w14:paraId="17A9A5DA" w14:textId="00786F46" w:rsidR="00FE654D" w:rsidRPr="003306EC" w:rsidRDefault="004B5E95" w:rsidP="003306EC">
      <w:pPr>
        <w:spacing w:after="100"/>
        <w:ind w:right="10596"/>
        <w:jc w:val="right"/>
        <w:rPr>
          <w:rFonts w:ascii="Calibri"/>
          <w:spacing w:val="-10"/>
          <w:sz w:val="30"/>
          <w:szCs w:val="30"/>
          <w:u w:val="single"/>
        </w:rPr>
      </w:pPr>
      <w:r>
        <w:rPr>
          <w:rFonts w:ascii="Calibri"/>
          <w:noProof/>
          <w:spacing w:val="-10"/>
          <w:sz w:val="30"/>
          <w:szCs w:val="30"/>
        </w:rPr>
        <mc:AlternateContent>
          <mc:Choice Requires="wps">
            <w:drawing>
              <wp:anchor distT="0" distB="0" distL="114300" distR="114300" simplePos="0" relativeHeight="487630336" behindDoc="0" locked="0" layoutInCell="1" allowOverlap="1" wp14:anchorId="0534E6D1" wp14:editId="156EFB47">
                <wp:simplePos x="0" y="0"/>
                <wp:positionH relativeFrom="column">
                  <wp:posOffset>707390</wp:posOffset>
                </wp:positionH>
                <wp:positionV relativeFrom="paragraph">
                  <wp:posOffset>149860</wp:posOffset>
                </wp:positionV>
                <wp:extent cx="2466975" cy="0"/>
                <wp:effectExtent l="0" t="0" r="0" b="0"/>
                <wp:wrapNone/>
                <wp:docPr id="996474046"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A05244A" id="Straight Connector 1" o:spid="_x0000_s1026" style="position:absolute;z-index:487630336;visibility:visible;mso-wrap-style:square;mso-wrap-distance-left:9pt;mso-wrap-distance-top:0;mso-wrap-distance-right:9pt;mso-wrap-distance-bottom:0;mso-position-horizontal:absolute;mso-position-horizontal-relative:text;mso-position-vertical:absolute;mso-position-vertical-relative:text" from="55.7pt,11.8pt" to="249.9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" strokecolor="black [3040]"/>
            </w:pict>
          </mc:Fallback>
        </mc:AlternateContent>
      </w:r>
      <w:r w:rsidR="00FE654D" w:rsidRPr="003306EC">
        <w:rPr>
          <w:rFonts w:ascii="Calibri"/>
          <w:spacing w:val="-10"/>
          <w:sz w:val="30"/>
          <w:szCs w:val="30"/>
        </w:rPr>
        <w:t>1</w:t>
      </w:r>
      <w:r w:rsidR="003306EC" w:rsidRPr="003306EC">
        <w:rPr>
          <w:rFonts w:ascii="Calibri"/>
          <w:spacing w:val="-10"/>
          <w:sz w:val="30"/>
          <w:szCs w:val="30"/>
        </w:rPr>
        <w:t xml:space="preserve">     </w:t>
      </w:r>
    </w:p>
    <w:p w14:paraId="6BE3C88E" w14:textId="493FF999"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32384" behindDoc="0" locked="0" layoutInCell="1" allowOverlap="1" wp14:anchorId="7297EB57" wp14:editId="1E847DC4">
                <wp:simplePos x="0" y="0"/>
                <wp:positionH relativeFrom="column">
                  <wp:posOffset>688975</wp:posOffset>
                </wp:positionH>
                <wp:positionV relativeFrom="paragraph">
                  <wp:posOffset>149225</wp:posOffset>
                </wp:positionV>
                <wp:extent cx="2466975" cy="0"/>
                <wp:effectExtent l="0" t="0" r="0" b="0"/>
                <wp:wrapNone/>
                <wp:docPr id="1974420083"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199ABC" id="Straight Connector 1" o:spid="_x0000_s1026" style="position:absolute;z-index:487632384;visibility:visible;mso-wrap-style:square;mso-wrap-distance-left:9pt;mso-wrap-distance-top:0;mso-wrap-distance-right:9pt;mso-wrap-distance-bottom:0;mso-position-horizontal:absolute;mso-position-horizontal-relative:text;mso-position-vertical:absolute;mso-position-vertical-relative:text" from="54.25pt,11.75pt" to="248.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" strokecolor="black [3040]"/>
            </w:pict>
          </mc:Fallback>
        </mc:AlternateContent>
      </w:r>
      <w:r w:rsidR="003306EC" w:rsidRPr="003306EC">
        <w:rPr>
          <w:rFonts w:ascii="Calibri"/>
          <w:spacing w:val="-10"/>
          <w:sz w:val="30"/>
          <w:szCs w:val="30"/>
        </w:rPr>
        <w:t>2</w:t>
      </w:r>
    </w:p>
    <w:p w14:paraId="6E1FC4CC" w14:textId="68D89CD7"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34432" behindDoc="0" locked="0" layoutInCell="1" allowOverlap="1" wp14:anchorId="17860161" wp14:editId="51F4DDCB">
                <wp:simplePos x="0" y="0"/>
                <wp:positionH relativeFrom="column">
                  <wp:posOffset>679450</wp:posOffset>
                </wp:positionH>
                <wp:positionV relativeFrom="paragraph">
                  <wp:posOffset>177165</wp:posOffset>
                </wp:positionV>
                <wp:extent cx="2466975" cy="0"/>
                <wp:effectExtent l="0" t="0" r="0" b="0"/>
                <wp:wrapNone/>
                <wp:docPr id="2768748"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0DA11E7" id="Straight Connector 1" o:spid="_x0000_s1026" style="position:absolute;z-index:487634432;visibility:visible;mso-wrap-style:square;mso-wrap-distance-left:9pt;mso-wrap-distance-top:0;mso-wrap-distance-right:9pt;mso-wrap-distance-bottom:0;mso-position-horizontal:absolute;mso-position-horizontal-relative:text;mso-position-vertical:absolute;mso-position-vertical-relative:text" from="53.5pt,13.95pt" to="247.75pt,1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" strokecolor="black [3040]"/>
            </w:pict>
          </mc:Fallback>
        </mc:AlternateContent>
      </w:r>
      <w:r w:rsidR="003306EC" w:rsidRPr="003306EC">
        <w:rPr>
          <w:rFonts w:ascii="Calibri"/>
          <w:spacing w:val="-10"/>
          <w:sz w:val="30"/>
          <w:szCs w:val="30"/>
        </w:rPr>
        <w:t>3</w:t>
      </w:r>
    </w:p>
    <w:p w14:paraId="3589EE24" w14:textId="5636453C"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36480" behindDoc="0" locked="0" layoutInCell="1" allowOverlap="1" wp14:anchorId="03204AEB" wp14:editId="64595A56">
                <wp:simplePos x="0" y="0"/>
                <wp:positionH relativeFrom="column">
                  <wp:posOffset>679450</wp:posOffset>
                </wp:positionH>
                <wp:positionV relativeFrom="paragraph">
                  <wp:posOffset>195580</wp:posOffset>
                </wp:positionV>
                <wp:extent cx="2466975" cy="0"/>
                <wp:effectExtent l="0" t="0" r="0" b="0"/>
                <wp:wrapNone/>
                <wp:docPr id="709076598"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B4600B7" id="Straight Connector 1" o:spid="_x0000_s1026" style="position:absolute;z-index:487636480;visibility:visible;mso-wrap-style:square;mso-wrap-distance-left:9pt;mso-wrap-distance-top:0;mso-wrap-distance-right:9pt;mso-wrap-distance-bottom:0;mso-position-horizontal:absolute;mso-position-horizontal-relative:text;mso-position-vertical:absolute;mso-position-vertical-relative:text" from="53.5pt,15.4pt" to="247.75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" strokecolor="black [3040]"/>
            </w:pict>
          </mc:Fallback>
        </mc:AlternateContent>
      </w:r>
      <w:r w:rsidR="003306EC" w:rsidRPr="003306EC">
        <w:rPr>
          <w:rFonts w:ascii="Calibri"/>
          <w:spacing w:val="-10"/>
          <w:sz w:val="30"/>
          <w:szCs w:val="30"/>
        </w:rPr>
        <w:t>4</w:t>
      </w:r>
    </w:p>
    <w:p w14:paraId="6A764251" w14:textId="7B0B03FB"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38528" behindDoc="0" locked="0" layoutInCell="1" allowOverlap="1" wp14:anchorId="2DB1A9F9" wp14:editId="6D329636">
                <wp:simplePos x="0" y="0"/>
                <wp:positionH relativeFrom="column">
                  <wp:posOffset>698500</wp:posOffset>
                </wp:positionH>
                <wp:positionV relativeFrom="paragraph">
                  <wp:posOffset>156845</wp:posOffset>
                </wp:positionV>
                <wp:extent cx="2466975" cy="0"/>
                <wp:effectExtent l="0" t="0" r="0" b="0"/>
                <wp:wrapNone/>
                <wp:docPr id="448049867"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8E98E4A" id="Straight Connector 1" o:spid="_x0000_s1026" style="position:absolute;z-index:487638528;visibility:visible;mso-wrap-style:square;mso-wrap-distance-left:9pt;mso-wrap-distance-top:0;mso-wrap-distance-right:9pt;mso-wrap-distance-bottom:0;mso-position-horizontal:absolute;mso-position-horizontal-relative:text;mso-position-vertical:absolute;mso-position-vertical-relative:text" from="55pt,12.35pt" to="249.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" strokecolor="black [3040]"/>
            </w:pict>
          </mc:Fallback>
        </mc:AlternateContent>
      </w:r>
      <w:r w:rsidR="003306EC" w:rsidRPr="003306EC">
        <w:rPr>
          <w:rFonts w:ascii="Calibri"/>
          <w:spacing w:val="-10"/>
          <w:sz w:val="30"/>
          <w:szCs w:val="30"/>
        </w:rPr>
        <w:t>5</w:t>
      </w:r>
    </w:p>
    <w:p w14:paraId="528429E8" w14:textId="249895F9"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46720" behindDoc="0" locked="0" layoutInCell="1" allowOverlap="1" wp14:anchorId="7D45B068" wp14:editId="1C3312BF">
                <wp:simplePos x="0" y="0"/>
                <wp:positionH relativeFrom="column">
                  <wp:posOffset>657225</wp:posOffset>
                </wp:positionH>
                <wp:positionV relativeFrom="paragraph">
                  <wp:posOffset>160020</wp:posOffset>
                </wp:positionV>
                <wp:extent cx="2466975" cy="0"/>
                <wp:effectExtent l="0" t="0" r="0" b="0"/>
                <wp:wrapNone/>
                <wp:docPr id="41478242"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2937D1" id="Straight Connector 1" o:spid="_x0000_s1026" style="position:absolute;z-index:487646720;visibility:visible;mso-wrap-style:square;mso-wrap-distance-left:9pt;mso-wrap-distance-top:0;mso-wrap-distance-right:9pt;mso-wrap-distance-bottom:0;mso-position-horizontal:absolute;mso-position-horizontal-relative:text;mso-position-vertical:absolute;mso-position-vertical-relative:text" from="51.75pt,12.6pt" to="246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" strokecolor="black [3040]"/>
            </w:pict>
          </mc:Fallback>
        </mc:AlternateContent>
      </w:r>
      <w:r w:rsidR="003306EC" w:rsidRPr="003306EC">
        <w:rPr>
          <w:rFonts w:ascii="Calibri"/>
          <w:spacing w:val="-10"/>
          <w:sz w:val="30"/>
          <w:szCs w:val="30"/>
        </w:rPr>
        <w:t>6</w:t>
      </w:r>
    </w:p>
    <w:p w14:paraId="56739D5F" w14:textId="60EA7AE4"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48768" behindDoc="0" locked="0" layoutInCell="1" allowOverlap="1" wp14:anchorId="01BF9760" wp14:editId="36EB52B6">
                <wp:simplePos x="0" y="0"/>
                <wp:positionH relativeFrom="column">
                  <wp:posOffset>698500</wp:posOffset>
                </wp:positionH>
                <wp:positionV relativeFrom="paragraph">
                  <wp:posOffset>193040</wp:posOffset>
                </wp:positionV>
                <wp:extent cx="2466975" cy="0"/>
                <wp:effectExtent l="0" t="0" r="0" b="0"/>
                <wp:wrapNone/>
                <wp:docPr id="2146834278"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04D47AE" id="Straight Connector 1" o:spid="_x0000_s1026" style="position:absolute;z-index:487648768;visibility:visible;mso-wrap-style:square;mso-wrap-distance-left:9pt;mso-wrap-distance-top:0;mso-wrap-distance-right:9pt;mso-wrap-distance-bottom:0;mso-position-horizontal:absolute;mso-position-horizontal-relative:text;mso-position-vertical:absolute;mso-position-vertical-relative:text" from="55pt,15.2pt" to="249.25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" strokecolor="black [3040]"/>
            </w:pict>
          </mc:Fallback>
        </mc:AlternateContent>
      </w:r>
      <w:r w:rsidR="003306EC" w:rsidRPr="003306EC">
        <w:rPr>
          <w:rFonts w:ascii="Calibri"/>
          <w:spacing w:val="-10"/>
          <w:sz w:val="30"/>
          <w:szCs w:val="30"/>
        </w:rPr>
        <w:t>7</w:t>
      </w:r>
    </w:p>
    <w:p w14:paraId="0B856E80" w14:textId="4726690B"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50816" behindDoc="0" locked="0" layoutInCell="1" allowOverlap="1" wp14:anchorId="2EA93AB1" wp14:editId="21C94107">
                <wp:simplePos x="0" y="0"/>
                <wp:positionH relativeFrom="column">
                  <wp:posOffset>679450</wp:posOffset>
                </wp:positionH>
                <wp:positionV relativeFrom="paragraph">
                  <wp:posOffset>201930</wp:posOffset>
                </wp:positionV>
                <wp:extent cx="2466975" cy="0"/>
                <wp:effectExtent l="0" t="0" r="0" b="0"/>
                <wp:wrapNone/>
                <wp:docPr id="369351993"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7CE6883" id="Straight Connector 1" o:spid="_x0000_s1026" style="position:absolute;z-index:487650816;visibility:visible;mso-wrap-style:square;mso-wrap-distance-left:9pt;mso-wrap-distance-top:0;mso-wrap-distance-right:9pt;mso-wrap-distance-bottom:0;mso-position-horizontal:absolute;mso-position-horizontal-relative:text;mso-position-vertical:absolute;mso-position-vertical-relative:text" from="53.5pt,15.9pt" to="247.7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" strokecolor="black [3040]"/>
            </w:pict>
          </mc:Fallback>
        </mc:AlternateContent>
      </w:r>
      <w:r w:rsidR="003306EC" w:rsidRPr="003306EC">
        <w:rPr>
          <w:rFonts w:ascii="Calibri"/>
          <w:spacing w:val="-10"/>
          <w:sz w:val="30"/>
          <w:szCs w:val="30"/>
        </w:rPr>
        <w:t>8</w:t>
      </w:r>
    </w:p>
    <w:p w14:paraId="3AD7E42F" w14:textId="37E0A789"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52864" behindDoc="0" locked="0" layoutInCell="1" allowOverlap="1" wp14:anchorId="4E39FE2E" wp14:editId="5E7E7AB9">
                <wp:simplePos x="0" y="0"/>
                <wp:positionH relativeFrom="column">
                  <wp:posOffset>650875</wp:posOffset>
                </wp:positionH>
                <wp:positionV relativeFrom="paragraph">
                  <wp:posOffset>191770</wp:posOffset>
                </wp:positionV>
                <wp:extent cx="2466975" cy="0"/>
                <wp:effectExtent l="0" t="0" r="0" b="0"/>
                <wp:wrapNone/>
                <wp:docPr id="1238858693"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259ABF" id="Straight Connector 1" o:spid="_x0000_s1026" style="position:absolute;z-index:487652864;visibility:visible;mso-wrap-style:square;mso-wrap-distance-left:9pt;mso-wrap-distance-top:0;mso-wrap-distance-right:9pt;mso-wrap-distance-bottom:0;mso-position-horizontal:absolute;mso-position-horizontal-relative:text;mso-position-vertical:absolute;mso-position-vertical-relative:text" from="51.25pt,15.1pt" to="245.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" strokecolor="black [3040]"/>
            </w:pict>
          </mc:Fallback>
        </mc:AlternateContent>
      </w:r>
      <w:r w:rsidR="003306EC" w:rsidRPr="003306EC">
        <w:rPr>
          <w:rFonts w:ascii="Calibri"/>
          <w:spacing w:val="-10"/>
          <w:sz w:val="30"/>
          <w:szCs w:val="30"/>
        </w:rPr>
        <w:t>9</w:t>
      </w:r>
    </w:p>
    <w:p w14:paraId="4A50939F" w14:textId="552326D0"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54912" behindDoc="0" locked="0" layoutInCell="1" allowOverlap="1" wp14:anchorId="653D9DE9" wp14:editId="1B49FC41">
                <wp:simplePos x="0" y="0"/>
                <wp:positionH relativeFrom="column">
                  <wp:posOffset>660400</wp:posOffset>
                </wp:positionH>
                <wp:positionV relativeFrom="paragraph">
                  <wp:posOffset>200660</wp:posOffset>
                </wp:positionV>
                <wp:extent cx="2466975" cy="0"/>
                <wp:effectExtent l="0" t="0" r="0" b="0"/>
                <wp:wrapNone/>
                <wp:docPr id="749697232"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F114C36" id="Straight Connector 1" o:spid="_x0000_s1026" style="position:absolute;z-index:487654912;visibility:visible;mso-wrap-style:square;mso-wrap-distance-left:9pt;mso-wrap-distance-top:0;mso-wrap-distance-right:9pt;mso-wrap-distance-bottom:0;mso-position-horizontal:absolute;mso-position-horizontal-relative:text;mso-position-vertical:absolute;mso-position-vertical-relative:text" from="52pt,15.8pt" to="246.2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" strokecolor="black [3040]"/>
            </w:pict>
          </mc:Fallback>
        </mc:AlternateContent>
      </w:r>
      <w:r w:rsidR="003306EC" w:rsidRPr="003306EC">
        <w:rPr>
          <w:rFonts w:ascii="Calibri"/>
          <w:spacing w:val="-10"/>
          <w:sz w:val="30"/>
          <w:szCs w:val="30"/>
        </w:rPr>
        <w:t>10</w:t>
      </w:r>
    </w:p>
    <w:p w14:paraId="20EB8874" w14:textId="437B73AF"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59008" behindDoc="0" locked="0" layoutInCell="1" allowOverlap="1" wp14:anchorId="057FBA0E" wp14:editId="21EB1E7C">
                <wp:simplePos x="0" y="0"/>
                <wp:positionH relativeFrom="column">
                  <wp:posOffset>679450</wp:posOffset>
                </wp:positionH>
                <wp:positionV relativeFrom="paragraph">
                  <wp:posOffset>208915</wp:posOffset>
                </wp:positionV>
                <wp:extent cx="2466975" cy="0"/>
                <wp:effectExtent l="0" t="0" r="0" b="0"/>
                <wp:wrapNone/>
                <wp:docPr id="1095226554"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D6DD696" id="Straight Connector 1" o:spid="_x0000_s1026" style="position:absolute;z-index:487659008;visibility:visible;mso-wrap-style:square;mso-wrap-distance-left:9pt;mso-wrap-distance-top:0;mso-wrap-distance-right:9pt;mso-wrap-distance-bottom:0;mso-position-horizontal:absolute;mso-position-horizontal-relative:text;mso-position-vertical:absolute;mso-position-vertical-relative:text" from="53.5pt,16.45pt" to="247.7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" strokecolor="black [3040]"/>
            </w:pict>
          </mc:Fallback>
        </mc:AlternateContent>
      </w:r>
      <w:r w:rsidR="003306EC" w:rsidRPr="003306EC">
        <w:rPr>
          <w:rFonts w:ascii="Calibri"/>
          <w:spacing w:val="-10"/>
          <w:sz w:val="30"/>
          <w:szCs w:val="30"/>
        </w:rPr>
        <w:t>11</w:t>
      </w:r>
    </w:p>
    <w:p w14:paraId="5D5340F5" w14:textId="575E71FA"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61056" behindDoc="0" locked="0" layoutInCell="1" allowOverlap="1" wp14:anchorId="5A01909C" wp14:editId="61B467FC">
                <wp:simplePos x="0" y="0"/>
                <wp:positionH relativeFrom="column">
                  <wp:posOffset>679450</wp:posOffset>
                </wp:positionH>
                <wp:positionV relativeFrom="paragraph">
                  <wp:posOffset>208280</wp:posOffset>
                </wp:positionV>
                <wp:extent cx="2466975" cy="0"/>
                <wp:effectExtent l="0" t="0" r="0" b="0"/>
                <wp:wrapNone/>
                <wp:docPr id="159919523"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1A437F2" id="Straight Connector 1" o:spid="_x0000_s1026" style="position:absolute;z-index:487661056;visibility:visible;mso-wrap-style:square;mso-wrap-distance-left:9pt;mso-wrap-distance-top:0;mso-wrap-distance-right:9pt;mso-wrap-distance-bottom:0;mso-position-horizontal:absolute;mso-position-horizontal-relative:text;mso-position-vertical:absolute;mso-position-vertical-relative:text" from="53.5pt,16.4pt" to="247.7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" strokecolor="black [3040]"/>
            </w:pict>
          </mc:Fallback>
        </mc:AlternateContent>
      </w:r>
      <w:r w:rsidR="003306EC" w:rsidRPr="003306EC">
        <w:rPr>
          <w:rFonts w:ascii="Calibri"/>
          <w:spacing w:val="-10"/>
          <w:sz w:val="30"/>
          <w:szCs w:val="30"/>
        </w:rPr>
        <w:t>12</w:t>
      </w:r>
    </w:p>
    <w:p w14:paraId="7321B1E1" w14:textId="1AC155C1"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65152" behindDoc="0" locked="0" layoutInCell="1" allowOverlap="1" wp14:anchorId="5D11A6B1" wp14:editId="16902759">
                <wp:simplePos x="0" y="0"/>
                <wp:positionH relativeFrom="column">
                  <wp:posOffset>679450</wp:posOffset>
                </wp:positionH>
                <wp:positionV relativeFrom="paragraph">
                  <wp:posOffset>207645</wp:posOffset>
                </wp:positionV>
                <wp:extent cx="2466975" cy="0"/>
                <wp:effectExtent l="0" t="0" r="0" b="0"/>
                <wp:wrapNone/>
                <wp:docPr id="1157437146"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152C26" id="Straight Connector 1" o:spid="_x0000_s1026" style="position:absolute;z-index:487665152;visibility:visible;mso-wrap-style:square;mso-wrap-distance-left:9pt;mso-wrap-distance-top:0;mso-wrap-distance-right:9pt;mso-wrap-distance-bottom:0;mso-position-horizontal:absolute;mso-position-horizontal-relative:text;mso-position-vertical:absolute;mso-position-vertical-relative:text" from="53.5pt,16.35pt" to="247.7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" strokecolor="black [3040]"/>
            </w:pict>
          </mc:Fallback>
        </mc:AlternateContent>
      </w:r>
      <w:r w:rsidR="003306EC" w:rsidRPr="003306EC">
        <w:rPr>
          <w:rFonts w:ascii="Calibri"/>
          <w:spacing w:val="-10"/>
          <w:sz w:val="30"/>
          <w:szCs w:val="30"/>
        </w:rPr>
        <w:t>13</w:t>
      </w:r>
    </w:p>
    <w:p w14:paraId="44A1BBF8" w14:textId="7F2964A3"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67200" behindDoc="0" locked="0" layoutInCell="1" allowOverlap="1" wp14:anchorId="2CFDD96A" wp14:editId="0A1EF834">
                <wp:simplePos x="0" y="0"/>
                <wp:positionH relativeFrom="column">
                  <wp:posOffset>679450</wp:posOffset>
                </wp:positionH>
                <wp:positionV relativeFrom="paragraph">
                  <wp:posOffset>207010</wp:posOffset>
                </wp:positionV>
                <wp:extent cx="2466975" cy="0"/>
                <wp:effectExtent l="0" t="0" r="0" b="0"/>
                <wp:wrapNone/>
                <wp:docPr id="1383836981"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0DDFB81" id="Straight Connector 1" o:spid="_x0000_s1026" style="position:absolute;z-index:487667200;visibility:visible;mso-wrap-style:square;mso-wrap-distance-left:9pt;mso-wrap-distance-top:0;mso-wrap-distance-right:9pt;mso-wrap-distance-bottom:0;mso-position-horizontal:absolute;mso-position-horizontal-relative:text;mso-position-vertical:absolute;mso-position-vertical-relative:text" from="53.5pt,16.3pt" to="247.7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" strokecolor="black [3040]"/>
            </w:pict>
          </mc:Fallback>
        </mc:AlternateContent>
      </w:r>
      <w:r w:rsidR="003306EC" w:rsidRPr="003306EC">
        <w:rPr>
          <w:rFonts w:ascii="Calibri"/>
          <w:spacing w:val="-10"/>
          <w:sz w:val="30"/>
          <w:szCs w:val="30"/>
        </w:rPr>
        <w:t>14</w:t>
      </w:r>
    </w:p>
    <w:p w14:paraId="5DA8EAEE" w14:textId="246D4000"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69248" behindDoc="0" locked="0" layoutInCell="1" allowOverlap="1" wp14:anchorId="6241B955" wp14:editId="69FA6635">
                <wp:simplePos x="0" y="0"/>
                <wp:positionH relativeFrom="column">
                  <wp:posOffset>688975</wp:posOffset>
                </wp:positionH>
                <wp:positionV relativeFrom="paragraph">
                  <wp:posOffset>196215</wp:posOffset>
                </wp:positionV>
                <wp:extent cx="2466975" cy="0"/>
                <wp:effectExtent l="0" t="0" r="0" b="0"/>
                <wp:wrapNone/>
                <wp:docPr id="283042483"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3175A6F" id="Straight Connector 1" o:spid="_x0000_s1026" style="position:absolute;z-index:487669248;visibility:visible;mso-wrap-style:square;mso-wrap-distance-left:9pt;mso-wrap-distance-top:0;mso-wrap-distance-right:9pt;mso-wrap-distance-bottom:0;mso-position-horizontal:absolute;mso-position-horizontal-relative:text;mso-position-vertical:absolute;mso-position-vertical-relative:text" from="54.25pt,15.45pt" to="248.5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" strokecolor="black [3040]"/>
            </w:pict>
          </mc:Fallback>
        </mc:AlternateContent>
      </w:r>
      <w:r w:rsidR="003306EC" w:rsidRPr="003306EC">
        <w:rPr>
          <w:rFonts w:ascii="Calibri"/>
          <w:spacing w:val="-10"/>
          <w:sz w:val="30"/>
          <w:szCs w:val="30"/>
        </w:rPr>
        <w:t>15</w:t>
      </w:r>
    </w:p>
    <w:p w14:paraId="09F77157" w14:textId="362C0D1B"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71296" behindDoc="0" locked="0" layoutInCell="1" allowOverlap="1" wp14:anchorId="1422B92F" wp14:editId="47F30C20">
                <wp:simplePos x="0" y="0"/>
                <wp:positionH relativeFrom="column">
                  <wp:posOffset>717550</wp:posOffset>
                </wp:positionH>
                <wp:positionV relativeFrom="paragraph">
                  <wp:posOffset>186055</wp:posOffset>
                </wp:positionV>
                <wp:extent cx="2466975" cy="0"/>
                <wp:effectExtent l="0" t="0" r="0" b="0"/>
                <wp:wrapNone/>
                <wp:docPr id="238090329"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ACA7A95" id="Straight Connector 1" o:spid="_x0000_s1026" style="position:absolute;z-index:487671296;visibility:visible;mso-wrap-style:square;mso-wrap-distance-left:9pt;mso-wrap-distance-top:0;mso-wrap-distance-right:9pt;mso-wrap-distance-bottom:0;mso-position-horizontal:absolute;mso-position-horizontal-relative:text;mso-position-vertical:absolute;mso-position-vertical-relative:text" from="56.5pt,14.65pt" to="250.7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" strokecolor="black [3040]"/>
            </w:pict>
          </mc:Fallback>
        </mc:AlternateContent>
      </w:r>
      <w:r w:rsidR="003306EC" w:rsidRPr="003306EC">
        <w:rPr>
          <w:rFonts w:ascii="Calibri"/>
          <w:spacing w:val="-10"/>
          <w:sz w:val="30"/>
          <w:szCs w:val="30"/>
        </w:rPr>
        <w:t>16</w:t>
      </w:r>
    </w:p>
    <w:p w14:paraId="29E5B6EF" w14:textId="1AFF4829"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73344" behindDoc="0" locked="0" layoutInCell="1" allowOverlap="1" wp14:anchorId="4FB939E3" wp14:editId="77C73349">
                <wp:simplePos x="0" y="0"/>
                <wp:positionH relativeFrom="column">
                  <wp:posOffset>688975</wp:posOffset>
                </wp:positionH>
                <wp:positionV relativeFrom="paragraph">
                  <wp:posOffset>194945</wp:posOffset>
                </wp:positionV>
                <wp:extent cx="2466975" cy="0"/>
                <wp:effectExtent l="0" t="0" r="0" b="0"/>
                <wp:wrapNone/>
                <wp:docPr id="698071102"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6ADF511" id="Straight Connector 1" o:spid="_x0000_s1026" style="position:absolute;z-index:487673344;visibility:visible;mso-wrap-style:square;mso-wrap-distance-left:9pt;mso-wrap-distance-top:0;mso-wrap-distance-right:9pt;mso-wrap-distance-bottom:0;mso-position-horizontal:absolute;mso-position-horizontal-relative:text;mso-position-vertical:absolute;mso-position-vertical-relative:text" from="54.25pt,15.35pt" to="248.5pt,1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" strokecolor="black [3040]"/>
            </w:pict>
          </mc:Fallback>
        </mc:AlternateContent>
      </w:r>
      <w:r w:rsidR="003306EC" w:rsidRPr="003306EC">
        <w:rPr>
          <w:rFonts w:ascii="Calibri"/>
          <w:spacing w:val="-10"/>
          <w:sz w:val="30"/>
          <w:szCs w:val="30"/>
        </w:rPr>
        <w:t>17</w:t>
      </w:r>
    </w:p>
    <w:p w14:paraId="405A15B4" w14:textId="1F8BAFF0"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75392" behindDoc="0" locked="0" layoutInCell="1" allowOverlap="1" wp14:anchorId="4F2AB298" wp14:editId="30F6ECCD">
                <wp:simplePos x="0" y="0"/>
                <wp:positionH relativeFrom="column">
                  <wp:posOffset>679450</wp:posOffset>
                </wp:positionH>
                <wp:positionV relativeFrom="paragraph">
                  <wp:posOffset>184785</wp:posOffset>
                </wp:positionV>
                <wp:extent cx="2466975" cy="0"/>
                <wp:effectExtent l="0" t="0" r="0" b="0"/>
                <wp:wrapNone/>
                <wp:docPr id="619217907"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7A623D3" id="Straight Connector 1" o:spid="_x0000_s1026" style="position:absolute;z-index:487675392;visibility:visible;mso-wrap-style:square;mso-wrap-distance-left:9pt;mso-wrap-distance-top:0;mso-wrap-distance-right:9pt;mso-wrap-distance-bottom:0;mso-position-horizontal:absolute;mso-position-horizontal-relative:text;mso-position-vertical:absolute;mso-position-vertical-relative:text" from="53.5pt,14.55pt" to="247.7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" strokecolor="black [3040]"/>
            </w:pict>
          </mc:Fallback>
        </mc:AlternateContent>
      </w:r>
      <w:r w:rsidR="003306EC" w:rsidRPr="003306EC">
        <w:rPr>
          <w:rFonts w:ascii="Calibri"/>
          <w:spacing w:val="-10"/>
          <w:sz w:val="30"/>
          <w:szCs w:val="30"/>
        </w:rPr>
        <w:t>18</w:t>
      </w:r>
    </w:p>
    <w:p w14:paraId="36896F7B" w14:textId="2D8DA721"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77440" behindDoc="0" locked="0" layoutInCell="1" allowOverlap="1" wp14:anchorId="2E52B116" wp14:editId="69F76947">
                <wp:simplePos x="0" y="0"/>
                <wp:positionH relativeFrom="column">
                  <wp:posOffset>717550</wp:posOffset>
                </wp:positionH>
                <wp:positionV relativeFrom="paragraph">
                  <wp:posOffset>184150</wp:posOffset>
                </wp:positionV>
                <wp:extent cx="2466975" cy="0"/>
                <wp:effectExtent l="0" t="0" r="0" b="0"/>
                <wp:wrapNone/>
                <wp:docPr id="973360701"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C73DED" id="Straight Connector 1" o:spid="_x0000_s1026" style="position:absolute;z-index:487677440;visibility:visible;mso-wrap-style:square;mso-wrap-distance-left:9pt;mso-wrap-distance-top:0;mso-wrap-distance-right:9pt;mso-wrap-distance-bottom:0;mso-position-horizontal:absolute;mso-position-horizontal-relative:text;mso-position-vertical:absolute;mso-position-vertical-relative:text" from="56.5pt,14.5pt" to="250.7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" strokecolor="black [3040]"/>
            </w:pict>
          </mc:Fallback>
        </mc:AlternateContent>
      </w:r>
      <w:r w:rsidR="003306EC" w:rsidRPr="003306EC">
        <w:rPr>
          <w:rFonts w:ascii="Calibri"/>
          <w:spacing w:val="-10"/>
          <w:sz w:val="30"/>
          <w:szCs w:val="30"/>
        </w:rPr>
        <w:t>19</w:t>
      </w:r>
    </w:p>
    <w:p w14:paraId="36F4EF8F" w14:textId="2E516C57"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79488" behindDoc="0" locked="0" layoutInCell="1" allowOverlap="1" wp14:anchorId="48A7A243" wp14:editId="5191FE5A">
                <wp:simplePos x="0" y="0"/>
                <wp:positionH relativeFrom="column">
                  <wp:posOffset>688975</wp:posOffset>
                </wp:positionH>
                <wp:positionV relativeFrom="paragraph">
                  <wp:posOffset>201930</wp:posOffset>
                </wp:positionV>
                <wp:extent cx="2466975" cy="0"/>
                <wp:effectExtent l="0" t="0" r="0" b="0"/>
                <wp:wrapNone/>
                <wp:docPr id="951669720"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16AE6F6" id="Straight Connector 1" o:spid="_x0000_s1026" style="position:absolute;z-index:487679488;visibility:visible;mso-wrap-style:square;mso-wrap-distance-left:9pt;mso-wrap-distance-top:0;mso-wrap-distance-right:9pt;mso-wrap-distance-bottom:0;mso-position-horizontal:absolute;mso-position-horizontal-relative:text;mso-position-vertical:absolute;mso-position-vertical-relative:text" from="54.25pt,15.9pt" to="248.5pt,1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" strokecolor="black [3040]"/>
            </w:pict>
          </mc:Fallback>
        </mc:AlternateContent>
      </w:r>
      <w:r w:rsidR="003306EC" w:rsidRPr="003306EC">
        <w:rPr>
          <w:rFonts w:ascii="Calibri"/>
          <w:spacing w:val="-10"/>
          <w:sz w:val="30"/>
          <w:szCs w:val="30"/>
        </w:rPr>
        <w:t>20</w:t>
      </w:r>
    </w:p>
    <w:p w14:paraId="411B9C59" w14:textId="6B205034"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63104" behindDoc="0" locked="0" layoutInCell="1" allowOverlap="1" wp14:anchorId="22C6BD95" wp14:editId="25B3047A">
                <wp:simplePos x="0" y="0"/>
                <wp:positionH relativeFrom="column">
                  <wp:posOffset>708025</wp:posOffset>
                </wp:positionH>
                <wp:positionV relativeFrom="paragraph">
                  <wp:posOffset>182245</wp:posOffset>
                </wp:positionV>
                <wp:extent cx="2466975" cy="0"/>
                <wp:effectExtent l="0" t="0" r="0" b="0"/>
                <wp:wrapNone/>
                <wp:docPr id="294189661"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DC50399" id="Straight Connector 1" o:spid="_x0000_s1026" style="position:absolute;z-index:487663104;visibility:visible;mso-wrap-style:square;mso-wrap-distance-left:9pt;mso-wrap-distance-top:0;mso-wrap-distance-right:9pt;mso-wrap-distance-bottom:0;mso-position-horizontal:absolute;mso-position-horizontal-relative:text;mso-position-vertical:absolute;mso-position-vertical-relative:text" from="55.75pt,14.35pt" to="250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" strokecolor="black [3040]"/>
            </w:pict>
          </mc:Fallback>
        </mc:AlternateContent>
      </w:r>
      <w:r w:rsidR="003306EC" w:rsidRPr="003306EC">
        <w:rPr>
          <w:rFonts w:ascii="Calibri"/>
          <w:spacing w:val="-10"/>
          <w:sz w:val="30"/>
          <w:szCs w:val="30"/>
        </w:rPr>
        <w:t>21</w:t>
      </w:r>
    </w:p>
    <w:p w14:paraId="2B7815CE" w14:textId="736ABD9F"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56960" behindDoc="0" locked="0" layoutInCell="1" allowOverlap="1" wp14:anchorId="24B31B25" wp14:editId="3D07244C">
                <wp:simplePos x="0" y="0"/>
                <wp:positionH relativeFrom="column">
                  <wp:posOffset>695325</wp:posOffset>
                </wp:positionH>
                <wp:positionV relativeFrom="paragraph">
                  <wp:posOffset>161290</wp:posOffset>
                </wp:positionV>
                <wp:extent cx="2466975" cy="0"/>
                <wp:effectExtent l="0" t="0" r="0" b="0"/>
                <wp:wrapNone/>
                <wp:docPr id="1488373129"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8D5EED6" id="Straight Connector 1" o:spid="_x0000_s1026" style="position:absolute;z-index:487656960;visibility:visible;mso-wrap-style:square;mso-wrap-distance-left:9pt;mso-wrap-distance-top:0;mso-wrap-distance-right:9pt;mso-wrap-distance-bottom:0;mso-position-horizontal:absolute;mso-position-horizontal-relative:text;mso-position-vertical:absolute;mso-position-vertical-relative:text" from="54.75pt,12.7pt" to="249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" strokecolor="black [3040]"/>
            </w:pict>
          </mc:Fallback>
        </mc:AlternateContent>
      </w:r>
      <w:r w:rsidR="003306EC" w:rsidRPr="003306EC">
        <w:rPr>
          <w:rFonts w:ascii="Calibri"/>
          <w:spacing w:val="-10"/>
          <w:sz w:val="30"/>
          <w:szCs w:val="30"/>
        </w:rPr>
        <w:t>22</w:t>
      </w:r>
    </w:p>
    <w:p w14:paraId="4A4EAC2A" w14:textId="4EEEE10D"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44672" behindDoc="0" locked="0" layoutInCell="1" allowOverlap="1" wp14:anchorId="3071258C" wp14:editId="3253C331">
                <wp:simplePos x="0" y="0"/>
                <wp:positionH relativeFrom="column">
                  <wp:posOffset>688975</wp:posOffset>
                </wp:positionH>
                <wp:positionV relativeFrom="paragraph">
                  <wp:posOffset>219075</wp:posOffset>
                </wp:positionV>
                <wp:extent cx="2466975" cy="0"/>
                <wp:effectExtent l="0" t="0" r="0" b="0"/>
                <wp:wrapNone/>
                <wp:docPr id="1656164875"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2D76287" id="Straight Connector 1" o:spid="_x0000_s1026" style="position:absolute;z-index:487644672;visibility:visible;mso-wrap-style:square;mso-wrap-distance-left:9pt;mso-wrap-distance-top:0;mso-wrap-distance-right:9pt;mso-wrap-distance-bottom:0;mso-position-horizontal:absolute;mso-position-horizontal-relative:text;mso-position-vertical:absolute;mso-position-vertical-relative:text" from="54.25pt,17.25pt" to="248.5pt,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" strokecolor="black [3040]"/>
            </w:pict>
          </mc:Fallback>
        </mc:AlternateContent>
      </w:r>
      <w:r w:rsidR="003306EC" w:rsidRPr="003306EC">
        <w:rPr>
          <w:rFonts w:ascii="Calibri"/>
          <w:spacing w:val="-10"/>
          <w:sz w:val="30"/>
          <w:szCs w:val="30"/>
        </w:rPr>
        <w:t>23</w:t>
      </w:r>
    </w:p>
    <w:p w14:paraId="5454C7E4" w14:textId="411052BB"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42624" behindDoc="0" locked="0" layoutInCell="1" allowOverlap="1" wp14:anchorId="1916BBCC" wp14:editId="5CED054C">
                <wp:simplePos x="0" y="0"/>
                <wp:positionH relativeFrom="column">
                  <wp:posOffset>679450</wp:posOffset>
                </wp:positionH>
                <wp:positionV relativeFrom="paragraph">
                  <wp:posOffset>218440</wp:posOffset>
                </wp:positionV>
                <wp:extent cx="2466975" cy="0"/>
                <wp:effectExtent l="0" t="0" r="0" b="0"/>
                <wp:wrapNone/>
                <wp:docPr id="785360627"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9069542" id="Straight Connector 1" o:spid="_x0000_s1026" style="position:absolute;z-index:487642624;visibility:visible;mso-wrap-style:square;mso-wrap-distance-left:9pt;mso-wrap-distance-top:0;mso-wrap-distance-right:9pt;mso-wrap-distance-bottom:0;mso-position-horizontal:absolute;mso-position-horizontal-relative:text;mso-position-vertical:absolute;mso-position-vertical-relative:text" from="53.5pt,17.2pt" to="247.7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" strokecolor="black [3040]"/>
            </w:pict>
          </mc:Fallback>
        </mc:AlternateContent>
      </w:r>
      <w:r w:rsidR="003306EC" w:rsidRPr="003306EC">
        <w:rPr>
          <w:rFonts w:ascii="Calibri"/>
          <w:spacing w:val="-10"/>
          <w:sz w:val="30"/>
          <w:szCs w:val="30"/>
        </w:rPr>
        <w:t>24</w:t>
      </w:r>
    </w:p>
    <w:p w14:paraId="58876AD8" w14:textId="49B17386" w:rsidR="003306EC" w:rsidRPr="003306EC" w:rsidRDefault="004B5E95" w:rsidP="003306EC">
      <w:pPr>
        <w:spacing w:after="100"/>
        <w:ind w:right="10596"/>
        <w:jc w:val="right"/>
        <w:rPr>
          <w:rFonts w:ascii="Calibri"/>
          <w:spacing w:val="-10"/>
          <w:sz w:val="30"/>
          <w:szCs w:val="30"/>
        </w:rPr>
      </w:pPr>
      <w:r>
        <w:rPr>
          <w:rFonts w:ascii="Calibri"/>
          <w:noProof/>
          <w:spacing w:val="-10"/>
          <w:sz w:val="30"/>
          <w:szCs w:val="30"/>
        </w:rPr>
        <mc:AlternateContent>
          <mc:Choice Requires="wps">
            <w:drawing>
              <wp:anchor distT="0" distB="0" distL="114300" distR="114300" simplePos="0" relativeHeight="487640576" behindDoc="0" locked="0" layoutInCell="1" allowOverlap="1" wp14:anchorId="100F098F" wp14:editId="150D217F">
                <wp:simplePos x="0" y="0"/>
                <wp:positionH relativeFrom="column">
                  <wp:posOffset>657225</wp:posOffset>
                </wp:positionH>
                <wp:positionV relativeFrom="paragraph">
                  <wp:posOffset>218440</wp:posOffset>
                </wp:positionV>
                <wp:extent cx="2466975" cy="0"/>
                <wp:effectExtent l="0" t="0" r="0" b="0"/>
                <wp:wrapNone/>
                <wp:docPr id="427402539" name="Straight Connector 1"/>
                <wp:cNvGraphicFramePr/>
                <a:graphic xmlns:a="http://schemas.openxmlformats.org/drawingml/2006/main">
                  <a:graphicData uri="http://schemas.microsoft.com/office/word/2010/wordprocessingShape">
                    <wps:wsp>
                      <wps:cNvCnPr/>
                      <wps:spPr>
                        <a:xfrm>
                          <a:off x="0" y="0"/>
                          <a:ext cx="24669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426F6F" id="Straight Connector 1" o:spid="_x0000_s1026" style="position:absolute;z-index:487640576;visibility:visible;mso-wrap-style:square;mso-wrap-distance-left:9pt;mso-wrap-distance-top:0;mso-wrap-distance-right:9pt;mso-wrap-distance-bottom:0;mso-position-horizontal:absolute;mso-position-horizontal-relative:text;mso-position-vertical:absolute;mso-position-vertical-relative:text" from="51.75pt,17.2pt" to="246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" strokecolor="black [3040]"/>
            </w:pict>
          </mc:Fallback>
        </mc:AlternateContent>
      </w:r>
      <w:r w:rsidR="003306EC" w:rsidRPr="003306EC">
        <w:rPr>
          <w:rFonts w:ascii="Calibri"/>
          <w:spacing w:val="-10"/>
          <w:sz w:val="30"/>
          <w:szCs w:val="30"/>
        </w:rPr>
        <w:t>25</w:t>
      </w:r>
    </w:p>
    <w:p w14:paraId="27DDCB60" w14:textId="77777777" w:rsidR="00540B29" w:rsidRPr="004038D6" w:rsidRDefault="00540B29" w:rsidP="00540B29">
      <w:pPr>
        <w:pStyle w:val="Heading1"/>
        <w:spacing w:after="120"/>
        <w:jc w:val="center"/>
        <w:rPr>
          <w:b/>
          <w:bCs/>
          <w:spacing w:val="-2"/>
        </w:rPr>
      </w:pPr>
      <w:bookmarkStart w:id="161" w:name="_Toc188455108"/>
      <w:bookmarkStart w:id="162" w:name="_Toc193977897"/>
      <w:bookmarkStart w:id="163" w:name="_Toc193977961"/>
      <w:r w:rsidRPr="004038D6">
        <w:rPr>
          <w:b/>
          <w:bCs/>
          <w:spacing w:val="-2"/>
        </w:rPr>
        <w:lastRenderedPageBreak/>
        <w:t>A</w:t>
      </w:r>
      <w:r>
        <w:rPr>
          <w:b/>
          <w:bCs/>
          <w:spacing w:val="-2"/>
        </w:rPr>
        <w:t>ppendix</w:t>
      </w:r>
      <w:r w:rsidRPr="004038D6">
        <w:rPr>
          <w:b/>
          <w:bCs/>
          <w:spacing w:val="-2"/>
        </w:rPr>
        <w:t xml:space="preserve"> </w:t>
      </w:r>
      <w:r>
        <w:rPr>
          <w:b/>
          <w:bCs/>
          <w:spacing w:val="-2"/>
        </w:rPr>
        <w:t>G</w:t>
      </w:r>
      <w:r w:rsidRPr="00D823C8">
        <w:rPr>
          <w:b/>
          <w:bCs/>
          <w:spacing w:val="-2"/>
        </w:rPr>
        <w:t>: ASC Contract Transmittal Form</w:t>
      </w:r>
      <w:bookmarkEnd w:id="161"/>
      <w:bookmarkEnd w:id="162"/>
      <w:bookmarkEnd w:id="163"/>
    </w:p>
    <w:p w14:paraId="7B59561D" w14:textId="1B550642" w:rsidR="003F31B0" w:rsidRDefault="003F31B0">
      <w:pPr>
        <w:pStyle w:val="BodyText"/>
        <w:ind w:left="309"/>
        <w:rPr>
          <w:sz w:val="20"/>
        </w:rPr>
      </w:pPr>
    </w:p>
    <w:p w14:paraId="2D49826F" w14:textId="77777777" w:rsidR="003F31B0" w:rsidRDefault="003F31B0">
      <w:pPr>
        <w:pStyle w:val="BodyText"/>
        <w:spacing w:before="3"/>
      </w:pPr>
    </w:p>
    <w:p w14:paraId="781DA560" w14:textId="691D0703" w:rsidR="003F31B0" w:rsidRDefault="001E4600">
      <w:pPr>
        <w:ind w:left="730"/>
        <w:rPr>
          <w:b/>
          <w:sz w:val="24"/>
        </w:rPr>
      </w:pPr>
      <w:r>
        <w:rPr>
          <w:b/>
          <w:sz w:val="24"/>
        </w:rPr>
        <w:t>Emergency</w:t>
      </w:r>
      <w:r>
        <w:rPr>
          <w:b/>
          <w:spacing w:val="-6"/>
          <w:sz w:val="24"/>
        </w:rPr>
        <w:t xml:space="preserve"> </w:t>
      </w:r>
      <w:r>
        <w:rPr>
          <w:b/>
          <w:sz w:val="24"/>
        </w:rPr>
        <w:t>Equipment</w:t>
      </w:r>
      <w:r>
        <w:rPr>
          <w:b/>
          <w:spacing w:val="-5"/>
          <w:sz w:val="24"/>
        </w:rPr>
        <w:t xml:space="preserve"> </w:t>
      </w:r>
      <w:r>
        <w:rPr>
          <w:b/>
          <w:sz w:val="24"/>
        </w:rPr>
        <w:t>Use</w:t>
      </w:r>
      <w:r>
        <w:rPr>
          <w:b/>
          <w:spacing w:val="-5"/>
          <w:sz w:val="24"/>
        </w:rPr>
        <w:t xml:space="preserve"> </w:t>
      </w:r>
      <w:r>
        <w:rPr>
          <w:b/>
          <w:sz w:val="24"/>
        </w:rPr>
        <w:t>Invoice</w:t>
      </w:r>
      <w:r>
        <w:rPr>
          <w:b/>
          <w:spacing w:val="-8"/>
          <w:sz w:val="24"/>
        </w:rPr>
        <w:t xml:space="preserve"> </w:t>
      </w:r>
      <w:r>
        <w:rPr>
          <w:b/>
          <w:sz w:val="24"/>
        </w:rPr>
        <w:t>Transmittal</w:t>
      </w:r>
      <w:r>
        <w:rPr>
          <w:b/>
          <w:spacing w:val="-6"/>
          <w:sz w:val="24"/>
        </w:rPr>
        <w:t xml:space="preserve"> </w:t>
      </w:r>
      <w:r>
        <w:rPr>
          <w:b/>
          <w:sz w:val="24"/>
        </w:rPr>
        <w:t>Sheet –</w:t>
      </w:r>
      <w:r>
        <w:rPr>
          <w:b/>
          <w:spacing w:val="-7"/>
          <w:sz w:val="24"/>
        </w:rPr>
        <w:t xml:space="preserve"> </w:t>
      </w:r>
      <w:r>
        <w:rPr>
          <w:b/>
          <w:sz w:val="24"/>
        </w:rPr>
        <w:t>USDA</w:t>
      </w:r>
      <w:r>
        <w:rPr>
          <w:b/>
          <w:spacing w:val="-6"/>
          <w:sz w:val="24"/>
        </w:rPr>
        <w:t xml:space="preserve"> </w:t>
      </w:r>
      <w:r>
        <w:rPr>
          <w:b/>
          <w:sz w:val="24"/>
        </w:rPr>
        <w:t>Forest</w:t>
      </w:r>
      <w:r>
        <w:rPr>
          <w:b/>
          <w:spacing w:val="-4"/>
          <w:sz w:val="24"/>
        </w:rPr>
        <w:t xml:space="preserve"> </w:t>
      </w:r>
      <w:r>
        <w:rPr>
          <w:b/>
          <w:spacing w:val="-2"/>
          <w:sz w:val="24"/>
        </w:rPr>
        <w:t>Service</w:t>
      </w:r>
    </w:p>
    <w:p w14:paraId="245E57E7" w14:textId="77777777" w:rsidR="003F31B0" w:rsidRDefault="003F31B0">
      <w:pPr>
        <w:pStyle w:val="BodyText"/>
        <w:spacing w:before="92"/>
        <w:rPr>
          <w:b/>
        </w:rPr>
      </w:pPr>
    </w:p>
    <w:p w14:paraId="525EEE7E" w14:textId="77777777" w:rsidR="003F31B0" w:rsidRDefault="001E4600">
      <w:pPr>
        <w:pStyle w:val="BodyText"/>
        <w:ind w:left="939"/>
      </w:pPr>
      <w:r>
        <w:rPr>
          <w:spacing w:val="-2"/>
        </w:rPr>
        <w:t xml:space="preserve">TRANSMITTAL </w:t>
      </w:r>
      <w:r>
        <w:rPr>
          <w:spacing w:val="-4"/>
        </w:rPr>
        <w:t>SHEET</w:t>
      </w:r>
    </w:p>
    <w:p w14:paraId="1EF02CBF" w14:textId="77777777" w:rsidR="003F31B0" w:rsidRDefault="003F31B0">
      <w:pPr>
        <w:pStyle w:val="BodyText"/>
        <w:spacing w:before="5"/>
      </w:pPr>
    </w:p>
    <w:p w14:paraId="7EF14E1C" w14:textId="77777777" w:rsidR="003F31B0" w:rsidRDefault="001E4600">
      <w:pPr>
        <w:pStyle w:val="BodyText"/>
        <w:tabs>
          <w:tab w:val="left" w:pos="5109"/>
        </w:tabs>
        <w:ind w:left="939"/>
      </w:pPr>
      <w:r>
        <w:t xml:space="preserve">Date: </w:t>
      </w:r>
      <w:r>
        <w:rPr>
          <w:u w:val="single"/>
        </w:rPr>
        <w:tab/>
      </w:r>
    </w:p>
    <w:p w14:paraId="0A4E8741" w14:textId="77777777" w:rsidR="003F31B0" w:rsidRDefault="003F31B0">
      <w:pPr>
        <w:pStyle w:val="BodyText"/>
        <w:spacing w:before="92"/>
      </w:pPr>
    </w:p>
    <w:p w14:paraId="01A77E7E" w14:textId="77777777" w:rsidR="003F31B0" w:rsidRDefault="001E4600">
      <w:pPr>
        <w:pStyle w:val="BodyText"/>
        <w:tabs>
          <w:tab w:val="left" w:pos="5161"/>
        </w:tabs>
        <w:spacing w:before="1"/>
        <w:ind w:left="939"/>
      </w:pPr>
      <w:r>
        <w:t xml:space="preserve">From: </w:t>
      </w:r>
      <w:r>
        <w:rPr>
          <w:u w:val="single"/>
        </w:rPr>
        <w:tab/>
      </w:r>
    </w:p>
    <w:p w14:paraId="11AC4BE4" w14:textId="77777777" w:rsidR="003F31B0" w:rsidRDefault="003F31B0">
      <w:pPr>
        <w:pStyle w:val="BodyText"/>
        <w:spacing w:before="92"/>
      </w:pPr>
    </w:p>
    <w:p w14:paraId="19E83270" w14:textId="77777777" w:rsidR="003F31B0" w:rsidRDefault="001E4600">
      <w:pPr>
        <w:pStyle w:val="BodyText"/>
        <w:spacing w:line="475" w:lineRule="auto"/>
        <w:ind w:left="939" w:right="6045"/>
      </w:pPr>
      <w:r>
        <w:t>Subject:</w:t>
      </w:r>
      <w:r>
        <w:rPr>
          <w:spacing w:val="-17"/>
        </w:rPr>
        <w:t xml:space="preserve"> </w:t>
      </w:r>
      <w:r>
        <w:t>Invoice</w:t>
      </w:r>
      <w:r>
        <w:rPr>
          <w:spacing w:val="-17"/>
        </w:rPr>
        <w:t xml:space="preserve"> </w:t>
      </w:r>
      <w:r>
        <w:t>submitted</w:t>
      </w:r>
      <w:r>
        <w:rPr>
          <w:spacing w:val="-16"/>
        </w:rPr>
        <w:t xml:space="preserve"> </w:t>
      </w:r>
      <w:r>
        <w:t>for</w:t>
      </w:r>
      <w:r>
        <w:rPr>
          <w:spacing w:val="-17"/>
        </w:rPr>
        <w:t xml:space="preserve"> </w:t>
      </w:r>
      <w:r>
        <w:t xml:space="preserve">payment </w:t>
      </w:r>
      <w:proofErr w:type="gramStart"/>
      <w:r>
        <w:t>To</w:t>
      </w:r>
      <w:proofErr w:type="gramEnd"/>
      <w:r>
        <w:t xml:space="preserve">: </w:t>
      </w:r>
      <w:hyperlink r:id="rId27">
        <w:r>
          <w:rPr>
            <w:color w:val="0000FF"/>
          </w:rPr>
          <w:t>SM.FS.asc_eera@usda.gov</w:t>
        </w:r>
      </w:hyperlink>
    </w:p>
    <w:p w14:paraId="7BE3B209" w14:textId="77777777" w:rsidR="003F31B0" w:rsidRDefault="003F31B0">
      <w:pPr>
        <w:pStyle w:val="BodyText"/>
        <w:spacing w:before="7"/>
      </w:pPr>
    </w:p>
    <w:p w14:paraId="6932066E" w14:textId="77777777" w:rsidR="003F31B0" w:rsidRDefault="001E4600">
      <w:pPr>
        <w:tabs>
          <w:tab w:val="left" w:pos="10752"/>
        </w:tabs>
        <w:spacing w:before="1"/>
        <w:ind w:left="939"/>
        <w:rPr>
          <w:b/>
          <w:sz w:val="24"/>
        </w:rPr>
      </w:pPr>
      <w:r>
        <w:rPr>
          <w:b/>
          <w:sz w:val="24"/>
        </w:rPr>
        <w:t>Unique Unit</w:t>
      </w:r>
      <w:r>
        <w:rPr>
          <w:b/>
          <w:spacing w:val="-1"/>
          <w:sz w:val="24"/>
        </w:rPr>
        <w:t xml:space="preserve"> </w:t>
      </w:r>
      <w:r>
        <w:rPr>
          <w:b/>
          <w:sz w:val="24"/>
        </w:rPr>
        <w:t>"Batch" Number to track this</w:t>
      </w:r>
      <w:r>
        <w:rPr>
          <w:b/>
          <w:spacing w:val="-2"/>
          <w:sz w:val="24"/>
        </w:rPr>
        <w:t xml:space="preserve"> </w:t>
      </w:r>
      <w:r>
        <w:rPr>
          <w:b/>
          <w:sz w:val="24"/>
        </w:rPr>
        <w:t>payroll submission:</w:t>
      </w:r>
      <w:r>
        <w:rPr>
          <w:b/>
          <w:spacing w:val="9"/>
          <w:sz w:val="24"/>
        </w:rPr>
        <w:t xml:space="preserve"> </w:t>
      </w:r>
      <w:r>
        <w:rPr>
          <w:b/>
          <w:sz w:val="24"/>
          <w:u w:val="single"/>
        </w:rPr>
        <w:tab/>
      </w:r>
    </w:p>
    <w:p w14:paraId="3F2D95A2" w14:textId="77777777" w:rsidR="003F31B0" w:rsidRDefault="001E4600">
      <w:pPr>
        <w:pStyle w:val="BodyText"/>
        <w:spacing w:before="1"/>
        <w:ind w:left="939" w:right="1082"/>
      </w:pPr>
      <w:r>
        <w:t>(Use</w:t>
      </w:r>
      <w:r>
        <w:rPr>
          <w:spacing w:val="-2"/>
        </w:rPr>
        <w:t xml:space="preserve"> </w:t>
      </w:r>
      <w:r>
        <w:t>Incident/Fire</w:t>
      </w:r>
      <w:r>
        <w:rPr>
          <w:spacing w:val="-1"/>
        </w:rPr>
        <w:t xml:space="preserve"> </w:t>
      </w:r>
      <w:r>
        <w:t>number followed</w:t>
      </w:r>
      <w:r>
        <w:rPr>
          <w:spacing w:val="-1"/>
        </w:rPr>
        <w:t xml:space="preserve"> </w:t>
      </w:r>
      <w:r>
        <w:t>by</w:t>
      </w:r>
      <w:r>
        <w:rPr>
          <w:spacing w:val="-1"/>
        </w:rPr>
        <w:t xml:space="preserve"> </w:t>
      </w:r>
      <w:r>
        <w:t>sequential</w:t>
      </w:r>
      <w:r>
        <w:rPr>
          <w:spacing w:val="-1"/>
        </w:rPr>
        <w:t xml:space="preserve"> </w:t>
      </w:r>
      <w:r>
        <w:t>number, i.e., ID-</w:t>
      </w:r>
      <w:r>
        <w:rPr>
          <w:spacing w:val="-1"/>
        </w:rPr>
        <w:t xml:space="preserve"> </w:t>
      </w:r>
      <w:r>
        <w:t>BOF-000006-001</w:t>
      </w:r>
      <w:r>
        <w:rPr>
          <w:spacing w:val="-1"/>
        </w:rPr>
        <w:t xml:space="preserve"> </w:t>
      </w:r>
      <w:r>
        <w:t>for the first batch, ID-BOF-000006-002 for the second batch and so forth. For Incidents/Fires</w:t>
      </w:r>
      <w:r>
        <w:rPr>
          <w:spacing w:val="-4"/>
        </w:rPr>
        <w:t xml:space="preserve"> </w:t>
      </w:r>
      <w:r>
        <w:t>with</w:t>
      </w:r>
      <w:r>
        <w:rPr>
          <w:spacing w:val="-4"/>
        </w:rPr>
        <w:t xml:space="preserve"> </w:t>
      </w:r>
      <w:r>
        <w:t>multiple</w:t>
      </w:r>
      <w:r>
        <w:rPr>
          <w:spacing w:val="-4"/>
        </w:rPr>
        <w:t xml:space="preserve"> </w:t>
      </w:r>
      <w:r>
        <w:t>teams</w:t>
      </w:r>
      <w:r>
        <w:rPr>
          <w:spacing w:val="-4"/>
        </w:rPr>
        <w:t xml:space="preserve"> </w:t>
      </w:r>
      <w:r>
        <w:t>assigned,</w:t>
      </w:r>
      <w:r>
        <w:rPr>
          <w:spacing w:val="-3"/>
        </w:rPr>
        <w:t xml:space="preserve"> </w:t>
      </w:r>
      <w:r>
        <w:t>please</w:t>
      </w:r>
      <w:r>
        <w:rPr>
          <w:spacing w:val="-4"/>
        </w:rPr>
        <w:t xml:space="preserve"> </w:t>
      </w:r>
      <w:r>
        <w:t>incorporate</w:t>
      </w:r>
      <w:r>
        <w:rPr>
          <w:spacing w:val="-4"/>
        </w:rPr>
        <w:t xml:space="preserve"> </w:t>
      </w:r>
      <w:r>
        <w:t>the</w:t>
      </w:r>
      <w:r>
        <w:rPr>
          <w:spacing w:val="-5"/>
        </w:rPr>
        <w:t xml:space="preserve"> </w:t>
      </w:r>
      <w:r>
        <w:t>team’s</w:t>
      </w:r>
      <w:r>
        <w:rPr>
          <w:spacing w:val="-4"/>
        </w:rPr>
        <w:t xml:space="preserve"> </w:t>
      </w:r>
      <w:r>
        <w:t>name</w:t>
      </w:r>
      <w:r>
        <w:rPr>
          <w:spacing w:val="-4"/>
        </w:rPr>
        <w:t xml:space="preserve"> </w:t>
      </w:r>
      <w:r>
        <w:t>in</w:t>
      </w:r>
      <w:r>
        <w:rPr>
          <w:spacing w:val="-4"/>
        </w:rPr>
        <w:t xml:space="preserve"> </w:t>
      </w:r>
      <w:r>
        <w:t xml:space="preserve">the </w:t>
      </w:r>
      <w:r>
        <w:rPr>
          <w:spacing w:val="-2"/>
        </w:rPr>
        <w:t>batch.)</w:t>
      </w:r>
    </w:p>
    <w:p w14:paraId="52D2425D" w14:textId="77777777" w:rsidR="003F31B0" w:rsidRDefault="003F31B0">
      <w:pPr>
        <w:pStyle w:val="BodyText"/>
        <w:spacing w:before="1"/>
      </w:pPr>
    </w:p>
    <w:p w14:paraId="6748D3CE" w14:textId="77777777" w:rsidR="003F31B0" w:rsidRDefault="001E4600">
      <w:pPr>
        <w:pStyle w:val="BodyText"/>
        <w:tabs>
          <w:tab w:val="left" w:pos="9522"/>
        </w:tabs>
        <w:spacing w:line="720" w:lineRule="auto"/>
        <w:ind w:left="939" w:right="1656"/>
      </w:pPr>
      <w:r>
        <w:t>Enclosed</w:t>
      </w:r>
      <w:r>
        <w:rPr>
          <w:spacing w:val="-8"/>
        </w:rPr>
        <w:t xml:space="preserve"> </w:t>
      </w:r>
      <w:r>
        <w:t>are</w:t>
      </w:r>
      <w:r>
        <w:rPr>
          <w:spacing w:val="-10"/>
        </w:rPr>
        <w:t xml:space="preserve"> </w:t>
      </w:r>
      <w:r>
        <w:t>the</w:t>
      </w:r>
      <w:r>
        <w:rPr>
          <w:spacing w:val="-10"/>
        </w:rPr>
        <w:t xml:space="preserve"> </w:t>
      </w:r>
      <w:r>
        <w:t>forms</w:t>
      </w:r>
      <w:r>
        <w:rPr>
          <w:spacing w:val="-7"/>
        </w:rPr>
        <w:t xml:space="preserve"> </w:t>
      </w:r>
      <w:r>
        <w:t>necessary</w:t>
      </w:r>
      <w:r>
        <w:rPr>
          <w:spacing w:val="-8"/>
        </w:rPr>
        <w:t xml:space="preserve"> </w:t>
      </w:r>
      <w:r>
        <w:t>for</w:t>
      </w:r>
      <w:r>
        <w:rPr>
          <w:spacing w:val="-12"/>
        </w:rPr>
        <w:t xml:space="preserve"> </w:t>
      </w:r>
      <w:r>
        <w:t>processing</w:t>
      </w:r>
      <w:r>
        <w:rPr>
          <w:spacing w:val="-8"/>
        </w:rPr>
        <w:t xml:space="preserve"> </w:t>
      </w:r>
      <w:r>
        <w:t>IBPA/EERA</w:t>
      </w:r>
      <w:r>
        <w:rPr>
          <w:spacing w:val="-8"/>
        </w:rPr>
        <w:t xml:space="preserve"> </w:t>
      </w:r>
      <w:r>
        <w:t>payments</w:t>
      </w:r>
      <w:r>
        <w:rPr>
          <w:spacing w:val="-10"/>
        </w:rPr>
        <w:t xml:space="preserve"> </w:t>
      </w:r>
      <w:r>
        <w:t>as</w:t>
      </w:r>
      <w:r>
        <w:rPr>
          <w:spacing w:val="-9"/>
        </w:rPr>
        <w:t xml:space="preserve"> </w:t>
      </w:r>
      <w:r>
        <w:t xml:space="preserve">follows: Number of invoices (OF-286s) emailed: </w:t>
      </w:r>
      <w:r>
        <w:rPr>
          <w:u w:val="single"/>
        </w:rPr>
        <w:tab/>
      </w:r>
    </w:p>
    <w:p w14:paraId="6FF286DC" w14:textId="77777777" w:rsidR="003F31B0" w:rsidRDefault="001E4600">
      <w:pPr>
        <w:ind w:left="730"/>
        <w:rPr>
          <w:b/>
          <w:sz w:val="24"/>
        </w:rPr>
      </w:pPr>
      <w:r>
        <w:rPr>
          <w:b/>
          <w:sz w:val="24"/>
        </w:rPr>
        <w:t>Please</w:t>
      </w:r>
      <w:r>
        <w:rPr>
          <w:b/>
          <w:spacing w:val="-9"/>
          <w:sz w:val="24"/>
        </w:rPr>
        <w:t xml:space="preserve"> </w:t>
      </w:r>
      <w:r>
        <w:rPr>
          <w:b/>
          <w:sz w:val="24"/>
        </w:rPr>
        <w:t>provide</w:t>
      </w:r>
      <w:r>
        <w:rPr>
          <w:b/>
          <w:spacing w:val="-7"/>
          <w:sz w:val="24"/>
        </w:rPr>
        <w:t xml:space="preserve"> </w:t>
      </w:r>
      <w:r>
        <w:rPr>
          <w:b/>
          <w:sz w:val="24"/>
        </w:rPr>
        <w:t>your</w:t>
      </w:r>
      <w:r>
        <w:rPr>
          <w:b/>
          <w:spacing w:val="-7"/>
          <w:sz w:val="24"/>
        </w:rPr>
        <w:t xml:space="preserve"> </w:t>
      </w:r>
      <w:r>
        <w:rPr>
          <w:b/>
          <w:sz w:val="24"/>
        </w:rPr>
        <w:t>Team</w:t>
      </w:r>
      <w:r>
        <w:rPr>
          <w:b/>
          <w:spacing w:val="-5"/>
          <w:sz w:val="24"/>
        </w:rPr>
        <w:t xml:space="preserve"> </w:t>
      </w:r>
      <w:r>
        <w:rPr>
          <w:b/>
          <w:sz w:val="24"/>
        </w:rPr>
        <w:t>and</w:t>
      </w:r>
      <w:r>
        <w:rPr>
          <w:b/>
          <w:spacing w:val="-6"/>
          <w:sz w:val="24"/>
        </w:rPr>
        <w:t xml:space="preserve"> </w:t>
      </w:r>
      <w:r>
        <w:rPr>
          <w:b/>
          <w:sz w:val="24"/>
        </w:rPr>
        <w:t>Unit</w:t>
      </w:r>
      <w:r>
        <w:rPr>
          <w:b/>
          <w:spacing w:val="-7"/>
          <w:sz w:val="24"/>
        </w:rPr>
        <w:t xml:space="preserve"> </w:t>
      </w:r>
      <w:r>
        <w:rPr>
          <w:b/>
          <w:sz w:val="24"/>
        </w:rPr>
        <w:t>contact</w:t>
      </w:r>
      <w:r>
        <w:rPr>
          <w:b/>
          <w:spacing w:val="-6"/>
          <w:sz w:val="24"/>
        </w:rPr>
        <w:t xml:space="preserve"> </w:t>
      </w:r>
      <w:r>
        <w:rPr>
          <w:b/>
          <w:sz w:val="24"/>
        </w:rPr>
        <w:t>information</w:t>
      </w:r>
      <w:r>
        <w:rPr>
          <w:b/>
          <w:spacing w:val="-6"/>
          <w:sz w:val="24"/>
        </w:rPr>
        <w:t xml:space="preserve"> </w:t>
      </w:r>
      <w:r>
        <w:rPr>
          <w:b/>
          <w:spacing w:val="-2"/>
          <w:sz w:val="24"/>
        </w:rPr>
        <w:t>below:</w:t>
      </w:r>
    </w:p>
    <w:p w14:paraId="462C9DE2" w14:textId="77777777" w:rsidR="003F31B0" w:rsidRDefault="003F31B0">
      <w:pPr>
        <w:pStyle w:val="BodyText"/>
        <w:rPr>
          <w:b/>
        </w:rPr>
      </w:pPr>
    </w:p>
    <w:p w14:paraId="38B1B999" w14:textId="77777777" w:rsidR="003F31B0" w:rsidRDefault="003F31B0">
      <w:pPr>
        <w:pStyle w:val="BodyText"/>
        <w:rPr>
          <w:b/>
        </w:rPr>
      </w:pPr>
    </w:p>
    <w:p w14:paraId="1529FBE6" w14:textId="77777777" w:rsidR="003F31B0" w:rsidRDefault="001E4600">
      <w:pPr>
        <w:pStyle w:val="BodyText"/>
        <w:tabs>
          <w:tab w:val="left" w:pos="11023"/>
        </w:tabs>
        <w:ind w:left="939"/>
      </w:pPr>
      <w:r>
        <w:t xml:space="preserve">Incident Team contact Name/Email: </w:t>
      </w:r>
      <w:r>
        <w:rPr>
          <w:u w:val="single"/>
        </w:rPr>
        <w:tab/>
      </w:r>
    </w:p>
    <w:p w14:paraId="06B16DD1" w14:textId="77777777" w:rsidR="003F31B0" w:rsidRDefault="003F31B0">
      <w:pPr>
        <w:pStyle w:val="BodyText"/>
        <w:spacing w:before="219"/>
      </w:pPr>
    </w:p>
    <w:p w14:paraId="5FCE946F" w14:textId="77777777" w:rsidR="003F31B0" w:rsidRDefault="001E4600">
      <w:pPr>
        <w:pStyle w:val="BodyText"/>
        <w:tabs>
          <w:tab w:val="left" w:pos="10960"/>
        </w:tabs>
        <w:ind w:left="939"/>
      </w:pPr>
      <w:r>
        <w:t xml:space="preserve">Phone #: </w:t>
      </w:r>
      <w:r>
        <w:rPr>
          <w:u w:val="single"/>
        </w:rPr>
        <w:tab/>
      </w:r>
    </w:p>
    <w:p w14:paraId="1321584B" w14:textId="77777777" w:rsidR="003F31B0" w:rsidRDefault="003F31B0">
      <w:pPr>
        <w:pStyle w:val="BodyText"/>
        <w:spacing w:before="218"/>
      </w:pPr>
    </w:p>
    <w:p w14:paraId="0144F34A" w14:textId="77777777" w:rsidR="003F31B0" w:rsidRDefault="001E4600">
      <w:pPr>
        <w:pStyle w:val="BodyText"/>
        <w:tabs>
          <w:tab w:val="left" w:pos="11015"/>
        </w:tabs>
        <w:ind w:left="939"/>
      </w:pPr>
      <w:r>
        <w:t xml:space="preserve">Incident Unit contact Name/Email: </w:t>
      </w:r>
      <w:r>
        <w:rPr>
          <w:u w:val="single"/>
        </w:rPr>
        <w:tab/>
      </w:r>
    </w:p>
    <w:p w14:paraId="4D3620A5" w14:textId="77777777" w:rsidR="003F31B0" w:rsidRDefault="003F31B0">
      <w:pPr>
        <w:pStyle w:val="BodyText"/>
        <w:spacing w:before="220"/>
      </w:pPr>
    </w:p>
    <w:p w14:paraId="7FD98744" w14:textId="4C831AEC" w:rsidR="003F31B0" w:rsidRDefault="001E4600" w:rsidP="00540B29">
      <w:pPr>
        <w:pStyle w:val="BodyText"/>
        <w:tabs>
          <w:tab w:val="left" w:pos="10962"/>
        </w:tabs>
        <w:ind w:left="939"/>
        <w:sectPr w:rsidR="003F31B0">
          <w:pgSz w:w="12240" w:h="15840"/>
          <w:pgMar w:top="1020" w:right="400" w:bottom="1040" w:left="460" w:header="0" w:footer="846" w:gutter="0"/>
          <w:cols w:space="720"/>
        </w:sectPr>
      </w:pPr>
      <w:r>
        <w:t xml:space="preserve">Phone #: </w:t>
      </w:r>
      <w:r>
        <w:rPr>
          <w:u w:val="single"/>
        </w:rPr>
        <w:tab/>
      </w:r>
    </w:p>
    <w:p w14:paraId="3AF6BB8E" w14:textId="5A0A8947" w:rsidR="00540B29" w:rsidRPr="004038D6" w:rsidRDefault="00540B29" w:rsidP="00540B29">
      <w:pPr>
        <w:pStyle w:val="Heading1"/>
        <w:spacing w:after="120"/>
        <w:ind w:left="0"/>
        <w:jc w:val="center"/>
        <w:rPr>
          <w:b/>
          <w:bCs/>
          <w:spacing w:val="-2"/>
        </w:rPr>
      </w:pPr>
      <w:bookmarkStart w:id="164" w:name="_Toc188455109"/>
      <w:bookmarkStart w:id="165" w:name="_Toc193977898"/>
      <w:bookmarkStart w:id="166" w:name="_Toc193977962"/>
      <w:r w:rsidRPr="004038D6">
        <w:rPr>
          <w:b/>
          <w:bCs/>
          <w:spacing w:val="-2"/>
        </w:rPr>
        <w:lastRenderedPageBreak/>
        <w:t>A</w:t>
      </w:r>
      <w:r>
        <w:rPr>
          <w:b/>
          <w:bCs/>
          <w:spacing w:val="-2"/>
        </w:rPr>
        <w:t>ppendix</w:t>
      </w:r>
      <w:r w:rsidRPr="004038D6">
        <w:rPr>
          <w:b/>
          <w:bCs/>
          <w:spacing w:val="-2"/>
        </w:rPr>
        <w:t xml:space="preserve"> </w:t>
      </w:r>
      <w:r>
        <w:rPr>
          <w:b/>
          <w:bCs/>
          <w:spacing w:val="-2"/>
        </w:rPr>
        <w:t>H</w:t>
      </w:r>
      <w:r w:rsidRPr="004038D6">
        <w:rPr>
          <w:b/>
          <w:bCs/>
          <w:spacing w:val="-2"/>
        </w:rPr>
        <w:t xml:space="preserve">: </w:t>
      </w:r>
      <w:r>
        <w:rPr>
          <w:b/>
          <w:bCs/>
          <w:spacing w:val="-2"/>
        </w:rPr>
        <w:t xml:space="preserve">BIA </w:t>
      </w:r>
      <w:r w:rsidR="00ED01FF">
        <w:rPr>
          <w:b/>
          <w:bCs/>
          <w:spacing w:val="-2"/>
        </w:rPr>
        <w:t>Contract</w:t>
      </w:r>
      <w:r w:rsidRPr="004038D6">
        <w:rPr>
          <w:b/>
          <w:bCs/>
          <w:spacing w:val="-2"/>
        </w:rPr>
        <w:t xml:space="preserve"> Payment Transmittal</w:t>
      </w:r>
      <w:bookmarkEnd w:id="164"/>
      <w:r w:rsidR="008F57FB">
        <w:rPr>
          <w:b/>
          <w:bCs/>
          <w:spacing w:val="-2"/>
        </w:rPr>
        <w:t>s</w:t>
      </w:r>
      <w:bookmarkEnd w:id="165"/>
      <w:bookmarkEnd w:id="166"/>
    </w:p>
    <w:p w14:paraId="572727F9" w14:textId="12ED76E4" w:rsidR="003F31B0" w:rsidRDefault="003F31B0">
      <w:pPr>
        <w:pStyle w:val="BodyText"/>
        <w:ind w:left="1131"/>
        <w:rPr>
          <w:sz w:val="20"/>
        </w:rPr>
      </w:pPr>
    </w:p>
    <w:p w14:paraId="2CD7060F" w14:textId="77777777" w:rsidR="00540B29" w:rsidRDefault="00540B29" w:rsidP="00540B29">
      <w:pPr>
        <w:ind w:left="370" w:firstLine="720"/>
        <w:rPr>
          <w:b/>
          <w:bCs/>
        </w:rPr>
      </w:pPr>
      <w:bookmarkStart w:id="167" w:name="_Toc188455110"/>
    </w:p>
    <w:p w14:paraId="1435676F" w14:textId="043CD57E" w:rsidR="003F31B0" w:rsidRPr="008F57FB" w:rsidRDefault="001E4600" w:rsidP="00540B29">
      <w:pPr>
        <w:ind w:left="370" w:firstLine="720"/>
        <w:rPr>
          <w:b/>
          <w:bCs/>
          <w:sz w:val="24"/>
          <w:szCs w:val="24"/>
        </w:rPr>
      </w:pPr>
      <w:r w:rsidRPr="008F57FB">
        <w:rPr>
          <w:b/>
          <w:bCs/>
          <w:sz w:val="24"/>
          <w:szCs w:val="24"/>
        </w:rPr>
        <w:t>BIA</w:t>
      </w:r>
      <w:r w:rsidRPr="008F57FB">
        <w:rPr>
          <w:b/>
          <w:bCs/>
          <w:spacing w:val="-7"/>
          <w:sz w:val="24"/>
          <w:szCs w:val="24"/>
        </w:rPr>
        <w:t xml:space="preserve"> </w:t>
      </w:r>
      <w:r w:rsidRPr="008F57FB">
        <w:rPr>
          <w:b/>
          <w:bCs/>
          <w:sz w:val="24"/>
          <w:szCs w:val="24"/>
        </w:rPr>
        <w:t>VENDOR</w:t>
      </w:r>
      <w:r w:rsidRPr="008F57FB">
        <w:rPr>
          <w:b/>
          <w:bCs/>
          <w:spacing w:val="-6"/>
          <w:sz w:val="24"/>
          <w:szCs w:val="24"/>
        </w:rPr>
        <w:t xml:space="preserve"> </w:t>
      </w:r>
      <w:r w:rsidRPr="008F57FB">
        <w:rPr>
          <w:b/>
          <w:bCs/>
          <w:spacing w:val="-2"/>
          <w:sz w:val="24"/>
          <w:szCs w:val="24"/>
        </w:rPr>
        <w:t>PAYMENTS</w:t>
      </w:r>
      <w:bookmarkEnd w:id="167"/>
    </w:p>
    <w:p w14:paraId="5FCDB6FC" w14:textId="77777777" w:rsidR="003F31B0" w:rsidRDefault="003F31B0">
      <w:pPr>
        <w:pStyle w:val="BodyText"/>
        <w:spacing w:before="90"/>
        <w:rPr>
          <w:b/>
        </w:rPr>
      </w:pPr>
    </w:p>
    <w:p w14:paraId="71F1BB15" w14:textId="77777777" w:rsidR="003F31B0" w:rsidRDefault="001E4600">
      <w:pPr>
        <w:pStyle w:val="BodyText"/>
        <w:ind w:left="1090"/>
      </w:pPr>
      <w:r>
        <w:rPr>
          <w:spacing w:val="-2"/>
        </w:rPr>
        <w:t>PAYMENT</w:t>
      </w:r>
      <w:r>
        <w:rPr>
          <w:spacing w:val="-7"/>
        </w:rPr>
        <w:t xml:space="preserve"> </w:t>
      </w:r>
      <w:r>
        <w:rPr>
          <w:spacing w:val="-2"/>
        </w:rPr>
        <w:t>ADDRESS:</w:t>
      </w:r>
    </w:p>
    <w:p w14:paraId="61A31727" w14:textId="77777777" w:rsidR="003F31B0" w:rsidRDefault="001E4600">
      <w:pPr>
        <w:pStyle w:val="BodyText"/>
        <w:spacing w:before="5"/>
        <w:ind w:left="1720" w:right="6765"/>
        <w:jc w:val="both"/>
      </w:pPr>
      <w:r>
        <w:t>BIA</w:t>
      </w:r>
      <w:r>
        <w:rPr>
          <w:spacing w:val="-16"/>
        </w:rPr>
        <w:t xml:space="preserve"> </w:t>
      </w:r>
      <w:r>
        <w:t>Reston</w:t>
      </w:r>
      <w:r>
        <w:rPr>
          <w:spacing w:val="-12"/>
        </w:rPr>
        <w:t xml:space="preserve"> </w:t>
      </w:r>
      <w:r>
        <w:t>Fiscal</w:t>
      </w:r>
      <w:r>
        <w:rPr>
          <w:spacing w:val="-13"/>
        </w:rPr>
        <w:t xml:space="preserve"> </w:t>
      </w:r>
      <w:r>
        <w:t>Services 12220</w:t>
      </w:r>
      <w:r>
        <w:rPr>
          <w:spacing w:val="-15"/>
        </w:rPr>
        <w:t xml:space="preserve"> </w:t>
      </w:r>
      <w:r>
        <w:t>Sunrise</w:t>
      </w:r>
      <w:r>
        <w:rPr>
          <w:spacing w:val="-14"/>
        </w:rPr>
        <w:t xml:space="preserve"> </w:t>
      </w:r>
      <w:r>
        <w:t>Valley</w:t>
      </w:r>
      <w:r>
        <w:rPr>
          <w:spacing w:val="-14"/>
        </w:rPr>
        <w:t xml:space="preserve"> </w:t>
      </w:r>
      <w:r>
        <w:t>Drive Reston, VA 20191</w:t>
      </w:r>
    </w:p>
    <w:p w14:paraId="48BC1D31" w14:textId="77777777" w:rsidR="003F31B0" w:rsidRDefault="003F31B0">
      <w:pPr>
        <w:pStyle w:val="BodyText"/>
      </w:pPr>
    </w:p>
    <w:p w14:paraId="73B8BB76" w14:textId="77777777" w:rsidR="003F31B0" w:rsidRDefault="001E4600">
      <w:pPr>
        <w:pStyle w:val="BodyText"/>
        <w:ind w:left="1090"/>
      </w:pPr>
      <w:r>
        <w:t>E-DOC</w:t>
      </w:r>
      <w:r>
        <w:rPr>
          <w:spacing w:val="-17"/>
        </w:rPr>
        <w:t xml:space="preserve"> </w:t>
      </w:r>
      <w:r>
        <w:t>BOX</w:t>
      </w:r>
      <w:r>
        <w:rPr>
          <w:spacing w:val="-17"/>
        </w:rPr>
        <w:t xml:space="preserve"> </w:t>
      </w:r>
      <w:r>
        <w:t>CONTENTS</w:t>
      </w:r>
      <w:r>
        <w:rPr>
          <w:spacing w:val="-16"/>
        </w:rPr>
        <w:t xml:space="preserve"> </w:t>
      </w:r>
      <w:r>
        <w:t>TRANSFERRED</w:t>
      </w:r>
      <w:r>
        <w:rPr>
          <w:spacing w:val="-17"/>
        </w:rPr>
        <w:t xml:space="preserve"> </w:t>
      </w:r>
      <w:r>
        <w:t>TO</w:t>
      </w:r>
      <w:r>
        <w:rPr>
          <w:spacing w:val="-17"/>
        </w:rPr>
        <w:t xml:space="preserve"> </w:t>
      </w:r>
      <w:r>
        <w:t>USB</w:t>
      </w:r>
      <w:r>
        <w:rPr>
          <w:spacing w:val="-17"/>
        </w:rPr>
        <w:t xml:space="preserve"> </w:t>
      </w:r>
      <w:r>
        <w:t>DRIVE,</w:t>
      </w:r>
      <w:r>
        <w:rPr>
          <w:spacing w:val="-16"/>
        </w:rPr>
        <w:t xml:space="preserve"> </w:t>
      </w:r>
      <w:r>
        <w:t>HAND</w:t>
      </w:r>
      <w:r>
        <w:rPr>
          <w:spacing w:val="-17"/>
        </w:rPr>
        <w:t xml:space="preserve"> </w:t>
      </w:r>
      <w:r>
        <w:t>TO</w:t>
      </w:r>
      <w:r>
        <w:rPr>
          <w:spacing w:val="-17"/>
        </w:rPr>
        <w:t xml:space="preserve"> </w:t>
      </w:r>
      <w:r>
        <w:t>BIA</w:t>
      </w:r>
      <w:r>
        <w:rPr>
          <w:spacing w:val="-16"/>
        </w:rPr>
        <w:t xml:space="preserve"> </w:t>
      </w:r>
      <w:r>
        <w:t>REP</w:t>
      </w:r>
      <w:r>
        <w:rPr>
          <w:spacing w:val="-17"/>
        </w:rPr>
        <w:t xml:space="preserve"> </w:t>
      </w:r>
      <w:r>
        <w:t>AT</w:t>
      </w:r>
      <w:r>
        <w:rPr>
          <w:spacing w:val="-17"/>
        </w:rPr>
        <w:t xml:space="preserve"> </w:t>
      </w:r>
      <w:r>
        <w:t>THE INCIDENT OR MAIL TO:</w:t>
      </w:r>
    </w:p>
    <w:p w14:paraId="57C4EBC4" w14:textId="77777777" w:rsidR="00D823C8" w:rsidRDefault="00D823C8">
      <w:pPr>
        <w:pStyle w:val="BodyText"/>
        <w:ind w:left="1090"/>
      </w:pPr>
    </w:p>
    <w:p w14:paraId="10FC95D5" w14:textId="77777777" w:rsidR="003F31B0" w:rsidRDefault="001E4600">
      <w:pPr>
        <w:pStyle w:val="BodyText"/>
        <w:spacing w:before="1"/>
        <w:ind w:left="1720" w:right="6045"/>
      </w:pPr>
      <w:r>
        <w:rPr>
          <w:spacing w:val="-2"/>
        </w:rPr>
        <w:t>BIA/Western</w:t>
      </w:r>
      <w:r>
        <w:rPr>
          <w:spacing w:val="-9"/>
        </w:rPr>
        <w:t xml:space="preserve"> </w:t>
      </w:r>
      <w:r>
        <w:rPr>
          <w:spacing w:val="-2"/>
        </w:rPr>
        <w:t>Regional</w:t>
      </w:r>
      <w:r>
        <w:rPr>
          <w:spacing w:val="-8"/>
        </w:rPr>
        <w:t xml:space="preserve"> </w:t>
      </w:r>
      <w:r>
        <w:rPr>
          <w:spacing w:val="-2"/>
        </w:rPr>
        <w:t xml:space="preserve">Office </w:t>
      </w:r>
      <w:r>
        <w:t>Branch of Forestry</w:t>
      </w:r>
    </w:p>
    <w:p w14:paraId="450CB883" w14:textId="77777777" w:rsidR="003F31B0" w:rsidRDefault="001E4600">
      <w:pPr>
        <w:pStyle w:val="BodyText"/>
        <w:spacing w:before="1"/>
        <w:ind w:left="1720"/>
      </w:pPr>
      <w:r>
        <w:t>2600</w:t>
      </w:r>
      <w:r>
        <w:rPr>
          <w:spacing w:val="-5"/>
        </w:rPr>
        <w:t xml:space="preserve"> </w:t>
      </w:r>
      <w:r>
        <w:t>Central</w:t>
      </w:r>
      <w:r>
        <w:rPr>
          <w:spacing w:val="-5"/>
        </w:rPr>
        <w:t xml:space="preserve"> </w:t>
      </w:r>
      <w:r>
        <w:t>Avenue,</w:t>
      </w:r>
      <w:r>
        <w:rPr>
          <w:spacing w:val="-4"/>
        </w:rPr>
        <w:t xml:space="preserve"> </w:t>
      </w:r>
      <w:r>
        <w:t>Suite</w:t>
      </w:r>
      <w:r>
        <w:rPr>
          <w:spacing w:val="-4"/>
        </w:rPr>
        <w:t xml:space="preserve"> </w:t>
      </w:r>
      <w:r>
        <w:rPr>
          <w:spacing w:val="-5"/>
        </w:rPr>
        <w:t>400</w:t>
      </w:r>
    </w:p>
    <w:p w14:paraId="140F52E8" w14:textId="77777777" w:rsidR="003F31B0" w:rsidRDefault="001E4600">
      <w:pPr>
        <w:pStyle w:val="BodyText"/>
        <w:ind w:left="1720"/>
      </w:pPr>
      <w:r>
        <w:t>Phoenix,</w:t>
      </w:r>
      <w:r>
        <w:rPr>
          <w:spacing w:val="-4"/>
        </w:rPr>
        <w:t xml:space="preserve"> </w:t>
      </w:r>
      <w:r>
        <w:t>AZ</w:t>
      </w:r>
      <w:r>
        <w:rPr>
          <w:spacing w:val="54"/>
        </w:rPr>
        <w:t xml:space="preserve"> </w:t>
      </w:r>
      <w:r>
        <w:rPr>
          <w:spacing w:val="-4"/>
        </w:rPr>
        <w:t>85001</w:t>
      </w:r>
    </w:p>
    <w:p w14:paraId="2AEC558A" w14:textId="77777777" w:rsidR="003F31B0" w:rsidRDefault="003F31B0">
      <w:pPr>
        <w:pStyle w:val="BodyText"/>
        <w:spacing w:before="5"/>
      </w:pPr>
    </w:p>
    <w:p w14:paraId="479A5F02" w14:textId="77777777" w:rsidR="003F31B0" w:rsidRPr="0025393F" w:rsidRDefault="001E4600" w:rsidP="0025393F">
      <w:pPr>
        <w:pStyle w:val="BodyText"/>
        <w:ind w:left="1090"/>
        <w:rPr>
          <w:spacing w:val="-2"/>
        </w:rPr>
      </w:pPr>
      <w:bookmarkStart w:id="168" w:name="_Toc188455111"/>
      <w:r w:rsidRPr="0025393F">
        <w:rPr>
          <w:spacing w:val="-2"/>
        </w:rPr>
        <w:t>VENDOR PAYMENTS EMAIL TO:</w:t>
      </w:r>
      <w:bookmarkEnd w:id="168"/>
    </w:p>
    <w:p w14:paraId="083B9B55" w14:textId="6A218C56" w:rsidR="003F31B0" w:rsidRDefault="001E4600">
      <w:pPr>
        <w:spacing w:line="253" w:lineRule="exact"/>
        <w:ind w:left="1720"/>
      </w:pPr>
      <w:hyperlink r:id="rId28">
        <w:r>
          <w:rPr>
            <w:color w:val="0000FF"/>
            <w:spacing w:val="-2"/>
            <w:u w:val="single" w:color="0000FF"/>
          </w:rPr>
          <w:t>Jennifer.Sypherd@bia.gov</w:t>
        </w:r>
      </w:hyperlink>
    </w:p>
    <w:p w14:paraId="71C2C9EB" w14:textId="77777777" w:rsidR="003F31B0" w:rsidRDefault="001E4600">
      <w:pPr>
        <w:pStyle w:val="BodyText"/>
        <w:spacing w:before="91"/>
        <w:ind w:left="1720"/>
      </w:pPr>
      <w:r>
        <w:t>BIA</w:t>
      </w:r>
      <w:r>
        <w:rPr>
          <w:b/>
        </w:rPr>
        <w:t>/</w:t>
      </w:r>
      <w:r>
        <w:t>Navajo</w:t>
      </w:r>
      <w:r>
        <w:rPr>
          <w:spacing w:val="-9"/>
        </w:rPr>
        <w:t xml:space="preserve"> </w:t>
      </w:r>
      <w:r>
        <w:t>Regional</w:t>
      </w:r>
      <w:r>
        <w:rPr>
          <w:spacing w:val="-8"/>
        </w:rPr>
        <w:t xml:space="preserve"> </w:t>
      </w:r>
      <w:r>
        <w:rPr>
          <w:spacing w:val="-2"/>
        </w:rPr>
        <w:t>Office</w:t>
      </w:r>
    </w:p>
    <w:p w14:paraId="58C9257F" w14:textId="77777777" w:rsidR="003F31B0" w:rsidRDefault="001E4600">
      <w:pPr>
        <w:pStyle w:val="BodyText"/>
        <w:ind w:left="1720"/>
      </w:pPr>
      <w:r>
        <w:t>P.O.</w:t>
      </w:r>
      <w:r>
        <w:rPr>
          <w:spacing w:val="-3"/>
        </w:rPr>
        <w:t xml:space="preserve"> </w:t>
      </w:r>
      <w:r>
        <w:t>Box</w:t>
      </w:r>
      <w:r>
        <w:rPr>
          <w:spacing w:val="-1"/>
        </w:rPr>
        <w:t xml:space="preserve"> </w:t>
      </w:r>
      <w:r>
        <w:rPr>
          <w:spacing w:val="-4"/>
        </w:rPr>
        <w:t>1060</w:t>
      </w:r>
    </w:p>
    <w:p w14:paraId="37B04CFB" w14:textId="77777777" w:rsidR="003F31B0" w:rsidRDefault="001E4600">
      <w:pPr>
        <w:pStyle w:val="BodyText"/>
        <w:ind w:left="1720"/>
      </w:pPr>
      <w:r>
        <w:t>Gallup,</w:t>
      </w:r>
      <w:r>
        <w:rPr>
          <w:spacing w:val="-5"/>
        </w:rPr>
        <w:t xml:space="preserve"> </w:t>
      </w:r>
      <w:r>
        <w:t>NM</w:t>
      </w:r>
      <w:r>
        <w:rPr>
          <w:spacing w:val="-3"/>
        </w:rPr>
        <w:t xml:space="preserve"> </w:t>
      </w:r>
      <w:r>
        <w:rPr>
          <w:spacing w:val="-2"/>
        </w:rPr>
        <w:t>87305</w:t>
      </w:r>
    </w:p>
    <w:p w14:paraId="01861CD8" w14:textId="77777777" w:rsidR="003F31B0" w:rsidRPr="00D823C8" w:rsidRDefault="003F31B0">
      <w:pPr>
        <w:pStyle w:val="BodyText"/>
      </w:pPr>
    </w:p>
    <w:p w14:paraId="110D2DEA" w14:textId="77777777" w:rsidR="003F31B0" w:rsidRPr="0025393F" w:rsidRDefault="001E4600" w:rsidP="0025393F">
      <w:pPr>
        <w:pStyle w:val="BodyText"/>
        <w:ind w:left="1090"/>
        <w:rPr>
          <w:spacing w:val="-2"/>
        </w:rPr>
      </w:pPr>
      <w:bookmarkStart w:id="169" w:name="_Toc188455112"/>
      <w:r w:rsidRPr="0025393F">
        <w:rPr>
          <w:spacing w:val="-2"/>
        </w:rPr>
        <w:t>VENDOR PAYMENTS EMAIL TO:</w:t>
      </w:r>
      <w:bookmarkEnd w:id="169"/>
    </w:p>
    <w:p w14:paraId="41A71A43" w14:textId="77777777" w:rsidR="003F31B0" w:rsidRDefault="001E4600">
      <w:pPr>
        <w:spacing w:line="253" w:lineRule="exact"/>
        <w:ind w:left="1720"/>
      </w:pPr>
      <w:hyperlink r:id="rId29">
        <w:r>
          <w:rPr>
            <w:color w:val="0000FF"/>
            <w:spacing w:val="-2"/>
            <w:u w:val="single" w:color="0000FF"/>
          </w:rPr>
          <w:t>Katherine.Ridenour@bia.gov</w:t>
        </w:r>
      </w:hyperlink>
    </w:p>
    <w:p w14:paraId="42A760C8" w14:textId="77777777" w:rsidR="003F31B0" w:rsidRDefault="003F31B0">
      <w:pPr>
        <w:pStyle w:val="BodyText"/>
        <w:spacing w:before="1"/>
      </w:pPr>
    </w:p>
    <w:p w14:paraId="2A38B21F" w14:textId="77777777" w:rsidR="003F31B0" w:rsidRPr="00D823C8" w:rsidRDefault="001E4600">
      <w:pPr>
        <w:ind w:left="1090"/>
        <w:rPr>
          <w:bCs/>
          <w:sz w:val="24"/>
        </w:rPr>
      </w:pPr>
      <w:r w:rsidRPr="00D823C8">
        <w:rPr>
          <w:bCs/>
          <w:sz w:val="24"/>
        </w:rPr>
        <w:t>Original</w:t>
      </w:r>
      <w:r w:rsidRPr="00D823C8">
        <w:rPr>
          <w:bCs/>
          <w:spacing w:val="-9"/>
          <w:sz w:val="24"/>
        </w:rPr>
        <w:t xml:space="preserve"> </w:t>
      </w:r>
      <w:r w:rsidRPr="00D823C8">
        <w:rPr>
          <w:bCs/>
          <w:sz w:val="24"/>
        </w:rPr>
        <w:t>OF-286(s)</w:t>
      </w:r>
      <w:r w:rsidRPr="00D823C8">
        <w:rPr>
          <w:bCs/>
          <w:spacing w:val="-10"/>
          <w:sz w:val="24"/>
        </w:rPr>
        <w:t xml:space="preserve"> </w:t>
      </w:r>
      <w:r w:rsidRPr="00D823C8">
        <w:rPr>
          <w:bCs/>
          <w:sz w:val="24"/>
        </w:rPr>
        <w:t>with</w:t>
      </w:r>
      <w:r w:rsidRPr="00D823C8">
        <w:rPr>
          <w:bCs/>
          <w:spacing w:val="-12"/>
          <w:sz w:val="24"/>
        </w:rPr>
        <w:t xml:space="preserve"> </w:t>
      </w:r>
      <w:r w:rsidRPr="00D823C8">
        <w:rPr>
          <w:bCs/>
          <w:sz w:val="24"/>
        </w:rPr>
        <w:t>original</w:t>
      </w:r>
      <w:r w:rsidRPr="00D823C8">
        <w:rPr>
          <w:bCs/>
          <w:spacing w:val="-7"/>
          <w:sz w:val="24"/>
        </w:rPr>
        <w:t xml:space="preserve"> </w:t>
      </w:r>
      <w:r w:rsidRPr="00D823C8">
        <w:rPr>
          <w:bCs/>
          <w:sz w:val="24"/>
        </w:rPr>
        <w:t>signatures</w:t>
      </w:r>
      <w:r w:rsidRPr="00D823C8">
        <w:rPr>
          <w:bCs/>
          <w:spacing w:val="-12"/>
          <w:sz w:val="24"/>
        </w:rPr>
        <w:t xml:space="preserve"> </w:t>
      </w:r>
      <w:r w:rsidRPr="00D823C8">
        <w:rPr>
          <w:bCs/>
          <w:sz w:val="24"/>
        </w:rPr>
        <w:t>of</w:t>
      </w:r>
      <w:r w:rsidRPr="00D823C8">
        <w:rPr>
          <w:bCs/>
          <w:spacing w:val="-10"/>
          <w:sz w:val="24"/>
        </w:rPr>
        <w:t xml:space="preserve"> </w:t>
      </w:r>
      <w:r w:rsidRPr="00D823C8">
        <w:rPr>
          <w:bCs/>
          <w:sz w:val="24"/>
        </w:rPr>
        <w:t>the</w:t>
      </w:r>
      <w:r w:rsidRPr="00D823C8">
        <w:rPr>
          <w:bCs/>
          <w:spacing w:val="-12"/>
          <w:sz w:val="24"/>
        </w:rPr>
        <w:t xml:space="preserve"> </w:t>
      </w:r>
      <w:r w:rsidRPr="00D823C8">
        <w:rPr>
          <w:bCs/>
          <w:sz w:val="24"/>
        </w:rPr>
        <w:t>Vendor</w:t>
      </w:r>
      <w:r w:rsidRPr="00D823C8">
        <w:rPr>
          <w:bCs/>
          <w:spacing w:val="-12"/>
          <w:sz w:val="24"/>
        </w:rPr>
        <w:t xml:space="preserve"> </w:t>
      </w:r>
      <w:r w:rsidRPr="00D823C8">
        <w:rPr>
          <w:bCs/>
          <w:sz w:val="24"/>
        </w:rPr>
        <w:t>and</w:t>
      </w:r>
      <w:r w:rsidRPr="00D823C8">
        <w:rPr>
          <w:bCs/>
          <w:spacing w:val="-9"/>
          <w:sz w:val="24"/>
        </w:rPr>
        <w:t xml:space="preserve"> </w:t>
      </w:r>
      <w:r w:rsidRPr="00D823C8">
        <w:rPr>
          <w:bCs/>
          <w:sz w:val="24"/>
        </w:rPr>
        <w:t>Receiving</w:t>
      </w:r>
      <w:r w:rsidRPr="00D823C8">
        <w:rPr>
          <w:bCs/>
          <w:spacing w:val="-6"/>
          <w:sz w:val="24"/>
        </w:rPr>
        <w:t xml:space="preserve"> </w:t>
      </w:r>
      <w:r w:rsidRPr="00D823C8">
        <w:rPr>
          <w:bCs/>
          <w:sz w:val="24"/>
        </w:rPr>
        <w:t>Official</w:t>
      </w:r>
      <w:r w:rsidRPr="00D823C8">
        <w:rPr>
          <w:bCs/>
          <w:spacing w:val="-6"/>
          <w:sz w:val="24"/>
        </w:rPr>
        <w:t xml:space="preserve"> </w:t>
      </w:r>
      <w:r w:rsidRPr="00D823C8">
        <w:rPr>
          <w:bCs/>
          <w:sz w:val="24"/>
        </w:rPr>
        <w:t>and</w:t>
      </w:r>
      <w:r w:rsidRPr="00D823C8">
        <w:rPr>
          <w:bCs/>
          <w:spacing w:val="-4"/>
          <w:sz w:val="24"/>
        </w:rPr>
        <w:t xml:space="preserve"> </w:t>
      </w:r>
      <w:r w:rsidRPr="00D823C8">
        <w:rPr>
          <w:bCs/>
          <w:sz w:val="24"/>
        </w:rPr>
        <w:t>all Supporting documents.</w:t>
      </w:r>
    </w:p>
    <w:p w14:paraId="5C162474" w14:textId="77777777" w:rsidR="003F31B0" w:rsidRPr="00D823C8" w:rsidRDefault="001E4600">
      <w:pPr>
        <w:ind w:left="1090"/>
        <w:rPr>
          <w:bCs/>
          <w:sz w:val="24"/>
        </w:rPr>
      </w:pPr>
      <w:r w:rsidRPr="00D823C8">
        <w:rPr>
          <w:bCs/>
          <w:sz w:val="24"/>
        </w:rPr>
        <w:t>Copy</w:t>
      </w:r>
      <w:r w:rsidRPr="00D823C8">
        <w:rPr>
          <w:bCs/>
          <w:spacing w:val="-11"/>
          <w:sz w:val="24"/>
        </w:rPr>
        <w:t xml:space="preserve"> </w:t>
      </w:r>
      <w:r w:rsidRPr="00D823C8">
        <w:rPr>
          <w:bCs/>
          <w:sz w:val="24"/>
        </w:rPr>
        <w:t>of</w:t>
      </w:r>
      <w:r w:rsidRPr="00D823C8">
        <w:rPr>
          <w:bCs/>
          <w:spacing w:val="-11"/>
          <w:sz w:val="24"/>
        </w:rPr>
        <w:t xml:space="preserve"> </w:t>
      </w:r>
      <w:r w:rsidRPr="00D823C8">
        <w:rPr>
          <w:bCs/>
          <w:sz w:val="24"/>
        </w:rPr>
        <w:t>OF-294(s)</w:t>
      </w:r>
      <w:r w:rsidRPr="00D823C8">
        <w:rPr>
          <w:bCs/>
          <w:spacing w:val="-11"/>
          <w:sz w:val="24"/>
        </w:rPr>
        <w:t xml:space="preserve"> </w:t>
      </w:r>
      <w:r w:rsidRPr="00D823C8">
        <w:rPr>
          <w:bCs/>
          <w:sz w:val="24"/>
        </w:rPr>
        <w:t>Emergency</w:t>
      </w:r>
      <w:r w:rsidRPr="00D823C8">
        <w:rPr>
          <w:bCs/>
          <w:spacing w:val="-5"/>
          <w:sz w:val="24"/>
        </w:rPr>
        <w:t xml:space="preserve"> </w:t>
      </w:r>
      <w:r w:rsidRPr="00D823C8">
        <w:rPr>
          <w:bCs/>
          <w:sz w:val="24"/>
        </w:rPr>
        <w:t>Equipment</w:t>
      </w:r>
      <w:r w:rsidRPr="00D823C8">
        <w:rPr>
          <w:bCs/>
          <w:spacing w:val="-8"/>
          <w:sz w:val="24"/>
        </w:rPr>
        <w:t xml:space="preserve"> </w:t>
      </w:r>
      <w:r w:rsidRPr="00D823C8">
        <w:rPr>
          <w:bCs/>
          <w:sz w:val="24"/>
        </w:rPr>
        <w:t>Rental</w:t>
      </w:r>
      <w:r w:rsidRPr="00D823C8">
        <w:rPr>
          <w:bCs/>
          <w:spacing w:val="-9"/>
          <w:sz w:val="24"/>
        </w:rPr>
        <w:t xml:space="preserve"> </w:t>
      </w:r>
      <w:r w:rsidRPr="00D823C8">
        <w:rPr>
          <w:bCs/>
          <w:spacing w:val="-2"/>
          <w:sz w:val="24"/>
        </w:rPr>
        <w:t>Agreement.</w:t>
      </w:r>
    </w:p>
    <w:p w14:paraId="7364FAC6" w14:textId="77777777" w:rsidR="003F31B0" w:rsidRDefault="003F31B0">
      <w:pPr>
        <w:rPr>
          <w:sz w:val="24"/>
        </w:rPr>
      </w:pPr>
    </w:p>
    <w:p w14:paraId="2BB73BA0" w14:textId="21D6994F" w:rsidR="00540B29" w:rsidRPr="004038D6" w:rsidRDefault="00540B29" w:rsidP="00540B29">
      <w:pPr>
        <w:pStyle w:val="Heading1"/>
        <w:spacing w:before="720" w:after="120"/>
        <w:rPr>
          <w:b/>
          <w:bCs/>
          <w:spacing w:val="-2"/>
        </w:rPr>
      </w:pPr>
      <w:bookmarkStart w:id="170" w:name="_Toc188455113"/>
      <w:bookmarkStart w:id="171" w:name="_Toc193977899"/>
      <w:bookmarkStart w:id="172" w:name="_Toc193977963"/>
      <w:r w:rsidRPr="004038D6">
        <w:rPr>
          <w:b/>
          <w:bCs/>
          <w:spacing w:val="-2"/>
        </w:rPr>
        <w:t>A</w:t>
      </w:r>
      <w:r>
        <w:rPr>
          <w:b/>
          <w:bCs/>
          <w:spacing w:val="-2"/>
        </w:rPr>
        <w:t>ppendix</w:t>
      </w:r>
      <w:r w:rsidRPr="004038D6">
        <w:rPr>
          <w:b/>
          <w:bCs/>
          <w:spacing w:val="-2"/>
        </w:rPr>
        <w:t xml:space="preserve"> </w:t>
      </w:r>
      <w:r>
        <w:rPr>
          <w:b/>
          <w:bCs/>
          <w:spacing w:val="-2"/>
        </w:rPr>
        <w:t>I: BLM</w:t>
      </w:r>
      <w:r w:rsidRPr="004038D6">
        <w:rPr>
          <w:b/>
          <w:bCs/>
          <w:spacing w:val="-2"/>
        </w:rPr>
        <w:t xml:space="preserve"> </w:t>
      </w:r>
      <w:r w:rsidR="00ED01FF">
        <w:rPr>
          <w:b/>
          <w:bCs/>
          <w:spacing w:val="-2"/>
        </w:rPr>
        <w:t>Contract</w:t>
      </w:r>
      <w:r w:rsidRPr="004038D6">
        <w:rPr>
          <w:b/>
          <w:bCs/>
          <w:spacing w:val="-2"/>
        </w:rPr>
        <w:t xml:space="preserve"> Payment Transmittal</w:t>
      </w:r>
      <w:bookmarkEnd w:id="170"/>
      <w:r w:rsidR="008F57FB">
        <w:rPr>
          <w:b/>
          <w:bCs/>
          <w:spacing w:val="-2"/>
        </w:rPr>
        <w:t>s</w:t>
      </w:r>
      <w:bookmarkEnd w:id="171"/>
      <w:bookmarkEnd w:id="172"/>
    </w:p>
    <w:p w14:paraId="039CA6CD" w14:textId="3E00472C" w:rsidR="00D823C8" w:rsidRDefault="00D823C8" w:rsidP="00D823C8">
      <w:pPr>
        <w:pStyle w:val="BodyText"/>
        <w:ind w:left="1131"/>
        <w:rPr>
          <w:sz w:val="20"/>
        </w:rPr>
      </w:pPr>
    </w:p>
    <w:p w14:paraId="2BB7BE5F" w14:textId="77777777" w:rsidR="00D823C8" w:rsidRDefault="00D823C8" w:rsidP="00D823C8">
      <w:pPr>
        <w:pStyle w:val="BodyText"/>
        <w:rPr>
          <w:b/>
        </w:rPr>
      </w:pPr>
    </w:p>
    <w:p w14:paraId="6067B779" w14:textId="77777777" w:rsidR="00D823C8" w:rsidRPr="00540B29" w:rsidRDefault="00D823C8" w:rsidP="00540B29">
      <w:pPr>
        <w:ind w:left="370" w:firstLine="720"/>
        <w:rPr>
          <w:b/>
          <w:bCs/>
        </w:rPr>
      </w:pPr>
      <w:bookmarkStart w:id="173" w:name="_Toc188455114"/>
      <w:r w:rsidRPr="008F57FB">
        <w:rPr>
          <w:b/>
          <w:bCs/>
          <w:sz w:val="24"/>
          <w:szCs w:val="24"/>
        </w:rPr>
        <w:t>BLM</w:t>
      </w:r>
      <w:r w:rsidRPr="008F57FB">
        <w:rPr>
          <w:b/>
          <w:bCs/>
          <w:spacing w:val="-12"/>
          <w:sz w:val="24"/>
          <w:szCs w:val="24"/>
        </w:rPr>
        <w:t xml:space="preserve"> </w:t>
      </w:r>
      <w:r w:rsidRPr="008F57FB">
        <w:rPr>
          <w:b/>
          <w:bCs/>
          <w:sz w:val="24"/>
          <w:szCs w:val="24"/>
        </w:rPr>
        <w:t>VENDOR</w:t>
      </w:r>
      <w:r w:rsidRPr="008F57FB">
        <w:rPr>
          <w:b/>
          <w:bCs/>
          <w:spacing w:val="-8"/>
          <w:sz w:val="24"/>
          <w:szCs w:val="24"/>
        </w:rPr>
        <w:t xml:space="preserve"> </w:t>
      </w:r>
      <w:r w:rsidRPr="008F57FB">
        <w:rPr>
          <w:b/>
          <w:bCs/>
          <w:spacing w:val="-2"/>
          <w:sz w:val="24"/>
          <w:szCs w:val="24"/>
        </w:rPr>
        <w:t>PAYMENTS</w:t>
      </w:r>
      <w:bookmarkEnd w:id="173"/>
    </w:p>
    <w:p w14:paraId="05F67706" w14:textId="77777777" w:rsidR="00D823C8" w:rsidRDefault="00D823C8" w:rsidP="00D823C8">
      <w:pPr>
        <w:pStyle w:val="BodyText"/>
        <w:spacing w:before="95"/>
        <w:rPr>
          <w:b/>
        </w:rPr>
      </w:pPr>
    </w:p>
    <w:p w14:paraId="5B40E164" w14:textId="77777777" w:rsidR="00D823C8" w:rsidRDefault="00D823C8" w:rsidP="00D823C8">
      <w:pPr>
        <w:pStyle w:val="BodyText"/>
        <w:ind w:left="1090"/>
      </w:pPr>
      <w:r>
        <w:rPr>
          <w:spacing w:val="-2"/>
        </w:rPr>
        <w:t>PAYMENT</w:t>
      </w:r>
      <w:r>
        <w:rPr>
          <w:spacing w:val="-7"/>
        </w:rPr>
        <w:t xml:space="preserve"> </w:t>
      </w:r>
      <w:r>
        <w:rPr>
          <w:spacing w:val="-2"/>
        </w:rPr>
        <w:t>ADDRESS:</w:t>
      </w:r>
    </w:p>
    <w:p w14:paraId="6313ACB7" w14:textId="77777777" w:rsidR="00D823C8" w:rsidRDefault="00D823C8" w:rsidP="00D823C8">
      <w:pPr>
        <w:spacing w:before="5"/>
        <w:ind w:left="1720" w:right="4410"/>
        <w:rPr>
          <w:sz w:val="24"/>
        </w:rPr>
      </w:pPr>
      <w:r>
        <w:rPr>
          <w:sz w:val="24"/>
        </w:rPr>
        <w:t>Incident</w:t>
      </w:r>
      <w:r>
        <w:rPr>
          <w:spacing w:val="-6"/>
          <w:sz w:val="24"/>
        </w:rPr>
        <w:t xml:space="preserve"> </w:t>
      </w:r>
      <w:r>
        <w:rPr>
          <w:sz w:val="24"/>
        </w:rPr>
        <w:t>Agency</w:t>
      </w:r>
      <w:r>
        <w:rPr>
          <w:spacing w:val="-7"/>
          <w:sz w:val="24"/>
        </w:rPr>
        <w:t xml:space="preserve"> </w:t>
      </w:r>
      <w:r>
        <w:rPr>
          <w:sz w:val="24"/>
        </w:rPr>
        <w:t>–</w:t>
      </w:r>
      <w:r>
        <w:rPr>
          <w:spacing w:val="-8"/>
          <w:sz w:val="24"/>
        </w:rPr>
        <w:t xml:space="preserve"> </w:t>
      </w:r>
      <w:r>
        <w:rPr>
          <w:b/>
          <w:sz w:val="24"/>
        </w:rPr>
        <w:t>Local</w:t>
      </w:r>
      <w:r>
        <w:rPr>
          <w:b/>
          <w:spacing w:val="-6"/>
          <w:sz w:val="24"/>
        </w:rPr>
        <w:t xml:space="preserve"> </w:t>
      </w:r>
      <w:r>
        <w:rPr>
          <w:b/>
          <w:sz w:val="24"/>
        </w:rPr>
        <w:t>Unit</w:t>
      </w:r>
      <w:r>
        <w:rPr>
          <w:b/>
          <w:spacing w:val="-8"/>
          <w:sz w:val="24"/>
        </w:rPr>
        <w:t xml:space="preserve"> </w:t>
      </w:r>
      <w:r>
        <w:rPr>
          <w:b/>
          <w:sz w:val="24"/>
        </w:rPr>
        <w:t>/District</w:t>
      </w:r>
      <w:r>
        <w:rPr>
          <w:b/>
          <w:spacing w:val="-6"/>
          <w:sz w:val="24"/>
        </w:rPr>
        <w:t xml:space="preserve"> </w:t>
      </w:r>
      <w:r>
        <w:rPr>
          <w:b/>
          <w:sz w:val="24"/>
        </w:rPr>
        <w:t xml:space="preserve">address </w:t>
      </w:r>
      <w:r>
        <w:rPr>
          <w:sz w:val="24"/>
        </w:rPr>
        <w:t>All payment packages/documentation sent to local unit/district for payment processing.</w:t>
      </w:r>
    </w:p>
    <w:p w14:paraId="04D5DE32" w14:textId="77777777" w:rsidR="00D823C8" w:rsidRDefault="00D823C8" w:rsidP="00D823C8">
      <w:pPr>
        <w:pStyle w:val="BodyText"/>
        <w:spacing w:before="2"/>
        <w:ind w:left="1720"/>
      </w:pPr>
      <w:r>
        <w:t>National</w:t>
      </w:r>
      <w:r>
        <w:rPr>
          <w:spacing w:val="-9"/>
        </w:rPr>
        <w:t xml:space="preserve"> </w:t>
      </w:r>
      <w:r>
        <w:t>contracts</w:t>
      </w:r>
      <w:r>
        <w:rPr>
          <w:spacing w:val="-7"/>
        </w:rPr>
        <w:t xml:space="preserve"> </w:t>
      </w:r>
      <w:r>
        <w:t>–</w:t>
      </w:r>
      <w:r>
        <w:rPr>
          <w:spacing w:val="-8"/>
        </w:rPr>
        <w:t xml:space="preserve"> </w:t>
      </w:r>
      <w:r>
        <w:t>follow</w:t>
      </w:r>
      <w:r>
        <w:rPr>
          <w:spacing w:val="-9"/>
        </w:rPr>
        <w:t xml:space="preserve"> </w:t>
      </w:r>
      <w:r>
        <w:t>instructions</w:t>
      </w:r>
      <w:r>
        <w:rPr>
          <w:spacing w:val="-7"/>
        </w:rPr>
        <w:t xml:space="preserve"> </w:t>
      </w:r>
      <w:r>
        <w:t>on</w:t>
      </w:r>
      <w:r>
        <w:rPr>
          <w:spacing w:val="-7"/>
        </w:rPr>
        <w:t xml:space="preserve"> </w:t>
      </w:r>
      <w:r>
        <w:rPr>
          <w:spacing w:val="-2"/>
        </w:rPr>
        <w:t>contract</w:t>
      </w:r>
    </w:p>
    <w:p w14:paraId="1BB9E55B" w14:textId="77777777" w:rsidR="00D823C8" w:rsidRDefault="00D823C8" w:rsidP="00D823C8">
      <w:pPr>
        <w:pStyle w:val="BodyText"/>
        <w:spacing w:before="10"/>
      </w:pPr>
    </w:p>
    <w:p w14:paraId="45A08895" w14:textId="77777777" w:rsidR="00D823C8" w:rsidRDefault="00D823C8" w:rsidP="00D823C8">
      <w:pPr>
        <w:pStyle w:val="BodyText"/>
        <w:ind w:left="1090"/>
      </w:pPr>
      <w:r>
        <w:rPr>
          <w:spacing w:val="-2"/>
        </w:rPr>
        <w:t>E-DOC</w:t>
      </w:r>
      <w:r>
        <w:rPr>
          <w:spacing w:val="-11"/>
        </w:rPr>
        <w:t xml:space="preserve"> </w:t>
      </w:r>
      <w:r>
        <w:rPr>
          <w:spacing w:val="-2"/>
        </w:rPr>
        <w:t>BOX</w:t>
      </w:r>
      <w:r>
        <w:rPr>
          <w:spacing w:val="-12"/>
        </w:rPr>
        <w:t xml:space="preserve"> </w:t>
      </w:r>
      <w:r>
        <w:rPr>
          <w:spacing w:val="-2"/>
        </w:rPr>
        <w:t>CONTENTS/HARDCOPIES</w:t>
      </w:r>
      <w:r>
        <w:rPr>
          <w:spacing w:val="-11"/>
        </w:rPr>
        <w:t xml:space="preserve"> </w:t>
      </w:r>
      <w:r>
        <w:rPr>
          <w:spacing w:val="-2"/>
        </w:rPr>
        <w:t>(IF</w:t>
      </w:r>
      <w:r>
        <w:rPr>
          <w:spacing w:val="-11"/>
        </w:rPr>
        <w:t xml:space="preserve"> </w:t>
      </w:r>
      <w:r>
        <w:rPr>
          <w:spacing w:val="-2"/>
        </w:rPr>
        <w:t>ANY)</w:t>
      </w:r>
      <w:r>
        <w:rPr>
          <w:spacing w:val="-11"/>
        </w:rPr>
        <w:t xml:space="preserve"> </w:t>
      </w:r>
      <w:r>
        <w:rPr>
          <w:spacing w:val="-2"/>
        </w:rPr>
        <w:t>TRANSFERRED</w:t>
      </w:r>
      <w:r>
        <w:rPr>
          <w:spacing w:val="-10"/>
        </w:rPr>
        <w:t xml:space="preserve"> </w:t>
      </w:r>
      <w:r>
        <w:rPr>
          <w:spacing w:val="-2"/>
        </w:rPr>
        <w:t>TO</w:t>
      </w:r>
      <w:r>
        <w:rPr>
          <w:spacing w:val="-9"/>
        </w:rPr>
        <w:t xml:space="preserve"> </w:t>
      </w:r>
      <w:r>
        <w:rPr>
          <w:spacing w:val="-2"/>
        </w:rPr>
        <w:t>USB</w:t>
      </w:r>
      <w:r>
        <w:rPr>
          <w:spacing w:val="-10"/>
        </w:rPr>
        <w:t xml:space="preserve"> </w:t>
      </w:r>
      <w:r>
        <w:rPr>
          <w:spacing w:val="-2"/>
        </w:rPr>
        <w:t>DRIVE</w:t>
      </w:r>
      <w:r>
        <w:rPr>
          <w:spacing w:val="-13"/>
        </w:rPr>
        <w:t xml:space="preserve"> </w:t>
      </w:r>
      <w:r>
        <w:rPr>
          <w:spacing w:val="-2"/>
        </w:rPr>
        <w:t xml:space="preserve">AND </w:t>
      </w:r>
      <w:r>
        <w:t>DELIVERED TO LOCAL UNIT/DISTRICT REP</w:t>
      </w:r>
    </w:p>
    <w:p w14:paraId="1F69792A" w14:textId="77777777" w:rsidR="00540B29" w:rsidRPr="00540B29" w:rsidRDefault="00540B29" w:rsidP="00ED01FF">
      <w:pPr>
        <w:pStyle w:val="Heading1"/>
        <w:spacing w:after="120"/>
        <w:jc w:val="center"/>
        <w:rPr>
          <w:b/>
          <w:bCs/>
          <w:spacing w:val="-2"/>
        </w:rPr>
      </w:pPr>
      <w:bookmarkStart w:id="174" w:name="_Toc188455115"/>
      <w:bookmarkStart w:id="175" w:name="_Toc193977900"/>
      <w:bookmarkStart w:id="176" w:name="_Toc193977964"/>
      <w:r w:rsidRPr="00540B29">
        <w:rPr>
          <w:b/>
          <w:bCs/>
          <w:spacing w:val="-2"/>
        </w:rPr>
        <w:lastRenderedPageBreak/>
        <w:t>Appendix J: Restricted/Prohibited Items</w:t>
      </w:r>
      <w:bookmarkEnd w:id="174"/>
      <w:bookmarkEnd w:id="175"/>
      <w:bookmarkEnd w:id="176"/>
    </w:p>
    <w:p w14:paraId="06C5ECDB" w14:textId="77777777" w:rsidR="003F31B0" w:rsidRDefault="001E4600" w:rsidP="00210793">
      <w:pPr>
        <w:pStyle w:val="BodyText"/>
        <w:spacing w:before="120" w:after="120"/>
        <w:ind w:left="1122" w:right="486"/>
      </w:pPr>
      <w:r>
        <w:t xml:space="preserve">The following items are either restricted from purchasing or limited in some manner. </w:t>
      </w:r>
      <w:proofErr w:type="gramStart"/>
      <w:r>
        <w:t>Take into account</w:t>
      </w:r>
      <w:proofErr w:type="gramEnd"/>
      <w:r>
        <w:t xml:space="preserve"> local considerations (i.e., a remote location with limited services and supplies verse being in or adjacent to a full-service community where the needed resources are readily</w:t>
      </w:r>
      <w:r>
        <w:rPr>
          <w:spacing w:val="-11"/>
        </w:rPr>
        <w:t xml:space="preserve"> </w:t>
      </w:r>
      <w:r>
        <w:t>available)</w:t>
      </w:r>
      <w:r>
        <w:rPr>
          <w:spacing w:val="-11"/>
        </w:rPr>
        <w:t xml:space="preserve"> </w:t>
      </w:r>
      <w:r>
        <w:t>when</w:t>
      </w:r>
      <w:r>
        <w:rPr>
          <w:spacing w:val="-13"/>
        </w:rPr>
        <w:t xml:space="preserve"> </w:t>
      </w:r>
      <w:r>
        <w:t>applying</w:t>
      </w:r>
      <w:r>
        <w:rPr>
          <w:spacing w:val="-10"/>
        </w:rPr>
        <w:t xml:space="preserve"> </w:t>
      </w:r>
      <w:r>
        <w:t>this</w:t>
      </w:r>
      <w:r>
        <w:rPr>
          <w:spacing w:val="-12"/>
        </w:rPr>
        <w:t xml:space="preserve"> </w:t>
      </w:r>
      <w:r>
        <w:t>direction.</w:t>
      </w:r>
      <w:r>
        <w:rPr>
          <w:spacing w:val="28"/>
        </w:rPr>
        <w:t xml:space="preserve"> </w:t>
      </w:r>
      <w:r>
        <w:t>Assigned</w:t>
      </w:r>
      <w:r>
        <w:rPr>
          <w:spacing w:val="-10"/>
        </w:rPr>
        <w:t xml:space="preserve"> </w:t>
      </w:r>
      <w:r>
        <w:t>Supply</w:t>
      </w:r>
      <w:r>
        <w:rPr>
          <w:spacing w:val="-11"/>
        </w:rPr>
        <w:t xml:space="preserve"> </w:t>
      </w:r>
      <w:r>
        <w:t>Unit</w:t>
      </w:r>
      <w:r>
        <w:rPr>
          <w:spacing w:val="-10"/>
        </w:rPr>
        <w:t xml:space="preserve"> </w:t>
      </w:r>
      <w:r>
        <w:t>Leaders</w:t>
      </w:r>
      <w:r>
        <w:rPr>
          <w:spacing w:val="-13"/>
        </w:rPr>
        <w:t xml:space="preserve"> </w:t>
      </w:r>
      <w:r>
        <w:t>and/or</w:t>
      </w:r>
      <w:r>
        <w:rPr>
          <w:spacing w:val="-11"/>
        </w:rPr>
        <w:t xml:space="preserve"> </w:t>
      </w:r>
      <w:r>
        <w:t xml:space="preserve">Buying Unit Teams will refer to this list when purchasing supplies and services for Incident </w:t>
      </w:r>
      <w:r>
        <w:rPr>
          <w:spacing w:val="-2"/>
        </w:rPr>
        <w:t>Operations.</w:t>
      </w:r>
    </w:p>
    <w:p w14:paraId="42A6F48B" w14:textId="77777777" w:rsidR="003F31B0" w:rsidRDefault="001E4600" w:rsidP="00210793">
      <w:pPr>
        <w:spacing w:before="120"/>
        <w:ind w:left="1090"/>
        <w:rPr>
          <w:b/>
          <w:sz w:val="24"/>
        </w:rPr>
      </w:pPr>
      <w:r>
        <w:rPr>
          <w:b/>
          <w:sz w:val="24"/>
        </w:rPr>
        <w:t>Prohibited</w:t>
      </w:r>
      <w:r>
        <w:rPr>
          <w:b/>
          <w:spacing w:val="-14"/>
          <w:sz w:val="24"/>
        </w:rPr>
        <w:t xml:space="preserve"> </w:t>
      </w:r>
      <w:r>
        <w:rPr>
          <w:b/>
          <w:spacing w:val="-2"/>
          <w:sz w:val="24"/>
        </w:rPr>
        <w:t>Items</w:t>
      </w:r>
    </w:p>
    <w:p w14:paraId="1A004D8B" w14:textId="77777777" w:rsidR="003F31B0" w:rsidRDefault="001E4600" w:rsidP="00210793">
      <w:pPr>
        <w:pStyle w:val="ListParagraph"/>
        <w:numPr>
          <w:ilvl w:val="0"/>
          <w:numId w:val="1"/>
        </w:numPr>
        <w:tabs>
          <w:tab w:val="left" w:pos="1843"/>
        </w:tabs>
        <w:ind w:left="1843" w:hanging="361"/>
        <w:rPr>
          <w:sz w:val="24"/>
        </w:rPr>
      </w:pPr>
      <w:r>
        <w:rPr>
          <w:spacing w:val="-2"/>
          <w:sz w:val="24"/>
        </w:rPr>
        <w:t>Alcoholic</w:t>
      </w:r>
      <w:r>
        <w:rPr>
          <w:sz w:val="24"/>
        </w:rPr>
        <w:t xml:space="preserve"> </w:t>
      </w:r>
      <w:r>
        <w:rPr>
          <w:spacing w:val="-2"/>
          <w:sz w:val="24"/>
        </w:rPr>
        <w:t>beverages</w:t>
      </w:r>
    </w:p>
    <w:p w14:paraId="18AB8732" w14:textId="77777777" w:rsidR="003F31B0" w:rsidRDefault="001E4600">
      <w:pPr>
        <w:pStyle w:val="ListParagraph"/>
        <w:numPr>
          <w:ilvl w:val="0"/>
          <w:numId w:val="1"/>
        </w:numPr>
        <w:tabs>
          <w:tab w:val="left" w:pos="1843"/>
        </w:tabs>
        <w:ind w:left="1843" w:hanging="361"/>
        <w:rPr>
          <w:sz w:val="24"/>
        </w:rPr>
      </w:pPr>
      <w:r>
        <w:rPr>
          <w:sz w:val="24"/>
        </w:rPr>
        <w:t>Orders</w:t>
      </w:r>
      <w:r>
        <w:rPr>
          <w:spacing w:val="-14"/>
          <w:sz w:val="24"/>
        </w:rPr>
        <w:t xml:space="preserve"> </w:t>
      </w:r>
      <w:r>
        <w:rPr>
          <w:sz w:val="24"/>
        </w:rPr>
        <w:t>for</w:t>
      </w:r>
      <w:r>
        <w:rPr>
          <w:spacing w:val="-10"/>
          <w:sz w:val="24"/>
        </w:rPr>
        <w:t xml:space="preserve"> </w:t>
      </w:r>
      <w:r>
        <w:rPr>
          <w:sz w:val="24"/>
        </w:rPr>
        <w:t>specific</w:t>
      </w:r>
      <w:r>
        <w:rPr>
          <w:spacing w:val="-11"/>
          <w:sz w:val="24"/>
        </w:rPr>
        <w:t xml:space="preserve"> </w:t>
      </w:r>
      <w:r>
        <w:rPr>
          <w:sz w:val="24"/>
        </w:rPr>
        <w:t>magazines,</w:t>
      </w:r>
      <w:r>
        <w:rPr>
          <w:spacing w:val="-5"/>
          <w:sz w:val="24"/>
        </w:rPr>
        <w:t xml:space="preserve"> </w:t>
      </w:r>
      <w:r>
        <w:rPr>
          <w:sz w:val="24"/>
        </w:rPr>
        <w:t>newspapers,</w:t>
      </w:r>
      <w:r>
        <w:rPr>
          <w:spacing w:val="-10"/>
          <w:sz w:val="24"/>
        </w:rPr>
        <w:t xml:space="preserve"> </w:t>
      </w:r>
      <w:r>
        <w:rPr>
          <w:sz w:val="24"/>
        </w:rPr>
        <w:t>or</w:t>
      </w:r>
      <w:r>
        <w:rPr>
          <w:spacing w:val="-7"/>
          <w:sz w:val="24"/>
        </w:rPr>
        <w:t xml:space="preserve"> </w:t>
      </w:r>
      <w:r>
        <w:rPr>
          <w:sz w:val="24"/>
        </w:rPr>
        <w:t>other</w:t>
      </w:r>
      <w:r>
        <w:rPr>
          <w:spacing w:val="-7"/>
          <w:sz w:val="24"/>
        </w:rPr>
        <w:t xml:space="preserve"> </w:t>
      </w:r>
      <w:r>
        <w:rPr>
          <w:spacing w:val="-2"/>
          <w:sz w:val="24"/>
        </w:rPr>
        <w:t>literature</w:t>
      </w:r>
    </w:p>
    <w:p w14:paraId="076E3766" w14:textId="77777777" w:rsidR="003F31B0" w:rsidRDefault="001E4600">
      <w:pPr>
        <w:pStyle w:val="ListParagraph"/>
        <w:numPr>
          <w:ilvl w:val="0"/>
          <w:numId w:val="1"/>
        </w:numPr>
        <w:tabs>
          <w:tab w:val="left" w:pos="1842"/>
        </w:tabs>
        <w:spacing w:before="6"/>
        <w:ind w:right="1057" w:hanging="360"/>
        <w:rPr>
          <w:sz w:val="24"/>
        </w:rPr>
      </w:pPr>
      <w:r>
        <w:rPr>
          <w:sz w:val="24"/>
        </w:rPr>
        <w:t>Clothing,</w:t>
      </w:r>
      <w:r>
        <w:rPr>
          <w:spacing w:val="-11"/>
          <w:sz w:val="24"/>
        </w:rPr>
        <w:t xml:space="preserve"> </w:t>
      </w:r>
      <w:r>
        <w:rPr>
          <w:sz w:val="24"/>
        </w:rPr>
        <w:t>buttons,</w:t>
      </w:r>
      <w:r>
        <w:rPr>
          <w:spacing w:val="-8"/>
          <w:sz w:val="24"/>
        </w:rPr>
        <w:t xml:space="preserve"> </w:t>
      </w:r>
      <w:r>
        <w:rPr>
          <w:sz w:val="24"/>
        </w:rPr>
        <w:t>stickers,</w:t>
      </w:r>
      <w:r>
        <w:rPr>
          <w:spacing w:val="-9"/>
          <w:sz w:val="24"/>
        </w:rPr>
        <w:t xml:space="preserve"> </w:t>
      </w:r>
      <w:r>
        <w:rPr>
          <w:sz w:val="24"/>
        </w:rPr>
        <w:t>hats,</w:t>
      </w:r>
      <w:r>
        <w:rPr>
          <w:spacing w:val="-12"/>
          <w:sz w:val="24"/>
        </w:rPr>
        <w:t xml:space="preserve"> </w:t>
      </w:r>
      <w:r>
        <w:rPr>
          <w:sz w:val="24"/>
        </w:rPr>
        <w:t>etc.,</w:t>
      </w:r>
      <w:r>
        <w:rPr>
          <w:spacing w:val="-11"/>
          <w:sz w:val="24"/>
        </w:rPr>
        <w:t xml:space="preserve"> </w:t>
      </w:r>
      <w:r>
        <w:rPr>
          <w:sz w:val="24"/>
        </w:rPr>
        <w:t>with</w:t>
      </w:r>
      <w:r>
        <w:rPr>
          <w:spacing w:val="-11"/>
          <w:sz w:val="24"/>
        </w:rPr>
        <w:t xml:space="preserve"> </w:t>
      </w:r>
      <w:r>
        <w:rPr>
          <w:sz w:val="24"/>
        </w:rPr>
        <w:t>special</w:t>
      </w:r>
      <w:r>
        <w:rPr>
          <w:spacing w:val="-11"/>
          <w:sz w:val="24"/>
        </w:rPr>
        <w:t xml:space="preserve"> </w:t>
      </w:r>
      <w:r>
        <w:rPr>
          <w:sz w:val="24"/>
        </w:rPr>
        <w:t>or</w:t>
      </w:r>
      <w:r>
        <w:rPr>
          <w:spacing w:val="-11"/>
          <w:sz w:val="24"/>
        </w:rPr>
        <w:t xml:space="preserve"> </w:t>
      </w:r>
      <w:r>
        <w:rPr>
          <w:sz w:val="24"/>
        </w:rPr>
        <w:t>specific</w:t>
      </w:r>
      <w:r>
        <w:rPr>
          <w:spacing w:val="-11"/>
          <w:sz w:val="24"/>
        </w:rPr>
        <w:t xml:space="preserve"> </w:t>
      </w:r>
      <w:r>
        <w:rPr>
          <w:sz w:val="24"/>
        </w:rPr>
        <w:t>printing,</w:t>
      </w:r>
      <w:r>
        <w:rPr>
          <w:spacing w:val="-11"/>
          <w:sz w:val="24"/>
        </w:rPr>
        <w:t xml:space="preserve"> </w:t>
      </w:r>
      <w:r>
        <w:rPr>
          <w:sz w:val="24"/>
        </w:rPr>
        <w:t>coloring,</w:t>
      </w:r>
      <w:r>
        <w:rPr>
          <w:spacing w:val="-11"/>
          <w:sz w:val="24"/>
        </w:rPr>
        <w:t xml:space="preserve"> </w:t>
      </w:r>
      <w:r>
        <w:rPr>
          <w:sz w:val="24"/>
        </w:rPr>
        <w:t xml:space="preserve">or </w:t>
      </w:r>
      <w:r>
        <w:rPr>
          <w:spacing w:val="-2"/>
          <w:sz w:val="24"/>
        </w:rPr>
        <w:t>logos</w:t>
      </w:r>
    </w:p>
    <w:p w14:paraId="2A4FFA4E" w14:textId="77777777" w:rsidR="003F31B0" w:rsidRDefault="001E4600">
      <w:pPr>
        <w:pStyle w:val="ListParagraph"/>
        <w:numPr>
          <w:ilvl w:val="0"/>
          <w:numId w:val="1"/>
        </w:numPr>
        <w:tabs>
          <w:tab w:val="left" w:pos="1843"/>
        </w:tabs>
        <w:spacing w:line="282" w:lineRule="exact"/>
        <w:ind w:left="1843" w:hanging="361"/>
        <w:rPr>
          <w:sz w:val="24"/>
        </w:rPr>
      </w:pPr>
      <w:r>
        <w:rPr>
          <w:sz w:val="24"/>
        </w:rPr>
        <w:t>Plants</w:t>
      </w:r>
      <w:r>
        <w:rPr>
          <w:spacing w:val="-8"/>
          <w:sz w:val="24"/>
        </w:rPr>
        <w:t xml:space="preserve"> </w:t>
      </w:r>
      <w:r>
        <w:rPr>
          <w:sz w:val="24"/>
        </w:rPr>
        <w:t>and</w:t>
      </w:r>
      <w:r>
        <w:rPr>
          <w:spacing w:val="-4"/>
          <w:sz w:val="24"/>
        </w:rPr>
        <w:t xml:space="preserve"> </w:t>
      </w:r>
      <w:r>
        <w:rPr>
          <w:spacing w:val="-2"/>
          <w:sz w:val="24"/>
        </w:rPr>
        <w:t>Flowers</w:t>
      </w:r>
    </w:p>
    <w:p w14:paraId="5942494B" w14:textId="77777777" w:rsidR="003F31B0" w:rsidRDefault="001E4600">
      <w:pPr>
        <w:pStyle w:val="ListParagraph"/>
        <w:numPr>
          <w:ilvl w:val="0"/>
          <w:numId w:val="1"/>
        </w:numPr>
        <w:tabs>
          <w:tab w:val="left" w:pos="1843"/>
        </w:tabs>
        <w:spacing w:line="292" w:lineRule="exact"/>
        <w:ind w:left="1843" w:hanging="361"/>
        <w:rPr>
          <w:sz w:val="24"/>
        </w:rPr>
      </w:pPr>
      <w:r>
        <w:rPr>
          <w:sz w:val="24"/>
        </w:rPr>
        <w:t>Fees</w:t>
      </w:r>
      <w:r>
        <w:rPr>
          <w:spacing w:val="-12"/>
          <w:sz w:val="24"/>
        </w:rPr>
        <w:t xml:space="preserve"> </w:t>
      </w:r>
      <w:r>
        <w:rPr>
          <w:sz w:val="24"/>
        </w:rPr>
        <w:t>for</w:t>
      </w:r>
      <w:r>
        <w:rPr>
          <w:spacing w:val="-7"/>
          <w:sz w:val="24"/>
        </w:rPr>
        <w:t xml:space="preserve"> </w:t>
      </w:r>
      <w:r>
        <w:rPr>
          <w:sz w:val="24"/>
        </w:rPr>
        <w:t>the</w:t>
      </w:r>
      <w:r>
        <w:rPr>
          <w:spacing w:val="-6"/>
          <w:sz w:val="24"/>
        </w:rPr>
        <w:t xml:space="preserve"> </w:t>
      </w:r>
      <w:r>
        <w:rPr>
          <w:sz w:val="24"/>
        </w:rPr>
        <w:t>use</w:t>
      </w:r>
      <w:r>
        <w:rPr>
          <w:spacing w:val="-7"/>
          <w:sz w:val="24"/>
        </w:rPr>
        <w:t xml:space="preserve"> </w:t>
      </w:r>
      <w:r>
        <w:rPr>
          <w:sz w:val="24"/>
        </w:rPr>
        <w:t>of</w:t>
      </w:r>
      <w:r>
        <w:rPr>
          <w:spacing w:val="-7"/>
          <w:sz w:val="24"/>
        </w:rPr>
        <w:t xml:space="preserve"> </w:t>
      </w:r>
      <w:r>
        <w:rPr>
          <w:sz w:val="24"/>
        </w:rPr>
        <w:t>recreational</w:t>
      </w:r>
      <w:r>
        <w:rPr>
          <w:spacing w:val="-9"/>
          <w:sz w:val="24"/>
        </w:rPr>
        <w:t xml:space="preserve"> </w:t>
      </w:r>
      <w:r>
        <w:rPr>
          <w:sz w:val="24"/>
        </w:rPr>
        <w:t>facilities</w:t>
      </w:r>
      <w:r>
        <w:rPr>
          <w:spacing w:val="-7"/>
          <w:sz w:val="24"/>
        </w:rPr>
        <w:t xml:space="preserve"> </w:t>
      </w:r>
      <w:r>
        <w:rPr>
          <w:sz w:val="24"/>
        </w:rPr>
        <w:t>(i.e.,</w:t>
      </w:r>
      <w:r>
        <w:rPr>
          <w:spacing w:val="-8"/>
          <w:sz w:val="24"/>
        </w:rPr>
        <w:t xml:space="preserve"> </w:t>
      </w:r>
      <w:r>
        <w:rPr>
          <w:sz w:val="24"/>
        </w:rPr>
        <w:t>hot</w:t>
      </w:r>
      <w:r>
        <w:rPr>
          <w:spacing w:val="-6"/>
          <w:sz w:val="24"/>
        </w:rPr>
        <w:t xml:space="preserve"> </w:t>
      </w:r>
      <w:r>
        <w:rPr>
          <w:spacing w:val="-2"/>
          <w:sz w:val="24"/>
        </w:rPr>
        <w:t>springs)</w:t>
      </w:r>
    </w:p>
    <w:p w14:paraId="5F029C9C" w14:textId="77777777" w:rsidR="003F31B0" w:rsidRDefault="001E4600">
      <w:pPr>
        <w:pStyle w:val="ListParagraph"/>
        <w:numPr>
          <w:ilvl w:val="0"/>
          <w:numId w:val="1"/>
        </w:numPr>
        <w:tabs>
          <w:tab w:val="left" w:pos="1843"/>
        </w:tabs>
        <w:spacing w:line="293" w:lineRule="exact"/>
        <w:ind w:left="1843" w:hanging="361"/>
        <w:rPr>
          <w:sz w:val="24"/>
        </w:rPr>
      </w:pPr>
      <w:r>
        <w:rPr>
          <w:sz w:val="24"/>
        </w:rPr>
        <w:t>Massage</w:t>
      </w:r>
      <w:r>
        <w:rPr>
          <w:spacing w:val="-12"/>
          <w:sz w:val="24"/>
        </w:rPr>
        <w:t xml:space="preserve"> </w:t>
      </w:r>
      <w:r>
        <w:rPr>
          <w:sz w:val="24"/>
        </w:rPr>
        <w:t>or</w:t>
      </w:r>
      <w:r>
        <w:rPr>
          <w:spacing w:val="-7"/>
          <w:sz w:val="24"/>
        </w:rPr>
        <w:t xml:space="preserve"> </w:t>
      </w:r>
      <w:r>
        <w:rPr>
          <w:sz w:val="24"/>
        </w:rPr>
        <w:t>other</w:t>
      </w:r>
      <w:r>
        <w:rPr>
          <w:spacing w:val="-11"/>
          <w:sz w:val="24"/>
        </w:rPr>
        <w:t xml:space="preserve"> </w:t>
      </w:r>
      <w:r>
        <w:rPr>
          <w:sz w:val="24"/>
        </w:rPr>
        <w:t>therapist</w:t>
      </w:r>
      <w:r>
        <w:rPr>
          <w:spacing w:val="-6"/>
          <w:sz w:val="24"/>
        </w:rPr>
        <w:t xml:space="preserve"> </w:t>
      </w:r>
      <w:r>
        <w:rPr>
          <w:spacing w:val="-2"/>
          <w:sz w:val="24"/>
        </w:rPr>
        <w:t>services</w:t>
      </w:r>
    </w:p>
    <w:p w14:paraId="023EE8C3" w14:textId="77777777" w:rsidR="003F31B0" w:rsidRDefault="001E4600">
      <w:pPr>
        <w:pStyle w:val="ListParagraph"/>
        <w:numPr>
          <w:ilvl w:val="0"/>
          <w:numId w:val="1"/>
        </w:numPr>
        <w:tabs>
          <w:tab w:val="left" w:pos="1843"/>
        </w:tabs>
        <w:spacing w:line="293" w:lineRule="exact"/>
        <w:ind w:left="1843" w:hanging="361"/>
        <w:rPr>
          <w:sz w:val="24"/>
        </w:rPr>
      </w:pPr>
      <w:r>
        <w:rPr>
          <w:sz w:val="24"/>
        </w:rPr>
        <w:t>Awards</w:t>
      </w:r>
      <w:r>
        <w:rPr>
          <w:spacing w:val="-7"/>
          <w:sz w:val="24"/>
        </w:rPr>
        <w:t xml:space="preserve"> </w:t>
      </w:r>
      <w:r>
        <w:rPr>
          <w:sz w:val="24"/>
        </w:rPr>
        <w:t>and</w:t>
      </w:r>
      <w:r>
        <w:rPr>
          <w:spacing w:val="-6"/>
          <w:sz w:val="24"/>
        </w:rPr>
        <w:t xml:space="preserve"> </w:t>
      </w:r>
      <w:r>
        <w:rPr>
          <w:sz w:val="24"/>
        </w:rPr>
        <w:t>or</w:t>
      </w:r>
      <w:r>
        <w:rPr>
          <w:spacing w:val="-5"/>
          <w:sz w:val="24"/>
        </w:rPr>
        <w:t xml:space="preserve"> </w:t>
      </w:r>
      <w:r>
        <w:rPr>
          <w:sz w:val="24"/>
        </w:rPr>
        <w:t>gifts</w:t>
      </w:r>
      <w:r>
        <w:rPr>
          <w:spacing w:val="-7"/>
          <w:sz w:val="24"/>
        </w:rPr>
        <w:t xml:space="preserve"> </w:t>
      </w:r>
      <w:r>
        <w:rPr>
          <w:sz w:val="24"/>
        </w:rPr>
        <w:t>of</w:t>
      </w:r>
      <w:r>
        <w:rPr>
          <w:spacing w:val="-6"/>
          <w:sz w:val="24"/>
        </w:rPr>
        <w:t xml:space="preserve"> </w:t>
      </w:r>
      <w:r>
        <w:rPr>
          <w:spacing w:val="-2"/>
          <w:sz w:val="24"/>
        </w:rPr>
        <w:t>appreciation</w:t>
      </w:r>
    </w:p>
    <w:p w14:paraId="42743D62" w14:textId="77777777" w:rsidR="003F31B0" w:rsidRDefault="001E4600">
      <w:pPr>
        <w:pStyle w:val="ListParagraph"/>
        <w:numPr>
          <w:ilvl w:val="0"/>
          <w:numId w:val="1"/>
        </w:numPr>
        <w:tabs>
          <w:tab w:val="left" w:pos="1843"/>
        </w:tabs>
        <w:spacing w:line="293" w:lineRule="exact"/>
        <w:ind w:left="1843" w:hanging="361"/>
        <w:rPr>
          <w:sz w:val="24"/>
        </w:rPr>
      </w:pPr>
      <w:r>
        <w:rPr>
          <w:sz w:val="24"/>
        </w:rPr>
        <w:t>Vitamins</w:t>
      </w:r>
      <w:r>
        <w:rPr>
          <w:spacing w:val="-12"/>
          <w:sz w:val="24"/>
        </w:rPr>
        <w:t xml:space="preserve"> </w:t>
      </w:r>
      <w:r>
        <w:rPr>
          <w:sz w:val="24"/>
        </w:rPr>
        <w:t>and</w:t>
      </w:r>
      <w:r>
        <w:rPr>
          <w:spacing w:val="-12"/>
          <w:sz w:val="24"/>
        </w:rPr>
        <w:t xml:space="preserve"> </w:t>
      </w:r>
      <w:r>
        <w:rPr>
          <w:sz w:val="24"/>
        </w:rPr>
        <w:t>mineral</w:t>
      </w:r>
      <w:r>
        <w:rPr>
          <w:spacing w:val="-11"/>
          <w:sz w:val="24"/>
        </w:rPr>
        <w:t xml:space="preserve"> </w:t>
      </w:r>
      <w:r>
        <w:rPr>
          <w:spacing w:val="-2"/>
          <w:sz w:val="24"/>
        </w:rPr>
        <w:t>supplements</w:t>
      </w:r>
    </w:p>
    <w:p w14:paraId="0A689140" w14:textId="77777777" w:rsidR="003F31B0" w:rsidRDefault="001E4600" w:rsidP="00210793">
      <w:pPr>
        <w:spacing w:before="120"/>
        <w:ind w:left="1090"/>
        <w:rPr>
          <w:b/>
          <w:sz w:val="24"/>
        </w:rPr>
      </w:pPr>
      <w:r>
        <w:rPr>
          <w:b/>
          <w:sz w:val="24"/>
        </w:rPr>
        <w:t>Restricted</w:t>
      </w:r>
      <w:r>
        <w:rPr>
          <w:b/>
          <w:spacing w:val="-18"/>
          <w:sz w:val="24"/>
        </w:rPr>
        <w:t xml:space="preserve"> </w:t>
      </w:r>
      <w:r>
        <w:rPr>
          <w:b/>
          <w:spacing w:val="-4"/>
          <w:sz w:val="24"/>
        </w:rPr>
        <w:t>Items</w:t>
      </w:r>
    </w:p>
    <w:p w14:paraId="4D567249" w14:textId="77777777" w:rsidR="003F31B0" w:rsidRDefault="001E4600">
      <w:pPr>
        <w:pStyle w:val="ListParagraph"/>
        <w:numPr>
          <w:ilvl w:val="0"/>
          <w:numId w:val="1"/>
        </w:numPr>
        <w:tabs>
          <w:tab w:val="left" w:pos="1844"/>
        </w:tabs>
        <w:spacing w:before="1"/>
        <w:ind w:left="1844" w:right="888" w:hanging="360"/>
        <w:rPr>
          <w:sz w:val="24"/>
        </w:rPr>
      </w:pPr>
      <w:r>
        <w:rPr>
          <w:sz w:val="24"/>
        </w:rPr>
        <w:t>Local purchase of newspapers for the incident will be limited to five per day, per Incident,</w:t>
      </w:r>
      <w:r>
        <w:rPr>
          <w:spacing w:val="-3"/>
          <w:sz w:val="24"/>
        </w:rPr>
        <w:t xml:space="preserve"> </w:t>
      </w:r>
      <w:r>
        <w:rPr>
          <w:sz w:val="24"/>
        </w:rPr>
        <w:t>up</w:t>
      </w:r>
      <w:r>
        <w:rPr>
          <w:spacing w:val="-4"/>
          <w:sz w:val="24"/>
        </w:rPr>
        <w:t xml:space="preserve"> </w:t>
      </w:r>
      <w:r>
        <w:rPr>
          <w:sz w:val="24"/>
        </w:rPr>
        <w:t>to</w:t>
      </w:r>
      <w:r>
        <w:rPr>
          <w:spacing w:val="-4"/>
          <w:sz w:val="24"/>
        </w:rPr>
        <w:t xml:space="preserve"> </w:t>
      </w:r>
      <w:r>
        <w:rPr>
          <w:sz w:val="24"/>
        </w:rPr>
        <w:t>250</w:t>
      </w:r>
      <w:r>
        <w:rPr>
          <w:spacing w:val="-4"/>
          <w:sz w:val="24"/>
        </w:rPr>
        <w:t xml:space="preserve"> </w:t>
      </w:r>
      <w:r>
        <w:rPr>
          <w:sz w:val="24"/>
        </w:rPr>
        <w:t>individuals</w:t>
      </w:r>
      <w:r>
        <w:rPr>
          <w:spacing w:val="-4"/>
          <w:sz w:val="24"/>
        </w:rPr>
        <w:t xml:space="preserve"> </w:t>
      </w:r>
      <w:r>
        <w:rPr>
          <w:sz w:val="24"/>
        </w:rPr>
        <w:t>then</w:t>
      </w:r>
      <w:r>
        <w:rPr>
          <w:spacing w:val="-4"/>
          <w:sz w:val="24"/>
        </w:rPr>
        <w:t xml:space="preserve"> </w:t>
      </w:r>
      <w:r>
        <w:rPr>
          <w:sz w:val="24"/>
        </w:rPr>
        <w:t>limited</w:t>
      </w:r>
      <w:r>
        <w:rPr>
          <w:spacing w:val="-4"/>
          <w:sz w:val="24"/>
        </w:rPr>
        <w:t xml:space="preserve"> </w:t>
      </w:r>
      <w:r>
        <w:rPr>
          <w:sz w:val="24"/>
        </w:rPr>
        <w:t>to</w:t>
      </w:r>
      <w:r>
        <w:rPr>
          <w:spacing w:val="-4"/>
          <w:sz w:val="24"/>
        </w:rPr>
        <w:t xml:space="preserve"> </w:t>
      </w:r>
      <w:r>
        <w:rPr>
          <w:sz w:val="24"/>
        </w:rPr>
        <w:t>one</w:t>
      </w:r>
      <w:r>
        <w:rPr>
          <w:spacing w:val="-4"/>
          <w:sz w:val="24"/>
        </w:rPr>
        <w:t xml:space="preserve"> </w:t>
      </w:r>
      <w:r>
        <w:rPr>
          <w:sz w:val="24"/>
        </w:rPr>
        <w:t>for</w:t>
      </w:r>
      <w:r>
        <w:rPr>
          <w:spacing w:val="-3"/>
          <w:sz w:val="24"/>
        </w:rPr>
        <w:t xml:space="preserve"> </w:t>
      </w:r>
      <w:r>
        <w:rPr>
          <w:sz w:val="24"/>
        </w:rPr>
        <w:t>every</w:t>
      </w:r>
      <w:r>
        <w:rPr>
          <w:spacing w:val="-4"/>
          <w:sz w:val="24"/>
        </w:rPr>
        <w:t xml:space="preserve"> </w:t>
      </w:r>
      <w:r>
        <w:rPr>
          <w:sz w:val="24"/>
        </w:rPr>
        <w:t>50</w:t>
      </w:r>
      <w:r>
        <w:rPr>
          <w:spacing w:val="-4"/>
          <w:sz w:val="24"/>
        </w:rPr>
        <w:t xml:space="preserve"> </w:t>
      </w:r>
      <w:r>
        <w:rPr>
          <w:sz w:val="24"/>
        </w:rPr>
        <w:t>personnel,</w:t>
      </w:r>
      <w:r>
        <w:rPr>
          <w:spacing w:val="-3"/>
          <w:sz w:val="24"/>
        </w:rPr>
        <w:t xml:space="preserve"> </w:t>
      </w:r>
      <w:r>
        <w:rPr>
          <w:sz w:val="24"/>
        </w:rPr>
        <w:t>per</w:t>
      </w:r>
      <w:r>
        <w:rPr>
          <w:spacing w:val="-2"/>
          <w:sz w:val="24"/>
        </w:rPr>
        <w:t xml:space="preserve"> </w:t>
      </w:r>
      <w:r>
        <w:rPr>
          <w:sz w:val="24"/>
        </w:rPr>
        <w:t>day. (Type I or II Incidents)</w:t>
      </w:r>
    </w:p>
    <w:p w14:paraId="086B3915" w14:textId="77777777" w:rsidR="003F31B0" w:rsidRDefault="001E4600">
      <w:pPr>
        <w:pStyle w:val="ListParagraph"/>
        <w:numPr>
          <w:ilvl w:val="0"/>
          <w:numId w:val="1"/>
        </w:numPr>
        <w:tabs>
          <w:tab w:val="left" w:pos="1843"/>
        </w:tabs>
        <w:spacing w:line="267" w:lineRule="exact"/>
        <w:ind w:left="1843" w:hanging="361"/>
        <w:rPr>
          <w:sz w:val="24"/>
        </w:rPr>
      </w:pPr>
      <w:r>
        <w:rPr>
          <w:sz w:val="24"/>
        </w:rPr>
        <w:t>Special</w:t>
      </w:r>
      <w:r>
        <w:rPr>
          <w:spacing w:val="-14"/>
          <w:sz w:val="24"/>
        </w:rPr>
        <w:t xml:space="preserve"> </w:t>
      </w:r>
      <w:r>
        <w:rPr>
          <w:sz w:val="24"/>
        </w:rPr>
        <w:t>clothing</w:t>
      </w:r>
      <w:r>
        <w:rPr>
          <w:spacing w:val="-10"/>
          <w:sz w:val="24"/>
        </w:rPr>
        <w:t xml:space="preserve"> </w:t>
      </w:r>
      <w:r>
        <w:rPr>
          <w:sz w:val="24"/>
        </w:rPr>
        <w:t>(swimsuits,</w:t>
      </w:r>
      <w:r>
        <w:rPr>
          <w:spacing w:val="-12"/>
          <w:sz w:val="24"/>
        </w:rPr>
        <w:t xml:space="preserve"> </w:t>
      </w:r>
      <w:r>
        <w:rPr>
          <w:sz w:val="24"/>
        </w:rPr>
        <w:t>caulk</w:t>
      </w:r>
      <w:r>
        <w:rPr>
          <w:spacing w:val="-12"/>
          <w:sz w:val="24"/>
        </w:rPr>
        <w:t xml:space="preserve"> </w:t>
      </w:r>
      <w:r>
        <w:rPr>
          <w:sz w:val="24"/>
        </w:rPr>
        <w:t>boots,</w:t>
      </w:r>
      <w:r>
        <w:rPr>
          <w:spacing w:val="-10"/>
          <w:sz w:val="24"/>
        </w:rPr>
        <w:t xml:space="preserve"> </w:t>
      </w:r>
      <w:r>
        <w:rPr>
          <w:spacing w:val="-4"/>
          <w:sz w:val="24"/>
        </w:rPr>
        <w:t>etc.)</w:t>
      </w:r>
    </w:p>
    <w:p w14:paraId="147996F3" w14:textId="77777777" w:rsidR="003F31B0" w:rsidRDefault="001E4600">
      <w:pPr>
        <w:pStyle w:val="ListParagraph"/>
        <w:numPr>
          <w:ilvl w:val="0"/>
          <w:numId w:val="1"/>
        </w:numPr>
        <w:tabs>
          <w:tab w:val="left" w:pos="1843"/>
        </w:tabs>
        <w:spacing w:line="292" w:lineRule="exact"/>
        <w:ind w:left="1843" w:hanging="361"/>
        <w:rPr>
          <w:sz w:val="24"/>
        </w:rPr>
      </w:pPr>
      <w:r>
        <w:rPr>
          <w:sz w:val="24"/>
        </w:rPr>
        <w:t>Cots</w:t>
      </w:r>
      <w:r>
        <w:rPr>
          <w:spacing w:val="-13"/>
          <w:sz w:val="24"/>
        </w:rPr>
        <w:t xml:space="preserve"> </w:t>
      </w:r>
      <w:r>
        <w:rPr>
          <w:sz w:val="24"/>
        </w:rPr>
        <w:t>or</w:t>
      </w:r>
      <w:r>
        <w:rPr>
          <w:spacing w:val="-10"/>
          <w:sz w:val="24"/>
        </w:rPr>
        <w:t xml:space="preserve"> </w:t>
      </w:r>
      <w:r>
        <w:rPr>
          <w:sz w:val="24"/>
        </w:rPr>
        <w:t>sleeping</w:t>
      </w:r>
      <w:r>
        <w:rPr>
          <w:spacing w:val="-8"/>
          <w:sz w:val="24"/>
        </w:rPr>
        <w:t xml:space="preserve"> </w:t>
      </w:r>
      <w:r>
        <w:rPr>
          <w:sz w:val="24"/>
        </w:rPr>
        <w:t>bags</w:t>
      </w:r>
      <w:r>
        <w:rPr>
          <w:spacing w:val="-7"/>
          <w:sz w:val="24"/>
        </w:rPr>
        <w:t xml:space="preserve"> </w:t>
      </w:r>
      <w:r>
        <w:rPr>
          <w:sz w:val="24"/>
        </w:rPr>
        <w:t>(other</w:t>
      </w:r>
      <w:r>
        <w:rPr>
          <w:spacing w:val="-12"/>
          <w:sz w:val="24"/>
        </w:rPr>
        <w:t xml:space="preserve"> </w:t>
      </w:r>
      <w:r>
        <w:rPr>
          <w:sz w:val="24"/>
        </w:rPr>
        <w:t>than</w:t>
      </w:r>
      <w:r>
        <w:rPr>
          <w:spacing w:val="-9"/>
          <w:sz w:val="24"/>
        </w:rPr>
        <w:t xml:space="preserve"> </w:t>
      </w:r>
      <w:r>
        <w:rPr>
          <w:sz w:val="24"/>
        </w:rPr>
        <w:t>regular</w:t>
      </w:r>
      <w:r>
        <w:rPr>
          <w:spacing w:val="-8"/>
          <w:sz w:val="24"/>
        </w:rPr>
        <w:t xml:space="preserve"> </w:t>
      </w:r>
      <w:r>
        <w:rPr>
          <w:sz w:val="24"/>
        </w:rPr>
        <w:t>GSA,</w:t>
      </w:r>
      <w:r>
        <w:rPr>
          <w:spacing w:val="-6"/>
          <w:sz w:val="24"/>
        </w:rPr>
        <w:t xml:space="preserve"> </w:t>
      </w:r>
      <w:r>
        <w:rPr>
          <w:sz w:val="24"/>
        </w:rPr>
        <w:t>fire</w:t>
      </w:r>
      <w:r>
        <w:rPr>
          <w:spacing w:val="-10"/>
          <w:sz w:val="24"/>
        </w:rPr>
        <w:t xml:space="preserve"> </w:t>
      </w:r>
      <w:r>
        <w:rPr>
          <w:sz w:val="24"/>
        </w:rPr>
        <w:t>cache</w:t>
      </w:r>
      <w:r>
        <w:rPr>
          <w:spacing w:val="-7"/>
          <w:sz w:val="24"/>
        </w:rPr>
        <w:t xml:space="preserve"> </w:t>
      </w:r>
      <w:r>
        <w:rPr>
          <w:spacing w:val="-2"/>
          <w:sz w:val="24"/>
        </w:rPr>
        <w:t>type)</w:t>
      </w:r>
    </w:p>
    <w:p w14:paraId="17A0A439" w14:textId="77777777" w:rsidR="003F31B0" w:rsidRDefault="001E4600">
      <w:pPr>
        <w:pStyle w:val="ListParagraph"/>
        <w:numPr>
          <w:ilvl w:val="0"/>
          <w:numId w:val="1"/>
        </w:numPr>
        <w:tabs>
          <w:tab w:val="left" w:pos="1843"/>
        </w:tabs>
        <w:spacing w:line="293" w:lineRule="exact"/>
        <w:ind w:left="1843" w:hanging="361"/>
        <w:rPr>
          <w:sz w:val="24"/>
        </w:rPr>
      </w:pPr>
      <w:r>
        <w:rPr>
          <w:spacing w:val="-2"/>
          <w:sz w:val="24"/>
        </w:rPr>
        <w:t>Literature</w:t>
      </w:r>
    </w:p>
    <w:p w14:paraId="1D00120E" w14:textId="2A02D4DE" w:rsidR="003F31B0" w:rsidRDefault="001E4600" w:rsidP="00210793">
      <w:pPr>
        <w:pStyle w:val="ListParagraph"/>
        <w:numPr>
          <w:ilvl w:val="0"/>
          <w:numId w:val="1"/>
        </w:numPr>
        <w:tabs>
          <w:tab w:val="left" w:pos="1843"/>
        </w:tabs>
        <w:spacing w:before="4" w:line="293" w:lineRule="exact"/>
        <w:ind w:left="1843" w:hanging="359"/>
        <w:rPr>
          <w:sz w:val="24"/>
        </w:rPr>
      </w:pPr>
      <w:r>
        <w:rPr>
          <w:sz w:val="24"/>
        </w:rPr>
        <w:t>WCF</w:t>
      </w:r>
      <w:r>
        <w:rPr>
          <w:spacing w:val="-12"/>
          <w:sz w:val="24"/>
        </w:rPr>
        <w:t xml:space="preserve"> </w:t>
      </w:r>
      <w:r>
        <w:rPr>
          <w:sz w:val="24"/>
        </w:rPr>
        <w:t>and</w:t>
      </w:r>
      <w:r>
        <w:rPr>
          <w:spacing w:val="-8"/>
          <w:sz w:val="24"/>
        </w:rPr>
        <w:t xml:space="preserve"> </w:t>
      </w:r>
      <w:r>
        <w:rPr>
          <w:sz w:val="24"/>
        </w:rPr>
        <w:t>GSA</w:t>
      </w:r>
      <w:r>
        <w:rPr>
          <w:spacing w:val="-11"/>
          <w:sz w:val="24"/>
        </w:rPr>
        <w:t xml:space="preserve"> </w:t>
      </w:r>
      <w:r>
        <w:rPr>
          <w:sz w:val="24"/>
        </w:rPr>
        <w:t>Vehicle</w:t>
      </w:r>
      <w:r>
        <w:rPr>
          <w:spacing w:val="-11"/>
          <w:sz w:val="24"/>
        </w:rPr>
        <w:t xml:space="preserve"> </w:t>
      </w:r>
      <w:r>
        <w:rPr>
          <w:spacing w:val="-2"/>
          <w:sz w:val="24"/>
        </w:rPr>
        <w:t>modifications/repairs</w:t>
      </w:r>
      <w:r w:rsidR="00210793">
        <w:rPr>
          <w:spacing w:val="-4"/>
          <w:sz w:val="24"/>
        </w:rPr>
        <w:t xml:space="preserve"> - </w:t>
      </w:r>
      <w:r>
        <w:rPr>
          <w:spacing w:val="-4"/>
          <w:sz w:val="24"/>
        </w:rPr>
        <w:t>local</w:t>
      </w:r>
      <w:r>
        <w:rPr>
          <w:spacing w:val="4"/>
          <w:sz w:val="24"/>
        </w:rPr>
        <w:t xml:space="preserve"> </w:t>
      </w:r>
      <w:r>
        <w:rPr>
          <w:spacing w:val="-4"/>
          <w:sz w:val="24"/>
        </w:rPr>
        <w:t>Fleet</w:t>
      </w:r>
      <w:r>
        <w:rPr>
          <w:spacing w:val="4"/>
          <w:sz w:val="24"/>
        </w:rPr>
        <w:t xml:space="preserve"> </w:t>
      </w:r>
      <w:r>
        <w:rPr>
          <w:spacing w:val="-4"/>
          <w:sz w:val="24"/>
        </w:rPr>
        <w:t>Manager</w:t>
      </w:r>
      <w:r w:rsidR="00210793">
        <w:rPr>
          <w:spacing w:val="-4"/>
          <w:sz w:val="24"/>
        </w:rPr>
        <w:t xml:space="preserve"> must coordinate</w:t>
      </w:r>
    </w:p>
    <w:p w14:paraId="26C17549" w14:textId="77777777" w:rsidR="003F31B0" w:rsidRDefault="001E4600">
      <w:pPr>
        <w:pStyle w:val="ListParagraph"/>
        <w:numPr>
          <w:ilvl w:val="0"/>
          <w:numId w:val="1"/>
        </w:numPr>
        <w:tabs>
          <w:tab w:val="left" w:pos="1844"/>
        </w:tabs>
        <w:ind w:left="1844" w:right="798" w:hanging="360"/>
        <w:rPr>
          <w:sz w:val="24"/>
        </w:rPr>
      </w:pPr>
      <w:r>
        <w:rPr>
          <w:sz w:val="24"/>
        </w:rPr>
        <w:t>Uses of motels, hotels, or other commercial rooms are a very rare exception for personnel</w:t>
      </w:r>
      <w:r>
        <w:rPr>
          <w:spacing w:val="-8"/>
          <w:sz w:val="24"/>
        </w:rPr>
        <w:t xml:space="preserve"> </w:t>
      </w:r>
      <w:r>
        <w:rPr>
          <w:sz w:val="24"/>
        </w:rPr>
        <w:t>assigned</w:t>
      </w:r>
      <w:r>
        <w:rPr>
          <w:spacing w:val="-8"/>
          <w:sz w:val="24"/>
        </w:rPr>
        <w:t xml:space="preserve"> </w:t>
      </w:r>
      <w:r>
        <w:rPr>
          <w:sz w:val="24"/>
        </w:rPr>
        <w:t>to</w:t>
      </w:r>
      <w:r>
        <w:rPr>
          <w:spacing w:val="-9"/>
          <w:sz w:val="24"/>
        </w:rPr>
        <w:t xml:space="preserve"> </w:t>
      </w:r>
      <w:r>
        <w:rPr>
          <w:sz w:val="24"/>
        </w:rPr>
        <w:t>an</w:t>
      </w:r>
      <w:r>
        <w:rPr>
          <w:spacing w:val="-7"/>
          <w:sz w:val="24"/>
        </w:rPr>
        <w:t xml:space="preserve"> </w:t>
      </w:r>
      <w:r>
        <w:rPr>
          <w:sz w:val="24"/>
        </w:rPr>
        <w:t>Incident</w:t>
      </w:r>
      <w:r>
        <w:rPr>
          <w:spacing w:val="-7"/>
          <w:sz w:val="24"/>
        </w:rPr>
        <w:t xml:space="preserve"> </w:t>
      </w:r>
      <w:r>
        <w:rPr>
          <w:sz w:val="24"/>
        </w:rPr>
        <w:t>base.</w:t>
      </w:r>
      <w:r>
        <w:rPr>
          <w:spacing w:val="30"/>
          <w:sz w:val="24"/>
        </w:rPr>
        <w:t xml:space="preserve"> </w:t>
      </w:r>
      <w:r>
        <w:rPr>
          <w:sz w:val="24"/>
        </w:rPr>
        <w:t>Any</w:t>
      </w:r>
      <w:r>
        <w:rPr>
          <w:spacing w:val="-9"/>
          <w:sz w:val="24"/>
        </w:rPr>
        <w:t xml:space="preserve"> </w:t>
      </w:r>
      <w:r>
        <w:rPr>
          <w:sz w:val="24"/>
        </w:rPr>
        <w:t>exception</w:t>
      </w:r>
      <w:r>
        <w:rPr>
          <w:spacing w:val="-7"/>
          <w:sz w:val="24"/>
        </w:rPr>
        <w:t xml:space="preserve"> </w:t>
      </w:r>
      <w:r>
        <w:rPr>
          <w:sz w:val="24"/>
        </w:rPr>
        <w:t>to</w:t>
      </w:r>
      <w:r>
        <w:rPr>
          <w:spacing w:val="-10"/>
          <w:sz w:val="24"/>
        </w:rPr>
        <w:t xml:space="preserve"> </w:t>
      </w:r>
      <w:r>
        <w:rPr>
          <w:sz w:val="24"/>
        </w:rPr>
        <w:t>this</w:t>
      </w:r>
      <w:r>
        <w:rPr>
          <w:spacing w:val="-10"/>
          <w:sz w:val="24"/>
        </w:rPr>
        <w:t xml:space="preserve"> </w:t>
      </w:r>
      <w:r>
        <w:rPr>
          <w:sz w:val="24"/>
        </w:rPr>
        <w:t>must</w:t>
      </w:r>
      <w:r>
        <w:rPr>
          <w:spacing w:val="-8"/>
          <w:sz w:val="24"/>
        </w:rPr>
        <w:t xml:space="preserve"> </w:t>
      </w:r>
      <w:r>
        <w:rPr>
          <w:sz w:val="24"/>
        </w:rPr>
        <w:t>be</w:t>
      </w:r>
      <w:r>
        <w:rPr>
          <w:spacing w:val="-9"/>
          <w:sz w:val="24"/>
        </w:rPr>
        <w:t xml:space="preserve"> </w:t>
      </w:r>
      <w:r>
        <w:rPr>
          <w:sz w:val="24"/>
        </w:rPr>
        <w:t>approved</w:t>
      </w:r>
      <w:r>
        <w:rPr>
          <w:spacing w:val="-8"/>
          <w:sz w:val="24"/>
        </w:rPr>
        <w:t xml:space="preserve"> </w:t>
      </w:r>
      <w:r>
        <w:rPr>
          <w:sz w:val="24"/>
        </w:rPr>
        <w:t>in advance by the AA/INBA.</w:t>
      </w:r>
      <w:r>
        <w:rPr>
          <w:spacing w:val="40"/>
          <w:sz w:val="24"/>
        </w:rPr>
        <w:t xml:space="preserve"> </w:t>
      </w:r>
      <w:r>
        <w:rPr>
          <w:sz w:val="24"/>
        </w:rPr>
        <w:t>If not approved employee will not be reimbursed.</w:t>
      </w:r>
    </w:p>
    <w:p w14:paraId="66BD2EF5" w14:textId="77777777" w:rsidR="003F31B0" w:rsidRDefault="001E4600">
      <w:pPr>
        <w:pStyle w:val="ListParagraph"/>
        <w:numPr>
          <w:ilvl w:val="0"/>
          <w:numId w:val="1"/>
        </w:numPr>
        <w:tabs>
          <w:tab w:val="left" w:pos="1844"/>
        </w:tabs>
        <w:spacing w:line="235" w:lineRule="auto"/>
        <w:ind w:left="1844" w:right="819" w:hanging="360"/>
        <w:rPr>
          <w:sz w:val="24"/>
        </w:rPr>
      </w:pPr>
      <w:r>
        <w:rPr>
          <w:sz w:val="24"/>
        </w:rPr>
        <w:t>Epi-Pens</w:t>
      </w:r>
      <w:r>
        <w:rPr>
          <w:spacing w:val="-11"/>
          <w:sz w:val="24"/>
        </w:rPr>
        <w:t xml:space="preserve"> </w:t>
      </w:r>
      <w:r>
        <w:rPr>
          <w:sz w:val="24"/>
        </w:rPr>
        <w:t>are</w:t>
      </w:r>
      <w:r>
        <w:rPr>
          <w:spacing w:val="-13"/>
          <w:sz w:val="24"/>
        </w:rPr>
        <w:t xml:space="preserve"> </w:t>
      </w:r>
      <w:r>
        <w:rPr>
          <w:sz w:val="24"/>
        </w:rPr>
        <w:t>the</w:t>
      </w:r>
      <w:r>
        <w:rPr>
          <w:spacing w:val="-13"/>
          <w:sz w:val="24"/>
        </w:rPr>
        <w:t xml:space="preserve"> </w:t>
      </w:r>
      <w:r>
        <w:rPr>
          <w:sz w:val="24"/>
        </w:rPr>
        <w:t>responsibility</w:t>
      </w:r>
      <w:r>
        <w:rPr>
          <w:spacing w:val="-11"/>
          <w:sz w:val="24"/>
        </w:rPr>
        <w:t xml:space="preserve"> </w:t>
      </w:r>
      <w:r>
        <w:rPr>
          <w:sz w:val="24"/>
        </w:rPr>
        <w:t>of</w:t>
      </w:r>
      <w:r>
        <w:rPr>
          <w:spacing w:val="-12"/>
          <w:sz w:val="24"/>
        </w:rPr>
        <w:t xml:space="preserve"> </w:t>
      </w:r>
      <w:r>
        <w:rPr>
          <w:sz w:val="24"/>
        </w:rPr>
        <w:t>individuals</w:t>
      </w:r>
      <w:r>
        <w:rPr>
          <w:spacing w:val="-9"/>
          <w:sz w:val="24"/>
        </w:rPr>
        <w:t xml:space="preserve"> </w:t>
      </w:r>
      <w:r>
        <w:rPr>
          <w:sz w:val="24"/>
        </w:rPr>
        <w:t>needing</w:t>
      </w:r>
      <w:r>
        <w:rPr>
          <w:spacing w:val="-11"/>
          <w:sz w:val="24"/>
        </w:rPr>
        <w:t xml:space="preserve"> </w:t>
      </w:r>
      <w:r>
        <w:rPr>
          <w:sz w:val="24"/>
        </w:rPr>
        <w:t>them</w:t>
      </w:r>
      <w:r>
        <w:rPr>
          <w:spacing w:val="-11"/>
          <w:sz w:val="24"/>
        </w:rPr>
        <w:t xml:space="preserve"> </w:t>
      </w:r>
      <w:r>
        <w:rPr>
          <w:sz w:val="24"/>
        </w:rPr>
        <w:t>and</w:t>
      </w:r>
      <w:r>
        <w:rPr>
          <w:spacing w:val="-13"/>
          <w:sz w:val="24"/>
        </w:rPr>
        <w:t xml:space="preserve"> </w:t>
      </w:r>
      <w:r>
        <w:rPr>
          <w:sz w:val="24"/>
        </w:rPr>
        <w:t>should</w:t>
      </w:r>
      <w:r>
        <w:rPr>
          <w:spacing w:val="-11"/>
          <w:sz w:val="24"/>
        </w:rPr>
        <w:t xml:space="preserve"> </w:t>
      </w:r>
      <w:r>
        <w:rPr>
          <w:sz w:val="24"/>
        </w:rPr>
        <w:t>be</w:t>
      </w:r>
      <w:r>
        <w:rPr>
          <w:spacing w:val="-11"/>
          <w:sz w:val="24"/>
        </w:rPr>
        <w:t xml:space="preserve"> </w:t>
      </w:r>
      <w:r>
        <w:rPr>
          <w:sz w:val="24"/>
        </w:rPr>
        <w:t>issued</w:t>
      </w:r>
      <w:r>
        <w:rPr>
          <w:spacing w:val="-13"/>
          <w:sz w:val="24"/>
        </w:rPr>
        <w:t xml:space="preserve"> </w:t>
      </w:r>
      <w:r>
        <w:rPr>
          <w:sz w:val="24"/>
        </w:rPr>
        <w:t>in the same manner as a personal prescription.</w:t>
      </w:r>
    </w:p>
    <w:p w14:paraId="02BF6B1D" w14:textId="77777777" w:rsidR="003F31B0" w:rsidRDefault="001E4600" w:rsidP="00210793">
      <w:pPr>
        <w:pStyle w:val="ListParagraph"/>
        <w:numPr>
          <w:ilvl w:val="0"/>
          <w:numId w:val="1"/>
        </w:numPr>
        <w:tabs>
          <w:tab w:val="left" w:pos="1843"/>
        </w:tabs>
        <w:spacing w:after="120"/>
        <w:ind w:left="1843" w:right="973" w:hanging="360"/>
        <w:rPr>
          <w:sz w:val="24"/>
        </w:rPr>
      </w:pPr>
      <w:r>
        <w:rPr>
          <w:sz w:val="24"/>
        </w:rPr>
        <w:t>Agency</w:t>
      </w:r>
      <w:r>
        <w:rPr>
          <w:spacing w:val="-13"/>
          <w:sz w:val="24"/>
        </w:rPr>
        <w:t xml:space="preserve"> </w:t>
      </w:r>
      <w:r>
        <w:rPr>
          <w:sz w:val="24"/>
        </w:rPr>
        <w:t>policy</w:t>
      </w:r>
      <w:r>
        <w:rPr>
          <w:spacing w:val="-11"/>
          <w:sz w:val="24"/>
        </w:rPr>
        <w:t xml:space="preserve"> </w:t>
      </w:r>
      <w:r>
        <w:rPr>
          <w:sz w:val="24"/>
        </w:rPr>
        <w:t>will</w:t>
      </w:r>
      <w:r>
        <w:rPr>
          <w:spacing w:val="-13"/>
          <w:sz w:val="24"/>
        </w:rPr>
        <w:t xml:space="preserve"> </w:t>
      </w:r>
      <w:r>
        <w:rPr>
          <w:sz w:val="24"/>
        </w:rPr>
        <w:t>be</w:t>
      </w:r>
      <w:r>
        <w:rPr>
          <w:spacing w:val="-11"/>
          <w:sz w:val="24"/>
        </w:rPr>
        <w:t xml:space="preserve"> </w:t>
      </w:r>
      <w:r>
        <w:rPr>
          <w:sz w:val="24"/>
        </w:rPr>
        <w:t>followed</w:t>
      </w:r>
      <w:r>
        <w:rPr>
          <w:spacing w:val="-10"/>
          <w:sz w:val="24"/>
        </w:rPr>
        <w:t xml:space="preserve"> </w:t>
      </w:r>
      <w:r>
        <w:rPr>
          <w:sz w:val="24"/>
        </w:rPr>
        <w:t>for</w:t>
      </w:r>
      <w:r>
        <w:rPr>
          <w:spacing w:val="-12"/>
          <w:sz w:val="24"/>
        </w:rPr>
        <w:t xml:space="preserve"> </w:t>
      </w:r>
      <w:r>
        <w:rPr>
          <w:sz w:val="24"/>
        </w:rPr>
        <w:t>approval</w:t>
      </w:r>
      <w:r>
        <w:rPr>
          <w:spacing w:val="-13"/>
          <w:sz w:val="24"/>
        </w:rPr>
        <w:t xml:space="preserve"> </w:t>
      </w:r>
      <w:r>
        <w:rPr>
          <w:sz w:val="24"/>
        </w:rPr>
        <w:t>on</w:t>
      </w:r>
      <w:r>
        <w:rPr>
          <w:spacing w:val="-11"/>
          <w:sz w:val="24"/>
        </w:rPr>
        <w:t xml:space="preserve"> </w:t>
      </w:r>
      <w:r>
        <w:rPr>
          <w:sz w:val="24"/>
        </w:rPr>
        <w:t>purchase</w:t>
      </w:r>
      <w:r>
        <w:rPr>
          <w:spacing w:val="-8"/>
          <w:sz w:val="24"/>
        </w:rPr>
        <w:t xml:space="preserve"> </w:t>
      </w:r>
      <w:r>
        <w:rPr>
          <w:sz w:val="24"/>
        </w:rPr>
        <w:t>of</w:t>
      </w:r>
      <w:r>
        <w:rPr>
          <w:spacing w:val="-13"/>
          <w:sz w:val="24"/>
        </w:rPr>
        <w:t xml:space="preserve"> </w:t>
      </w:r>
      <w:r>
        <w:rPr>
          <w:sz w:val="24"/>
        </w:rPr>
        <w:t>all</w:t>
      </w:r>
      <w:r>
        <w:rPr>
          <w:spacing w:val="-13"/>
          <w:sz w:val="24"/>
        </w:rPr>
        <w:t xml:space="preserve"> </w:t>
      </w:r>
      <w:r>
        <w:rPr>
          <w:sz w:val="24"/>
        </w:rPr>
        <w:t xml:space="preserve">telecommunications </w:t>
      </w:r>
      <w:r>
        <w:rPr>
          <w:spacing w:val="-2"/>
          <w:sz w:val="24"/>
        </w:rPr>
        <w:t>equipment.</w:t>
      </w:r>
    </w:p>
    <w:p w14:paraId="72424240" w14:textId="77777777" w:rsidR="00210793" w:rsidRDefault="001E4600" w:rsidP="00210793">
      <w:pPr>
        <w:pStyle w:val="BodyText"/>
        <w:ind w:left="1123" w:right="486"/>
      </w:pPr>
      <w:r>
        <w:t>All</w:t>
      </w:r>
      <w:r>
        <w:rPr>
          <w:spacing w:val="-9"/>
        </w:rPr>
        <w:t xml:space="preserve"> </w:t>
      </w:r>
      <w:r>
        <w:t>purchased</w:t>
      </w:r>
      <w:r>
        <w:rPr>
          <w:spacing w:val="-9"/>
        </w:rPr>
        <w:t xml:space="preserve"> </w:t>
      </w:r>
      <w:r>
        <w:t>equipment</w:t>
      </w:r>
      <w:r>
        <w:rPr>
          <w:spacing w:val="-6"/>
        </w:rPr>
        <w:t xml:space="preserve"> </w:t>
      </w:r>
      <w:r>
        <w:t>and</w:t>
      </w:r>
      <w:r>
        <w:rPr>
          <w:spacing w:val="-10"/>
        </w:rPr>
        <w:t xml:space="preserve"> </w:t>
      </w:r>
      <w:r>
        <w:t>supplies</w:t>
      </w:r>
      <w:r>
        <w:rPr>
          <w:spacing w:val="-7"/>
        </w:rPr>
        <w:t xml:space="preserve"> </w:t>
      </w:r>
      <w:r>
        <w:t>will</w:t>
      </w:r>
      <w:r>
        <w:rPr>
          <w:spacing w:val="-9"/>
        </w:rPr>
        <w:t xml:space="preserve"> </w:t>
      </w:r>
      <w:r>
        <w:t>be</w:t>
      </w:r>
      <w:r>
        <w:rPr>
          <w:spacing w:val="-10"/>
        </w:rPr>
        <w:t xml:space="preserve"> </w:t>
      </w:r>
      <w:r>
        <w:t>transferred</w:t>
      </w:r>
      <w:r>
        <w:rPr>
          <w:spacing w:val="-9"/>
        </w:rPr>
        <w:t xml:space="preserve"> </w:t>
      </w:r>
      <w:r>
        <w:t>to</w:t>
      </w:r>
      <w:r>
        <w:rPr>
          <w:spacing w:val="-9"/>
        </w:rPr>
        <w:t xml:space="preserve"> </w:t>
      </w:r>
      <w:r>
        <w:t>the</w:t>
      </w:r>
      <w:r>
        <w:rPr>
          <w:spacing w:val="-10"/>
        </w:rPr>
        <w:t xml:space="preserve"> </w:t>
      </w:r>
      <w:r>
        <w:t>appropriate</w:t>
      </w:r>
      <w:r>
        <w:rPr>
          <w:spacing w:val="-8"/>
        </w:rPr>
        <w:t xml:space="preserve"> </w:t>
      </w:r>
      <w:r>
        <w:t>fire</w:t>
      </w:r>
      <w:r>
        <w:rPr>
          <w:spacing w:val="-8"/>
        </w:rPr>
        <w:t xml:space="preserve"> </w:t>
      </w:r>
      <w:r>
        <w:t>cache</w:t>
      </w:r>
      <w:r>
        <w:rPr>
          <w:spacing w:val="-9"/>
        </w:rPr>
        <w:t xml:space="preserve"> </w:t>
      </w:r>
      <w:r>
        <w:t>at</w:t>
      </w:r>
      <w:r>
        <w:rPr>
          <w:spacing w:val="-10"/>
        </w:rPr>
        <w:t xml:space="preserve"> </w:t>
      </w:r>
      <w:r>
        <w:t>the end of the Incident.</w:t>
      </w:r>
      <w:r>
        <w:rPr>
          <w:spacing w:val="80"/>
        </w:rPr>
        <w:t xml:space="preserve"> </w:t>
      </w:r>
      <w:r>
        <w:t>The Logistics Unit, in conjunction with Buying Team, will ensure the local unit is aware of any property item procured for tracking/identification purposes.</w:t>
      </w:r>
    </w:p>
    <w:p w14:paraId="668757EB" w14:textId="62C9C974" w:rsidR="003F31B0" w:rsidRPr="00210793" w:rsidRDefault="001E4600" w:rsidP="00210793">
      <w:pPr>
        <w:pStyle w:val="BodyText"/>
        <w:spacing w:before="120"/>
        <w:ind w:left="1123" w:right="486"/>
      </w:pPr>
      <w:r>
        <w:rPr>
          <w:b/>
          <w:spacing w:val="-2"/>
        </w:rPr>
        <w:t>Specialty</w:t>
      </w:r>
      <w:r>
        <w:rPr>
          <w:b/>
          <w:spacing w:val="-1"/>
        </w:rPr>
        <w:t xml:space="preserve"> </w:t>
      </w:r>
      <w:r>
        <w:rPr>
          <w:b/>
          <w:spacing w:val="-2"/>
        </w:rPr>
        <w:t>Items/Services</w:t>
      </w:r>
    </w:p>
    <w:p w14:paraId="524A6242" w14:textId="49AD1D64" w:rsidR="003F31B0" w:rsidRPr="00210793" w:rsidRDefault="001E4600" w:rsidP="00210793">
      <w:pPr>
        <w:pStyle w:val="BodyText"/>
        <w:ind w:left="1122"/>
        <w:rPr>
          <w:spacing w:val="-2"/>
        </w:rPr>
        <w:sectPr w:rsidR="003F31B0" w:rsidRPr="00210793">
          <w:pgSz w:w="12240" w:h="15840"/>
          <w:pgMar w:top="1300" w:right="400" w:bottom="1040" w:left="460" w:header="0" w:footer="846" w:gutter="0"/>
          <w:cols w:space="720"/>
        </w:sectPr>
      </w:pPr>
      <w:r>
        <w:t>The</w:t>
      </w:r>
      <w:r>
        <w:rPr>
          <w:spacing w:val="-10"/>
        </w:rPr>
        <w:t xml:space="preserve"> </w:t>
      </w:r>
      <w:r>
        <w:t>AA</w:t>
      </w:r>
      <w:r>
        <w:rPr>
          <w:spacing w:val="-11"/>
        </w:rPr>
        <w:t xml:space="preserve"> </w:t>
      </w:r>
      <w:r>
        <w:t>or</w:t>
      </w:r>
      <w:r>
        <w:rPr>
          <w:spacing w:val="-12"/>
        </w:rPr>
        <w:t xml:space="preserve"> </w:t>
      </w:r>
      <w:r>
        <w:t>the</w:t>
      </w:r>
      <w:r>
        <w:rPr>
          <w:spacing w:val="-13"/>
        </w:rPr>
        <w:t xml:space="preserve"> </w:t>
      </w:r>
      <w:r>
        <w:t>INBA</w:t>
      </w:r>
      <w:r>
        <w:rPr>
          <w:spacing w:val="-11"/>
        </w:rPr>
        <w:t xml:space="preserve"> </w:t>
      </w:r>
      <w:r>
        <w:t>(if</w:t>
      </w:r>
      <w:r>
        <w:rPr>
          <w:spacing w:val="-10"/>
        </w:rPr>
        <w:t xml:space="preserve"> </w:t>
      </w:r>
      <w:r>
        <w:t>delegated)</w:t>
      </w:r>
      <w:r>
        <w:rPr>
          <w:spacing w:val="-13"/>
        </w:rPr>
        <w:t xml:space="preserve"> </w:t>
      </w:r>
      <w:r>
        <w:t>must</w:t>
      </w:r>
      <w:r>
        <w:rPr>
          <w:spacing w:val="-10"/>
        </w:rPr>
        <w:t xml:space="preserve"> </w:t>
      </w:r>
      <w:r>
        <w:t>approve</w:t>
      </w:r>
      <w:r>
        <w:rPr>
          <w:spacing w:val="-3"/>
        </w:rPr>
        <w:t xml:space="preserve"> </w:t>
      </w:r>
      <w:r>
        <w:t>rentals/purchasing</w:t>
      </w:r>
      <w:r>
        <w:rPr>
          <w:spacing w:val="-2"/>
        </w:rPr>
        <w:t xml:space="preserve"> </w:t>
      </w:r>
      <w:r>
        <w:t>of</w:t>
      </w:r>
      <w:r>
        <w:rPr>
          <w:spacing w:val="-4"/>
        </w:rPr>
        <w:t xml:space="preserve"> </w:t>
      </w:r>
      <w:r>
        <w:t>the</w:t>
      </w:r>
      <w:r>
        <w:rPr>
          <w:spacing w:val="-3"/>
        </w:rPr>
        <w:t xml:space="preserve"> </w:t>
      </w:r>
      <w:r>
        <w:t>following</w:t>
      </w:r>
      <w:r>
        <w:rPr>
          <w:spacing w:val="-3"/>
        </w:rPr>
        <w:t xml:space="preserve"> </w:t>
      </w:r>
      <w:r>
        <w:t>specialty</w:t>
      </w:r>
      <w:r w:rsidR="00D823C8">
        <w:t xml:space="preserve"> </w:t>
      </w:r>
      <w:r>
        <w:rPr>
          <w:spacing w:val="-2"/>
        </w:rPr>
        <w:t>items:</w:t>
      </w:r>
      <w:r w:rsidR="00D823C8">
        <w:rPr>
          <w:spacing w:val="-2"/>
        </w:rPr>
        <w:t xml:space="preserve"> Cameras</w:t>
      </w:r>
      <w:r w:rsidR="00D823C8">
        <w:rPr>
          <w:spacing w:val="-8"/>
        </w:rPr>
        <w:t xml:space="preserve"> </w:t>
      </w:r>
      <w:r w:rsidR="00D823C8">
        <w:rPr>
          <w:spacing w:val="-2"/>
        </w:rPr>
        <w:t>(digital</w:t>
      </w:r>
      <w:r w:rsidR="00D823C8">
        <w:rPr>
          <w:spacing w:val="-8"/>
        </w:rPr>
        <w:t xml:space="preserve"> </w:t>
      </w:r>
      <w:r w:rsidR="00D823C8">
        <w:rPr>
          <w:spacing w:val="-2"/>
        </w:rPr>
        <w:t>and</w:t>
      </w:r>
      <w:r w:rsidR="00D823C8">
        <w:rPr>
          <w:spacing w:val="-6"/>
        </w:rPr>
        <w:t xml:space="preserve"> </w:t>
      </w:r>
      <w:r w:rsidR="00D823C8">
        <w:rPr>
          <w:spacing w:val="-2"/>
        </w:rPr>
        <w:t>video), Satellite</w:t>
      </w:r>
      <w:r w:rsidR="00D823C8">
        <w:rPr>
          <w:spacing w:val="1"/>
        </w:rPr>
        <w:t xml:space="preserve"> </w:t>
      </w:r>
      <w:r w:rsidR="00D823C8">
        <w:rPr>
          <w:spacing w:val="-2"/>
        </w:rPr>
        <w:t xml:space="preserve">Telephones, </w:t>
      </w:r>
      <w:r w:rsidR="00D823C8">
        <w:t>Laptop</w:t>
      </w:r>
      <w:r w:rsidR="00D823C8">
        <w:rPr>
          <w:spacing w:val="-12"/>
        </w:rPr>
        <w:t xml:space="preserve"> </w:t>
      </w:r>
      <w:r w:rsidR="00D823C8">
        <w:rPr>
          <w:spacing w:val="-2"/>
        </w:rPr>
        <w:t>Computers, Cellular</w:t>
      </w:r>
      <w:r w:rsidR="00D823C8">
        <w:rPr>
          <w:spacing w:val="-10"/>
        </w:rPr>
        <w:t xml:space="preserve"> </w:t>
      </w:r>
      <w:r w:rsidR="00D823C8">
        <w:rPr>
          <w:spacing w:val="-2"/>
        </w:rPr>
        <w:t>Telephones, Handheld</w:t>
      </w:r>
      <w:r w:rsidR="00D823C8">
        <w:rPr>
          <w:spacing w:val="-8"/>
        </w:rPr>
        <w:t xml:space="preserve"> </w:t>
      </w:r>
      <w:r w:rsidR="00D823C8">
        <w:rPr>
          <w:spacing w:val="-2"/>
        </w:rPr>
        <w:t xml:space="preserve">Radios, </w:t>
      </w:r>
      <w:r w:rsidR="00D823C8">
        <w:t>GPS</w:t>
      </w:r>
      <w:r w:rsidR="00D823C8">
        <w:rPr>
          <w:spacing w:val="-5"/>
        </w:rPr>
        <w:t xml:space="preserve"> </w:t>
      </w:r>
      <w:r w:rsidR="00D823C8">
        <w:rPr>
          <w:spacing w:val="-2"/>
        </w:rPr>
        <w:t xml:space="preserve">Units, </w:t>
      </w:r>
      <w:r w:rsidR="00D823C8">
        <w:t>Golf</w:t>
      </w:r>
      <w:r w:rsidR="00D823C8">
        <w:rPr>
          <w:spacing w:val="-9"/>
        </w:rPr>
        <w:t xml:space="preserve"> </w:t>
      </w:r>
      <w:r w:rsidR="00D823C8">
        <w:rPr>
          <w:spacing w:val="-2"/>
        </w:rPr>
        <w:t xml:space="preserve">Carts.  </w:t>
      </w:r>
      <w:r>
        <w:t>Procurement</w:t>
      </w:r>
      <w:r>
        <w:rPr>
          <w:spacing w:val="-10"/>
        </w:rPr>
        <w:t xml:space="preserve"> </w:t>
      </w:r>
      <w:r>
        <w:t>Officials</w:t>
      </w:r>
      <w:r>
        <w:rPr>
          <w:spacing w:val="-14"/>
        </w:rPr>
        <w:t xml:space="preserve"> </w:t>
      </w:r>
      <w:r>
        <w:t>must</w:t>
      </w:r>
      <w:r>
        <w:rPr>
          <w:spacing w:val="-11"/>
        </w:rPr>
        <w:t xml:space="preserve"> </w:t>
      </w:r>
      <w:r>
        <w:t>follow</w:t>
      </w:r>
      <w:r>
        <w:rPr>
          <w:spacing w:val="-13"/>
        </w:rPr>
        <w:t xml:space="preserve"> </w:t>
      </w:r>
      <w:r>
        <w:t>Agency</w:t>
      </w:r>
      <w:r>
        <w:rPr>
          <w:spacing w:val="-10"/>
        </w:rPr>
        <w:t xml:space="preserve"> </w:t>
      </w:r>
      <w:r>
        <w:t>Regulations</w:t>
      </w:r>
      <w:r>
        <w:rPr>
          <w:spacing w:val="-11"/>
        </w:rPr>
        <w:t xml:space="preserve"> </w:t>
      </w:r>
      <w:r>
        <w:t>when</w:t>
      </w:r>
      <w:r>
        <w:rPr>
          <w:spacing w:val="-10"/>
        </w:rPr>
        <w:t xml:space="preserve"> </w:t>
      </w:r>
      <w:r>
        <w:t>purchasing</w:t>
      </w:r>
      <w:r>
        <w:rPr>
          <w:spacing w:val="-10"/>
        </w:rPr>
        <w:t xml:space="preserve"> </w:t>
      </w:r>
      <w:r>
        <w:t>any</w:t>
      </w:r>
      <w:r>
        <w:rPr>
          <w:spacing w:val="-14"/>
        </w:rPr>
        <w:t xml:space="preserve"> </w:t>
      </w:r>
      <w:r>
        <w:t>of</w:t>
      </w:r>
      <w:r>
        <w:rPr>
          <w:spacing w:val="-12"/>
        </w:rPr>
        <w:t xml:space="preserve"> </w:t>
      </w:r>
      <w:r w:rsidR="00D823C8">
        <w:t>these</w:t>
      </w:r>
      <w:r>
        <w:t xml:space="preserve"> items. Property will be contacted to issue property numbers as required.</w:t>
      </w:r>
    </w:p>
    <w:p w14:paraId="541F290C" w14:textId="190913C6" w:rsidR="00C02B7A" w:rsidRPr="00540B29" w:rsidRDefault="00540B29" w:rsidP="00507650">
      <w:pPr>
        <w:pStyle w:val="Heading1"/>
        <w:rPr>
          <w:b/>
          <w:bCs/>
          <w:spacing w:val="-2"/>
        </w:rPr>
      </w:pPr>
      <w:bookmarkStart w:id="177" w:name="_Toc193977901"/>
      <w:bookmarkStart w:id="178" w:name="_Toc193977965"/>
      <w:r w:rsidRPr="00540B29">
        <w:rPr>
          <w:b/>
          <w:bCs/>
          <w:spacing w:val="-2"/>
        </w:rPr>
        <w:lastRenderedPageBreak/>
        <w:t xml:space="preserve">Appendix K: Incident Business Advisor Delegation </w:t>
      </w:r>
      <w:r w:rsidR="005C3BF1" w:rsidRPr="00540B29">
        <w:rPr>
          <w:b/>
          <w:bCs/>
          <w:spacing w:val="-2"/>
        </w:rPr>
        <w:t>of</w:t>
      </w:r>
      <w:r w:rsidRPr="00540B29">
        <w:rPr>
          <w:b/>
          <w:bCs/>
          <w:spacing w:val="-2"/>
        </w:rPr>
        <w:t xml:space="preserve"> Authority</w:t>
      </w:r>
      <w:bookmarkEnd w:id="177"/>
      <w:bookmarkEnd w:id="178"/>
    </w:p>
    <w:p w14:paraId="32F20E84" w14:textId="77777777" w:rsidR="00540B29" w:rsidRDefault="00540B29" w:rsidP="009030E7">
      <w:pPr>
        <w:spacing w:after="120"/>
        <w:ind w:left="720" w:firstLine="720"/>
        <w:rPr>
          <w:b/>
          <w:bCs/>
          <w:spacing w:val="-2"/>
          <w:sz w:val="24"/>
          <w:szCs w:val="24"/>
        </w:rPr>
      </w:pPr>
    </w:p>
    <w:p w14:paraId="439BE99B" w14:textId="6D13FD87" w:rsidR="00210793" w:rsidRPr="009030E7" w:rsidRDefault="001E4600" w:rsidP="009030E7">
      <w:pPr>
        <w:spacing w:after="120"/>
        <w:ind w:left="720" w:firstLine="720"/>
        <w:rPr>
          <w:b/>
          <w:bCs/>
          <w:sz w:val="24"/>
          <w:szCs w:val="24"/>
        </w:rPr>
      </w:pPr>
      <w:r w:rsidRPr="009030E7">
        <w:rPr>
          <w:b/>
          <w:bCs/>
          <w:spacing w:val="-2"/>
          <w:sz w:val="24"/>
          <w:szCs w:val="24"/>
        </w:rPr>
        <w:t>Date:</w:t>
      </w:r>
    </w:p>
    <w:p w14:paraId="3FCBEB17" w14:textId="7BFC4D5C" w:rsidR="00210793" w:rsidRPr="009030E7" w:rsidRDefault="001E4600" w:rsidP="009030E7">
      <w:pPr>
        <w:spacing w:after="120"/>
        <w:ind w:left="720" w:firstLine="720"/>
        <w:rPr>
          <w:spacing w:val="-2"/>
          <w:sz w:val="24"/>
          <w:szCs w:val="24"/>
        </w:rPr>
      </w:pPr>
      <w:r w:rsidRPr="009030E7">
        <w:rPr>
          <w:b/>
          <w:bCs/>
          <w:spacing w:val="-2"/>
          <w:sz w:val="24"/>
          <w:szCs w:val="24"/>
        </w:rPr>
        <w:t>Subject:</w:t>
      </w:r>
      <w:r w:rsidR="00210793" w:rsidRPr="009030E7">
        <w:rPr>
          <w:spacing w:val="-2"/>
          <w:sz w:val="24"/>
          <w:szCs w:val="24"/>
        </w:rPr>
        <w:t xml:space="preserve"> INBA Delegation of Authority</w:t>
      </w:r>
      <w:r w:rsidR="00C02B7A">
        <w:rPr>
          <w:spacing w:val="-2"/>
          <w:sz w:val="24"/>
          <w:szCs w:val="24"/>
        </w:rPr>
        <w:tab/>
      </w:r>
    </w:p>
    <w:p w14:paraId="37D1D07B" w14:textId="77777777" w:rsidR="00210793" w:rsidRPr="009030E7" w:rsidRDefault="00210793" w:rsidP="009030E7">
      <w:pPr>
        <w:spacing w:after="120"/>
        <w:ind w:left="720" w:firstLine="720"/>
        <w:rPr>
          <w:spacing w:val="-2"/>
          <w:sz w:val="24"/>
          <w:szCs w:val="24"/>
        </w:rPr>
      </w:pPr>
      <w:r w:rsidRPr="009030E7">
        <w:rPr>
          <w:b/>
          <w:bCs/>
          <w:spacing w:val="-2"/>
          <w:sz w:val="24"/>
          <w:szCs w:val="24"/>
        </w:rPr>
        <w:t>To:</w:t>
      </w:r>
      <w:r w:rsidRPr="009030E7">
        <w:rPr>
          <w:spacing w:val="-2"/>
          <w:sz w:val="24"/>
          <w:szCs w:val="24"/>
        </w:rPr>
        <w:t xml:space="preserve"> </w:t>
      </w:r>
      <w:r w:rsidR="001E4600" w:rsidRPr="009030E7">
        <w:rPr>
          <w:spacing w:val="-2"/>
          <w:sz w:val="24"/>
          <w:szCs w:val="24"/>
        </w:rPr>
        <w:t>Incident</w:t>
      </w:r>
      <w:r w:rsidR="001E4600" w:rsidRPr="009030E7">
        <w:rPr>
          <w:spacing w:val="-1"/>
          <w:sz w:val="24"/>
          <w:szCs w:val="24"/>
        </w:rPr>
        <w:t xml:space="preserve"> </w:t>
      </w:r>
      <w:r w:rsidR="001E4600" w:rsidRPr="009030E7">
        <w:rPr>
          <w:spacing w:val="-2"/>
          <w:sz w:val="24"/>
          <w:szCs w:val="24"/>
        </w:rPr>
        <w:t>Business</w:t>
      </w:r>
      <w:r w:rsidR="001E4600" w:rsidRPr="009030E7">
        <w:rPr>
          <w:sz w:val="24"/>
          <w:szCs w:val="24"/>
        </w:rPr>
        <w:t xml:space="preserve"> </w:t>
      </w:r>
      <w:r w:rsidR="001E4600" w:rsidRPr="009030E7">
        <w:rPr>
          <w:spacing w:val="-2"/>
          <w:sz w:val="24"/>
          <w:szCs w:val="24"/>
        </w:rPr>
        <w:t>Advisor</w:t>
      </w:r>
    </w:p>
    <w:p w14:paraId="0156F277" w14:textId="77777777" w:rsidR="00210793" w:rsidRPr="009030E7" w:rsidRDefault="00210793" w:rsidP="009030E7">
      <w:pPr>
        <w:ind w:left="720" w:firstLine="720"/>
        <w:rPr>
          <w:spacing w:val="-2"/>
          <w:sz w:val="24"/>
          <w:szCs w:val="24"/>
        </w:rPr>
      </w:pPr>
    </w:p>
    <w:p w14:paraId="13046749" w14:textId="64180C12" w:rsidR="003F31B0" w:rsidRPr="009030E7" w:rsidRDefault="001E4600" w:rsidP="009030E7">
      <w:pPr>
        <w:spacing w:after="120"/>
        <w:ind w:left="1440"/>
        <w:rPr>
          <w:sz w:val="24"/>
          <w:szCs w:val="24"/>
        </w:rPr>
      </w:pPr>
      <w:r w:rsidRPr="009030E7">
        <w:rPr>
          <w:sz w:val="24"/>
          <w:szCs w:val="24"/>
        </w:rPr>
        <w:t>This letter authorizes</w:t>
      </w:r>
      <w:r w:rsidR="00210793" w:rsidRPr="009030E7">
        <w:rPr>
          <w:i/>
          <w:sz w:val="24"/>
          <w:szCs w:val="24"/>
        </w:rPr>
        <w:t xml:space="preserve"> </w:t>
      </w:r>
      <w:r w:rsidRPr="009030E7">
        <w:rPr>
          <w:sz w:val="24"/>
          <w:szCs w:val="24"/>
          <w:u w:val="single"/>
        </w:rPr>
        <w:tab/>
      </w:r>
      <w:r w:rsidR="00210793" w:rsidRPr="009030E7">
        <w:rPr>
          <w:sz w:val="24"/>
          <w:szCs w:val="24"/>
          <w:u w:val="single"/>
        </w:rPr>
        <w:t xml:space="preserve">     </w:t>
      </w:r>
      <w:r w:rsidR="00210793" w:rsidRPr="009030E7">
        <w:rPr>
          <w:sz w:val="24"/>
          <w:szCs w:val="24"/>
        </w:rPr>
        <w:t xml:space="preserve"> </w:t>
      </w:r>
      <w:r w:rsidRPr="009030E7">
        <w:rPr>
          <w:spacing w:val="-2"/>
          <w:sz w:val="24"/>
          <w:szCs w:val="24"/>
        </w:rPr>
        <w:t>to</w:t>
      </w:r>
      <w:r w:rsidRPr="009030E7">
        <w:rPr>
          <w:spacing w:val="-17"/>
          <w:sz w:val="24"/>
          <w:szCs w:val="24"/>
        </w:rPr>
        <w:t xml:space="preserve"> </w:t>
      </w:r>
      <w:r w:rsidRPr="009030E7">
        <w:rPr>
          <w:spacing w:val="-2"/>
          <w:sz w:val="24"/>
          <w:szCs w:val="24"/>
        </w:rPr>
        <w:t>act</w:t>
      </w:r>
      <w:r w:rsidRPr="009030E7">
        <w:rPr>
          <w:spacing w:val="-16"/>
          <w:sz w:val="24"/>
          <w:szCs w:val="24"/>
        </w:rPr>
        <w:t xml:space="preserve"> </w:t>
      </w:r>
      <w:r w:rsidRPr="009030E7">
        <w:rPr>
          <w:spacing w:val="-2"/>
          <w:sz w:val="24"/>
          <w:szCs w:val="24"/>
        </w:rPr>
        <w:t>as</w:t>
      </w:r>
      <w:r w:rsidRPr="009030E7">
        <w:rPr>
          <w:spacing w:val="-17"/>
          <w:sz w:val="24"/>
          <w:szCs w:val="24"/>
        </w:rPr>
        <w:t xml:space="preserve"> </w:t>
      </w:r>
      <w:r w:rsidRPr="009030E7">
        <w:rPr>
          <w:spacing w:val="-2"/>
          <w:sz w:val="24"/>
          <w:szCs w:val="24"/>
        </w:rPr>
        <w:t>an</w:t>
      </w:r>
      <w:r w:rsidRPr="009030E7">
        <w:rPr>
          <w:spacing w:val="-17"/>
          <w:sz w:val="24"/>
          <w:szCs w:val="24"/>
        </w:rPr>
        <w:t xml:space="preserve"> </w:t>
      </w:r>
      <w:r w:rsidRPr="009030E7">
        <w:rPr>
          <w:spacing w:val="-2"/>
          <w:sz w:val="24"/>
          <w:szCs w:val="24"/>
        </w:rPr>
        <w:t xml:space="preserve">Incident </w:t>
      </w:r>
      <w:r w:rsidRPr="009030E7">
        <w:rPr>
          <w:sz w:val="24"/>
          <w:szCs w:val="24"/>
        </w:rPr>
        <w:t xml:space="preserve">Business Advisor (INBA) for the </w:t>
      </w:r>
      <w:r w:rsidRPr="009030E7">
        <w:rPr>
          <w:i/>
          <w:sz w:val="24"/>
          <w:szCs w:val="24"/>
          <w:u w:val="single"/>
        </w:rPr>
        <w:tab/>
      </w:r>
      <w:r w:rsidR="00F043EB" w:rsidRPr="009030E7">
        <w:rPr>
          <w:iCs/>
          <w:sz w:val="24"/>
          <w:szCs w:val="24"/>
        </w:rPr>
        <w:t xml:space="preserve">Incident on the </w:t>
      </w:r>
      <w:r w:rsidR="00F043EB" w:rsidRPr="009030E7">
        <w:rPr>
          <w:iCs/>
          <w:sz w:val="24"/>
          <w:szCs w:val="24"/>
          <w:u w:val="single"/>
        </w:rPr>
        <w:t xml:space="preserve">           </w:t>
      </w:r>
      <w:proofErr w:type="gramStart"/>
      <w:r w:rsidR="00F043EB" w:rsidRPr="009030E7">
        <w:rPr>
          <w:iCs/>
          <w:sz w:val="24"/>
          <w:szCs w:val="24"/>
          <w:u w:val="single"/>
        </w:rPr>
        <w:t xml:space="preserve">   </w:t>
      </w:r>
      <w:r w:rsidR="00F043EB" w:rsidRPr="009030E7">
        <w:rPr>
          <w:iCs/>
          <w:sz w:val="24"/>
          <w:szCs w:val="24"/>
        </w:rPr>
        <w:t>(</w:t>
      </w:r>
      <w:proofErr w:type="gramEnd"/>
      <w:r w:rsidR="00F043EB" w:rsidRPr="009030E7">
        <w:rPr>
          <w:iCs/>
          <w:sz w:val="24"/>
          <w:szCs w:val="24"/>
        </w:rPr>
        <w:t xml:space="preserve">host unit).  </w:t>
      </w:r>
      <w:r w:rsidRPr="009030E7">
        <w:rPr>
          <w:sz w:val="24"/>
          <w:szCs w:val="24"/>
        </w:rPr>
        <w:t>The INBA works as a liaison and advisor between the</w:t>
      </w:r>
      <w:proofErr w:type="gramStart"/>
      <w:r w:rsidRPr="009030E7">
        <w:rPr>
          <w:sz w:val="24"/>
          <w:szCs w:val="24"/>
        </w:rPr>
        <w:t xml:space="preserve"> </w:t>
      </w:r>
      <w:r w:rsidR="00F043EB" w:rsidRPr="009030E7">
        <w:rPr>
          <w:sz w:val="24"/>
          <w:szCs w:val="24"/>
          <w:u w:val="single"/>
        </w:rPr>
        <w:t xml:space="preserve">  </w:t>
      </w:r>
      <w:r w:rsidR="00F043EB" w:rsidRPr="009030E7">
        <w:rPr>
          <w:sz w:val="24"/>
          <w:szCs w:val="24"/>
        </w:rPr>
        <w:t>(</w:t>
      </w:r>
      <w:proofErr w:type="gramEnd"/>
      <w:r w:rsidR="00F043EB" w:rsidRPr="009030E7">
        <w:rPr>
          <w:sz w:val="24"/>
          <w:szCs w:val="24"/>
          <w:u w:val="single"/>
        </w:rPr>
        <w:t xml:space="preserve">agency)    </w:t>
      </w:r>
      <w:r w:rsidR="00F043EB" w:rsidRPr="009030E7">
        <w:rPr>
          <w:sz w:val="24"/>
          <w:szCs w:val="24"/>
        </w:rPr>
        <w:t xml:space="preserve"> Agency Administrators</w:t>
      </w:r>
      <w:r w:rsidRPr="009030E7">
        <w:rPr>
          <w:spacing w:val="-21"/>
          <w:sz w:val="24"/>
          <w:szCs w:val="24"/>
        </w:rPr>
        <w:t xml:space="preserve"> </w:t>
      </w:r>
      <w:r w:rsidRPr="009030E7">
        <w:rPr>
          <w:spacing w:val="-4"/>
          <w:sz w:val="24"/>
          <w:szCs w:val="24"/>
        </w:rPr>
        <w:t>and</w:t>
      </w:r>
      <w:r w:rsidRPr="009030E7">
        <w:rPr>
          <w:spacing w:val="-21"/>
          <w:sz w:val="24"/>
          <w:szCs w:val="24"/>
        </w:rPr>
        <w:t xml:space="preserve"> </w:t>
      </w:r>
      <w:r w:rsidRPr="009030E7">
        <w:rPr>
          <w:spacing w:val="-4"/>
          <w:sz w:val="24"/>
          <w:szCs w:val="24"/>
        </w:rPr>
        <w:t xml:space="preserve">the </w:t>
      </w:r>
      <w:r w:rsidRPr="009030E7">
        <w:rPr>
          <w:sz w:val="24"/>
          <w:szCs w:val="24"/>
        </w:rPr>
        <w:t xml:space="preserve">Incident </w:t>
      </w:r>
      <w:r w:rsidR="00F043EB" w:rsidRPr="009030E7">
        <w:rPr>
          <w:sz w:val="24"/>
          <w:szCs w:val="24"/>
        </w:rPr>
        <w:t xml:space="preserve">Management </w:t>
      </w:r>
      <w:r w:rsidRPr="009030E7">
        <w:rPr>
          <w:sz w:val="24"/>
          <w:szCs w:val="24"/>
        </w:rPr>
        <w:t>Team(s) for all issues related to Incident Business Management.</w:t>
      </w:r>
    </w:p>
    <w:p w14:paraId="2AFB2A0C" w14:textId="77777777" w:rsidR="003F31B0" w:rsidRPr="009030E7" w:rsidRDefault="001E4600" w:rsidP="009030E7">
      <w:pPr>
        <w:pStyle w:val="BodyText"/>
        <w:spacing w:after="120"/>
        <w:ind w:left="1090"/>
        <w:rPr>
          <w:b/>
          <w:bCs/>
        </w:rPr>
      </w:pPr>
      <w:r w:rsidRPr="009030E7">
        <w:rPr>
          <w:b/>
          <w:bCs/>
          <w:spacing w:val="-2"/>
        </w:rPr>
        <w:t>Specific responsibilities</w:t>
      </w:r>
      <w:r w:rsidRPr="009030E7">
        <w:rPr>
          <w:b/>
          <w:bCs/>
          <w:spacing w:val="6"/>
        </w:rPr>
        <w:t xml:space="preserve"> </w:t>
      </w:r>
      <w:r w:rsidRPr="009030E7">
        <w:rPr>
          <w:b/>
          <w:bCs/>
          <w:spacing w:val="-2"/>
        </w:rPr>
        <w:t>include:</w:t>
      </w:r>
    </w:p>
    <w:p w14:paraId="0088CFA0" w14:textId="77777777" w:rsidR="003F31B0" w:rsidRPr="009030E7" w:rsidRDefault="001E4600" w:rsidP="009030E7">
      <w:pPr>
        <w:pStyle w:val="ListParagraph"/>
        <w:numPr>
          <w:ilvl w:val="0"/>
          <w:numId w:val="1"/>
        </w:numPr>
        <w:tabs>
          <w:tab w:val="left" w:pos="1842"/>
        </w:tabs>
        <w:spacing w:line="237" w:lineRule="auto"/>
        <w:ind w:right="955" w:hanging="360"/>
        <w:rPr>
          <w:sz w:val="24"/>
          <w:szCs w:val="24"/>
        </w:rPr>
      </w:pPr>
      <w:r w:rsidRPr="009030E7">
        <w:rPr>
          <w:sz w:val="24"/>
          <w:szCs w:val="24"/>
        </w:rPr>
        <w:t>Maintaining</w:t>
      </w:r>
      <w:r w:rsidRPr="009030E7">
        <w:rPr>
          <w:spacing w:val="-4"/>
          <w:sz w:val="24"/>
          <w:szCs w:val="24"/>
        </w:rPr>
        <w:t xml:space="preserve"> </w:t>
      </w:r>
      <w:r w:rsidRPr="009030E7">
        <w:rPr>
          <w:sz w:val="24"/>
          <w:szCs w:val="24"/>
        </w:rPr>
        <w:t>close</w:t>
      </w:r>
      <w:r w:rsidRPr="009030E7">
        <w:rPr>
          <w:spacing w:val="-5"/>
          <w:sz w:val="24"/>
          <w:szCs w:val="24"/>
        </w:rPr>
        <w:t xml:space="preserve"> </w:t>
      </w:r>
      <w:r w:rsidRPr="009030E7">
        <w:rPr>
          <w:sz w:val="24"/>
          <w:szCs w:val="24"/>
        </w:rPr>
        <w:t>communication</w:t>
      </w:r>
      <w:r w:rsidRPr="009030E7">
        <w:rPr>
          <w:spacing w:val="-4"/>
          <w:sz w:val="24"/>
          <w:szCs w:val="24"/>
        </w:rPr>
        <w:t xml:space="preserve"> </w:t>
      </w:r>
      <w:r w:rsidRPr="009030E7">
        <w:rPr>
          <w:sz w:val="24"/>
          <w:szCs w:val="24"/>
        </w:rPr>
        <w:t>with</w:t>
      </w:r>
      <w:r w:rsidRPr="009030E7">
        <w:rPr>
          <w:spacing w:val="-5"/>
          <w:sz w:val="24"/>
          <w:szCs w:val="24"/>
        </w:rPr>
        <w:t xml:space="preserve"> </w:t>
      </w:r>
      <w:r w:rsidRPr="009030E7">
        <w:rPr>
          <w:sz w:val="24"/>
          <w:szCs w:val="24"/>
        </w:rPr>
        <w:t>the</w:t>
      </w:r>
      <w:r w:rsidRPr="009030E7">
        <w:rPr>
          <w:spacing w:val="-5"/>
          <w:sz w:val="24"/>
          <w:szCs w:val="24"/>
        </w:rPr>
        <w:t xml:space="preserve"> </w:t>
      </w:r>
      <w:r w:rsidRPr="009030E7">
        <w:rPr>
          <w:sz w:val="24"/>
          <w:szCs w:val="24"/>
        </w:rPr>
        <w:t>Incident</w:t>
      </w:r>
      <w:r w:rsidRPr="009030E7">
        <w:rPr>
          <w:spacing w:val="-4"/>
          <w:sz w:val="24"/>
          <w:szCs w:val="24"/>
        </w:rPr>
        <w:t xml:space="preserve"> </w:t>
      </w:r>
      <w:r w:rsidRPr="009030E7">
        <w:rPr>
          <w:sz w:val="24"/>
          <w:szCs w:val="24"/>
        </w:rPr>
        <w:t>Commander,</w:t>
      </w:r>
      <w:r w:rsidRPr="009030E7">
        <w:rPr>
          <w:spacing w:val="-4"/>
          <w:sz w:val="24"/>
          <w:szCs w:val="24"/>
        </w:rPr>
        <w:t xml:space="preserve"> </w:t>
      </w:r>
      <w:r w:rsidRPr="009030E7">
        <w:rPr>
          <w:sz w:val="24"/>
          <w:szCs w:val="24"/>
        </w:rPr>
        <w:t>Finance</w:t>
      </w:r>
      <w:r w:rsidRPr="009030E7">
        <w:rPr>
          <w:spacing w:val="-5"/>
          <w:sz w:val="24"/>
          <w:szCs w:val="24"/>
        </w:rPr>
        <w:t xml:space="preserve"> </w:t>
      </w:r>
      <w:r w:rsidRPr="009030E7">
        <w:rPr>
          <w:sz w:val="24"/>
          <w:szCs w:val="24"/>
        </w:rPr>
        <w:t>Section Chief (FSC), other members of the IMT, Area Command Team, and other administrative sections within the Host Agency.</w:t>
      </w:r>
    </w:p>
    <w:p w14:paraId="1B91E89F" w14:textId="77777777" w:rsidR="003F31B0" w:rsidRPr="009030E7" w:rsidRDefault="001E4600" w:rsidP="009030E7">
      <w:pPr>
        <w:pStyle w:val="ListParagraph"/>
        <w:numPr>
          <w:ilvl w:val="0"/>
          <w:numId w:val="1"/>
        </w:numPr>
        <w:tabs>
          <w:tab w:val="left" w:pos="1842"/>
        </w:tabs>
        <w:ind w:right="1018" w:hanging="360"/>
        <w:rPr>
          <w:sz w:val="24"/>
          <w:szCs w:val="24"/>
        </w:rPr>
      </w:pPr>
      <w:r w:rsidRPr="009030E7">
        <w:rPr>
          <w:sz w:val="24"/>
          <w:szCs w:val="24"/>
        </w:rPr>
        <w:t>Coordinate with FSC for a daily flow of information.</w:t>
      </w:r>
      <w:r w:rsidRPr="009030E7">
        <w:rPr>
          <w:spacing w:val="40"/>
          <w:sz w:val="24"/>
          <w:szCs w:val="24"/>
        </w:rPr>
        <w:t xml:space="preserve"> </w:t>
      </w:r>
      <w:r w:rsidRPr="009030E7">
        <w:rPr>
          <w:sz w:val="24"/>
          <w:szCs w:val="24"/>
        </w:rPr>
        <w:t>This will include</w:t>
      </w:r>
      <w:r w:rsidRPr="009030E7">
        <w:rPr>
          <w:spacing w:val="-3"/>
          <w:sz w:val="24"/>
          <w:szCs w:val="24"/>
        </w:rPr>
        <w:t xml:space="preserve"> </w:t>
      </w:r>
      <w:r w:rsidRPr="009030E7">
        <w:rPr>
          <w:sz w:val="24"/>
          <w:szCs w:val="24"/>
        </w:rPr>
        <w:t>a report</w:t>
      </w:r>
      <w:r w:rsidRPr="009030E7">
        <w:rPr>
          <w:spacing w:val="-1"/>
          <w:sz w:val="24"/>
          <w:szCs w:val="24"/>
        </w:rPr>
        <w:t xml:space="preserve"> </w:t>
      </w:r>
      <w:r w:rsidRPr="009030E7">
        <w:rPr>
          <w:sz w:val="24"/>
          <w:szCs w:val="24"/>
        </w:rPr>
        <w:t>of current</w:t>
      </w:r>
      <w:r w:rsidRPr="009030E7">
        <w:rPr>
          <w:spacing w:val="-13"/>
          <w:sz w:val="24"/>
          <w:szCs w:val="24"/>
        </w:rPr>
        <w:t xml:space="preserve"> </w:t>
      </w:r>
      <w:r w:rsidRPr="009030E7">
        <w:rPr>
          <w:sz w:val="24"/>
          <w:szCs w:val="24"/>
        </w:rPr>
        <w:t>progress</w:t>
      </w:r>
      <w:r w:rsidRPr="009030E7">
        <w:rPr>
          <w:spacing w:val="-14"/>
          <w:sz w:val="24"/>
          <w:szCs w:val="24"/>
        </w:rPr>
        <w:t xml:space="preserve"> </w:t>
      </w:r>
      <w:r w:rsidRPr="009030E7">
        <w:rPr>
          <w:sz w:val="24"/>
          <w:szCs w:val="24"/>
        </w:rPr>
        <w:t>of</w:t>
      </w:r>
      <w:r w:rsidRPr="009030E7">
        <w:rPr>
          <w:spacing w:val="-12"/>
          <w:sz w:val="24"/>
          <w:szCs w:val="24"/>
        </w:rPr>
        <w:t xml:space="preserve"> </w:t>
      </w:r>
      <w:r w:rsidRPr="009030E7">
        <w:rPr>
          <w:sz w:val="24"/>
          <w:szCs w:val="24"/>
        </w:rPr>
        <w:t>incident</w:t>
      </w:r>
      <w:r w:rsidRPr="009030E7">
        <w:rPr>
          <w:spacing w:val="-12"/>
          <w:sz w:val="24"/>
          <w:szCs w:val="24"/>
        </w:rPr>
        <w:t xml:space="preserve"> </w:t>
      </w:r>
      <w:r w:rsidRPr="009030E7">
        <w:rPr>
          <w:sz w:val="24"/>
          <w:szCs w:val="24"/>
        </w:rPr>
        <w:t>business</w:t>
      </w:r>
      <w:r w:rsidRPr="009030E7">
        <w:rPr>
          <w:spacing w:val="-11"/>
          <w:sz w:val="24"/>
          <w:szCs w:val="24"/>
        </w:rPr>
        <w:t xml:space="preserve"> </w:t>
      </w:r>
      <w:r w:rsidRPr="009030E7">
        <w:rPr>
          <w:sz w:val="24"/>
          <w:szCs w:val="24"/>
        </w:rPr>
        <w:t>administration</w:t>
      </w:r>
      <w:r w:rsidRPr="009030E7">
        <w:rPr>
          <w:spacing w:val="-12"/>
          <w:sz w:val="24"/>
          <w:szCs w:val="24"/>
        </w:rPr>
        <w:t xml:space="preserve"> </w:t>
      </w:r>
      <w:r w:rsidRPr="009030E7">
        <w:rPr>
          <w:sz w:val="24"/>
          <w:szCs w:val="24"/>
        </w:rPr>
        <w:t>operations</w:t>
      </w:r>
      <w:r w:rsidRPr="009030E7">
        <w:rPr>
          <w:spacing w:val="-4"/>
          <w:sz w:val="24"/>
          <w:szCs w:val="24"/>
        </w:rPr>
        <w:t xml:space="preserve"> </w:t>
      </w:r>
      <w:r w:rsidRPr="009030E7">
        <w:rPr>
          <w:sz w:val="24"/>
          <w:szCs w:val="24"/>
        </w:rPr>
        <w:t>and</w:t>
      </w:r>
      <w:r w:rsidRPr="009030E7">
        <w:rPr>
          <w:spacing w:val="-4"/>
          <w:sz w:val="24"/>
          <w:szCs w:val="24"/>
        </w:rPr>
        <w:t xml:space="preserve"> </w:t>
      </w:r>
      <w:r w:rsidRPr="009030E7">
        <w:rPr>
          <w:sz w:val="24"/>
          <w:szCs w:val="24"/>
        </w:rPr>
        <w:t>copies</w:t>
      </w:r>
      <w:r w:rsidRPr="009030E7">
        <w:rPr>
          <w:spacing w:val="-4"/>
          <w:sz w:val="24"/>
          <w:szCs w:val="24"/>
        </w:rPr>
        <w:t xml:space="preserve"> </w:t>
      </w:r>
      <w:r w:rsidRPr="009030E7">
        <w:rPr>
          <w:sz w:val="24"/>
          <w:szCs w:val="24"/>
        </w:rPr>
        <w:t>of</w:t>
      </w:r>
      <w:r w:rsidRPr="009030E7">
        <w:rPr>
          <w:spacing w:val="-3"/>
          <w:sz w:val="24"/>
          <w:szCs w:val="24"/>
        </w:rPr>
        <w:t xml:space="preserve"> </w:t>
      </w:r>
      <w:r w:rsidRPr="009030E7">
        <w:rPr>
          <w:sz w:val="24"/>
          <w:szCs w:val="24"/>
        </w:rPr>
        <w:t>the current cost projections and obligations.</w:t>
      </w:r>
    </w:p>
    <w:p w14:paraId="4795D7C8" w14:textId="77777777" w:rsidR="003F31B0" w:rsidRPr="009030E7" w:rsidRDefault="001E4600" w:rsidP="009030E7">
      <w:pPr>
        <w:pStyle w:val="ListParagraph"/>
        <w:numPr>
          <w:ilvl w:val="0"/>
          <w:numId w:val="1"/>
        </w:numPr>
        <w:tabs>
          <w:tab w:val="left" w:pos="1842"/>
        </w:tabs>
        <w:spacing w:line="232" w:lineRule="auto"/>
        <w:ind w:right="806" w:hanging="360"/>
        <w:rPr>
          <w:sz w:val="24"/>
          <w:szCs w:val="24"/>
        </w:rPr>
      </w:pPr>
      <w:r w:rsidRPr="009030E7">
        <w:rPr>
          <w:sz w:val="24"/>
          <w:szCs w:val="24"/>
        </w:rPr>
        <w:t>Attends</w:t>
      </w:r>
      <w:r w:rsidRPr="009030E7">
        <w:rPr>
          <w:spacing w:val="-11"/>
          <w:sz w:val="24"/>
          <w:szCs w:val="24"/>
        </w:rPr>
        <w:t xml:space="preserve"> </w:t>
      </w:r>
      <w:r w:rsidRPr="009030E7">
        <w:rPr>
          <w:sz w:val="24"/>
          <w:szCs w:val="24"/>
        </w:rPr>
        <w:t>Incident</w:t>
      </w:r>
      <w:r w:rsidRPr="009030E7">
        <w:rPr>
          <w:spacing w:val="-10"/>
          <w:sz w:val="24"/>
          <w:szCs w:val="24"/>
        </w:rPr>
        <w:t xml:space="preserve"> </w:t>
      </w:r>
      <w:r w:rsidRPr="009030E7">
        <w:rPr>
          <w:sz w:val="24"/>
          <w:szCs w:val="24"/>
        </w:rPr>
        <w:t>planning</w:t>
      </w:r>
      <w:r w:rsidRPr="009030E7">
        <w:rPr>
          <w:spacing w:val="-10"/>
          <w:sz w:val="24"/>
          <w:szCs w:val="24"/>
        </w:rPr>
        <w:t xml:space="preserve"> </w:t>
      </w:r>
      <w:r w:rsidRPr="009030E7">
        <w:rPr>
          <w:sz w:val="24"/>
          <w:szCs w:val="24"/>
        </w:rPr>
        <w:t>meetings.</w:t>
      </w:r>
      <w:r w:rsidRPr="009030E7">
        <w:rPr>
          <w:spacing w:val="28"/>
          <w:sz w:val="24"/>
          <w:szCs w:val="24"/>
        </w:rPr>
        <w:t xml:space="preserve"> </w:t>
      </w:r>
      <w:r w:rsidRPr="009030E7">
        <w:rPr>
          <w:sz w:val="24"/>
          <w:szCs w:val="24"/>
        </w:rPr>
        <w:t>Represents</w:t>
      </w:r>
      <w:r w:rsidRPr="009030E7">
        <w:rPr>
          <w:spacing w:val="-12"/>
          <w:sz w:val="24"/>
          <w:szCs w:val="24"/>
        </w:rPr>
        <w:t xml:space="preserve"> </w:t>
      </w:r>
      <w:r w:rsidRPr="009030E7">
        <w:rPr>
          <w:sz w:val="24"/>
          <w:szCs w:val="24"/>
        </w:rPr>
        <w:t>the</w:t>
      </w:r>
      <w:r w:rsidRPr="009030E7">
        <w:rPr>
          <w:spacing w:val="-13"/>
          <w:sz w:val="24"/>
          <w:szCs w:val="24"/>
        </w:rPr>
        <w:t xml:space="preserve"> </w:t>
      </w:r>
      <w:r w:rsidRPr="009030E7">
        <w:rPr>
          <w:sz w:val="24"/>
          <w:szCs w:val="24"/>
        </w:rPr>
        <w:t>Agency</w:t>
      </w:r>
      <w:r w:rsidRPr="009030E7">
        <w:rPr>
          <w:spacing w:val="-11"/>
          <w:sz w:val="24"/>
          <w:szCs w:val="24"/>
        </w:rPr>
        <w:t xml:space="preserve"> </w:t>
      </w:r>
      <w:r w:rsidRPr="009030E7">
        <w:rPr>
          <w:sz w:val="24"/>
          <w:szCs w:val="24"/>
        </w:rPr>
        <w:t>and</w:t>
      </w:r>
      <w:r w:rsidRPr="009030E7">
        <w:rPr>
          <w:spacing w:val="-12"/>
          <w:sz w:val="24"/>
          <w:szCs w:val="24"/>
        </w:rPr>
        <w:t xml:space="preserve"> </w:t>
      </w:r>
      <w:r w:rsidRPr="009030E7">
        <w:rPr>
          <w:sz w:val="24"/>
          <w:szCs w:val="24"/>
        </w:rPr>
        <w:t>assists</w:t>
      </w:r>
      <w:r w:rsidRPr="009030E7">
        <w:rPr>
          <w:spacing w:val="-11"/>
          <w:sz w:val="24"/>
          <w:szCs w:val="24"/>
        </w:rPr>
        <w:t xml:space="preserve"> </w:t>
      </w:r>
      <w:r w:rsidRPr="009030E7">
        <w:rPr>
          <w:sz w:val="24"/>
          <w:szCs w:val="24"/>
        </w:rPr>
        <w:t>the</w:t>
      </w:r>
      <w:r w:rsidRPr="009030E7">
        <w:rPr>
          <w:spacing w:val="-12"/>
          <w:sz w:val="24"/>
          <w:szCs w:val="24"/>
        </w:rPr>
        <w:t xml:space="preserve"> </w:t>
      </w:r>
      <w:r w:rsidRPr="009030E7">
        <w:rPr>
          <w:sz w:val="24"/>
          <w:szCs w:val="24"/>
        </w:rPr>
        <w:t>IMT</w:t>
      </w:r>
      <w:r w:rsidRPr="009030E7">
        <w:rPr>
          <w:spacing w:val="-3"/>
          <w:sz w:val="24"/>
          <w:szCs w:val="24"/>
        </w:rPr>
        <w:t xml:space="preserve"> </w:t>
      </w:r>
      <w:r w:rsidRPr="009030E7">
        <w:rPr>
          <w:sz w:val="24"/>
          <w:szCs w:val="24"/>
        </w:rPr>
        <w:t>in strategic planning, transitions, or significant changes in status.</w:t>
      </w:r>
    </w:p>
    <w:p w14:paraId="032D40AB" w14:textId="67458A46" w:rsidR="00364444" w:rsidRPr="009030E7" w:rsidRDefault="001E4600" w:rsidP="009030E7">
      <w:pPr>
        <w:pStyle w:val="ListParagraph"/>
        <w:numPr>
          <w:ilvl w:val="0"/>
          <w:numId w:val="1"/>
        </w:numPr>
        <w:tabs>
          <w:tab w:val="left" w:pos="1842"/>
        </w:tabs>
        <w:ind w:right="1018" w:hanging="360"/>
        <w:rPr>
          <w:sz w:val="24"/>
          <w:szCs w:val="24"/>
        </w:rPr>
      </w:pPr>
      <w:r w:rsidRPr="009030E7">
        <w:rPr>
          <w:sz w:val="24"/>
          <w:szCs w:val="24"/>
        </w:rPr>
        <w:t>Provides</w:t>
      </w:r>
      <w:r w:rsidRPr="009030E7">
        <w:rPr>
          <w:spacing w:val="-17"/>
          <w:sz w:val="24"/>
          <w:szCs w:val="24"/>
        </w:rPr>
        <w:t xml:space="preserve"> </w:t>
      </w:r>
      <w:r w:rsidRPr="009030E7">
        <w:rPr>
          <w:sz w:val="24"/>
          <w:szCs w:val="24"/>
        </w:rPr>
        <w:t>guidance</w:t>
      </w:r>
      <w:r w:rsidRPr="009030E7">
        <w:rPr>
          <w:spacing w:val="-17"/>
          <w:sz w:val="24"/>
          <w:szCs w:val="24"/>
        </w:rPr>
        <w:t xml:space="preserve"> </w:t>
      </w:r>
      <w:r w:rsidRPr="009030E7">
        <w:rPr>
          <w:sz w:val="24"/>
          <w:szCs w:val="24"/>
        </w:rPr>
        <w:t>to</w:t>
      </w:r>
      <w:r w:rsidRPr="009030E7">
        <w:rPr>
          <w:spacing w:val="-16"/>
          <w:sz w:val="24"/>
          <w:szCs w:val="24"/>
        </w:rPr>
        <w:t xml:space="preserve"> </w:t>
      </w:r>
      <w:r w:rsidRPr="009030E7">
        <w:rPr>
          <w:sz w:val="24"/>
          <w:szCs w:val="24"/>
        </w:rPr>
        <w:t>Administrative</w:t>
      </w:r>
      <w:r w:rsidRPr="009030E7">
        <w:rPr>
          <w:spacing w:val="-17"/>
          <w:sz w:val="24"/>
          <w:szCs w:val="24"/>
        </w:rPr>
        <w:t xml:space="preserve"> </w:t>
      </w:r>
      <w:r w:rsidRPr="009030E7">
        <w:rPr>
          <w:sz w:val="24"/>
          <w:szCs w:val="24"/>
        </w:rPr>
        <w:t>Representative</w:t>
      </w:r>
      <w:r w:rsidRPr="009030E7">
        <w:rPr>
          <w:spacing w:val="-17"/>
          <w:sz w:val="24"/>
          <w:szCs w:val="24"/>
        </w:rPr>
        <w:t xml:space="preserve"> </w:t>
      </w:r>
      <w:r w:rsidRPr="009030E7">
        <w:rPr>
          <w:sz w:val="24"/>
          <w:szCs w:val="24"/>
        </w:rPr>
        <w:t>or</w:t>
      </w:r>
      <w:r w:rsidRPr="009030E7">
        <w:rPr>
          <w:spacing w:val="-17"/>
          <w:sz w:val="24"/>
          <w:szCs w:val="24"/>
        </w:rPr>
        <w:t xml:space="preserve"> </w:t>
      </w:r>
      <w:r w:rsidRPr="009030E7">
        <w:rPr>
          <w:sz w:val="24"/>
          <w:szCs w:val="24"/>
        </w:rPr>
        <w:t>Agency</w:t>
      </w:r>
      <w:r w:rsidRPr="009030E7">
        <w:rPr>
          <w:spacing w:val="-16"/>
          <w:sz w:val="24"/>
          <w:szCs w:val="24"/>
        </w:rPr>
        <w:t xml:space="preserve"> </w:t>
      </w:r>
      <w:r w:rsidRPr="009030E7">
        <w:rPr>
          <w:sz w:val="24"/>
          <w:szCs w:val="24"/>
        </w:rPr>
        <w:t>Administrator</w:t>
      </w:r>
      <w:r w:rsidRPr="009030E7">
        <w:rPr>
          <w:spacing w:val="-17"/>
          <w:sz w:val="24"/>
          <w:szCs w:val="24"/>
        </w:rPr>
        <w:t xml:space="preserve"> </w:t>
      </w:r>
      <w:r w:rsidRPr="009030E7">
        <w:rPr>
          <w:sz w:val="24"/>
          <w:szCs w:val="24"/>
        </w:rPr>
        <w:t>(AA) for the need to assign a Liaison to ensure all payment packages are complete prior to transmittal to a Payment Center.</w:t>
      </w:r>
    </w:p>
    <w:p w14:paraId="7A7389EC" w14:textId="2B5E9B21" w:rsidR="00364444" w:rsidRPr="009030E7" w:rsidRDefault="00364444" w:rsidP="009030E7">
      <w:pPr>
        <w:pStyle w:val="ListParagraph"/>
        <w:numPr>
          <w:ilvl w:val="0"/>
          <w:numId w:val="1"/>
        </w:numPr>
        <w:tabs>
          <w:tab w:val="left" w:pos="1842"/>
        </w:tabs>
        <w:ind w:right="1018" w:hanging="360"/>
        <w:rPr>
          <w:sz w:val="24"/>
          <w:szCs w:val="24"/>
        </w:rPr>
      </w:pPr>
      <w:r w:rsidRPr="009030E7">
        <w:rPr>
          <w:sz w:val="24"/>
          <w:szCs w:val="24"/>
        </w:rPr>
        <w:t>Provides supervision and oversight to buying team members or purchase cardholders assigned to the incident.</w:t>
      </w:r>
    </w:p>
    <w:p w14:paraId="110BB06B" w14:textId="77777777" w:rsidR="003F31B0" w:rsidRPr="009030E7" w:rsidRDefault="001E4600" w:rsidP="009030E7">
      <w:pPr>
        <w:pStyle w:val="ListParagraph"/>
        <w:numPr>
          <w:ilvl w:val="0"/>
          <w:numId w:val="1"/>
        </w:numPr>
        <w:tabs>
          <w:tab w:val="left" w:pos="1842"/>
        </w:tabs>
        <w:ind w:right="1018" w:hanging="360"/>
        <w:rPr>
          <w:sz w:val="24"/>
          <w:szCs w:val="24"/>
        </w:rPr>
      </w:pPr>
      <w:r w:rsidRPr="009030E7">
        <w:rPr>
          <w:sz w:val="24"/>
          <w:szCs w:val="24"/>
        </w:rPr>
        <w:t>Represents the Agency in cost management activities and works with the team to ensure</w:t>
      </w:r>
      <w:r w:rsidRPr="009030E7">
        <w:rPr>
          <w:spacing w:val="-8"/>
          <w:sz w:val="24"/>
          <w:szCs w:val="24"/>
        </w:rPr>
        <w:t xml:space="preserve"> </w:t>
      </w:r>
      <w:r w:rsidRPr="009030E7">
        <w:rPr>
          <w:sz w:val="24"/>
          <w:szCs w:val="24"/>
        </w:rPr>
        <w:t>cost</w:t>
      </w:r>
      <w:r w:rsidRPr="009030E7">
        <w:rPr>
          <w:spacing w:val="-7"/>
          <w:sz w:val="24"/>
          <w:szCs w:val="24"/>
        </w:rPr>
        <w:t xml:space="preserve"> </w:t>
      </w:r>
      <w:r w:rsidRPr="009030E7">
        <w:rPr>
          <w:sz w:val="24"/>
          <w:szCs w:val="24"/>
        </w:rPr>
        <w:t>control</w:t>
      </w:r>
      <w:r w:rsidRPr="009030E7">
        <w:rPr>
          <w:spacing w:val="-9"/>
          <w:sz w:val="24"/>
          <w:szCs w:val="24"/>
        </w:rPr>
        <w:t xml:space="preserve"> </w:t>
      </w:r>
      <w:r w:rsidRPr="009030E7">
        <w:rPr>
          <w:sz w:val="24"/>
          <w:szCs w:val="24"/>
        </w:rPr>
        <w:t>measures</w:t>
      </w:r>
      <w:r w:rsidRPr="009030E7">
        <w:rPr>
          <w:spacing w:val="-9"/>
          <w:sz w:val="24"/>
          <w:szCs w:val="24"/>
        </w:rPr>
        <w:t xml:space="preserve"> </w:t>
      </w:r>
      <w:r w:rsidRPr="009030E7">
        <w:rPr>
          <w:sz w:val="24"/>
          <w:szCs w:val="24"/>
        </w:rPr>
        <w:t>and</w:t>
      </w:r>
      <w:r w:rsidRPr="009030E7">
        <w:rPr>
          <w:spacing w:val="-8"/>
          <w:sz w:val="24"/>
          <w:szCs w:val="24"/>
        </w:rPr>
        <w:t xml:space="preserve"> </w:t>
      </w:r>
      <w:r w:rsidRPr="009030E7">
        <w:rPr>
          <w:sz w:val="24"/>
          <w:szCs w:val="24"/>
        </w:rPr>
        <w:t>other</w:t>
      </w:r>
      <w:r w:rsidRPr="009030E7">
        <w:rPr>
          <w:spacing w:val="-7"/>
          <w:sz w:val="24"/>
          <w:szCs w:val="24"/>
        </w:rPr>
        <w:t xml:space="preserve"> </w:t>
      </w:r>
      <w:r w:rsidRPr="009030E7">
        <w:rPr>
          <w:sz w:val="24"/>
          <w:szCs w:val="24"/>
        </w:rPr>
        <w:t>fiscal</w:t>
      </w:r>
      <w:r w:rsidRPr="009030E7">
        <w:rPr>
          <w:spacing w:val="-12"/>
          <w:sz w:val="24"/>
          <w:szCs w:val="24"/>
        </w:rPr>
        <w:t xml:space="preserve"> </w:t>
      </w:r>
      <w:r w:rsidRPr="009030E7">
        <w:rPr>
          <w:sz w:val="24"/>
          <w:szCs w:val="24"/>
        </w:rPr>
        <w:t>controls</w:t>
      </w:r>
      <w:r w:rsidRPr="009030E7">
        <w:rPr>
          <w:spacing w:val="-8"/>
          <w:sz w:val="24"/>
          <w:szCs w:val="24"/>
        </w:rPr>
        <w:t xml:space="preserve"> </w:t>
      </w:r>
      <w:r w:rsidRPr="009030E7">
        <w:rPr>
          <w:sz w:val="24"/>
          <w:szCs w:val="24"/>
        </w:rPr>
        <w:t>are</w:t>
      </w:r>
      <w:r w:rsidRPr="009030E7">
        <w:rPr>
          <w:spacing w:val="-9"/>
          <w:sz w:val="24"/>
          <w:szCs w:val="24"/>
        </w:rPr>
        <w:t xml:space="preserve"> </w:t>
      </w:r>
      <w:r w:rsidRPr="009030E7">
        <w:rPr>
          <w:sz w:val="24"/>
          <w:szCs w:val="24"/>
        </w:rPr>
        <w:t>in</w:t>
      </w:r>
      <w:r w:rsidRPr="009030E7">
        <w:rPr>
          <w:spacing w:val="-8"/>
          <w:sz w:val="24"/>
          <w:szCs w:val="24"/>
        </w:rPr>
        <w:t xml:space="preserve"> </w:t>
      </w:r>
      <w:r w:rsidRPr="009030E7">
        <w:rPr>
          <w:sz w:val="24"/>
          <w:szCs w:val="24"/>
        </w:rPr>
        <w:t>place.</w:t>
      </w:r>
      <w:r w:rsidRPr="009030E7">
        <w:rPr>
          <w:spacing w:val="29"/>
          <w:sz w:val="24"/>
          <w:szCs w:val="24"/>
        </w:rPr>
        <w:t xml:space="preserve"> </w:t>
      </w:r>
      <w:r w:rsidRPr="009030E7">
        <w:rPr>
          <w:sz w:val="24"/>
          <w:szCs w:val="24"/>
        </w:rPr>
        <w:t>Specifically,</w:t>
      </w:r>
      <w:r w:rsidRPr="009030E7">
        <w:rPr>
          <w:spacing w:val="-7"/>
          <w:sz w:val="24"/>
          <w:szCs w:val="24"/>
        </w:rPr>
        <w:t xml:space="preserve"> </w:t>
      </w:r>
      <w:r w:rsidRPr="009030E7">
        <w:rPr>
          <w:sz w:val="24"/>
          <w:szCs w:val="24"/>
        </w:rPr>
        <w:t>the INBA will monitor, track, and document their</w:t>
      </w:r>
      <w:r w:rsidRPr="009030E7">
        <w:rPr>
          <w:spacing w:val="-1"/>
          <w:sz w:val="24"/>
          <w:szCs w:val="24"/>
        </w:rPr>
        <w:t xml:space="preserve"> </w:t>
      </w:r>
      <w:r w:rsidRPr="009030E7">
        <w:rPr>
          <w:sz w:val="24"/>
          <w:szCs w:val="24"/>
        </w:rPr>
        <w:t>involvement in cost containment items such as Wildland Fire Decision Support System (WFDSS), Cost Share Agreements, and daily costs/obligations COST reports. Special emphasis will be placed on reviewing large cost centers.</w:t>
      </w:r>
    </w:p>
    <w:p w14:paraId="087BB531" w14:textId="4B28B182" w:rsidR="003F31B0" w:rsidRPr="009030E7" w:rsidRDefault="00364444" w:rsidP="009030E7">
      <w:pPr>
        <w:pStyle w:val="ListParagraph"/>
        <w:numPr>
          <w:ilvl w:val="0"/>
          <w:numId w:val="1"/>
        </w:numPr>
        <w:tabs>
          <w:tab w:val="left" w:pos="1842"/>
        </w:tabs>
        <w:ind w:right="648" w:hanging="360"/>
        <w:rPr>
          <w:sz w:val="24"/>
          <w:szCs w:val="24"/>
        </w:rPr>
      </w:pPr>
      <w:r w:rsidRPr="009030E7">
        <w:rPr>
          <w:sz w:val="24"/>
          <w:szCs w:val="24"/>
        </w:rPr>
        <w:t>R</w:t>
      </w:r>
      <w:r w:rsidR="001E4600" w:rsidRPr="009030E7">
        <w:rPr>
          <w:sz w:val="24"/>
          <w:szCs w:val="24"/>
        </w:rPr>
        <w:t>eview</w:t>
      </w:r>
      <w:r w:rsidRPr="009030E7">
        <w:rPr>
          <w:sz w:val="24"/>
          <w:szCs w:val="24"/>
        </w:rPr>
        <w:t>s</w:t>
      </w:r>
      <w:r w:rsidR="001E4600" w:rsidRPr="009030E7">
        <w:rPr>
          <w:sz w:val="24"/>
          <w:szCs w:val="24"/>
        </w:rPr>
        <w:t xml:space="preserve"> questionable orders as requested by the Buying Team or Expanded Dispatch</w:t>
      </w:r>
      <w:r w:rsidR="001E4600" w:rsidRPr="009030E7">
        <w:rPr>
          <w:spacing w:val="-7"/>
          <w:sz w:val="24"/>
          <w:szCs w:val="24"/>
        </w:rPr>
        <w:t xml:space="preserve"> </w:t>
      </w:r>
      <w:r w:rsidR="001E4600" w:rsidRPr="009030E7">
        <w:rPr>
          <w:sz w:val="24"/>
          <w:szCs w:val="24"/>
        </w:rPr>
        <w:t>and</w:t>
      </w:r>
      <w:r w:rsidR="001E4600" w:rsidRPr="009030E7">
        <w:rPr>
          <w:spacing w:val="-8"/>
          <w:sz w:val="24"/>
          <w:szCs w:val="24"/>
        </w:rPr>
        <w:t xml:space="preserve"> </w:t>
      </w:r>
      <w:r w:rsidR="001E4600" w:rsidRPr="009030E7">
        <w:rPr>
          <w:sz w:val="24"/>
          <w:szCs w:val="24"/>
        </w:rPr>
        <w:t>hold</w:t>
      </w:r>
      <w:r w:rsidR="001E4600" w:rsidRPr="009030E7">
        <w:rPr>
          <w:spacing w:val="-7"/>
          <w:sz w:val="24"/>
          <w:szCs w:val="24"/>
        </w:rPr>
        <w:t xml:space="preserve"> </w:t>
      </w:r>
      <w:r w:rsidR="001E4600" w:rsidRPr="009030E7">
        <w:rPr>
          <w:sz w:val="24"/>
          <w:szCs w:val="24"/>
        </w:rPr>
        <w:t>until</w:t>
      </w:r>
      <w:r w:rsidR="001E4600" w:rsidRPr="009030E7">
        <w:rPr>
          <w:spacing w:val="-12"/>
          <w:sz w:val="24"/>
          <w:szCs w:val="24"/>
        </w:rPr>
        <w:t xml:space="preserve"> </w:t>
      </w:r>
      <w:r w:rsidR="001E4600" w:rsidRPr="009030E7">
        <w:rPr>
          <w:sz w:val="24"/>
          <w:szCs w:val="24"/>
        </w:rPr>
        <w:t>clarification</w:t>
      </w:r>
      <w:r w:rsidR="001E4600" w:rsidRPr="009030E7">
        <w:rPr>
          <w:spacing w:val="-9"/>
          <w:sz w:val="24"/>
          <w:szCs w:val="24"/>
        </w:rPr>
        <w:t xml:space="preserve"> </w:t>
      </w:r>
      <w:r w:rsidR="001E4600" w:rsidRPr="009030E7">
        <w:rPr>
          <w:sz w:val="24"/>
          <w:szCs w:val="24"/>
        </w:rPr>
        <w:t>is</w:t>
      </w:r>
      <w:r w:rsidR="001E4600" w:rsidRPr="009030E7">
        <w:rPr>
          <w:spacing w:val="-11"/>
          <w:sz w:val="24"/>
          <w:szCs w:val="24"/>
        </w:rPr>
        <w:t xml:space="preserve"> </w:t>
      </w:r>
      <w:r w:rsidR="001E4600" w:rsidRPr="009030E7">
        <w:rPr>
          <w:sz w:val="24"/>
          <w:szCs w:val="24"/>
        </w:rPr>
        <w:t>made</w:t>
      </w:r>
      <w:r w:rsidR="001E4600" w:rsidRPr="009030E7">
        <w:rPr>
          <w:spacing w:val="-7"/>
          <w:sz w:val="24"/>
          <w:szCs w:val="24"/>
        </w:rPr>
        <w:t xml:space="preserve"> </w:t>
      </w:r>
      <w:r w:rsidR="001E4600" w:rsidRPr="009030E7">
        <w:rPr>
          <w:sz w:val="24"/>
          <w:szCs w:val="24"/>
        </w:rPr>
        <w:t>with</w:t>
      </w:r>
      <w:r w:rsidR="001E4600" w:rsidRPr="009030E7">
        <w:rPr>
          <w:spacing w:val="-7"/>
          <w:sz w:val="24"/>
          <w:szCs w:val="24"/>
        </w:rPr>
        <w:t xml:space="preserve"> </w:t>
      </w:r>
      <w:r w:rsidR="001E4600" w:rsidRPr="009030E7">
        <w:rPr>
          <w:sz w:val="24"/>
          <w:szCs w:val="24"/>
        </w:rPr>
        <w:t>the</w:t>
      </w:r>
      <w:r w:rsidR="001E4600" w:rsidRPr="009030E7">
        <w:rPr>
          <w:spacing w:val="-9"/>
          <w:sz w:val="24"/>
          <w:szCs w:val="24"/>
        </w:rPr>
        <w:t xml:space="preserve"> </w:t>
      </w:r>
      <w:r w:rsidR="001E4600" w:rsidRPr="009030E7">
        <w:rPr>
          <w:sz w:val="24"/>
          <w:szCs w:val="24"/>
        </w:rPr>
        <w:t>IMT.</w:t>
      </w:r>
      <w:r w:rsidR="001E4600" w:rsidRPr="009030E7">
        <w:rPr>
          <w:spacing w:val="30"/>
          <w:sz w:val="24"/>
          <w:szCs w:val="24"/>
        </w:rPr>
        <w:t xml:space="preserve"> </w:t>
      </w:r>
      <w:r w:rsidR="001E4600" w:rsidRPr="009030E7">
        <w:rPr>
          <w:sz w:val="24"/>
          <w:szCs w:val="24"/>
        </w:rPr>
        <w:t>Questionable</w:t>
      </w:r>
      <w:r w:rsidR="001E4600" w:rsidRPr="009030E7">
        <w:rPr>
          <w:spacing w:val="-7"/>
          <w:sz w:val="24"/>
          <w:szCs w:val="24"/>
        </w:rPr>
        <w:t xml:space="preserve"> </w:t>
      </w:r>
      <w:r w:rsidR="001E4600" w:rsidRPr="009030E7">
        <w:rPr>
          <w:sz w:val="24"/>
          <w:szCs w:val="24"/>
        </w:rPr>
        <w:t>items,</w:t>
      </w:r>
      <w:r w:rsidR="001E4600" w:rsidRPr="009030E7">
        <w:rPr>
          <w:spacing w:val="-10"/>
          <w:sz w:val="24"/>
          <w:szCs w:val="24"/>
        </w:rPr>
        <w:t xml:space="preserve"> </w:t>
      </w:r>
      <w:r w:rsidR="001E4600" w:rsidRPr="009030E7">
        <w:rPr>
          <w:sz w:val="24"/>
          <w:szCs w:val="24"/>
        </w:rPr>
        <w:t>which cannot be resolved between the IMT and the INBA, will be discussed with the AA for resolution.</w:t>
      </w:r>
    </w:p>
    <w:p w14:paraId="0CE2D4BF" w14:textId="77777777" w:rsidR="003F31B0" w:rsidRPr="009030E7" w:rsidRDefault="001E4600" w:rsidP="009030E7">
      <w:pPr>
        <w:pStyle w:val="ListParagraph"/>
        <w:numPr>
          <w:ilvl w:val="0"/>
          <w:numId w:val="1"/>
        </w:numPr>
        <w:tabs>
          <w:tab w:val="left" w:pos="1842"/>
        </w:tabs>
        <w:ind w:right="1492" w:hanging="360"/>
        <w:rPr>
          <w:sz w:val="24"/>
          <w:szCs w:val="24"/>
        </w:rPr>
      </w:pPr>
      <w:r w:rsidRPr="009030E7">
        <w:rPr>
          <w:sz w:val="24"/>
          <w:szCs w:val="24"/>
        </w:rPr>
        <w:t>Provides</w:t>
      </w:r>
      <w:r w:rsidRPr="009030E7">
        <w:rPr>
          <w:spacing w:val="-2"/>
          <w:sz w:val="24"/>
          <w:szCs w:val="24"/>
        </w:rPr>
        <w:t xml:space="preserve"> </w:t>
      </w:r>
      <w:r w:rsidRPr="009030E7">
        <w:rPr>
          <w:sz w:val="24"/>
          <w:szCs w:val="24"/>
        </w:rPr>
        <w:t>advice</w:t>
      </w:r>
      <w:r w:rsidRPr="009030E7">
        <w:rPr>
          <w:spacing w:val="-2"/>
          <w:sz w:val="24"/>
          <w:szCs w:val="24"/>
        </w:rPr>
        <w:t xml:space="preserve"> </w:t>
      </w:r>
      <w:r w:rsidRPr="009030E7">
        <w:rPr>
          <w:sz w:val="24"/>
          <w:szCs w:val="24"/>
        </w:rPr>
        <w:t>to</w:t>
      </w:r>
      <w:r w:rsidRPr="009030E7">
        <w:rPr>
          <w:spacing w:val="-2"/>
          <w:sz w:val="24"/>
          <w:szCs w:val="24"/>
        </w:rPr>
        <w:t xml:space="preserve"> </w:t>
      </w:r>
      <w:r w:rsidRPr="009030E7">
        <w:rPr>
          <w:sz w:val="24"/>
          <w:szCs w:val="24"/>
        </w:rPr>
        <w:t>the</w:t>
      </w:r>
      <w:r w:rsidRPr="009030E7">
        <w:rPr>
          <w:spacing w:val="-2"/>
          <w:sz w:val="24"/>
          <w:szCs w:val="24"/>
        </w:rPr>
        <w:t xml:space="preserve"> </w:t>
      </w:r>
      <w:r w:rsidRPr="009030E7">
        <w:rPr>
          <w:sz w:val="24"/>
          <w:szCs w:val="24"/>
        </w:rPr>
        <w:t>Agency</w:t>
      </w:r>
      <w:r w:rsidRPr="009030E7">
        <w:rPr>
          <w:spacing w:val="-2"/>
          <w:sz w:val="24"/>
          <w:szCs w:val="24"/>
        </w:rPr>
        <w:t xml:space="preserve"> </w:t>
      </w:r>
      <w:r w:rsidRPr="009030E7">
        <w:rPr>
          <w:sz w:val="24"/>
          <w:szCs w:val="24"/>
        </w:rPr>
        <w:t>and</w:t>
      </w:r>
      <w:r w:rsidRPr="009030E7">
        <w:rPr>
          <w:spacing w:val="-2"/>
          <w:sz w:val="24"/>
          <w:szCs w:val="24"/>
        </w:rPr>
        <w:t xml:space="preserve"> </w:t>
      </w:r>
      <w:r w:rsidRPr="009030E7">
        <w:rPr>
          <w:sz w:val="24"/>
          <w:szCs w:val="24"/>
        </w:rPr>
        <w:t>the</w:t>
      </w:r>
      <w:r w:rsidRPr="009030E7">
        <w:rPr>
          <w:spacing w:val="-2"/>
          <w:sz w:val="24"/>
          <w:szCs w:val="24"/>
        </w:rPr>
        <w:t xml:space="preserve"> </w:t>
      </w:r>
      <w:r w:rsidRPr="009030E7">
        <w:rPr>
          <w:sz w:val="24"/>
          <w:szCs w:val="24"/>
        </w:rPr>
        <w:t>IMTs</w:t>
      </w:r>
      <w:r w:rsidRPr="009030E7">
        <w:rPr>
          <w:spacing w:val="-5"/>
          <w:sz w:val="24"/>
          <w:szCs w:val="24"/>
        </w:rPr>
        <w:t xml:space="preserve"> </w:t>
      </w:r>
      <w:r w:rsidRPr="009030E7">
        <w:rPr>
          <w:sz w:val="24"/>
          <w:szCs w:val="24"/>
        </w:rPr>
        <w:t>concerning</w:t>
      </w:r>
      <w:r w:rsidRPr="009030E7">
        <w:rPr>
          <w:spacing w:val="-1"/>
          <w:sz w:val="24"/>
          <w:szCs w:val="24"/>
        </w:rPr>
        <w:t xml:space="preserve"> </w:t>
      </w:r>
      <w:r w:rsidRPr="009030E7">
        <w:rPr>
          <w:sz w:val="24"/>
          <w:szCs w:val="24"/>
        </w:rPr>
        <w:t>local,</w:t>
      </w:r>
      <w:r w:rsidRPr="009030E7">
        <w:rPr>
          <w:spacing w:val="-1"/>
          <w:sz w:val="24"/>
          <w:szCs w:val="24"/>
        </w:rPr>
        <w:t xml:space="preserve"> </w:t>
      </w:r>
      <w:r w:rsidRPr="009030E7">
        <w:rPr>
          <w:sz w:val="24"/>
          <w:szCs w:val="24"/>
        </w:rPr>
        <w:t>regional,</w:t>
      </w:r>
      <w:r w:rsidRPr="009030E7">
        <w:rPr>
          <w:spacing w:val="-1"/>
          <w:sz w:val="24"/>
          <w:szCs w:val="24"/>
        </w:rPr>
        <w:t xml:space="preserve"> </w:t>
      </w:r>
      <w:r w:rsidRPr="009030E7">
        <w:rPr>
          <w:sz w:val="24"/>
          <w:szCs w:val="24"/>
        </w:rPr>
        <w:t>and National Incident Business Management Policies.</w:t>
      </w:r>
      <w:r w:rsidRPr="009030E7">
        <w:rPr>
          <w:spacing w:val="40"/>
          <w:sz w:val="24"/>
          <w:szCs w:val="24"/>
        </w:rPr>
        <w:t xml:space="preserve"> </w:t>
      </w:r>
      <w:r w:rsidRPr="009030E7">
        <w:rPr>
          <w:sz w:val="24"/>
          <w:szCs w:val="24"/>
        </w:rPr>
        <w:t>The INBA will provide communication</w:t>
      </w:r>
      <w:r w:rsidRPr="009030E7">
        <w:rPr>
          <w:spacing w:val="-10"/>
          <w:sz w:val="24"/>
          <w:szCs w:val="24"/>
        </w:rPr>
        <w:t xml:space="preserve"> </w:t>
      </w:r>
      <w:r w:rsidRPr="009030E7">
        <w:rPr>
          <w:sz w:val="24"/>
          <w:szCs w:val="24"/>
        </w:rPr>
        <w:t>links,</w:t>
      </w:r>
      <w:r w:rsidRPr="009030E7">
        <w:rPr>
          <w:spacing w:val="-12"/>
          <w:sz w:val="24"/>
          <w:szCs w:val="24"/>
        </w:rPr>
        <w:t xml:space="preserve"> </w:t>
      </w:r>
      <w:r w:rsidRPr="009030E7">
        <w:rPr>
          <w:sz w:val="24"/>
          <w:szCs w:val="24"/>
        </w:rPr>
        <w:t>guidance,</w:t>
      </w:r>
      <w:r w:rsidRPr="009030E7">
        <w:rPr>
          <w:spacing w:val="-11"/>
          <w:sz w:val="24"/>
          <w:szCs w:val="24"/>
        </w:rPr>
        <w:t xml:space="preserve"> </w:t>
      </w:r>
      <w:r w:rsidRPr="009030E7">
        <w:rPr>
          <w:sz w:val="24"/>
          <w:szCs w:val="24"/>
        </w:rPr>
        <w:t>and</w:t>
      </w:r>
      <w:r w:rsidRPr="009030E7">
        <w:rPr>
          <w:spacing w:val="-13"/>
          <w:sz w:val="24"/>
          <w:szCs w:val="24"/>
        </w:rPr>
        <w:t xml:space="preserve"> </w:t>
      </w:r>
      <w:r w:rsidRPr="009030E7">
        <w:rPr>
          <w:sz w:val="24"/>
          <w:szCs w:val="24"/>
        </w:rPr>
        <w:t>advice</w:t>
      </w:r>
      <w:r w:rsidRPr="009030E7">
        <w:rPr>
          <w:spacing w:val="-12"/>
          <w:sz w:val="24"/>
          <w:szCs w:val="24"/>
        </w:rPr>
        <w:t xml:space="preserve"> </w:t>
      </w:r>
      <w:r w:rsidRPr="009030E7">
        <w:rPr>
          <w:sz w:val="24"/>
          <w:szCs w:val="24"/>
        </w:rPr>
        <w:t>to</w:t>
      </w:r>
      <w:r w:rsidRPr="009030E7">
        <w:rPr>
          <w:spacing w:val="-13"/>
          <w:sz w:val="24"/>
          <w:szCs w:val="24"/>
        </w:rPr>
        <w:t xml:space="preserve"> </w:t>
      </w:r>
      <w:r w:rsidRPr="009030E7">
        <w:rPr>
          <w:sz w:val="24"/>
          <w:szCs w:val="24"/>
        </w:rPr>
        <w:t>facilitate</w:t>
      </w:r>
      <w:r w:rsidRPr="009030E7">
        <w:rPr>
          <w:spacing w:val="-13"/>
          <w:sz w:val="24"/>
          <w:szCs w:val="24"/>
        </w:rPr>
        <w:t xml:space="preserve"> </w:t>
      </w:r>
      <w:r w:rsidRPr="009030E7">
        <w:rPr>
          <w:sz w:val="24"/>
          <w:szCs w:val="24"/>
        </w:rPr>
        <w:t>efficiency</w:t>
      </w:r>
      <w:r w:rsidRPr="009030E7">
        <w:rPr>
          <w:spacing w:val="-11"/>
          <w:sz w:val="24"/>
          <w:szCs w:val="24"/>
        </w:rPr>
        <w:t xml:space="preserve"> </w:t>
      </w:r>
      <w:r w:rsidRPr="009030E7">
        <w:rPr>
          <w:sz w:val="24"/>
          <w:szCs w:val="24"/>
        </w:rPr>
        <w:t>in</w:t>
      </w:r>
      <w:r w:rsidRPr="009030E7">
        <w:rPr>
          <w:spacing w:val="-13"/>
          <w:sz w:val="24"/>
          <w:szCs w:val="24"/>
        </w:rPr>
        <w:t xml:space="preserve"> </w:t>
      </w:r>
      <w:r w:rsidRPr="009030E7">
        <w:rPr>
          <w:sz w:val="24"/>
          <w:szCs w:val="24"/>
        </w:rPr>
        <w:t>business management practices.</w:t>
      </w:r>
    </w:p>
    <w:p w14:paraId="750862D9" w14:textId="77777777" w:rsidR="003F31B0" w:rsidRPr="009030E7" w:rsidRDefault="003F31B0" w:rsidP="009030E7">
      <w:pPr>
        <w:rPr>
          <w:sz w:val="24"/>
          <w:szCs w:val="24"/>
        </w:rPr>
        <w:sectPr w:rsidR="003F31B0" w:rsidRPr="009030E7">
          <w:pgSz w:w="12240" w:h="15840"/>
          <w:pgMar w:top="1020" w:right="400" w:bottom="1040" w:left="460" w:header="0" w:footer="846" w:gutter="0"/>
          <w:cols w:space="720"/>
        </w:sectPr>
      </w:pPr>
    </w:p>
    <w:p w14:paraId="5DC51943" w14:textId="77777777" w:rsidR="003F31B0" w:rsidRPr="009030E7" w:rsidRDefault="001E4600" w:rsidP="009030E7">
      <w:pPr>
        <w:pStyle w:val="ListParagraph"/>
        <w:numPr>
          <w:ilvl w:val="0"/>
          <w:numId w:val="1"/>
        </w:numPr>
        <w:tabs>
          <w:tab w:val="left" w:pos="1842"/>
        </w:tabs>
        <w:ind w:right="1055" w:hanging="360"/>
        <w:rPr>
          <w:sz w:val="24"/>
          <w:szCs w:val="24"/>
        </w:rPr>
      </w:pPr>
      <w:r w:rsidRPr="009030E7">
        <w:rPr>
          <w:sz w:val="24"/>
          <w:szCs w:val="24"/>
        </w:rPr>
        <w:lastRenderedPageBreak/>
        <w:t>Reviews Incident Business Administration practices to ensure compliance with approved</w:t>
      </w:r>
      <w:r w:rsidRPr="009030E7">
        <w:rPr>
          <w:spacing w:val="-14"/>
          <w:sz w:val="24"/>
          <w:szCs w:val="24"/>
        </w:rPr>
        <w:t xml:space="preserve"> </w:t>
      </w:r>
      <w:r w:rsidRPr="009030E7">
        <w:rPr>
          <w:sz w:val="24"/>
          <w:szCs w:val="24"/>
        </w:rPr>
        <w:t>practices,</w:t>
      </w:r>
      <w:r w:rsidRPr="009030E7">
        <w:rPr>
          <w:spacing w:val="-13"/>
          <w:sz w:val="24"/>
          <w:szCs w:val="24"/>
        </w:rPr>
        <w:t xml:space="preserve"> </w:t>
      </w:r>
      <w:r w:rsidRPr="009030E7">
        <w:rPr>
          <w:sz w:val="24"/>
          <w:szCs w:val="24"/>
        </w:rPr>
        <w:t>and</w:t>
      </w:r>
      <w:r w:rsidRPr="009030E7">
        <w:rPr>
          <w:spacing w:val="-17"/>
          <w:sz w:val="24"/>
          <w:szCs w:val="24"/>
        </w:rPr>
        <w:t xml:space="preserve"> </w:t>
      </w:r>
      <w:r w:rsidRPr="009030E7">
        <w:rPr>
          <w:sz w:val="24"/>
          <w:szCs w:val="24"/>
        </w:rPr>
        <w:t>obtains</w:t>
      </w:r>
      <w:r w:rsidRPr="009030E7">
        <w:rPr>
          <w:spacing w:val="-15"/>
          <w:sz w:val="24"/>
          <w:szCs w:val="24"/>
        </w:rPr>
        <w:t xml:space="preserve"> </w:t>
      </w:r>
      <w:r w:rsidRPr="009030E7">
        <w:rPr>
          <w:sz w:val="24"/>
          <w:szCs w:val="24"/>
        </w:rPr>
        <w:t>necessary</w:t>
      </w:r>
      <w:r w:rsidRPr="009030E7">
        <w:rPr>
          <w:spacing w:val="-14"/>
          <w:sz w:val="24"/>
          <w:szCs w:val="24"/>
        </w:rPr>
        <w:t xml:space="preserve"> </w:t>
      </w:r>
      <w:r w:rsidRPr="009030E7">
        <w:rPr>
          <w:sz w:val="24"/>
          <w:szCs w:val="24"/>
        </w:rPr>
        <w:t>information</w:t>
      </w:r>
      <w:r w:rsidRPr="009030E7">
        <w:rPr>
          <w:spacing w:val="-11"/>
          <w:sz w:val="24"/>
          <w:szCs w:val="24"/>
        </w:rPr>
        <w:t xml:space="preserve"> </w:t>
      </w:r>
      <w:r w:rsidRPr="009030E7">
        <w:rPr>
          <w:sz w:val="24"/>
          <w:szCs w:val="24"/>
        </w:rPr>
        <w:t>or</w:t>
      </w:r>
      <w:r w:rsidRPr="009030E7">
        <w:rPr>
          <w:spacing w:val="-14"/>
          <w:sz w:val="24"/>
          <w:szCs w:val="24"/>
        </w:rPr>
        <w:t xml:space="preserve"> </w:t>
      </w:r>
      <w:r w:rsidRPr="009030E7">
        <w:rPr>
          <w:sz w:val="24"/>
          <w:szCs w:val="24"/>
        </w:rPr>
        <w:t>interpretations</w:t>
      </w:r>
      <w:r w:rsidRPr="009030E7">
        <w:rPr>
          <w:spacing w:val="-13"/>
          <w:sz w:val="24"/>
          <w:szCs w:val="24"/>
        </w:rPr>
        <w:t xml:space="preserve"> </w:t>
      </w:r>
      <w:r w:rsidRPr="009030E7">
        <w:rPr>
          <w:sz w:val="24"/>
          <w:szCs w:val="24"/>
        </w:rPr>
        <w:t>of</w:t>
      </w:r>
      <w:r w:rsidRPr="009030E7">
        <w:rPr>
          <w:spacing w:val="-13"/>
          <w:sz w:val="24"/>
          <w:szCs w:val="24"/>
        </w:rPr>
        <w:t xml:space="preserve"> </w:t>
      </w:r>
      <w:r w:rsidRPr="009030E7">
        <w:rPr>
          <w:sz w:val="24"/>
          <w:szCs w:val="24"/>
        </w:rPr>
        <w:t>laws, regulations, and agreements as needed to accomplish administrative practices efficiently and effectively.</w:t>
      </w:r>
    </w:p>
    <w:p w14:paraId="6D67180C" w14:textId="77777777" w:rsidR="003F31B0" w:rsidRPr="009030E7" w:rsidRDefault="001E4600" w:rsidP="009030E7">
      <w:pPr>
        <w:pStyle w:val="ListParagraph"/>
        <w:numPr>
          <w:ilvl w:val="0"/>
          <w:numId w:val="1"/>
        </w:numPr>
        <w:tabs>
          <w:tab w:val="left" w:pos="1842"/>
        </w:tabs>
        <w:ind w:right="717" w:hanging="360"/>
        <w:rPr>
          <w:sz w:val="24"/>
          <w:szCs w:val="24"/>
        </w:rPr>
      </w:pPr>
      <w:r w:rsidRPr="009030E7">
        <w:rPr>
          <w:sz w:val="24"/>
          <w:szCs w:val="24"/>
        </w:rPr>
        <w:t>Specifically monitors Business Administration activities at Expanded Dispatch, Buying</w:t>
      </w:r>
      <w:r w:rsidRPr="009030E7">
        <w:rPr>
          <w:spacing w:val="-3"/>
          <w:sz w:val="24"/>
          <w:szCs w:val="24"/>
        </w:rPr>
        <w:t xml:space="preserve"> </w:t>
      </w:r>
      <w:r w:rsidRPr="009030E7">
        <w:rPr>
          <w:sz w:val="24"/>
          <w:szCs w:val="24"/>
        </w:rPr>
        <w:t>Teams,</w:t>
      </w:r>
      <w:r w:rsidRPr="009030E7">
        <w:rPr>
          <w:spacing w:val="-4"/>
          <w:sz w:val="24"/>
          <w:szCs w:val="24"/>
        </w:rPr>
        <w:t xml:space="preserve"> </w:t>
      </w:r>
      <w:r w:rsidRPr="009030E7">
        <w:rPr>
          <w:sz w:val="24"/>
          <w:szCs w:val="24"/>
        </w:rPr>
        <w:t>ICP,</w:t>
      </w:r>
      <w:r w:rsidRPr="009030E7">
        <w:rPr>
          <w:spacing w:val="-2"/>
          <w:sz w:val="24"/>
          <w:szCs w:val="24"/>
        </w:rPr>
        <w:t xml:space="preserve"> </w:t>
      </w:r>
      <w:r w:rsidRPr="009030E7">
        <w:rPr>
          <w:sz w:val="24"/>
          <w:szCs w:val="24"/>
        </w:rPr>
        <w:t>or</w:t>
      </w:r>
      <w:r w:rsidRPr="009030E7">
        <w:rPr>
          <w:spacing w:val="-4"/>
          <w:sz w:val="24"/>
          <w:szCs w:val="24"/>
        </w:rPr>
        <w:t xml:space="preserve"> </w:t>
      </w:r>
      <w:r w:rsidRPr="009030E7">
        <w:rPr>
          <w:sz w:val="24"/>
          <w:szCs w:val="24"/>
        </w:rPr>
        <w:t>any</w:t>
      </w:r>
      <w:r w:rsidRPr="009030E7">
        <w:rPr>
          <w:spacing w:val="-3"/>
          <w:sz w:val="24"/>
          <w:szCs w:val="24"/>
        </w:rPr>
        <w:t xml:space="preserve"> </w:t>
      </w:r>
      <w:r w:rsidRPr="009030E7">
        <w:rPr>
          <w:sz w:val="24"/>
          <w:szCs w:val="24"/>
        </w:rPr>
        <w:t>other</w:t>
      </w:r>
      <w:r w:rsidRPr="009030E7">
        <w:rPr>
          <w:spacing w:val="-4"/>
          <w:sz w:val="24"/>
          <w:szCs w:val="24"/>
        </w:rPr>
        <w:t xml:space="preserve"> </w:t>
      </w:r>
      <w:r w:rsidRPr="009030E7">
        <w:rPr>
          <w:sz w:val="24"/>
          <w:szCs w:val="24"/>
        </w:rPr>
        <w:t>sites</w:t>
      </w:r>
      <w:r w:rsidRPr="009030E7">
        <w:rPr>
          <w:spacing w:val="-3"/>
          <w:sz w:val="24"/>
          <w:szCs w:val="24"/>
        </w:rPr>
        <w:t xml:space="preserve"> </w:t>
      </w:r>
      <w:r w:rsidRPr="009030E7">
        <w:rPr>
          <w:sz w:val="24"/>
          <w:szCs w:val="24"/>
        </w:rPr>
        <w:t>that</w:t>
      </w:r>
      <w:r w:rsidRPr="009030E7">
        <w:rPr>
          <w:spacing w:val="-2"/>
          <w:sz w:val="24"/>
          <w:szCs w:val="24"/>
        </w:rPr>
        <w:t xml:space="preserve"> </w:t>
      </w:r>
      <w:r w:rsidRPr="009030E7">
        <w:rPr>
          <w:sz w:val="24"/>
          <w:szCs w:val="24"/>
        </w:rPr>
        <w:t>may</w:t>
      </w:r>
      <w:r w:rsidRPr="009030E7">
        <w:rPr>
          <w:spacing w:val="-3"/>
          <w:sz w:val="24"/>
          <w:szCs w:val="24"/>
        </w:rPr>
        <w:t xml:space="preserve"> </w:t>
      </w:r>
      <w:r w:rsidRPr="009030E7">
        <w:rPr>
          <w:sz w:val="24"/>
          <w:szCs w:val="24"/>
        </w:rPr>
        <w:t>support</w:t>
      </w:r>
      <w:r w:rsidRPr="009030E7">
        <w:rPr>
          <w:spacing w:val="-4"/>
          <w:sz w:val="24"/>
          <w:szCs w:val="24"/>
        </w:rPr>
        <w:t xml:space="preserve"> </w:t>
      </w:r>
      <w:r w:rsidRPr="009030E7">
        <w:rPr>
          <w:sz w:val="24"/>
          <w:szCs w:val="24"/>
        </w:rPr>
        <w:t>the</w:t>
      </w:r>
      <w:r w:rsidRPr="009030E7">
        <w:rPr>
          <w:spacing w:val="-3"/>
          <w:sz w:val="24"/>
          <w:szCs w:val="24"/>
        </w:rPr>
        <w:t xml:space="preserve"> </w:t>
      </w:r>
      <w:r w:rsidRPr="009030E7">
        <w:rPr>
          <w:sz w:val="24"/>
          <w:szCs w:val="24"/>
        </w:rPr>
        <w:t>incident.</w:t>
      </w:r>
      <w:r w:rsidRPr="009030E7">
        <w:rPr>
          <w:spacing w:val="-3"/>
          <w:sz w:val="24"/>
          <w:szCs w:val="24"/>
        </w:rPr>
        <w:t xml:space="preserve"> </w:t>
      </w:r>
      <w:r w:rsidRPr="009030E7">
        <w:rPr>
          <w:sz w:val="24"/>
          <w:szCs w:val="24"/>
        </w:rPr>
        <w:t>The</w:t>
      </w:r>
      <w:r w:rsidRPr="009030E7">
        <w:rPr>
          <w:spacing w:val="-3"/>
          <w:sz w:val="24"/>
          <w:szCs w:val="24"/>
        </w:rPr>
        <w:t xml:space="preserve"> </w:t>
      </w:r>
      <w:r w:rsidRPr="009030E7">
        <w:rPr>
          <w:sz w:val="24"/>
          <w:szCs w:val="24"/>
        </w:rPr>
        <w:t>INBA</w:t>
      </w:r>
      <w:r w:rsidRPr="009030E7">
        <w:rPr>
          <w:spacing w:val="-3"/>
          <w:sz w:val="24"/>
          <w:szCs w:val="24"/>
        </w:rPr>
        <w:t xml:space="preserve"> </w:t>
      </w:r>
      <w:r w:rsidRPr="009030E7">
        <w:rPr>
          <w:sz w:val="24"/>
          <w:szCs w:val="24"/>
        </w:rPr>
        <w:t>has full access to all administrative functions of the Incident and is expected to make frequent site visits to all support locations.</w:t>
      </w:r>
    </w:p>
    <w:p w14:paraId="2712761A" w14:textId="77777777" w:rsidR="003F31B0" w:rsidRPr="009030E7" w:rsidRDefault="001E4600" w:rsidP="009030E7">
      <w:pPr>
        <w:pStyle w:val="ListParagraph"/>
        <w:numPr>
          <w:ilvl w:val="0"/>
          <w:numId w:val="1"/>
        </w:numPr>
        <w:tabs>
          <w:tab w:val="left" w:pos="1842"/>
        </w:tabs>
        <w:spacing w:line="232" w:lineRule="auto"/>
        <w:ind w:right="1488" w:hanging="360"/>
        <w:rPr>
          <w:sz w:val="24"/>
          <w:szCs w:val="24"/>
        </w:rPr>
      </w:pPr>
      <w:r w:rsidRPr="009030E7">
        <w:rPr>
          <w:sz w:val="24"/>
          <w:szCs w:val="24"/>
        </w:rPr>
        <w:t>Verify</w:t>
      </w:r>
      <w:r w:rsidRPr="009030E7">
        <w:rPr>
          <w:spacing w:val="-10"/>
          <w:sz w:val="24"/>
          <w:szCs w:val="24"/>
        </w:rPr>
        <w:t xml:space="preserve"> </w:t>
      </w:r>
      <w:r w:rsidRPr="009030E7">
        <w:rPr>
          <w:sz w:val="24"/>
          <w:szCs w:val="24"/>
        </w:rPr>
        <w:t>the</w:t>
      </w:r>
      <w:r w:rsidRPr="009030E7">
        <w:rPr>
          <w:spacing w:val="-9"/>
          <w:sz w:val="24"/>
          <w:szCs w:val="24"/>
        </w:rPr>
        <w:t xml:space="preserve"> </w:t>
      </w:r>
      <w:r w:rsidRPr="009030E7">
        <w:rPr>
          <w:sz w:val="24"/>
          <w:szCs w:val="24"/>
        </w:rPr>
        <w:t>IMT</w:t>
      </w:r>
      <w:r w:rsidRPr="009030E7">
        <w:rPr>
          <w:spacing w:val="-9"/>
          <w:sz w:val="24"/>
          <w:szCs w:val="24"/>
        </w:rPr>
        <w:t xml:space="preserve"> </w:t>
      </w:r>
      <w:r w:rsidRPr="009030E7">
        <w:rPr>
          <w:sz w:val="24"/>
          <w:szCs w:val="24"/>
        </w:rPr>
        <w:t>has</w:t>
      </w:r>
      <w:r w:rsidRPr="009030E7">
        <w:rPr>
          <w:spacing w:val="-13"/>
          <w:sz w:val="24"/>
          <w:szCs w:val="24"/>
        </w:rPr>
        <w:t xml:space="preserve"> </w:t>
      </w:r>
      <w:r w:rsidRPr="009030E7">
        <w:rPr>
          <w:sz w:val="24"/>
          <w:szCs w:val="24"/>
        </w:rPr>
        <w:t>an</w:t>
      </w:r>
      <w:r w:rsidRPr="009030E7">
        <w:rPr>
          <w:spacing w:val="-13"/>
          <w:sz w:val="24"/>
          <w:szCs w:val="24"/>
        </w:rPr>
        <w:t xml:space="preserve"> </w:t>
      </w:r>
      <w:r w:rsidRPr="009030E7">
        <w:rPr>
          <w:sz w:val="24"/>
          <w:szCs w:val="24"/>
        </w:rPr>
        <w:t>established</w:t>
      </w:r>
      <w:r w:rsidRPr="009030E7">
        <w:rPr>
          <w:spacing w:val="-8"/>
          <w:sz w:val="24"/>
          <w:szCs w:val="24"/>
        </w:rPr>
        <w:t xml:space="preserve"> </w:t>
      </w:r>
      <w:r w:rsidRPr="009030E7">
        <w:rPr>
          <w:sz w:val="24"/>
          <w:szCs w:val="24"/>
        </w:rPr>
        <w:t>process</w:t>
      </w:r>
      <w:r w:rsidRPr="009030E7">
        <w:rPr>
          <w:spacing w:val="-10"/>
          <w:sz w:val="24"/>
          <w:szCs w:val="24"/>
        </w:rPr>
        <w:t xml:space="preserve"> </w:t>
      </w:r>
      <w:r w:rsidRPr="009030E7">
        <w:rPr>
          <w:sz w:val="24"/>
          <w:szCs w:val="24"/>
        </w:rPr>
        <w:t>to</w:t>
      </w:r>
      <w:r w:rsidRPr="009030E7">
        <w:rPr>
          <w:spacing w:val="-14"/>
          <w:sz w:val="24"/>
          <w:szCs w:val="24"/>
        </w:rPr>
        <w:t xml:space="preserve"> </w:t>
      </w:r>
      <w:r w:rsidRPr="009030E7">
        <w:rPr>
          <w:sz w:val="24"/>
          <w:szCs w:val="24"/>
        </w:rPr>
        <w:t>ensure</w:t>
      </w:r>
      <w:r w:rsidRPr="009030E7">
        <w:rPr>
          <w:spacing w:val="-9"/>
          <w:sz w:val="24"/>
          <w:szCs w:val="24"/>
        </w:rPr>
        <w:t xml:space="preserve"> </w:t>
      </w:r>
      <w:r w:rsidRPr="009030E7">
        <w:rPr>
          <w:sz w:val="24"/>
          <w:szCs w:val="24"/>
        </w:rPr>
        <w:t>that</w:t>
      </w:r>
      <w:r w:rsidRPr="009030E7">
        <w:rPr>
          <w:spacing w:val="-3"/>
          <w:sz w:val="24"/>
          <w:szCs w:val="24"/>
        </w:rPr>
        <w:t xml:space="preserve"> </w:t>
      </w:r>
      <w:r w:rsidRPr="009030E7">
        <w:rPr>
          <w:sz w:val="24"/>
          <w:szCs w:val="24"/>
        </w:rPr>
        <w:t>property</w:t>
      </w:r>
      <w:r w:rsidRPr="009030E7">
        <w:rPr>
          <w:spacing w:val="-3"/>
          <w:sz w:val="24"/>
          <w:szCs w:val="24"/>
        </w:rPr>
        <w:t xml:space="preserve"> </w:t>
      </w:r>
      <w:r w:rsidRPr="009030E7">
        <w:rPr>
          <w:sz w:val="24"/>
          <w:szCs w:val="24"/>
        </w:rPr>
        <w:t>is</w:t>
      </w:r>
      <w:r w:rsidRPr="009030E7">
        <w:rPr>
          <w:spacing w:val="-4"/>
          <w:sz w:val="24"/>
          <w:szCs w:val="24"/>
        </w:rPr>
        <w:t xml:space="preserve"> </w:t>
      </w:r>
      <w:r w:rsidRPr="009030E7">
        <w:rPr>
          <w:sz w:val="24"/>
          <w:szCs w:val="24"/>
        </w:rPr>
        <w:t>tracked, recovered, and/or disposed of properly on the Incident.</w:t>
      </w:r>
    </w:p>
    <w:p w14:paraId="0A499319" w14:textId="77777777" w:rsidR="003F31B0" w:rsidRPr="009030E7" w:rsidRDefault="001E4600" w:rsidP="009030E7">
      <w:pPr>
        <w:pStyle w:val="ListParagraph"/>
        <w:numPr>
          <w:ilvl w:val="0"/>
          <w:numId w:val="1"/>
        </w:numPr>
        <w:tabs>
          <w:tab w:val="left" w:pos="1844"/>
        </w:tabs>
        <w:ind w:left="1844" w:right="1344" w:hanging="360"/>
        <w:jc w:val="both"/>
        <w:rPr>
          <w:sz w:val="24"/>
          <w:szCs w:val="24"/>
        </w:rPr>
      </w:pPr>
      <w:r w:rsidRPr="009030E7">
        <w:rPr>
          <w:sz w:val="24"/>
          <w:szCs w:val="24"/>
        </w:rPr>
        <w:t>Advises</w:t>
      </w:r>
      <w:r w:rsidRPr="009030E7">
        <w:rPr>
          <w:spacing w:val="-6"/>
          <w:sz w:val="24"/>
          <w:szCs w:val="24"/>
        </w:rPr>
        <w:t xml:space="preserve"> </w:t>
      </w:r>
      <w:r w:rsidRPr="009030E7">
        <w:rPr>
          <w:sz w:val="24"/>
          <w:szCs w:val="24"/>
        </w:rPr>
        <w:t>the</w:t>
      </w:r>
      <w:r w:rsidRPr="009030E7">
        <w:rPr>
          <w:spacing w:val="-6"/>
          <w:sz w:val="24"/>
          <w:szCs w:val="24"/>
        </w:rPr>
        <w:t xml:space="preserve"> </w:t>
      </w:r>
      <w:r w:rsidRPr="009030E7">
        <w:rPr>
          <w:sz w:val="24"/>
          <w:szCs w:val="24"/>
        </w:rPr>
        <w:t>Incident</w:t>
      </w:r>
      <w:r w:rsidRPr="009030E7">
        <w:rPr>
          <w:spacing w:val="-7"/>
          <w:sz w:val="24"/>
          <w:szCs w:val="24"/>
        </w:rPr>
        <w:t xml:space="preserve"> </w:t>
      </w:r>
      <w:r w:rsidRPr="009030E7">
        <w:rPr>
          <w:sz w:val="24"/>
          <w:szCs w:val="24"/>
        </w:rPr>
        <w:t>Commander,</w:t>
      </w:r>
      <w:r w:rsidRPr="009030E7">
        <w:rPr>
          <w:spacing w:val="-5"/>
          <w:sz w:val="24"/>
          <w:szCs w:val="24"/>
        </w:rPr>
        <w:t xml:space="preserve"> </w:t>
      </w:r>
      <w:r w:rsidRPr="009030E7">
        <w:rPr>
          <w:sz w:val="24"/>
          <w:szCs w:val="24"/>
        </w:rPr>
        <w:t>AA,</w:t>
      </w:r>
      <w:r w:rsidRPr="009030E7">
        <w:rPr>
          <w:spacing w:val="-6"/>
          <w:sz w:val="24"/>
          <w:szCs w:val="24"/>
        </w:rPr>
        <w:t xml:space="preserve"> </w:t>
      </w:r>
      <w:r w:rsidRPr="009030E7">
        <w:rPr>
          <w:sz w:val="24"/>
          <w:szCs w:val="24"/>
        </w:rPr>
        <w:t>Agency</w:t>
      </w:r>
      <w:r w:rsidRPr="009030E7">
        <w:rPr>
          <w:spacing w:val="-6"/>
          <w:sz w:val="24"/>
          <w:szCs w:val="24"/>
        </w:rPr>
        <w:t xml:space="preserve"> </w:t>
      </w:r>
      <w:r w:rsidRPr="009030E7">
        <w:rPr>
          <w:sz w:val="24"/>
          <w:szCs w:val="24"/>
        </w:rPr>
        <w:t>Administrative Representative and/or Interagency Coordinating Groups such as Multi Agency Coordination (MAC) and</w:t>
      </w:r>
      <w:r w:rsidRPr="009030E7">
        <w:rPr>
          <w:spacing w:val="-1"/>
          <w:sz w:val="24"/>
          <w:szCs w:val="24"/>
        </w:rPr>
        <w:t xml:space="preserve"> </w:t>
      </w:r>
      <w:r w:rsidRPr="009030E7">
        <w:rPr>
          <w:sz w:val="24"/>
          <w:szCs w:val="24"/>
        </w:rPr>
        <w:t>Area Command Teams of</w:t>
      </w:r>
      <w:r w:rsidRPr="009030E7">
        <w:rPr>
          <w:spacing w:val="-1"/>
          <w:sz w:val="24"/>
          <w:szCs w:val="24"/>
        </w:rPr>
        <w:t xml:space="preserve"> </w:t>
      </w:r>
      <w:r w:rsidRPr="009030E7">
        <w:rPr>
          <w:sz w:val="24"/>
          <w:szCs w:val="24"/>
        </w:rPr>
        <w:t>the need for special support units such as</w:t>
      </w:r>
      <w:r w:rsidRPr="009030E7">
        <w:rPr>
          <w:spacing w:val="-4"/>
          <w:sz w:val="24"/>
          <w:szCs w:val="24"/>
        </w:rPr>
        <w:t xml:space="preserve"> </w:t>
      </w:r>
      <w:r w:rsidRPr="009030E7">
        <w:rPr>
          <w:sz w:val="24"/>
          <w:szCs w:val="24"/>
        </w:rPr>
        <w:t>Buying</w:t>
      </w:r>
      <w:r w:rsidRPr="009030E7">
        <w:rPr>
          <w:spacing w:val="-3"/>
          <w:sz w:val="24"/>
          <w:szCs w:val="24"/>
        </w:rPr>
        <w:t xml:space="preserve"> </w:t>
      </w:r>
      <w:r w:rsidRPr="009030E7">
        <w:rPr>
          <w:sz w:val="24"/>
          <w:szCs w:val="24"/>
        </w:rPr>
        <w:t>Units,</w:t>
      </w:r>
      <w:r w:rsidRPr="009030E7">
        <w:rPr>
          <w:spacing w:val="-3"/>
          <w:sz w:val="24"/>
          <w:szCs w:val="24"/>
        </w:rPr>
        <w:t xml:space="preserve"> </w:t>
      </w:r>
      <w:r w:rsidRPr="009030E7">
        <w:rPr>
          <w:sz w:val="24"/>
          <w:szCs w:val="24"/>
        </w:rPr>
        <w:t>Payment</w:t>
      </w:r>
      <w:r w:rsidRPr="009030E7">
        <w:rPr>
          <w:spacing w:val="-3"/>
          <w:sz w:val="24"/>
          <w:szCs w:val="24"/>
        </w:rPr>
        <w:t xml:space="preserve"> </w:t>
      </w:r>
      <w:r w:rsidRPr="009030E7">
        <w:rPr>
          <w:sz w:val="24"/>
          <w:szCs w:val="24"/>
        </w:rPr>
        <w:t>Liaison</w:t>
      </w:r>
      <w:r w:rsidRPr="009030E7">
        <w:rPr>
          <w:spacing w:val="-4"/>
          <w:sz w:val="24"/>
          <w:szCs w:val="24"/>
        </w:rPr>
        <w:t xml:space="preserve"> </w:t>
      </w:r>
      <w:r w:rsidRPr="009030E7">
        <w:rPr>
          <w:sz w:val="24"/>
          <w:szCs w:val="24"/>
        </w:rPr>
        <w:t>Teams,</w:t>
      </w:r>
      <w:r w:rsidRPr="009030E7">
        <w:rPr>
          <w:spacing w:val="-5"/>
          <w:sz w:val="24"/>
          <w:szCs w:val="24"/>
        </w:rPr>
        <w:t xml:space="preserve"> </w:t>
      </w:r>
      <w:r w:rsidRPr="009030E7">
        <w:rPr>
          <w:sz w:val="24"/>
          <w:szCs w:val="24"/>
        </w:rPr>
        <w:t>Claims</w:t>
      </w:r>
      <w:r w:rsidRPr="009030E7">
        <w:rPr>
          <w:spacing w:val="-4"/>
          <w:sz w:val="24"/>
          <w:szCs w:val="24"/>
        </w:rPr>
        <w:t xml:space="preserve"> </w:t>
      </w:r>
      <w:r w:rsidRPr="009030E7">
        <w:rPr>
          <w:sz w:val="24"/>
          <w:szCs w:val="24"/>
        </w:rPr>
        <w:t>Teams,</w:t>
      </w:r>
      <w:r w:rsidRPr="009030E7">
        <w:rPr>
          <w:spacing w:val="-3"/>
          <w:sz w:val="24"/>
          <w:szCs w:val="24"/>
        </w:rPr>
        <w:t xml:space="preserve"> </w:t>
      </w:r>
      <w:r w:rsidRPr="009030E7">
        <w:rPr>
          <w:sz w:val="24"/>
          <w:szCs w:val="24"/>
        </w:rPr>
        <w:t>or</w:t>
      </w:r>
      <w:r w:rsidRPr="009030E7">
        <w:rPr>
          <w:spacing w:val="-5"/>
          <w:sz w:val="24"/>
          <w:szCs w:val="24"/>
        </w:rPr>
        <w:t xml:space="preserve"> </w:t>
      </w:r>
      <w:r w:rsidRPr="009030E7">
        <w:rPr>
          <w:sz w:val="24"/>
          <w:szCs w:val="24"/>
        </w:rPr>
        <w:t>other</w:t>
      </w:r>
      <w:r w:rsidRPr="009030E7">
        <w:rPr>
          <w:spacing w:val="-3"/>
          <w:sz w:val="24"/>
          <w:szCs w:val="24"/>
        </w:rPr>
        <w:t xml:space="preserve"> </w:t>
      </w:r>
      <w:r w:rsidRPr="009030E7">
        <w:rPr>
          <w:sz w:val="24"/>
          <w:szCs w:val="24"/>
        </w:rPr>
        <w:t>support</w:t>
      </w:r>
      <w:r w:rsidRPr="009030E7">
        <w:rPr>
          <w:spacing w:val="-3"/>
          <w:sz w:val="24"/>
          <w:szCs w:val="24"/>
        </w:rPr>
        <w:t xml:space="preserve"> </w:t>
      </w:r>
      <w:r w:rsidRPr="009030E7">
        <w:rPr>
          <w:sz w:val="24"/>
          <w:szCs w:val="24"/>
        </w:rPr>
        <w:t xml:space="preserve">as </w:t>
      </w:r>
      <w:r w:rsidRPr="009030E7">
        <w:rPr>
          <w:spacing w:val="-2"/>
          <w:sz w:val="24"/>
          <w:szCs w:val="24"/>
        </w:rPr>
        <w:t>needed.</w:t>
      </w:r>
    </w:p>
    <w:p w14:paraId="439CDCC8" w14:textId="77777777" w:rsidR="003F31B0" w:rsidRPr="009030E7" w:rsidRDefault="001E4600" w:rsidP="009030E7">
      <w:pPr>
        <w:pStyle w:val="ListParagraph"/>
        <w:numPr>
          <w:ilvl w:val="0"/>
          <w:numId w:val="1"/>
        </w:numPr>
        <w:tabs>
          <w:tab w:val="left" w:pos="1842"/>
        </w:tabs>
        <w:spacing w:line="232" w:lineRule="auto"/>
        <w:ind w:right="1054" w:hanging="360"/>
        <w:rPr>
          <w:sz w:val="24"/>
          <w:szCs w:val="24"/>
        </w:rPr>
      </w:pPr>
      <w:r w:rsidRPr="009030E7">
        <w:rPr>
          <w:sz w:val="24"/>
          <w:szCs w:val="24"/>
        </w:rPr>
        <w:t>Participates</w:t>
      </w:r>
      <w:r w:rsidRPr="009030E7">
        <w:rPr>
          <w:spacing w:val="-10"/>
          <w:sz w:val="24"/>
          <w:szCs w:val="24"/>
        </w:rPr>
        <w:t xml:space="preserve"> </w:t>
      </w:r>
      <w:r w:rsidRPr="009030E7">
        <w:rPr>
          <w:sz w:val="24"/>
          <w:szCs w:val="24"/>
        </w:rPr>
        <w:t>in</w:t>
      </w:r>
      <w:r w:rsidRPr="009030E7">
        <w:rPr>
          <w:spacing w:val="-12"/>
          <w:sz w:val="24"/>
          <w:szCs w:val="24"/>
        </w:rPr>
        <w:t xml:space="preserve"> </w:t>
      </w:r>
      <w:r w:rsidRPr="009030E7">
        <w:rPr>
          <w:sz w:val="24"/>
          <w:szCs w:val="24"/>
        </w:rPr>
        <w:t>the</w:t>
      </w:r>
      <w:r w:rsidRPr="009030E7">
        <w:rPr>
          <w:spacing w:val="-12"/>
          <w:sz w:val="24"/>
          <w:szCs w:val="24"/>
        </w:rPr>
        <w:t xml:space="preserve"> </w:t>
      </w:r>
      <w:r w:rsidRPr="009030E7">
        <w:rPr>
          <w:sz w:val="24"/>
          <w:szCs w:val="24"/>
        </w:rPr>
        <w:t>IMT</w:t>
      </w:r>
      <w:r w:rsidRPr="009030E7">
        <w:rPr>
          <w:spacing w:val="-10"/>
          <w:sz w:val="24"/>
          <w:szCs w:val="24"/>
        </w:rPr>
        <w:t xml:space="preserve"> </w:t>
      </w:r>
      <w:r w:rsidRPr="009030E7">
        <w:rPr>
          <w:sz w:val="24"/>
          <w:szCs w:val="24"/>
        </w:rPr>
        <w:t>initial</w:t>
      </w:r>
      <w:r w:rsidRPr="009030E7">
        <w:rPr>
          <w:spacing w:val="-12"/>
          <w:sz w:val="24"/>
          <w:szCs w:val="24"/>
        </w:rPr>
        <w:t xml:space="preserve"> </w:t>
      </w:r>
      <w:r w:rsidRPr="009030E7">
        <w:rPr>
          <w:sz w:val="24"/>
          <w:szCs w:val="24"/>
        </w:rPr>
        <w:t>briefings</w:t>
      </w:r>
      <w:r w:rsidRPr="009030E7">
        <w:rPr>
          <w:spacing w:val="-11"/>
          <w:sz w:val="24"/>
          <w:szCs w:val="24"/>
        </w:rPr>
        <w:t xml:space="preserve"> </w:t>
      </w:r>
      <w:r w:rsidRPr="009030E7">
        <w:rPr>
          <w:sz w:val="24"/>
          <w:szCs w:val="24"/>
        </w:rPr>
        <w:t>and</w:t>
      </w:r>
      <w:r w:rsidRPr="009030E7">
        <w:rPr>
          <w:spacing w:val="-12"/>
          <w:sz w:val="24"/>
          <w:szCs w:val="24"/>
        </w:rPr>
        <w:t xml:space="preserve"> </w:t>
      </w:r>
      <w:r w:rsidRPr="009030E7">
        <w:rPr>
          <w:sz w:val="24"/>
          <w:szCs w:val="24"/>
        </w:rPr>
        <w:t>exit</w:t>
      </w:r>
      <w:r w:rsidRPr="009030E7">
        <w:rPr>
          <w:spacing w:val="-12"/>
          <w:sz w:val="24"/>
          <w:szCs w:val="24"/>
        </w:rPr>
        <w:t xml:space="preserve"> </w:t>
      </w:r>
      <w:r w:rsidRPr="009030E7">
        <w:rPr>
          <w:sz w:val="24"/>
          <w:szCs w:val="24"/>
        </w:rPr>
        <w:t>meeting</w:t>
      </w:r>
      <w:r w:rsidRPr="009030E7">
        <w:rPr>
          <w:spacing w:val="-11"/>
          <w:sz w:val="24"/>
          <w:szCs w:val="24"/>
        </w:rPr>
        <w:t xml:space="preserve"> </w:t>
      </w:r>
      <w:r w:rsidRPr="009030E7">
        <w:rPr>
          <w:sz w:val="24"/>
          <w:szCs w:val="24"/>
        </w:rPr>
        <w:t>and</w:t>
      </w:r>
      <w:r w:rsidRPr="009030E7">
        <w:rPr>
          <w:spacing w:val="-3"/>
          <w:sz w:val="24"/>
          <w:szCs w:val="24"/>
        </w:rPr>
        <w:t xml:space="preserve"> </w:t>
      </w:r>
      <w:r w:rsidRPr="009030E7">
        <w:rPr>
          <w:sz w:val="24"/>
          <w:szCs w:val="24"/>
        </w:rPr>
        <w:t>provides</w:t>
      </w:r>
      <w:r w:rsidRPr="009030E7">
        <w:rPr>
          <w:spacing w:val="-3"/>
          <w:sz w:val="24"/>
          <w:szCs w:val="24"/>
        </w:rPr>
        <w:t xml:space="preserve"> </w:t>
      </w:r>
      <w:r w:rsidRPr="009030E7">
        <w:rPr>
          <w:sz w:val="24"/>
          <w:szCs w:val="24"/>
        </w:rPr>
        <w:t>a</w:t>
      </w:r>
      <w:r w:rsidRPr="009030E7">
        <w:rPr>
          <w:spacing w:val="-3"/>
          <w:sz w:val="24"/>
          <w:szCs w:val="24"/>
        </w:rPr>
        <w:t xml:space="preserve"> </w:t>
      </w:r>
      <w:r w:rsidRPr="009030E7">
        <w:rPr>
          <w:sz w:val="24"/>
          <w:szCs w:val="24"/>
        </w:rPr>
        <w:t>critique</w:t>
      </w:r>
      <w:r w:rsidRPr="009030E7">
        <w:rPr>
          <w:spacing w:val="-3"/>
          <w:sz w:val="24"/>
          <w:szCs w:val="24"/>
        </w:rPr>
        <w:t xml:space="preserve"> </w:t>
      </w:r>
      <w:r w:rsidRPr="009030E7">
        <w:rPr>
          <w:sz w:val="24"/>
          <w:szCs w:val="24"/>
        </w:rPr>
        <w:t>of team Incident Business activities to both the AA and the team.</w:t>
      </w:r>
    </w:p>
    <w:p w14:paraId="73CEAF0F" w14:textId="77777777" w:rsidR="003F31B0" w:rsidRPr="009030E7" w:rsidRDefault="001E4600" w:rsidP="009030E7">
      <w:pPr>
        <w:pStyle w:val="ListParagraph"/>
        <w:numPr>
          <w:ilvl w:val="0"/>
          <w:numId w:val="1"/>
        </w:numPr>
        <w:tabs>
          <w:tab w:val="left" w:pos="1842"/>
        </w:tabs>
        <w:ind w:right="1063" w:hanging="360"/>
        <w:rPr>
          <w:sz w:val="24"/>
          <w:szCs w:val="24"/>
        </w:rPr>
      </w:pPr>
      <w:r w:rsidRPr="009030E7">
        <w:rPr>
          <w:sz w:val="24"/>
          <w:szCs w:val="24"/>
        </w:rPr>
        <w:t>Represents</w:t>
      </w:r>
      <w:r w:rsidRPr="009030E7">
        <w:rPr>
          <w:spacing w:val="-8"/>
          <w:sz w:val="24"/>
          <w:szCs w:val="24"/>
        </w:rPr>
        <w:t xml:space="preserve"> </w:t>
      </w:r>
      <w:r w:rsidRPr="009030E7">
        <w:rPr>
          <w:sz w:val="24"/>
          <w:szCs w:val="24"/>
        </w:rPr>
        <w:t>the</w:t>
      </w:r>
      <w:r w:rsidRPr="009030E7">
        <w:rPr>
          <w:spacing w:val="-11"/>
          <w:sz w:val="24"/>
          <w:szCs w:val="24"/>
        </w:rPr>
        <w:t xml:space="preserve"> </w:t>
      </w:r>
      <w:r w:rsidRPr="009030E7">
        <w:rPr>
          <w:sz w:val="24"/>
          <w:szCs w:val="24"/>
        </w:rPr>
        <w:t>Agency</w:t>
      </w:r>
      <w:r w:rsidRPr="009030E7">
        <w:rPr>
          <w:spacing w:val="-11"/>
          <w:sz w:val="24"/>
          <w:szCs w:val="24"/>
        </w:rPr>
        <w:t xml:space="preserve"> </w:t>
      </w:r>
      <w:r w:rsidRPr="009030E7">
        <w:rPr>
          <w:sz w:val="24"/>
          <w:szCs w:val="24"/>
        </w:rPr>
        <w:t>in</w:t>
      </w:r>
      <w:r w:rsidRPr="009030E7">
        <w:rPr>
          <w:spacing w:val="-11"/>
          <w:sz w:val="24"/>
          <w:szCs w:val="24"/>
        </w:rPr>
        <w:t xml:space="preserve"> </w:t>
      </w:r>
      <w:r w:rsidRPr="009030E7">
        <w:rPr>
          <w:sz w:val="24"/>
          <w:szCs w:val="24"/>
        </w:rPr>
        <w:t>other</w:t>
      </w:r>
      <w:r w:rsidRPr="009030E7">
        <w:rPr>
          <w:spacing w:val="-11"/>
          <w:sz w:val="24"/>
          <w:szCs w:val="24"/>
        </w:rPr>
        <w:t xml:space="preserve"> </w:t>
      </w:r>
      <w:r w:rsidRPr="009030E7">
        <w:rPr>
          <w:sz w:val="24"/>
          <w:szCs w:val="24"/>
        </w:rPr>
        <w:t>related</w:t>
      </w:r>
      <w:r w:rsidRPr="009030E7">
        <w:rPr>
          <w:spacing w:val="-10"/>
          <w:sz w:val="24"/>
          <w:szCs w:val="24"/>
        </w:rPr>
        <w:t xml:space="preserve"> </w:t>
      </w:r>
      <w:r w:rsidRPr="009030E7">
        <w:rPr>
          <w:sz w:val="24"/>
          <w:szCs w:val="24"/>
        </w:rPr>
        <w:t>activities</w:t>
      </w:r>
      <w:r w:rsidRPr="009030E7">
        <w:rPr>
          <w:spacing w:val="-11"/>
          <w:sz w:val="24"/>
          <w:szCs w:val="24"/>
        </w:rPr>
        <w:t xml:space="preserve"> </w:t>
      </w:r>
      <w:r w:rsidRPr="009030E7">
        <w:rPr>
          <w:sz w:val="24"/>
          <w:szCs w:val="24"/>
        </w:rPr>
        <w:t>as</w:t>
      </w:r>
      <w:r w:rsidRPr="009030E7">
        <w:rPr>
          <w:spacing w:val="-11"/>
          <w:sz w:val="24"/>
          <w:szCs w:val="24"/>
        </w:rPr>
        <w:t xml:space="preserve"> </w:t>
      </w:r>
      <w:r w:rsidRPr="009030E7">
        <w:rPr>
          <w:sz w:val="24"/>
          <w:szCs w:val="24"/>
        </w:rPr>
        <w:t>needed</w:t>
      </w:r>
      <w:r w:rsidRPr="009030E7">
        <w:rPr>
          <w:spacing w:val="-10"/>
          <w:sz w:val="24"/>
          <w:szCs w:val="24"/>
        </w:rPr>
        <w:t xml:space="preserve"> </w:t>
      </w:r>
      <w:r w:rsidRPr="009030E7">
        <w:rPr>
          <w:sz w:val="24"/>
          <w:szCs w:val="24"/>
        </w:rPr>
        <w:t>and</w:t>
      </w:r>
      <w:r w:rsidRPr="009030E7">
        <w:rPr>
          <w:spacing w:val="-11"/>
          <w:sz w:val="24"/>
          <w:szCs w:val="24"/>
        </w:rPr>
        <w:t xml:space="preserve"> </w:t>
      </w:r>
      <w:r w:rsidRPr="009030E7">
        <w:rPr>
          <w:sz w:val="24"/>
          <w:szCs w:val="24"/>
        </w:rPr>
        <w:t>identified</w:t>
      </w:r>
      <w:r w:rsidRPr="009030E7">
        <w:rPr>
          <w:spacing w:val="-10"/>
          <w:sz w:val="24"/>
          <w:szCs w:val="24"/>
        </w:rPr>
        <w:t xml:space="preserve"> </w:t>
      </w:r>
      <w:r w:rsidRPr="009030E7">
        <w:rPr>
          <w:sz w:val="24"/>
          <w:szCs w:val="24"/>
        </w:rPr>
        <w:t>by</w:t>
      </w:r>
      <w:r w:rsidRPr="009030E7">
        <w:rPr>
          <w:spacing w:val="-12"/>
          <w:sz w:val="24"/>
          <w:szCs w:val="24"/>
        </w:rPr>
        <w:t xml:space="preserve"> </w:t>
      </w:r>
      <w:r w:rsidRPr="009030E7">
        <w:rPr>
          <w:sz w:val="24"/>
          <w:szCs w:val="24"/>
        </w:rPr>
        <w:t>the AA or as requested by the Incident Commander or Area Command.</w:t>
      </w:r>
    </w:p>
    <w:p w14:paraId="5B1EBA73" w14:textId="77777777" w:rsidR="003F31B0" w:rsidRPr="009030E7" w:rsidRDefault="001E4600" w:rsidP="009030E7">
      <w:pPr>
        <w:pStyle w:val="ListParagraph"/>
        <w:numPr>
          <w:ilvl w:val="0"/>
          <w:numId w:val="1"/>
        </w:numPr>
        <w:tabs>
          <w:tab w:val="left" w:pos="1843"/>
        </w:tabs>
        <w:ind w:left="1843" w:hanging="361"/>
        <w:rPr>
          <w:sz w:val="24"/>
          <w:szCs w:val="24"/>
        </w:rPr>
      </w:pPr>
      <w:r w:rsidRPr="009030E7">
        <w:rPr>
          <w:sz w:val="24"/>
          <w:szCs w:val="24"/>
        </w:rPr>
        <w:t>May</w:t>
      </w:r>
      <w:r w:rsidRPr="009030E7">
        <w:rPr>
          <w:spacing w:val="-10"/>
          <w:sz w:val="24"/>
          <w:szCs w:val="24"/>
        </w:rPr>
        <w:t xml:space="preserve"> </w:t>
      </w:r>
      <w:r w:rsidRPr="009030E7">
        <w:rPr>
          <w:sz w:val="24"/>
          <w:szCs w:val="24"/>
        </w:rPr>
        <w:t>serve</w:t>
      </w:r>
      <w:r w:rsidRPr="009030E7">
        <w:rPr>
          <w:spacing w:val="-7"/>
          <w:sz w:val="24"/>
          <w:szCs w:val="24"/>
        </w:rPr>
        <w:t xml:space="preserve"> </w:t>
      </w:r>
      <w:r w:rsidRPr="009030E7">
        <w:rPr>
          <w:sz w:val="24"/>
          <w:szCs w:val="24"/>
        </w:rPr>
        <w:t>in</w:t>
      </w:r>
      <w:r w:rsidRPr="009030E7">
        <w:rPr>
          <w:spacing w:val="-6"/>
          <w:sz w:val="24"/>
          <w:szCs w:val="24"/>
        </w:rPr>
        <w:t xml:space="preserve"> </w:t>
      </w:r>
      <w:r w:rsidRPr="009030E7">
        <w:rPr>
          <w:sz w:val="24"/>
          <w:szCs w:val="24"/>
        </w:rPr>
        <w:t>the</w:t>
      </w:r>
      <w:r w:rsidRPr="009030E7">
        <w:rPr>
          <w:spacing w:val="-9"/>
          <w:sz w:val="24"/>
          <w:szCs w:val="24"/>
        </w:rPr>
        <w:t xml:space="preserve"> </w:t>
      </w:r>
      <w:r w:rsidRPr="009030E7">
        <w:rPr>
          <w:sz w:val="24"/>
          <w:szCs w:val="24"/>
        </w:rPr>
        <w:t>same</w:t>
      </w:r>
      <w:r w:rsidRPr="009030E7">
        <w:rPr>
          <w:spacing w:val="-9"/>
          <w:sz w:val="24"/>
          <w:szCs w:val="24"/>
        </w:rPr>
        <w:t xml:space="preserve"> </w:t>
      </w:r>
      <w:r w:rsidRPr="009030E7">
        <w:rPr>
          <w:sz w:val="24"/>
          <w:szCs w:val="24"/>
        </w:rPr>
        <w:t>role</w:t>
      </w:r>
      <w:r w:rsidRPr="009030E7">
        <w:rPr>
          <w:spacing w:val="-6"/>
          <w:sz w:val="24"/>
          <w:szCs w:val="24"/>
        </w:rPr>
        <w:t xml:space="preserve"> </w:t>
      </w:r>
      <w:r w:rsidRPr="009030E7">
        <w:rPr>
          <w:sz w:val="24"/>
          <w:szCs w:val="24"/>
        </w:rPr>
        <w:t>as</w:t>
      </w:r>
      <w:r w:rsidRPr="009030E7">
        <w:rPr>
          <w:spacing w:val="-9"/>
          <w:sz w:val="24"/>
          <w:szCs w:val="24"/>
        </w:rPr>
        <w:t xml:space="preserve"> </w:t>
      </w:r>
      <w:r w:rsidRPr="009030E7">
        <w:rPr>
          <w:sz w:val="24"/>
          <w:szCs w:val="24"/>
        </w:rPr>
        <w:t>identified</w:t>
      </w:r>
      <w:r w:rsidRPr="009030E7">
        <w:rPr>
          <w:spacing w:val="-8"/>
          <w:sz w:val="24"/>
          <w:szCs w:val="24"/>
        </w:rPr>
        <w:t xml:space="preserve"> </w:t>
      </w:r>
      <w:r w:rsidRPr="009030E7">
        <w:rPr>
          <w:sz w:val="24"/>
          <w:szCs w:val="24"/>
        </w:rPr>
        <w:t>above</w:t>
      </w:r>
      <w:r w:rsidRPr="009030E7">
        <w:rPr>
          <w:spacing w:val="-6"/>
          <w:sz w:val="24"/>
          <w:szCs w:val="24"/>
        </w:rPr>
        <w:t xml:space="preserve"> </w:t>
      </w:r>
      <w:r w:rsidRPr="009030E7">
        <w:rPr>
          <w:sz w:val="24"/>
          <w:szCs w:val="24"/>
        </w:rPr>
        <w:t>during</w:t>
      </w:r>
      <w:r w:rsidRPr="009030E7">
        <w:rPr>
          <w:spacing w:val="-6"/>
          <w:sz w:val="24"/>
          <w:szCs w:val="24"/>
        </w:rPr>
        <w:t xml:space="preserve"> </w:t>
      </w:r>
      <w:r w:rsidRPr="009030E7">
        <w:rPr>
          <w:sz w:val="24"/>
          <w:szCs w:val="24"/>
        </w:rPr>
        <w:t>BAER</w:t>
      </w:r>
      <w:r w:rsidRPr="009030E7">
        <w:rPr>
          <w:spacing w:val="-8"/>
          <w:sz w:val="24"/>
          <w:szCs w:val="24"/>
        </w:rPr>
        <w:t xml:space="preserve"> </w:t>
      </w:r>
      <w:r w:rsidRPr="009030E7">
        <w:rPr>
          <w:sz w:val="24"/>
          <w:szCs w:val="24"/>
        </w:rPr>
        <w:t>and</w:t>
      </w:r>
      <w:r w:rsidRPr="009030E7">
        <w:rPr>
          <w:spacing w:val="-9"/>
          <w:sz w:val="24"/>
          <w:szCs w:val="24"/>
        </w:rPr>
        <w:t xml:space="preserve"> </w:t>
      </w:r>
      <w:r w:rsidRPr="009030E7">
        <w:rPr>
          <w:sz w:val="24"/>
          <w:szCs w:val="24"/>
        </w:rPr>
        <w:t>post</w:t>
      </w:r>
      <w:r w:rsidRPr="009030E7">
        <w:rPr>
          <w:spacing w:val="-6"/>
          <w:sz w:val="24"/>
          <w:szCs w:val="24"/>
        </w:rPr>
        <w:t xml:space="preserve"> </w:t>
      </w:r>
      <w:r w:rsidRPr="009030E7">
        <w:rPr>
          <w:sz w:val="24"/>
          <w:szCs w:val="24"/>
        </w:rPr>
        <w:t>fire</w:t>
      </w:r>
      <w:r w:rsidRPr="009030E7">
        <w:rPr>
          <w:spacing w:val="-6"/>
          <w:sz w:val="24"/>
          <w:szCs w:val="24"/>
        </w:rPr>
        <w:t xml:space="preserve"> </w:t>
      </w:r>
      <w:r w:rsidRPr="009030E7">
        <w:rPr>
          <w:spacing w:val="-2"/>
          <w:sz w:val="24"/>
          <w:szCs w:val="24"/>
        </w:rPr>
        <w:t>activities.</w:t>
      </w:r>
    </w:p>
    <w:p w14:paraId="44E3AC1D" w14:textId="77777777" w:rsidR="003F31B0" w:rsidRPr="009030E7" w:rsidRDefault="001E4600" w:rsidP="009030E7">
      <w:pPr>
        <w:pStyle w:val="ListParagraph"/>
        <w:numPr>
          <w:ilvl w:val="0"/>
          <w:numId w:val="1"/>
        </w:numPr>
        <w:tabs>
          <w:tab w:val="left" w:pos="1842"/>
        </w:tabs>
        <w:spacing w:line="232" w:lineRule="auto"/>
        <w:ind w:right="2763" w:hanging="360"/>
        <w:rPr>
          <w:sz w:val="24"/>
          <w:szCs w:val="24"/>
        </w:rPr>
      </w:pPr>
      <w:r w:rsidRPr="009030E7">
        <w:rPr>
          <w:sz w:val="24"/>
          <w:szCs w:val="24"/>
        </w:rPr>
        <w:t>Provides</w:t>
      </w:r>
      <w:r w:rsidRPr="009030E7">
        <w:rPr>
          <w:spacing w:val="-14"/>
          <w:sz w:val="24"/>
          <w:szCs w:val="24"/>
        </w:rPr>
        <w:t xml:space="preserve"> </w:t>
      </w:r>
      <w:r w:rsidRPr="009030E7">
        <w:rPr>
          <w:sz w:val="24"/>
          <w:szCs w:val="24"/>
        </w:rPr>
        <w:t>briefings</w:t>
      </w:r>
      <w:r w:rsidRPr="009030E7">
        <w:rPr>
          <w:spacing w:val="-13"/>
          <w:sz w:val="24"/>
          <w:szCs w:val="24"/>
        </w:rPr>
        <w:t xml:space="preserve"> </w:t>
      </w:r>
      <w:r w:rsidRPr="009030E7">
        <w:rPr>
          <w:sz w:val="24"/>
          <w:szCs w:val="24"/>
        </w:rPr>
        <w:t>to</w:t>
      </w:r>
      <w:r w:rsidRPr="009030E7">
        <w:rPr>
          <w:spacing w:val="-14"/>
          <w:sz w:val="24"/>
          <w:szCs w:val="24"/>
        </w:rPr>
        <w:t xml:space="preserve"> </w:t>
      </w:r>
      <w:r w:rsidRPr="009030E7">
        <w:rPr>
          <w:sz w:val="24"/>
          <w:szCs w:val="24"/>
        </w:rPr>
        <w:t>the</w:t>
      </w:r>
      <w:r w:rsidRPr="009030E7">
        <w:rPr>
          <w:spacing w:val="-14"/>
          <w:sz w:val="24"/>
          <w:szCs w:val="24"/>
        </w:rPr>
        <w:t xml:space="preserve"> </w:t>
      </w:r>
      <w:r w:rsidRPr="009030E7">
        <w:rPr>
          <w:sz w:val="24"/>
          <w:szCs w:val="24"/>
        </w:rPr>
        <w:t>AA,</w:t>
      </w:r>
      <w:r w:rsidRPr="009030E7">
        <w:rPr>
          <w:spacing w:val="-13"/>
          <w:sz w:val="24"/>
          <w:szCs w:val="24"/>
        </w:rPr>
        <w:t xml:space="preserve"> </w:t>
      </w:r>
      <w:r w:rsidRPr="009030E7">
        <w:rPr>
          <w:sz w:val="24"/>
          <w:szCs w:val="24"/>
        </w:rPr>
        <w:t>MAC,</w:t>
      </w:r>
      <w:r w:rsidRPr="009030E7">
        <w:rPr>
          <w:spacing w:val="-13"/>
          <w:sz w:val="24"/>
          <w:szCs w:val="24"/>
        </w:rPr>
        <w:t xml:space="preserve"> </w:t>
      </w:r>
      <w:r w:rsidRPr="009030E7">
        <w:rPr>
          <w:sz w:val="24"/>
          <w:szCs w:val="24"/>
        </w:rPr>
        <w:t>Area</w:t>
      </w:r>
      <w:r w:rsidRPr="009030E7">
        <w:rPr>
          <w:spacing w:val="-13"/>
          <w:sz w:val="24"/>
          <w:szCs w:val="24"/>
        </w:rPr>
        <w:t xml:space="preserve"> </w:t>
      </w:r>
      <w:r w:rsidRPr="009030E7">
        <w:rPr>
          <w:sz w:val="24"/>
          <w:szCs w:val="24"/>
        </w:rPr>
        <w:t>Command,</w:t>
      </w:r>
      <w:r w:rsidRPr="009030E7">
        <w:rPr>
          <w:spacing w:val="-13"/>
          <w:sz w:val="24"/>
          <w:szCs w:val="24"/>
        </w:rPr>
        <w:t xml:space="preserve"> </w:t>
      </w:r>
      <w:r w:rsidRPr="009030E7">
        <w:rPr>
          <w:sz w:val="24"/>
          <w:szCs w:val="24"/>
        </w:rPr>
        <w:t>and</w:t>
      </w:r>
      <w:r w:rsidRPr="009030E7">
        <w:rPr>
          <w:spacing w:val="-5"/>
          <w:sz w:val="24"/>
          <w:szCs w:val="24"/>
        </w:rPr>
        <w:t xml:space="preserve"> </w:t>
      </w:r>
      <w:r w:rsidRPr="009030E7">
        <w:rPr>
          <w:sz w:val="24"/>
          <w:szCs w:val="24"/>
        </w:rPr>
        <w:t>Agency Administrative Representative, as needed.</w:t>
      </w:r>
    </w:p>
    <w:p w14:paraId="6D4EA24F" w14:textId="77777777" w:rsidR="003F31B0" w:rsidRPr="009030E7" w:rsidRDefault="001E4600" w:rsidP="009030E7">
      <w:pPr>
        <w:pStyle w:val="ListParagraph"/>
        <w:numPr>
          <w:ilvl w:val="0"/>
          <w:numId w:val="1"/>
        </w:numPr>
        <w:tabs>
          <w:tab w:val="left" w:pos="1843"/>
        </w:tabs>
        <w:ind w:left="1843" w:hanging="361"/>
        <w:rPr>
          <w:sz w:val="24"/>
          <w:szCs w:val="24"/>
        </w:rPr>
      </w:pPr>
      <w:r w:rsidRPr="009030E7">
        <w:rPr>
          <w:sz w:val="24"/>
          <w:szCs w:val="24"/>
        </w:rPr>
        <w:t>Provides</w:t>
      </w:r>
      <w:r w:rsidRPr="009030E7">
        <w:rPr>
          <w:spacing w:val="-12"/>
          <w:sz w:val="24"/>
          <w:szCs w:val="24"/>
        </w:rPr>
        <w:t xml:space="preserve"> </w:t>
      </w:r>
      <w:r w:rsidRPr="009030E7">
        <w:rPr>
          <w:sz w:val="24"/>
          <w:szCs w:val="24"/>
        </w:rPr>
        <w:t>a</w:t>
      </w:r>
      <w:r w:rsidRPr="009030E7">
        <w:rPr>
          <w:spacing w:val="-6"/>
          <w:sz w:val="24"/>
          <w:szCs w:val="24"/>
        </w:rPr>
        <w:t xml:space="preserve"> </w:t>
      </w:r>
      <w:r w:rsidRPr="009030E7">
        <w:rPr>
          <w:sz w:val="24"/>
          <w:szCs w:val="24"/>
        </w:rPr>
        <w:t>final</w:t>
      </w:r>
      <w:r w:rsidRPr="009030E7">
        <w:rPr>
          <w:spacing w:val="-6"/>
          <w:sz w:val="24"/>
          <w:szCs w:val="24"/>
        </w:rPr>
        <w:t xml:space="preserve"> </w:t>
      </w:r>
      <w:r w:rsidRPr="009030E7">
        <w:rPr>
          <w:sz w:val="24"/>
          <w:szCs w:val="24"/>
        </w:rPr>
        <w:t>written</w:t>
      </w:r>
      <w:r w:rsidRPr="009030E7">
        <w:rPr>
          <w:spacing w:val="-7"/>
          <w:sz w:val="24"/>
          <w:szCs w:val="24"/>
        </w:rPr>
        <w:t xml:space="preserve"> </w:t>
      </w:r>
      <w:r w:rsidRPr="009030E7">
        <w:rPr>
          <w:sz w:val="24"/>
          <w:szCs w:val="24"/>
        </w:rPr>
        <w:t>narrative</w:t>
      </w:r>
      <w:r w:rsidRPr="009030E7">
        <w:rPr>
          <w:spacing w:val="-9"/>
          <w:sz w:val="24"/>
          <w:szCs w:val="24"/>
        </w:rPr>
        <w:t xml:space="preserve"> </w:t>
      </w:r>
      <w:r w:rsidRPr="009030E7">
        <w:rPr>
          <w:sz w:val="24"/>
          <w:szCs w:val="24"/>
        </w:rPr>
        <w:t>that</w:t>
      </w:r>
      <w:r w:rsidRPr="009030E7">
        <w:rPr>
          <w:spacing w:val="-5"/>
          <w:sz w:val="24"/>
          <w:szCs w:val="24"/>
        </w:rPr>
        <w:t xml:space="preserve"> </w:t>
      </w:r>
      <w:r w:rsidRPr="009030E7">
        <w:rPr>
          <w:sz w:val="24"/>
          <w:szCs w:val="24"/>
        </w:rPr>
        <w:t>includes</w:t>
      </w:r>
      <w:r w:rsidRPr="009030E7">
        <w:rPr>
          <w:spacing w:val="-9"/>
          <w:sz w:val="24"/>
          <w:szCs w:val="24"/>
        </w:rPr>
        <w:t xml:space="preserve"> </w:t>
      </w:r>
      <w:r w:rsidRPr="009030E7">
        <w:rPr>
          <w:sz w:val="24"/>
          <w:szCs w:val="24"/>
        </w:rPr>
        <w:t>the</w:t>
      </w:r>
      <w:r w:rsidRPr="009030E7">
        <w:rPr>
          <w:spacing w:val="-6"/>
          <w:sz w:val="24"/>
          <w:szCs w:val="24"/>
        </w:rPr>
        <w:t xml:space="preserve"> </w:t>
      </w:r>
      <w:r w:rsidRPr="009030E7">
        <w:rPr>
          <w:spacing w:val="-2"/>
          <w:sz w:val="24"/>
          <w:szCs w:val="24"/>
        </w:rPr>
        <w:t>following:</w:t>
      </w:r>
    </w:p>
    <w:p w14:paraId="7CB59F5D" w14:textId="77777777" w:rsidR="003F31B0" w:rsidRPr="009030E7" w:rsidRDefault="001E4600" w:rsidP="009030E7">
      <w:pPr>
        <w:pStyle w:val="ListParagraph"/>
        <w:numPr>
          <w:ilvl w:val="1"/>
          <w:numId w:val="1"/>
        </w:numPr>
        <w:tabs>
          <w:tab w:val="left" w:pos="2770"/>
        </w:tabs>
        <w:ind w:hanging="362"/>
        <w:rPr>
          <w:sz w:val="24"/>
          <w:szCs w:val="24"/>
        </w:rPr>
      </w:pPr>
      <w:r w:rsidRPr="009030E7">
        <w:rPr>
          <w:sz w:val="24"/>
          <w:szCs w:val="24"/>
        </w:rPr>
        <w:t>Procedures</w:t>
      </w:r>
      <w:r w:rsidRPr="009030E7">
        <w:rPr>
          <w:spacing w:val="-7"/>
          <w:sz w:val="24"/>
          <w:szCs w:val="24"/>
        </w:rPr>
        <w:t xml:space="preserve"> </w:t>
      </w:r>
      <w:r w:rsidRPr="009030E7">
        <w:rPr>
          <w:sz w:val="24"/>
          <w:szCs w:val="24"/>
        </w:rPr>
        <w:t>and</w:t>
      </w:r>
      <w:r w:rsidRPr="009030E7">
        <w:rPr>
          <w:spacing w:val="-8"/>
          <w:sz w:val="24"/>
          <w:szCs w:val="24"/>
        </w:rPr>
        <w:t xml:space="preserve"> </w:t>
      </w:r>
      <w:r w:rsidRPr="009030E7">
        <w:rPr>
          <w:sz w:val="24"/>
          <w:szCs w:val="24"/>
        </w:rPr>
        <w:t>process</w:t>
      </w:r>
      <w:r w:rsidRPr="009030E7">
        <w:rPr>
          <w:spacing w:val="-8"/>
          <w:sz w:val="24"/>
          <w:szCs w:val="24"/>
        </w:rPr>
        <w:t xml:space="preserve"> </w:t>
      </w:r>
      <w:r w:rsidRPr="009030E7">
        <w:rPr>
          <w:sz w:val="24"/>
          <w:szCs w:val="24"/>
        </w:rPr>
        <w:t>that</w:t>
      </w:r>
      <w:r w:rsidRPr="009030E7">
        <w:rPr>
          <w:spacing w:val="-7"/>
          <w:sz w:val="24"/>
          <w:szCs w:val="24"/>
        </w:rPr>
        <w:t xml:space="preserve"> </w:t>
      </w:r>
      <w:r w:rsidRPr="009030E7">
        <w:rPr>
          <w:sz w:val="24"/>
          <w:szCs w:val="24"/>
        </w:rPr>
        <w:t>worked</w:t>
      </w:r>
      <w:r w:rsidRPr="009030E7">
        <w:rPr>
          <w:spacing w:val="-7"/>
          <w:sz w:val="24"/>
          <w:szCs w:val="24"/>
        </w:rPr>
        <w:t xml:space="preserve"> </w:t>
      </w:r>
      <w:r w:rsidRPr="009030E7">
        <w:rPr>
          <w:spacing w:val="-4"/>
          <w:sz w:val="24"/>
          <w:szCs w:val="24"/>
        </w:rPr>
        <w:t>well</w:t>
      </w:r>
    </w:p>
    <w:p w14:paraId="5EAFBDED" w14:textId="77777777" w:rsidR="003F31B0" w:rsidRPr="009030E7" w:rsidRDefault="001E4600" w:rsidP="009030E7">
      <w:pPr>
        <w:pStyle w:val="ListParagraph"/>
        <w:numPr>
          <w:ilvl w:val="1"/>
          <w:numId w:val="1"/>
        </w:numPr>
        <w:tabs>
          <w:tab w:val="left" w:pos="2770"/>
        </w:tabs>
        <w:ind w:hanging="362"/>
        <w:rPr>
          <w:sz w:val="24"/>
          <w:szCs w:val="24"/>
        </w:rPr>
      </w:pPr>
      <w:r w:rsidRPr="009030E7">
        <w:rPr>
          <w:sz w:val="24"/>
          <w:szCs w:val="24"/>
        </w:rPr>
        <w:t>Areas</w:t>
      </w:r>
      <w:r w:rsidRPr="009030E7">
        <w:rPr>
          <w:spacing w:val="-8"/>
          <w:sz w:val="24"/>
          <w:szCs w:val="24"/>
        </w:rPr>
        <w:t xml:space="preserve"> </w:t>
      </w:r>
      <w:r w:rsidRPr="009030E7">
        <w:rPr>
          <w:sz w:val="24"/>
          <w:szCs w:val="24"/>
        </w:rPr>
        <w:t>that</w:t>
      </w:r>
      <w:r w:rsidRPr="009030E7">
        <w:rPr>
          <w:spacing w:val="-8"/>
          <w:sz w:val="24"/>
          <w:szCs w:val="24"/>
        </w:rPr>
        <w:t xml:space="preserve"> </w:t>
      </w:r>
      <w:r w:rsidRPr="009030E7">
        <w:rPr>
          <w:sz w:val="24"/>
          <w:szCs w:val="24"/>
        </w:rPr>
        <w:t>need</w:t>
      </w:r>
      <w:r w:rsidRPr="009030E7">
        <w:rPr>
          <w:spacing w:val="-7"/>
          <w:sz w:val="24"/>
          <w:szCs w:val="24"/>
        </w:rPr>
        <w:t xml:space="preserve"> </w:t>
      </w:r>
      <w:r w:rsidRPr="009030E7">
        <w:rPr>
          <w:sz w:val="24"/>
          <w:szCs w:val="24"/>
        </w:rPr>
        <w:t>improvement</w:t>
      </w:r>
      <w:r w:rsidRPr="009030E7">
        <w:rPr>
          <w:spacing w:val="-7"/>
          <w:sz w:val="24"/>
          <w:szCs w:val="24"/>
        </w:rPr>
        <w:t xml:space="preserve"> </w:t>
      </w:r>
      <w:r w:rsidRPr="009030E7">
        <w:rPr>
          <w:sz w:val="24"/>
          <w:szCs w:val="24"/>
        </w:rPr>
        <w:t>and</w:t>
      </w:r>
      <w:r w:rsidRPr="009030E7">
        <w:rPr>
          <w:spacing w:val="-7"/>
          <w:sz w:val="24"/>
          <w:szCs w:val="24"/>
        </w:rPr>
        <w:t xml:space="preserve"> </w:t>
      </w:r>
      <w:r w:rsidRPr="009030E7">
        <w:rPr>
          <w:spacing w:val="-2"/>
          <w:sz w:val="24"/>
          <w:szCs w:val="24"/>
        </w:rPr>
        <w:t>recommendation</w:t>
      </w:r>
    </w:p>
    <w:p w14:paraId="171612C7" w14:textId="77777777" w:rsidR="003F31B0" w:rsidRPr="009030E7" w:rsidRDefault="001E4600" w:rsidP="009030E7">
      <w:pPr>
        <w:pStyle w:val="ListParagraph"/>
        <w:numPr>
          <w:ilvl w:val="1"/>
          <w:numId w:val="1"/>
        </w:numPr>
        <w:tabs>
          <w:tab w:val="left" w:pos="2770"/>
        </w:tabs>
        <w:ind w:hanging="362"/>
        <w:rPr>
          <w:sz w:val="24"/>
          <w:szCs w:val="24"/>
        </w:rPr>
      </w:pPr>
      <w:r w:rsidRPr="009030E7">
        <w:rPr>
          <w:sz w:val="24"/>
          <w:szCs w:val="24"/>
        </w:rPr>
        <w:t>Documentation</w:t>
      </w:r>
      <w:r w:rsidRPr="009030E7">
        <w:rPr>
          <w:spacing w:val="-13"/>
          <w:sz w:val="24"/>
          <w:szCs w:val="24"/>
        </w:rPr>
        <w:t xml:space="preserve"> </w:t>
      </w:r>
      <w:r w:rsidRPr="009030E7">
        <w:rPr>
          <w:sz w:val="24"/>
          <w:szCs w:val="24"/>
        </w:rPr>
        <w:t>of</w:t>
      </w:r>
      <w:r w:rsidRPr="009030E7">
        <w:rPr>
          <w:spacing w:val="-10"/>
          <w:sz w:val="24"/>
          <w:szCs w:val="24"/>
        </w:rPr>
        <w:t xml:space="preserve"> </w:t>
      </w:r>
      <w:r w:rsidRPr="009030E7">
        <w:rPr>
          <w:sz w:val="24"/>
          <w:szCs w:val="24"/>
        </w:rPr>
        <w:t>decisions,</w:t>
      </w:r>
      <w:r w:rsidRPr="009030E7">
        <w:rPr>
          <w:spacing w:val="-6"/>
          <w:sz w:val="24"/>
          <w:szCs w:val="24"/>
        </w:rPr>
        <w:t xml:space="preserve"> </w:t>
      </w:r>
      <w:r w:rsidRPr="009030E7">
        <w:rPr>
          <w:sz w:val="24"/>
          <w:szCs w:val="24"/>
        </w:rPr>
        <w:t>policy</w:t>
      </w:r>
      <w:r w:rsidRPr="009030E7">
        <w:rPr>
          <w:spacing w:val="-8"/>
          <w:sz w:val="24"/>
          <w:szCs w:val="24"/>
        </w:rPr>
        <w:t xml:space="preserve"> </w:t>
      </w:r>
      <w:r w:rsidRPr="009030E7">
        <w:rPr>
          <w:sz w:val="24"/>
          <w:szCs w:val="24"/>
        </w:rPr>
        <w:t>established</w:t>
      </w:r>
      <w:r w:rsidRPr="009030E7">
        <w:rPr>
          <w:spacing w:val="-8"/>
          <w:sz w:val="24"/>
          <w:szCs w:val="24"/>
        </w:rPr>
        <w:t xml:space="preserve"> </w:t>
      </w:r>
      <w:r w:rsidRPr="009030E7">
        <w:rPr>
          <w:sz w:val="24"/>
          <w:szCs w:val="24"/>
        </w:rPr>
        <w:t>or</w:t>
      </w:r>
      <w:r w:rsidRPr="009030E7">
        <w:rPr>
          <w:spacing w:val="-6"/>
          <w:sz w:val="24"/>
          <w:szCs w:val="24"/>
        </w:rPr>
        <w:t xml:space="preserve"> </w:t>
      </w:r>
      <w:r w:rsidRPr="009030E7">
        <w:rPr>
          <w:spacing w:val="-2"/>
          <w:sz w:val="24"/>
          <w:szCs w:val="24"/>
        </w:rPr>
        <w:t>changed</w:t>
      </w:r>
    </w:p>
    <w:p w14:paraId="44DB226D" w14:textId="77777777" w:rsidR="003F31B0" w:rsidRPr="009030E7" w:rsidRDefault="001E4600" w:rsidP="009030E7">
      <w:pPr>
        <w:pStyle w:val="ListParagraph"/>
        <w:numPr>
          <w:ilvl w:val="1"/>
          <w:numId w:val="1"/>
        </w:numPr>
        <w:tabs>
          <w:tab w:val="left" w:pos="2770"/>
        </w:tabs>
        <w:ind w:hanging="362"/>
        <w:rPr>
          <w:sz w:val="24"/>
          <w:szCs w:val="24"/>
        </w:rPr>
      </w:pPr>
      <w:r w:rsidRPr="009030E7">
        <w:rPr>
          <w:sz w:val="24"/>
          <w:szCs w:val="24"/>
        </w:rPr>
        <w:t>Any</w:t>
      </w:r>
      <w:r w:rsidRPr="009030E7">
        <w:rPr>
          <w:spacing w:val="-5"/>
          <w:sz w:val="24"/>
          <w:szCs w:val="24"/>
        </w:rPr>
        <w:t xml:space="preserve"> </w:t>
      </w:r>
      <w:r w:rsidRPr="009030E7">
        <w:rPr>
          <w:sz w:val="24"/>
          <w:szCs w:val="24"/>
        </w:rPr>
        <w:t>Incident</w:t>
      </w:r>
      <w:r w:rsidRPr="009030E7">
        <w:rPr>
          <w:spacing w:val="-7"/>
          <w:sz w:val="24"/>
          <w:szCs w:val="24"/>
        </w:rPr>
        <w:t xml:space="preserve"> </w:t>
      </w:r>
      <w:r w:rsidRPr="009030E7">
        <w:rPr>
          <w:sz w:val="24"/>
          <w:szCs w:val="24"/>
        </w:rPr>
        <w:t>Agency</w:t>
      </w:r>
      <w:r w:rsidRPr="009030E7">
        <w:rPr>
          <w:spacing w:val="-10"/>
          <w:sz w:val="24"/>
          <w:szCs w:val="24"/>
        </w:rPr>
        <w:t xml:space="preserve"> </w:t>
      </w:r>
      <w:r w:rsidRPr="009030E7">
        <w:rPr>
          <w:sz w:val="24"/>
          <w:szCs w:val="24"/>
        </w:rPr>
        <w:t>follow-up</w:t>
      </w:r>
      <w:r w:rsidRPr="009030E7">
        <w:rPr>
          <w:spacing w:val="-7"/>
          <w:sz w:val="24"/>
          <w:szCs w:val="24"/>
        </w:rPr>
        <w:t xml:space="preserve"> </w:t>
      </w:r>
      <w:r w:rsidRPr="009030E7">
        <w:rPr>
          <w:spacing w:val="-2"/>
          <w:sz w:val="24"/>
          <w:szCs w:val="24"/>
        </w:rPr>
        <w:t>needed</w:t>
      </w:r>
    </w:p>
    <w:p w14:paraId="25C48A0A" w14:textId="77777777" w:rsidR="003F31B0" w:rsidRPr="009030E7" w:rsidRDefault="001E4600" w:rsidP="009030E7">
      <w:pPr>
        <w:pStyle w:val="ListParagraph"/>
        <w:numPr>
          <w:ilvl w:val="0"/>
          <w:numId w:val="1"/>
        </w:numPr>
        <w:tabs>
          <w:tab w:val="left" w:pos="1844"/>
        </w:tabs>
        <w:ind w:left="1844" w:right="362" w:hanging="363"/>
        <w:rPr>
          <w:sz w:val="24"/>
          <w:szCs w:val="24"/>
        </w:rPr>
      </w:pPr>
      <w:r w:rsidRPr="009030E7">
        <w:rPr>
          <w:sz w:val="24"/>
          <w:szCs w:val="24"/>
        </w:rPr>
        <w:t>Documentation</w:t>
      </w:r>
      <w:r w:rsidRPr="009030E7">
        <w:rPr>
          <w:spacing w:val="-10"/>
          <w:sz w:val="24"/>
          <w:szCs w:val="24"/>
        </w:rPr>
        <w:t xml:space="preserve"> </w:t>
      </w:r>
      <w:r w:rsidRPr="009030E7">
        <w:rPr>
          <w:sz w:val="24"/>
          <w:szCs w:val="24"/>
        </w:rPr>
        <w:t>(including</w:t>
      </w:r>
      <w:r w:rsidRPr="009030E7">
        <w:rPr>
          <w:spacing w:val="-8"/>
          <w:sz w:val="24"/>
          <w:szCs w:val="24"/>
        </w:rPr>
        <w:t xml:space="preserve"> </w:t>
      </w:r>
      <w:r w:rsidRPr="009030E7">
        <w:rPr>
          <w:sz w:val="24"/>
          <w:szCs w:val="24"/>
        </w:rPr>
        <w:t>Buying</w:t>
      </w:r>
      <w:r w:rsidRPr="009030E7">
        <w:rPr>
          <w:spacing w:val="-7"/>
          <w:sz w:val="24"/>
          <w:szCs w:val="24"/>
        </w:rPr>
        <w:t xml:space="preserve"> </w:t>
      </w:r>
      <w:r w:rsidRPr="009030E7">
        <w:rPr>
          <w:sz w:val="24"/>
          <w:szCs w:val="24"/>
        </w:rPr>
        <w:t>Team</w:t>
      </w:r>
      <w:r w:rsidRPr="009030E7">
        <w:rPr>
          <w:spacing w:val="-7"/>
          <w:sz w:val="24"/>
          <w:szCs w:val="24"/>
        </w:rPr>
        <w:t xml:space="preserve"> </w:t>
      </w:r>
      <w:r w:rsidRPr="009030E7">
        <w:rPr>
          <w:sz w:val="24"/>
          <w:szCs w:val="24"/>
        </w:rPr>
        <w:t>records)</w:t>
      </w:r>
      <w:r w:rsidRPr="009030E7">
        <w:rPr>
          <w:spacing w:val="-7"/>
          <w:sz w:val="24"/>
          <w:szCs w:val="24"/>
        </w:rPr>
        <w:t xml:space="preserve"> </w:t>
      </w:r>
      <w:r w:rsidRPr="009030E7">
        <w:rPr>
          <w:sz w:val="24"/>
          <w:szCs w:val="24"/>
        </w:rPr>
        <w:t>will</w:t>
      </w:r>
      <w:r w:rsidRPr="009030E7">
        <w:rPr>
          <w:spacing w:val="-8"/>
          <w:sz w:val="24"/>
          <w:szCs w:val="24"/>
        </w:rPr>
        <w:t xml:space="preserve"> </w:t>
      </w:r>
      <w:r w:rsidRPr="009030E7">
        <w:rPr>
          <w:sz w:val="24"/>
          <w:szCs w:val="24"/>
        </w:rPr>
        <w:t>be</w:t>
      </w:r>
      <w:r w:rsidRPr="009030E7">
        <w:rPr>
          <w:spacing w:val="-8"/>
          <w:sz w:val="24"/>
          <w:szCs w:val="24"/>
        </w:rPr>
        <w:t xml:space="preserve"> </w:t>
      </w:r>
      <w:r w:rsidRPr="009030E7">
        <w:rPr>
          <w:sz w:val="24"/>
          <w:szCs w:val="24"/>
        </w:rPr>
        <w:t>maintained</w:t>
      </w:r>
      <w:r w:rsidRPr="009030E7">
        <w:rPr>
          <w:spacing w:val="-12"/>
          <w:sz w:val="24"/>
          <w:szCs w:val="24"/>
        </w:rPr>
        <w:t xml:space="preserve"> </w:t>
      </w:r>
      <w:r w:rsidRPr="009030E7">
        <w:rPr>
          <w:sz w:val="24"/>
          <w:szCs w:val="24"/>
        </w:rPr>
        <w:t>electronically</w:t>
      </w:r>
      <w:r w:rsidRPr="009030E7">
        <w:rPr>
          <w:spacing w:val="-8"/>
          <w:sz w:val="24"/>
          <w:szCs w:val="24"/>
        </w:rPr>
        <w:t xml:space="preserve"> </w:t>
      </w:r>
      <w:r w:rsidRPr="009030E7">
        <w:rPr>
          <w:sz w:val="24"/>
          <w:szCs w:val="24"/>
        </w:rPr>
        <w:t>in</w:t>
      </w:r>
      <w:r w:rsidRPr="009030E7">
        <w:rPr>
          <w:spacing w:val="-10"/>
          <w:sz w:val="24"/>
          <w:szCs w:val="24"/>
        </w:rPr>
        <w:t xml:space="preserve"> </w:t>
      </w:r>
      <w:r w:rsidRPr="009030E7">
        <w:rPr>
          <w:sz w:val="24"/>
          <w:szCs w:val="24"/>
        </w:rPr>
        <w:t>the Incident’s FireNet. Physical paperwork should not be transitioned to the incoming Incident personnel nor to the Home Agency unless required.</w:t>
      </w:r>
    </w:p>
    <w:p w14:paraId="7FF05E52" w14:textId="77777777" w:rsidR="003F31B0" w:rsidRPr="009030E7" w:rsidRDefault="001E4600" w:rsidP="009030E7">
      <w:pPr>
        <w:pStyle w:val="ListParagraph"/>
        <w:numPr>
          <w:ilvl w:val="0"/>
          <w:numId w:val="1"/>
        </w:numPr>
        <w:tabs>
          <w:tab w:val="left" w:pos="1843"/>
        </w:tabs>
        <w:ind w:left="1843" w:hanging="361"/>
        <w:rPr>
          <w:sz w:val="24"/>
          <w:szCs w:val="24"/>
        </w:rPr>
      </w:pPr>
      <w:r w:rsidRPr="009030E7">
        <w:rPr>
          <w:sz w:val="24"/>
          <w:szCs w:val="24"/>
        </w:rPr>
        <w:t>Adjudicate</w:t>
      </w:r>
      <w:r w:rsidRPr="009030E7">
        <w:rPr>
          <w:spacing w:val="-12"/>
          <w:sz w:val="24"/>
          <w:szCs w:val="24"/>
        </w:rPr>
        <w:t xml:space="preserve"> </w:t>
      </w:r>
      <w:r w:rsidRPr="009030E7">
        <w:rPr>
          <w:sz w:val="24"/>
          <w:szCs w:val="24"/>
        </w:rPr>
        <w:t>claims</w:t>
      </w:r>
      <w:r w:rsidRPr="009030E7">
        <w:rPr>
          <w:spacing w:val="-10"/>
          <w:sz w:val="24"/>
          <w:szCs w:val="24"/>
        </w:rPr>
        <w:t xml:space="preserve"> </w:t>
      </w:r>
      <w:r w:rsidRPr="009030E7">
        <w:rPr>
          <w:sz w:val="24"/>
          <w:szCs w:val="24"/>
        </w:rPr>
        <w:t>from</w:t>
      </w:r>
      <w:r w:rsidRPr="009030E7">
        <w:rPr>
          <w:spacing w:val="-9"/>
          <w:sz w:val="24"/>
          <w:szCs w:val="24"/>
        </w:rPr>
        <w:t xml:space="preserve"> </w:t>
      </w:r>
      <w:r w:rsidRPr="009030E7">
        <w:rPr>
          <w:sz w:val="24"/>
          <w:szCs w:val="24"/>
        </w:rPr>
        <w:t>government</w:t>
      </w:r>
      <w:r w:rsidRPr="009030E7">
        <w:rPr>
          <w:spacing w:val="-11"/>
          <w:sz w:val="24"/>
          <w:szCs w:val="24"/>
        </w:rPr>
        <w:t xml:space="preserve"> </w:t>
      </w:r>
      <w:r w:rsidRPr="009030E7">
        <w:rPr>
          <w:sz w:val="24"/>
          <w:szCs w:val="24"/>
        </w:rPr>
        <w:t>employees</w:t>
      </w:r>
      <w:r w:rsidRPr="009030E7">
        <w:rPr>
          <w:spacing w:val="-9"/>
          <w:sz w:val="24"/>
          <w:szCs w:val="24"/>
        </w:rPr>
        <w:t xml:space="preserve"> </w:t>
      </w:r>
      <w:r w:rsidRPr="009030E7">
        <w:rPr>
          <w:sz w:val="24"/>
          <w:szCs w:val="24"/>
        </w:rPr>
        <w:t>for</w:t>
      </w:r>
      <w:r w:rsidRPr="009030E7">
        <w:rPr>
          <w:spacing w:val="-9"/>
          <w:sz w:val="24"/>
          <w:szCs w:val="24"/>
        </w:rPr>
        <w:t xml:space="preserve"> </w:t>
      </w:r>
      <w:r w:rsidRPr="009030E7">
        <w:rPr>
          <w:sz w:val="24"/>
          <w:szCs w:val="24"/>
        </w:rPr>
        <w:t>government</w:t>
      </w:r>
      <w:r w:rsidRPr="009030E7">
        <w:rPr>
          <w:spacing w:val="-8"/>
          <w:sz w:val="24"/>
          <w:szCs w:val="24"/>
        </w:rPr>
        <w:t xml:space="preserve"> </w:t>
      </w:r>
      <w:r w:rsidRPr="009030E7">
        <w:rPr>
          <w:sz w:val="24"/>
          <w:szCs w:val="24"/>
        </w:rPr>
        <w:t>property</w:t>
      </w:r>
      <w:r w:rsidRPr="009030E7">
        <w:rPr>
          <w:spacing w:val="-9"/>
          <w:sz w:val="24"/>
          <w:szCs w:val="24"/>
        </w:rPr>
        <w:t xml:space="preserve"> </w:t>
      </w:r>
      <w:r w:rsidRPr="009030E7">
        <w:rPr>
          <w:sz w:val="24"/>
          <w:szCs w:val="24"/>
        </w:rPr>
        <w:t>up</w:t>
      </w:r>
      <w:r w:rsidRPr="009030E7">
        <w:rPr>
          <w:spacing w:val="-11"/>
          <w:sz w:val="24"/>
          <w:szCs w:val="24"/>
        </w:rPr>
        <w:t xml:space="preserve"> </w:t>
      </w:r>
      <w:r w:rsidRPr="009030E7">
        <w:rPr>
          <w:spacing w:val="-5"/>
          <w:sz w:val="24"/>
          <w:szCs w:val="24"/>
        </w:rPr>
        <w:t>to</w:t>
      </w:r>
    </w:p>
    <w:p w14:paraId="435F74F0" w14:textId="40C420C0" w:rsidR="003F31B0" w:rsidRPr="009030E7" w:rsidRDefault="001E4600" w:rsidP="009030E7">
      <w:pPr>
        <w:pStyle w:val="BodyText"/>
        <w:ind w:left="1844"/>
      </w:pPr>
      <w:r w:rsidRPr="009030E7">
        <w:rPr>
          <w:spacing w:val="-2"/>
        </w:rPr>
        <w:t>$1,000.</w:t>
      </w:r>
    </w:p>
    <w:p w14:paraId="4015EC7C" w14:textId="77777777" w:rsidR="003F31B0" w:rsidRPr="009030E7" w:rsidRDefault="003F31B0" w:rsidP="009030E7">
      <w:pPr>
        <w:pStyle w:val="BodyText"/>
      </w:pPr>
    </w:p>
    <w:p w14:paraId="12FEEB29" w14:textId="3F799CD6" w:rsidR="009030E7" w:rsidRPr="009030E7" w:rsidRDefault="001E4600" w:rsidP="009030E7">
      <w:pPr>
        <w:pStyle w:val="BodyText"/>
        <w:ind w:left="1122"/>
        <w:rPr>
          <w:spacing w:val="41"/>
        </w:rPr>
      </w:pPr>
      <w:r w:rsidRPr="009030E7">
        <w:rPr>
          <w:noProof/>
        </w:rPr>
        <mc:AlternateContent>
          <mc:Choice Requires="wps">
            <w:drawing>
              <wp:anchor distT="0" distB="0" distL="0" distR="0" simplePos="0" relativeHeight="15745536" behindDoc="0" locked="0" layoutInCell="1" allowOverlap="1" wp14:anchorId="10712241" wp14:editId="5F3BD3B4">
                <wp:simplePos x="0" y="0"/>
                <wp:positionH relativeFrom="page">
                  <wp:posOffset>6270497</wp:posOffset>
                </wp:positionH>
                <wp:positionV relativeFrom="paragraph">
                  <wp:posOffset>158977</wp:posOffset>
                </wp:positionV>
                <wp:extent cx="29209" cy="11430"/>
                <wp:effectExtent l="0" t="0" r="0" b="0"/>
                <wp:wrapNone/>
                <wp:docPr id="87" name="Graphi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09" cy="11430"/>
                        </a:xfrm>
                        <a:custGeom>
                          <a:avLst/>
                          <a:gdLst/>
                          <a:ahLst/>
                          <a:cxnLst/>
                          <a:rect l="l" t="t" r="r" b="b"/>
                          <a:pathLst>
                            <a:path w="29209" h="11430">
                              <a:moveTo>
                                <a:pt x="28955" y="0"/>
                              </a:moveTo>
                              <a:lnTo>
                                <a:pt x="0" y="0"/>
                              </a:lnTo>
                              <a:lnTo>
                                <a:pt x="0" y="11429"/>
                              </a:lnTo>
                              <a:lnTo>
                                <a:pt x="28955" y="11429"/>
                              </a:lnTo>
                              <a:lnTo>
                                <a:pt x="2895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B7F2D8B" id="Graphic 87" o:spid="_x0000_s1026" style="position:absolute;margin-left:493.75pt;margin-top:12.5pt;width:2.3pt;height:.9pt;z-index:15745536;visibility:visible;mso-wrap-style:square;mso-wrap-distance-left:0;mso-wrap-distance-top:0;mso-wrap-distance-right:0;mso-wrap-distance-bottom:0;mso-position-horizontal:absolute;mso-position-horizontal-relative:page;mso-position-vertical:absolute;mso-position-vertical-relative:text;v-text-anchor:top" coordsize="29209,11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" path="m28955,l,,,11429r28955,l28955,xe" fillcolor="black" stroked="f">
                <v:path arrowok="t"/>
                <w10:wrap anchorx="page"/>
              </v:shape>
            </w:pict>
          </mc:Fallback>
        </mc:AlternateContent>
      </w:r>
      <w:r w:rsidRPr="009030E7">
        <w:t>The</w:t>
      </w:r>
      <w:r w:rsidRPr="009030E7">
        <w:rPr>
          <w:spacing w:val="-12"/>
        </w:rPr>
        <w:t xml:space="preserve"> </w:t>
      </w:r>
      <w:r w:rsidRPr="009030E7">
        <w:t>A</w:t>
      </w:r>
      <w:r w:rsidR="009030E7" w:rsidRPr="009030E7">
        <w:t xml:space="preserve">A </w:t>
      </w:r>
      <w:r w:rsidR="009030E7" w:rsidRPr="009030E7">
        <w:rPr>
          <w:u w:val="single"/>
        </w:rPr>
        <w:t xml:space="preserve">              </w:t>
      </w:r>
      <w:r w:rsidRPr="009030E7">
        <w:rPr>
          <w:spacing w:val="-10"/>
        </w:rPr>
        <w:t xml:space="preserve"> </w:t>
      </w:r>
      <w:r w:rsidRPr="009030E7">
        <w:t>is</w:t>
      </w:r>
      <w:r w:rsidRPr="009030E7">
        <w:rPr>
          <w:spacing w:val="-11"/>
        </w:rPr>
        <w:t xml:space="preserve"> </w:t>
      </w:r>
      <w:r w:rsidRPr="009030E7">
        <w:t>the</w:t>
      </w:r>
      <w:r w:rsidRPr="009030E7">
        <w:rPr>
          <w:spacing w:val="-9"/>
        </w:rPr>
        <w:t xml:space="preserve"> </w:t>
      </w:r>
      <w:r w:rsidRPr="009030E7">
        <w:t>primary</w:t>
      </w:r>
      <w:r w:rsidRPr="009030E7">
        <w:rPr>
          <w:spacing w:val="-9"/>
        </w:rPr>
        <w:t xml:space="preserve"> </w:t>
      </w:r>
      <w:r w:rsidRPr="009030E7">
        <w:t>point</w:t>
      </w:r>
      <w:r w:rsidRPr="009030E7">
        <w:rPr>
          <w:spacing w:val="-10"/>
        </w:rPr>
        <w:t xml:space="preserve"> </w:t>
      </w:r>
      <w:r w:rsidRPr="009030E7">
        <w:t>of</w:t>
      </w:r>
      <w:r w:rsidRPr="009030E7">
        <w:rPr>
          <w:spacing w:val="-9"/>
        </w:rPr>
        <w:t xml:space="preserve"> </w:t>
      </w:r>
      <w:r w:rsidRPr="009030E7">
        <w:t>contact</w:t>
      </w:r>
      <w:r w:rsidR="009030E7" w:rsidRPr="009030E7">
        <w:t xml:space="preserve"> at </w:t>
      </w:r>
      <w:r w:rsidR="009030E7" w:rsidRPr="009030E7">
        <w:rPr>
          <w:u w:val="single"/>
        </w:rPr>
        <w:t xml:space="preserve">                      </w:t>
      </w:r>
      <w:proofErr w:type="gramStart"/>
      <w:r w:rsidR="009030E7" w:rsidRPr="009030E7">
        <w:rPr>
          <w:u w:val="single"/>
        </w:rPr>
        <w:t xml:space="preserve">  </w:t>
      </w:r>
      <w:r w:rsidR="009030E7" w:rsidRPr="009030E7">
        <w:t>.</w:t>
      </w:r>
      <w:proofErr w:type="gramEnd"/>
    </w:p>
    <w:p w14:paraId="2F4D0D53" w14:textId="77777777" w:rsidR="009030E7" w:rsidRPr="009030E7" w:rsidRDefault="009030E7" w:rsidP="009030E7">
      <w:pPr>
        <w:pStyle w:val="BodyText"/>
        <w:ind w:left="1122"/>
        <w:rPr>
          <w:spacing w:val="41"/>
        </w:rPr>
      </w:pPr>
    </w:p>
    <w:p w14:paraId="25DEB93F" w14:textId="77777777" w:rsidR="009030E7" w:rsidRDefault="009030E7" w:rsidP="009030E7">
      <w:pPr>
        <w:pStyle w:val="BodyText"/>
        <w:ind w:left="1122"/>
        <w:rPr>
          <w:spacing w:val="41"/>
          <w:u w:val="single"/>
        </w:rPr>
      </w:pPr>
    </w:p>
    <w:p w14:paraId="670AA2AE" w14:textId="3782896C" w:rsidR="009030E7" w:rsidRPr="009030E7" w:rsidRDefault="009030E7" w:rsidP="009030E7">
      <w:pPr>
        <w:pStyle w:val="BodyText"/>
        <w:ind w:left="1122"/>
        <w:rPr>
          <w:spacing w:val="41"/>
          <w:u w:val="single"/>
        </w:rPr>
      </w:pPr>
      <w:r w:rsidRPr="009030E7">
        <w:rPr>
          <w:spacing w:val="41"/>
          <w:u w:val="single"/>
        </w:rPr>
        <w:t xml:space="preserve">                             </w:t>
      </w:r>
    </w:p>
    <w:p w14:paraId="5F59BAA1" w14:textId="77777777" w:rsidR="009030E7" w:rsidRPr="009030E7" w:rsidRDefault="009030E7" w:rsidP="009030E7">
      <w:pPr>
        <w:pStyle w:val="BodyText"/>
        <w:ind w:left="1122"/>
        <w:rPr>
          <w:spacing w:val="41"/>
          <w:u w:val="single"/>
        </w:rPr>
      </w:pPr>
    </w:p>
    <w:p w14:paraId="7649C90B" w14:textId="1E0FCDE0" w:rsidR="009030E7" w:rsidRPr="009030E7" w:rsidRDefault="009030E7" w:rsidP="009030E7">
      <w:pPr>
        <w:pStyle w:val="BodyText"/>
        <w:ind w:left="1122"/>
      </w:pPr>
      <w:r w:rsidRPr="009030E7">
        <w:rPr>
          <w:spacing w:val="-2"/>
        </w:rPr>
        <w:t>Agency Administrator</w:t>
      </w:r>
    </w:p>
    <w:p w14:paraId="0ED1C5A0" w14:textId="57FEBCD4" w:rsidR="003F31B0" w:rsidRPr="009030E7" w:rsidRDefault="009030E7" w:rsidP="009030E7">
      <w:pPr>
        <w:pStyle w:val="BodyText"/>
        <w:spacing w:line="560" w:lineRule="atLeast"/>
        <w:ind w:left="1122" w:right="7854"/>
      </w:pPr>
      <w:r w:rsidRPr="009030E7">
        <w:rPr>
          <w:spacing w:val="-2"/>
        </w:rPr>
        <w:t xml:space="preserve">CC: </w:t>
      </w:r>
      <w:r w:rsidR="001E4600" w:rsidRPr="009030E7">
        <w:t>Unit Managers</w:t>
      </w:r>
    </w:p>
    <w:p w14:paraId="20974259" w14:textId="629F018E" w:rsidR="003F31B0" w:rsidRPr="009030E7" w:rsidRDefault="009030E7" w:rsidP="009030E7">
      <w:pPr>
        <w:pStyle w:val="BodyText"/>
        <w:ind w:left="1540"/>
      </w:pPr>
      <w:r w:rsidRPr="009030E7">
        <w:t xml:space="preserve"> </w:t>
      </w:r>
      <w:r w:rsidR="001E4600" w:rsidRPr="009030E7">
        <w:t>Incident</w:t>
      </w:r>
      <w:r w:rsidR="001E4600" w:rsidRPr="009030E7">
        <w:rPr>
          <w:spacing w:val="-12"/>
        </w:rPr>
        <w:t xml:space="preserve"> </w:t>
      </w:r>
      <w:r w:rsidR="001E4600" w:rsidRPr="009030E7">
        <w:t>Management</w:t>
      </w:r>
      <w:r w:rsidR="001E4600" w:rsidRPr="009030E7">
        <w:rPr>
          <w:spacing w:val="-8"/>
        </w:rPr>
        <w:t xml:space="preserve"> </w:t>
      </w:r>
      <w:r w:rsidR="001E4600" w:rsidRPr="009030E7">
        <w:rPr>
          <w:spacing w:val="-4"/>
        </w:rPr>
        <w:t>Team</w:t>
      </w:r>
    </w:p>
    <w:p w14:paraId="65D92526" w14:textId="77777777" w:rsidR="003F31B0" w:rsidRDefault="003F31B0">
      <w:pPr>
        <w:sectPr w:rsidR="003F31B0">
          <w:pgSz w:w="12240" w:h="15840"/>
          <w:pgMar w:top="960" w:right="400" w:bottom="1040" w:left="460" w:header="0" w:footer="846" w:gutter="0"/>
          <w:cols w:space="720"/>
        </w:sectPr>
      </w:pPr>
    </w:p>
    <w:p w14:paraId="7BC1A2DF" w14:textId="130BAE50" w:rsidR="00540B29" w:rsidRPr="004038D6" w:rsidRDefault="00540B29" w:rsidP="00540B29">
      <w:pPr>
        <w:pStyle w:val="Heading1"/>
        <w:spacing w:after="120"/>
        <w:jc w:val="center"/>
        <w:rPr>
          <w:b/>
          <w:bCs/>
          <w:spacing w:val="-2"/>
        </w:rPr>
      </w:pPr>
      <w:bookmarkStart w:id="179" w:name="APPENDIX_H:_INCIDENT_BUSINESS_ADVISOR_NA"/>
      <w:bookmarkStart w:id="180" w:name="_Toc188455117"/>
      <w:bookmarkStart w:id="181" w:name="_Toc193977902"/>
      <w:bookmarkStart w:id="182" w:name="_Toc193977966"/>
      <w:bookmarkEnd w:id="179"/>
      <w:r>
        <w:rPr>
          <w:b/>
          <w:bCs/>
          <w:spacing w:val="-2"/>
        </w:rPr>
        <w:lastRenderedPageBreak/>
        <w:t>Appendix</w:t>
      </w:r>
      <w:r w:rsidRPr="004038D6">
        <w:rPr>
          <w:b/>
          <w:bCs/>
          <w:spacing w:val="-2"/>
        </w:rPr>
        <w:t xml:space="preserve"> </w:t>
      </w:r>
      <w:r w:rsidR="00ED01FF">
        <w:rPr>
          <w:b/>
          <w:bCs/>
          <w:spacing w:val="-2"/>
        </w:rPr>
        <w:t>L</w:t>
      </w:r>
      <w:r w:rsidRPr="004038D6">
        <w:rPr>
          <w:b/>
          <w:bCs/>
          <w:spacing w:val="-2"/>
        </w:rPr>
        <w:t>: Incident Business Advisor Narrative Format</w:t>
      </w:r>
      <w:bookmarkEnd w:id="180"/>
      <w:bookmarkEnd w:id="181"/>
      <w:bookmarkEnd w:id="182"/>
    </w:p>
    <w:p w14:paraId="0606E8A1" w14:textId="77777777" w:rsidR="00317707" w:rsidRPr="00317707" w:rsidRDefault="00317707">
      <w:pPr>
        <w:pStyle w:val="BodyText"/>
        <w:ind w:left="990"/>
        <w:rPr>
          <w:szCs w:val="32"/>
        </w:rPr>
      </w:pPr>
    </w:p>
    <w:tbl>
      <w:tblPr>
        <w:tblStyle w:val="TableGrid"/>
        <w:tblW w:w="0" w:type="auto"/>
        <w:tblInd w:w="1075" w:type="dxa"/>
        <w:tblLook w:val="04A0" w:firstRow="1" w:lastRow="0" w:firstColumn="1" w:lastColumn="0" w:noHBand="0" w:noVBand="1"/>
      </w:tblPr>
      <w:tblGrid>
        <w:gridCol w:w="2520"/>
        <w:gridCol w:w="7380"/>
      </w:tblGrid>
      <w:tr w:rsidR="00EC3276" w:rsidRPr="00317707" w14:paraId="1E86C7C8" w14:textId="77777777" w:rsidTr="00364444">
        <w:tc>
          <w:tcPr>
            <w:tcW w:w="2520" w:type="dxa"/>
            <w:shd w:val="clear" w:color="auto" w:fill="D9D9D9" w:themeFill="background1" w:themeFillShade="D9"/>
            <w:vAlign w:val="center"/>
          </w:tcPr>
          <w:p w14:paraId="20F10455" w14:textId="78B7C348" w:rsidR="00EC3276" w:rsidRDefault="00EC3276" w:rsidP="00B41058">
            <w:pPr>
              <w:rPr>
                <w:b/>
                <w:sz w:val="24"/>
                <w:szCs w:val="24"/>
              </w:rPr>
            </w:pPr>
            <w:r w:rsidRPr="00317707">
              <w:rPr>
                <w:b/>
                <w:sz w:val="24"/>
                <w:szCs w:val="24"/>
              </w:rPr>
              <w:t>Incident Name</w:t>
            </w:r>
          </w:p>
          <w:p w14:paraId="4C7F973C" w14:textId="63CC62AE" w:rsidR="00364444" w:rsidRPr="00317707" w:rsidRDefault="00364444" w:rsidP="00B41058">
            <w:pPr>
              <w:rPr>
                <w:b/>
                <w:sz w:val="24"/>
                <w:szCs w:val="24"/>
              </w:rPr>
            </w:pPr>
          </w:p>
        </w:tc>
        <w:tc>
          <w:tcPr>
            <w:tcW w:w="7380" w:type="dxa"/>
            <w:vAlign w:val="center"/>
          </w:tcPr>
          <w:p w14:paraId="55D9C5D1" w14:textId="16A90AD8" w:rsidR="00EC3276" w:rsidRPr="00317707" w:rsidRDefault="00EC3276" w:rsidP="00B41058">
            <w:pPr>
              <w:rPr>
                <w:sz w:val="24"/>
                <w:szCs w:val="24"/>
              </w:rPr>
            </w:pPr>
          </w:p>
        </w:tc>
      </w:tr>
      <w:tr w:rsidR="00EC3276" w:rsidRPr="00317707" w14:paraId="6B22F1F4" w14:textId="77777777" w:rsidTr="00364444">
        <w:tc>
          <w:tcPr>
            <w:tcW w:w="2520" w:type="dxa"/>
            <w:shd w:val="clear" w:color="auto" w:fill="D9D9D9" w:themeFill="background1" w:themeFillShade="D9"/>
            <w:vAlign w:val="center"/>
          </w:tcPr>
          <w:p w14:paraId="33AB09DD" w14:textId="6BE2ED9E" w:rsidR="00EC3276" w:rsidRPr="00317707" w:rsidRDefault="00EC3276" w:rsidP="00B41058">
            <w:pPr>
              <w:rPr>
                <w:b/>
                <w:sz w:val="24"/>
                <w:szCs w:val="24"/>
              </w:rPr>
            </w:pPr>
            <w:r w:rsidRPr="00317707">
              <w:rPr>
                <w:b/>
                <w:sz w:val="24"/>
                <w:szCs w:val="24"/>
              </w:rPr>
              <w:t>Incident</w:t>
            </w:r>
            <w:r w:rsidR="00364444">
              <w:rPr>
                <w:b/>
                <w:sz w:val="24"/>
                <w:szCs w:val="24"/>
              </w:rPr>
              <w:t xml:space="preserve"> </w:t>
            </w:r>
            <w:r w:rsidRPr="00317707">
              <w:rPr>
                <w:b/>
                <w:sz w:val="24"/>
                <w:szCs w:val="24"/>
              </w:rPr>
              <w:t>Numbe</w:t>
            </w:r>
            <w:r w:rsidR="00317707" w:rsidRPr="00317707">
              <w:rPr>
                <w:b/>
                <w:sz w:val="24"/>
                <w:szCs w:val="24"/>
              </w:rPr>
              <w:t>r</w:t>
            </w:r>
          </w:p>
          <w:p w14:paraId="43A644B1" w14:textId="77777777" w:rsidR="00EC3276" w:rsidRPr="00317707" w:rsidRDefault="00EC3276" w:rsidP="00B41058">
            <w:pPr>
              <w:rPr>
                <w:b/>
                <w:sz w:val="24"/>
                <w:szCs w:val="24"/>
              </w:rPr>
            </w:pPr>
          </w:p>
        </w:tc>
        <w:tc>
          <w:tcPr>
            <w:tcW w:w="7380" w:type="dxa"/>
            <w:vAlign w:val="center"/>
          </w:tcPr>
          <w:p w14:paraId="5CA6193C" w14:textId="6E11BFA1" w:rsidR="00EC3276" w:rsidRPr="00317707" w:rsidRDefault="00EC3276" w:rsidP="00B41058">
            <w:pPr>
              <w:rPr>
                <w:sz w:val="24"/>
                <w:szCs w:val="24"/>
              </w:rPr>
            </w:pPr>
          </w:p>
        </w:tc>
      </w:tr>
      <w:tr w:rsidR="00EC3276" w:rsidRPr="00317707" w14:paraId="17CF39DD" w14:textId="77777777" w:rsidTr="00364444">
        <w:tc>
          <w:tcPr>
            <w:tcW w:w="2520" w:type="dxa"/>
            <w:shd w:val="clear" w:color="auto" w:fill="D9D9D9" w:themeFill="background1" w:themeFillShade="D9"/>
            <w:vAlign w:val="center"/>
          </w:tcPr>
          <w:p w14:paraId="36A911B5" w14:textId="2C872EC8" w:rsidR="00EC3276" w:rsidRPr="00317707" w:rsidRDefault="00EC3276" w:rsidP="00B41058">
            <w:pPr>
              <w:rPr>
                <w:b/>
                <w:sz w:val="24"/>
                <w:szCs w:val="24"/>
              </w:rPr>
            </w:pPr>
            <w:r w:rsidRPr="00317707">
              <w:rPr>
                <w:b/>
                <w:sz w:val="24"/>
                <w:szCs w:val="24"/>
              </w:rPr>
              <w:t>Incident Location</w:t>
            </w:r>
          </w:p>
          <w:p w14:paraId="0F190E2B" w14:textId="77777777" w:rsidR="00EC3276" w:rsidRPr="00317707" w:rsidRDefault="00EC3276" w:rsidP="00B41058">
            <w:pPr>
              <w:rPr>
                <w:b/>
                <w:sz w:val="24"/>
                <w:szCs w:val="24"/>
              </w:rPr>
            </w:pPr>
          </w:p>
        </w:tc>
        <w:tc>
          <w:tcPr>
            <w:tcW w:w="7380" w:type="dxa"/>
            <w:vAlign w:val="center"/>
          </w:tcPr>
          <w:p w14:paraId="4F41510D" w14:textId="39F18869" w:rsidR="00EC3276" w:rsidRPr="00317707" w:rsidRDefault="00EC3276" w:rsidP="00B41058">
            <w:pPr>
              <w:rPr>
                <w:sz w:val="24"/>
                <w:szCs w:val="24"/>
              </w:rPr>
            </w:pPr>
          </w:p>
        </w:tc>
      </w:tr>
      <w:tr w:rsidR="00EC3276" w:rsidRPr="00317707" w14:paraId="052E9ABE" w14:textId="77777777" w:rsidTr="00364444">
        <w:tc>
          <w:tcPr>
            <w:tcW w:w="2520" w:type="dxa"/>
            <w:shd w:val="clear" w:color="auto" w:fill="D9D9D9" w:themeFill="background1" w:themeFillShade="D9"/>
            <w:vAlign w:val="center"/>
          </w:tcPr>
          <w:p w14:paraId="03EB9A79" w14:textId="51E09647" w:rsidR="00EC3276" w:rsidRPr="00317707" w:rsidRDefault="00EC3276" w:rsidP="00B41058">
            <w:pPr>
              <w:rPr>
                <w:b/>
                <w:sz w:val="24"/>
                <w:szCs w:val="24"/>
              </w:rPr>
            </w:pPr>
            <w:r w:rsidRPr="00317707">
              <w:rPr>
                <w:b/>
                <w:sz w:val="24"/>
                <w:szCs w:val="24"/>
              </w:rPr>
              <w:t>Incident Agency</w:t>
            </w:r>
          </w:p>
          <w:p w14:paraId="0091B681" w14:textId="77777777" w:rsidR="00EC3276" w:rsidRPr="00317707" w:rsidRDefault="00EC3276" w:rsidP="00B41058">
            <w:pPr>
              <w:rPr>
                <w:b/>
                <w:sz w:val="24"/>
                <w:szCs w:val="24"/>
              </w:rPr>
            </w:pPr>
          </w:p>
        </w:tc>
        <w:tc>
          <w:tcPr>
            <w:tcW w:w="7380" w:type="dxa"/>
            <w:vAlign w:val="center"/>
          </w:tcPr>
          <w:p w14:paraId="71131C39" w14:textId="020B06FB" w:rsidR="00EC3276" w:rsidRPr="00317707" w:rsidRDefault="00EC3276" w:rsidP="00B41058">
            <w:pPr>
              <w:rPr>
                <w:sz w:val="24"/>
                <w:szCs w:val="24"/>
              </w:rPr>
            </w:pPr>
          </w:p>
        </w:tc>
      </w:tr>
      <w:tr w:rsidR="00EC3276" w:rsidRPr="00317707" w14:paraId="13A79EAF" w14:textId="77777777" w:rsidTr="00364444">
        <w:tc>
          <w:tcPr>
            <w:tcW w:w="2520" w:type="dxa"/>
            <w:shd w:val="clear" w:color="auto" w:fill="D9D9D9" w:themeFill="background1" w:themeFillShade="D9"/>
            <w:vAlign w:val="center"/>
          </w:tcPr>
          <w:p w14:paraId="67F3168E" w14:textId="6E009990" w:rsidR="00EC3276" w:rsidRPr="00317707" w:rsidRDefault="00EC3276" w:rsidP="00B41058">
            <w:pPr>
              <w:rPr>
                <w:b/>
                <w:sz w:val="24"/>
                <w:szCs w:val="24"/>
              </w:rPr>
            </w:pPr>
            <w:r w:rsidRPr="00317707">
              <w:rPr>
                <w:b/>
                <w:sz w:val="24"/>
                <w:szCs w:val="24"/>
              </w:rPr>
              <w:t>Date Assigned</w:t>
            </w:r>
          </w:p>
          <w:p w14:paraId="73B533E1" w14:textId="77777777" w:rsidR="00364444" w:rsidRPr="00317707" w:rsidRDefault="00364444" w:rsidP="00B41058">
            <w:pPr>
              <w:rPr>
                <w:b/>
                <w:sz w:val="24"/>
                <w:szCs w:val="24"/>
              </w:rPr>
            </w:pPr>
          </w:p>
        </w:tc>
        <w:tc>
          <w:tcPr>
            <w:tcW w:w="7380" w:type="dxa"/>
            <w:vAlign w:val="center"/>
          </w:tcPr>
          <w:p w14:paraId="099426F8" w14:textId="7C176EB2" w:rsidR="00EC3276" w:rsidRPr="00317707" w:rsidRDefault="00EC3276" w:rsidP="00B41058">
            <w:pPr>
              <w:rPr>
                <w:sz w:val="24"/>
                <w:szCs w:val="24"/>
              </w:rPr>
            </w:pPr>
          </w:p>
        </w:tc>
      </w:tr>
      <w:tr w:rsidR="00EC3276" w:rsidRPr="00317707" w14:paraId="408DC293" w14:textId="77777777" w:rsidTr="00364444">
        <w:tc>
          <w:tcPr>
            <w:tcW w:w="2520" w:type="dxa"/>
            <w:shd w:val="clear" w:color="auto" w:fill="D9D9D9" w:themeFill="background1" w:themeFillShade="D9"/>
            <w:vAlign w:val="center"/>
          </w:tcPr>
          <w:p w14:paraId="29CCE331" w14:textId="77777777" w:rsidR="00EC3276" w:rsidRPr="00317707" w:rsidRDefault="00EC3276" w:rsidP="00B41058">
            <w:pPr>
              <w:rPr>
                <w:b/>
                <w:sz w:val="24"/>
                <w:szCs w:val="24"/>
              </w:rPr>
            </w:pPr>
            <w:r w:rsidRPr="00317707">
              <w:rPr>
                <w:b/>
                <w:sz w:val="24"/>
                <w:szCs w:val="24"/>
              </w:rPr>
              <w:t>Resource Assigned</w:t>
            </w:r>
          </w:p>
          <w:p w14:paraId="207F67F5" w14:textId="29FEA69E" w:rsidR="00317707" w:rsidRPr="00317707" w:rsidRDefault="00317707" w:rsidP="00B41058">
            <w:pPr>
              <w:rPr>
                <w:b/>
                <w:sz w:val="24"/>
                <w:szCs w:val="24"/>
              </w:rPr>
            </w:pPr>
          </w:p>
        </w:tc>
        <w:tc>
          <w:tcPr>
            <w:tcW w:w="7380" w:type="dxa"/>
            <w:vAlign w:val="center"/>
          </w:tcPr>
          <w:p w14:paraId="52C3E750" w14:textId="77777777" w:rsidR="00EC3276" w:rsidRPr="00317707" w:rsidRDefault="00EC3276" w:rsidP="00B41058">
            <w:pPr>
              <w:rPr>
                <w:sz w:val="24"/>
                <w:szCs w:val="24"/>
              </w:rPr>
            </w:pPr>
          </w:p>
        </w:tc>
      </w:tr>
    </w:tbl>
    <w:p w14:paraId="196E6B6E" w14:textId="77777777" w:rsidR="00EC3276" w:rsidRPr="00317707" w:rsidRDefault="00EC3276" w:rsidP="00EC3276">
      <w:pPr>
        <w:rPr>
          <w:sz w:val="24"/>
          <w:szCs w:val="24"/>
        </w:rPr>
      </w:pPr>
    </w:p>
    <w:tbl>
      <w:tblPr>
        <w:tblStyle w:val="TableGrid"/>
        <w:tblW w:w="0" w:type="auto"/>
        <w:tblInd w:w="1075" w:type="dxa"/>
        <w:tblLook w:val="04A0" w:firstRow="1" w:lastRow="0" w:firstColumn="1" w:lastColumn="0" w:noHBand="0" w:noVBand="1"/>
      </w:tblPr>
      <w:tblGrid>
        <w:gridCol w:w="9900"/>
      </w:tblGrid>
      <w:tr w:rsidR="00EC3276" w:rsidRPr="00317707" w14:paraId="1B824EF0" w14:textId="77777777" w:rsidTr="00364444">
        <w:tc>
          <w:tcPr>
            <w:tcW w:w="9900" w:type="dxa"/>
            <w:shd w:val="clear" w:color="auto" w:fill="D9D9D9" w:themeFill="background1" w:themeFillShade="D9"/>
          </w:tcPr>
          <w:p w14:paraId="3C1C0F43" w14:textId="0BA23DAA" w:rsidR="00EC3276" w:rsidRPr="00317707" w:rsidRDefault="00EC3276" w:rsidP="00B41058">
            <w:pPr>
              <w:rPr>
                <w:b/>
                <w:sz w:val="24"/>
                <w:szCs w:val="24"/>
              </w:rPr>
            </w:pPr>
            <w:r w:rsidRPr="00317707">
              <w:rPr>
                <w:b/>
                <w:sz w:val="24"/>
                <w:szCs w:val="24"/>
              </w:rPr>
              <w:t>Agency Expectations and Assigned Roles and Responsibilities</w:t>
            </w:r>
          </w:p>
        </w:tc>
      </w:tr>
      <w:tr w:rsidR="00EC3276" w:rsidRPr="00317707" w14:paraId="75EF6A32" w14:textId="77777777" w:rsidTr="00364444">
        <w:tc>
          <w:tcPr>
            <w:tcW w:w="9900" w:type="dxa"/>
            <w:tcBorders>
              <w:bottom w:val="single" w:sz="4" w:space="0" w:color="auto"/>
            </w:tcBorders>
          </w:tcPr>
          <w:p w14:paraId="09AA16E3" w14:textId="77777777" w:rsidR="00EC3276" w:rsidRPr="00317707" w:rsidRDefault="00EC3276" w:rsidP="00317707">
            <w:pPr>
              <w:pStyle w:val="ListParagraph"/>
              <w:ind w:left="427" w:firstLine="0"/>
              <w:contextualSpacing/>
              <w:rPr>
                <w:sz w:val="24"/>
                <w:szCs w:val="24"/>
              </w:rPr>
            </w:pPr>
          </w:p>
          <w:p w14:paraId="54525764" w14:textId="77777777" w:rsidR="00317707" w:rsidRPr="00317707" w:rsidRDefault="00317707" w:rsidP="00317707">
            <w:pPr>
              <w:pStyle w:val="ListParagraph"/>
              <w:ind w:left="427" w:firstLine="0"/>
              <w:contextualSpacing/>
              <w:rPr>
                <w:sz w:val="24"/>
                <w:szCs w:val="24"/>
              </w:rPr>
            </w:pPr>
          </w:p>
        </w:tc>
      </w:tr>
      <w:tr w:rsidR="00EC3276" w:rsidRPr="00317707" w14:paraId="6BE1AEE0" w14:textId="77777777" w:rsidTr="00364444">
        <w:tc>
          <w:tcPr>
            <w:tcW w:w="9900" w:type="dxa"/>
            <w:shd w:val="clear" w:color="auto" w:fill="D9D9D9" w:themeFill="background1" w:themeFillShade="D9"/>
          </w:tcPr>
          <w:p w14:paraId="7CC9FC51" w14:textId="54BA56D6" w:rsidR="00EC3276" w:rsidRPr="00317707" w:rsidRDefault="00EC3276" w:rsidP="00B41058">
            <w:pPr>
              <w:rPr>
                <w:b/>
                <w:sz w:val="24"/>
                <w:szCs w:val="24"/>
              </w:rPr>
            </w:pPr>
            <w:r w:rsidRPr="00317707">
              <w:rPr>
                <w:b/>
                <w:sz w:val="24"/>
                <w:szCs w:val="24"/>
              </w:rPr>
              <w:t>Procedures and Processes that Worked Well</w:t>
            </w:r>
          </w:p>
        </w:tc>
      </w:tr>
      <w:tr w:rsidR="00EC3276" w:rsidRPr="00317707" w14:paraId="6460AE25" w14:textId="77777777" w:rsidTr="00364444">
        <w:tc>
          <w:tcPr>
            <w:tcW w:w="9900" w:type="dxa"/>
            <w:tcBorders>
              <w:bottom w:val="single" w:sz="4" w:space="0" w:color="auto"/>
            </w:tcBorders>
          </w:tcPr>
          <w:p w14:paraId="63E944BF" w14:textId="77777777" w:rsidR="00EC3276" w:rsidRPr="00317707" w:rsidRDefault="00EC3276" w:rsidP="00317707">
            <w:pPr>
              <w:rPr>
                <w:color w:val="FF0000"/>
                <w:sz w:val="24"/>
                <w:szCs w:val="24"/>
              </w:rPr>
            </w:pPr>
          </w:p>
          <w:p w14:paraId="13A963A7" w14:textId="77777777" w:rsidR="00317707" w:rsidRPr="00317707" w:rsidRDefault="00317707" w:rsidP="00317707">
            <w:pPr>
              <w:rPr>
                <w:color w:val="FF0000"/>
                <w:sz w:val="24"/>
                <w:szCs w:val="24"/>
              </w:rPr>
            </w:pPr>
          </w:p>
        </w:tc>
      </w:tr>
      <w:tr w:rsidR="00EC3276" w:rsidRPr="00317707" w14:paraId="3122684D" w14:textId="77777777" w:rsidTr="00364444">
        <w:tc>
          <w:tcPr>
            <w:tcW w:w="9900" w:type="dxa"/>
            <w:shd w:val="clear" w:color="auto" w:fill="D9D9D9" w:themeFill="background1" w:themeFillShade="D9"/>
          </w:tcPr>
          <w:p w14:paraId="6C05AF49" w14:textId="6A246824" w:rsidR="00EC3276" w:rsidRPr="00317707" w:rsidRDefault="00EC3276" w:rsidP="00B41058">
            <w:pPr>
              <w:rPr>
                <w:b/>
                <w:sz w:val="24"/>
                <w:szCs w:val="24"/>
              </w:rPr>
            </w:pPr>
            <w:r w:rsidRPr="00317707">
              <w:rPr>
                <w:b/>
                <w:sz w:val="24"/>
                <w:szCs w:val="24"/>
              </w:rPr>
              <w:t>Documentation of Decisions; Procedures Established or Changed</w:t>
            </w:r>
          </w:p>
        </w:tc>
      </w:tr>
      <w:tr w:rsidR="00EC3276" w:rsidRPr="00317707" w14:paraId="5579AEE2" w14:textId="77777777" w:rsidTr="00364444">
        <w:tc>
          <w:tcPr>
            <w:tcW w:w="9900" w:type="dxa"/>
            <w:tcBorders>
              <w:bottom w:val="single" w:sz="4" w:space="0" w:color="auto"/>
            </w:tcBorders>
          </w:tcPr>
          <w:p w14:paraId="320D9F9F" w14:textId="77777777" w:rsidR="00EC3276" w:rsidRPr="00317707" w:rsidRDefault="00EC3276" w:rsidP="00317707">
            <w:pPr>
              <w:pStyle w:val="ListParagraph"/>
              <w:ind w:left="427" w:firstLine="0"/>
              <w:contextualSpacing/>
              <w:rPr>
                <w:sz w:val="24"/>
                <w:szCs w:val="24"/>
              </w:rPr>
            </w:pPr>
          </w:p>
          <w:p w14:paraId="376915E4" w14:textId="77777777" w:rsidR="00317707" w:rsidRPr="00317707" w:rsidRDefault="00317707" w:rsidP="00317707">
            <w:pPr>
              <w:pStyle w:val="ListParagraph"/>
              <w:ind w:left="427" w:firstLine="0"/>
              <w:contextualSpacing/>
              <w:rPr>
                <w:sz w:val="24"/>
                <w:szCs w:val="24"/>
              </w:rPr>
            </w:pPr>
          </w:p>
        </w:tc>
      </w:tr>
      <w:tr w:rsidR="00EC3276" w:rsidRPr="00317707" w14:paraId="2F10BFB0" w14:textId="77777777" w:rsidTr="00364444">
        <w:tc>
          <w:tcPr>
            <w:tcW w:w="9900" w:type="dxa"/>
            <w:shd w:val="clear" w:color="auto" w:fill="D9D9D9" w:themeFill="background1" w:themeFillShade="D9"/>
          </w:tcPr>
          <w:p w14:paraId="3836F2E3" w14:textId="11BC0E90" w:rsidR="00EC3276" w:rsidRPr="00317707" w:rsidRDefault="00EC3276" w:rsidP="00B41058">
            <w:pPr>
              <w:rPr>
                <w:b/>
                <w:sz w:val="24"/>
                <w:szCs w:val="24"/>
              </w:rPr>
            </w:pPr>
            <w:r w:rsidRPr="00317707">
              <w:rPr>
                <w:b/>
                <w:sz w:val="24"/>
                <w:szCs w:val="24"/>
              </w:rPr>
              <w:t>Recommendations</w:t>
            </w:r>
          </w:p>
        </w:tc>
      </w:tr>
      <w:tr w:rsidR="00EC3276" w:rsidRPr="00317707" w14:paraId="5569A619" w14:textId="77777777" w:rsidTr="00364444">
        <w:tc>
          <w:tcPr>
            <w:tcW w:w="9900" w:type="dxa"/>
            <w:tcBorders>
              <w:bottom w:val="single" w:sz="4" w:space="0" w:color="auto"/>
            </w:tcBorders>
          </w:tcPr>
          <w:p w14:paraId="6D1B0DF5" w14:textId="77777777" w:rsidR="00EC3276" w:rsidRPr="00317707" w:rsidRDefault="00EC3276" w:rsidP="00B41058">
            <w:pPr>
              <w:pStyle w:val="ListParagraph"/>
              <w:ind w:left="427"/>
              <w:rPr>
                <w:sz w:val="24"/>
                <w:szCs w:val="24"/>
              </w:rPr>
            </w:pPr>
          </w:p>
          <w:p w14:paraId="30129EFA" w14:textId="77777777" w:rsidR="00317707" w:rsidRPr="00317707" w:rsidRDefault="00317707" w:rsidP="00B41058">
            <w:pPr>
              <w:pStyle w:val="ListParagraph"/>
              <w:ind w:left="427"/>
              <w:rPr>
                <w:sz w:val="24"/>
                <w:szCs w:val="24"/>
              </w:rPr>
            </w:pPr>
          </w:p>
        </w:tc>
      </w:tr>
      <w:tr w:rsidR="00EC3276" w:rsidRPr="00317707" w14:paraId="53FD52BA" w14:textId="77777777" w:rsidTr="00364444">
        <w:tc>
          <w:tcPr>
            <w:tcW w:w="9900" w:type="dxa"/>
            <w:shd w:val="clear" w:color="auto" w:fill="D9D9D9" w:themeFill="background1" w:themeFillShade="D9"/>
          </w:tcPr>
          <w:p w14:paraId="5115FFA6" w14:textId="77777777" w:rsidR="00EC3276" w:rsidRPr="00317707" w:rsidRDefault="00EC3276" w:rsidP="00B41058">
            <w:pPr>
              <w:rPr>
                <w:b/>
                <w:sz w:val="24"/>
                <w:szCs w:val="24"/>
              </w:rPr>
            </w:pPr>
            <w:r w:rsidRPr="00317707">
              <w:rPr>
                <w:b/>
                <w:sz w:val="24"/>
                <w:szCs w:val="24"/>
              </w:rPr>
              <w:t>Incident Agency / Replacement IBA Follow-up Needed:</w:t>
            </w:r>
          </w:p>
        </w:tc>
      </w:tr>
      <w:tr w:rsidR="00EC3276" w:rsidRPr="00317707" w14:paraId="38724C9E" w14:textId="77777777" w:rsidTr="00364444">
        <w:tc>
          <w:tcPr>
            <w:tcW w:w="9900" w:type="dxa"/>
          </w:tcPr>
          <w:p w14:paraId="3C1D5830" w14:textId="77777777" w:rsidR="00EC3276" w:rsidRPr="00317707" w:rsidRDefault="00EC3276" w:rsidP="00317707">
            <w:pPr>
              <w:pStyle w:val="ListParagraph"/>
              <w:ind w:left="427" w:firstLine="0"/>
              <w:contextualSpacing/>
              <w:rPr>
                <w:sz w:val="24"/>
                <w:szCs w:val="24"/>
              </w:rPr>
            </w:pPr>
          </w:p>
          <w:p w14:paraId="21F46924" w14:textId="77777777" w:rsidR="00317707" w:rsidRPr="00317707" w:rsidRDefault="00317707" w:rsidP="00317707">
            <w:pPr>
              <w:pStyle w:val="ListParagraph"/>
              <w:ind w:left="427" w:firstLine="0"/>
              <w:contextualSpacing/>
              <w:rPr>
                <w:sz w:val="24"/>
                <w:szCs w:val="24"/>
              </w:rPr>
            </w:pPr>
          </w:p>
        </w:tc>
      </w:tr>
    </w:tbl>
    <w:p w14:paraId="13F20844" w14:textId="77777777" w:rsidR="00EC3276" w:rsidRPr="00317707" w:rsidRDefault="00EC3276" w:rsidP="00EC3276">
      <w:pPr>
        <w:rPr>
          <w:sz w:val="24"/>
          <w:szCs w:val="24"/>
        </w:rPr>
      </w:pPr>
    </w:p>
    <w:tbl>
      <w:tblPr>
        <w:tblStyle w:val="TableGrid"/>
        <w:tblW w:w="0" w:type="auto"/>
        <w:tblInd w:w="1075" w:type="dxa"/>
        <w:shd w:val="clear" w:color="auto" w:fill="D9D9D9" w:themeFill="background1" w:themeFillShade="D9"/>
        <w:tblLook w:val="04A0" w:firstRow="1" w:lastRow="0" w:firstColumn="1" w:lastColumn="0" w:noHBand="0" w:noVBand="1"/>
      </w:tblPr>
      <w:tblGrid>
        <w:gridCol w:w="9900"/>
      </w:tblGrid>
      <w:tr w:rsidR="00EC3276" w:rsidRPr="00317707" w14:paraId="2B745822" w14:textId="77777777" w:rsidTr="00364444">
        <w:tc>
          <w:tcPr>
            <w:tcW w:w="9900" w:type="dxa"/>
            <w:tcBorders>
              <w:bottom w:val="single" w:sz="4" w:space="0" w:color="auto"/>
            </w:tcBorders>
            <w:shd w:val="clear" w:color="auto" w:fill="D9D9D9" w:themeFill="background1" w:themeFillShade="D9"/>
          </w:tcPr>
          <w:p w14:paraId="4733DB64" w14:textId="2B7D4F11" w:rsidR="00EC3276" w:rsidRPr="00317707" w:rsidRDefault="00EC3276" w:rsidP="00B41058">
            <w:pPr>
              <w:rPr>
                <w:b/>
                <w:sz w:val="24"/>
                <w:szCs w:val="24"/>
              </w:rPr>
            </w:pPr>
            <w:r w:rsidRPr="00317707">
              <w:rPr>
                <w:b/>
                <w:sz w:val="24"/>
                <w:szCs w:val="24"/>
              </w:rPr>
              <w:t>Close-out</w:t>
            </w:r>
          </w:p>
        </w:tc>
      </w:tr>
      <w:tr w:rsidR="00EC3276" w:rsidRPr="00317707" w14:paraId="0B21B819" w14:textId="77777777" w:rsidTr="00364444">
        <w:tc>
          <w:tcPr>
            <w:tcW w:w="9900" w:type="dxa"/>
            <w:shd w:val="clear" w:color="auto" w:fill="FFFFFF" w:themeFill="background1"/>
          </w:tcPr>
          <w:p w14:paraId="618460C7" w14:textId="77777777" w:rsidR="00EC3276" w:rsidRPr="00317707" w:rsidRDefault="00EC3276" w:rsidP="00317707">
            <w:pPr>
              <w:rPr>
                <w:sz w:val="24"/>
                <w:szCs w:val="24"/>
              </w:rPr>
            </w:pPr>
          </w:p>
          <w:p w14:paraId="309CD199" w14:textId="77777777" w:rsidR="00317707" w:rsidRPr="00317707" w:rsidRDefault="00317707" w:rsidP="00317707">
            <w:pPr>
              <w:rPr>
                <w:sz w:val="24"/>
                <w:szCs w:val="24"/>
              </w:rPr>
            </w:pPr>
          </w:p>
        </w:tc>
      </w:tr>
    </w:tbl>
    <w:p w14:paraId="27A03E92" w14:textId="77777777" w:rsidR="00EC3276" w:rsidRPr="00317707" w:rsidRDefault="00EC3276" w:rsidP="00EC3276">
      <w:pPr>
        <w:rPr>
          <w:sz w:val="24"/>
          <w:szCs w:val="24"/>
        </w:rPr>
      </w:pPr>
    </w:p>
    <w:tbl>
      <w:tblPr>
        <w:tblStyle w:val="TableGrid"/>
        <w:tblW w:w="0" w:type="auto"/>
        <w:tblInd w:w="1075" w:type="dxa"/>
        <w:tblLook w:val="04A0" w:firstRow="1" w:lastRow="0" w:firstColumn="1" w:lastColumn="0" w:noHBand="0" w:noVBand="1"/>
      </w:tblPr>
      <w:tblGrid>
        <w:gridCol w:w="2520"/>
        <w:gridCol w:w="7380"/>
      </w:tblGrid>
      <w:tr w:rsidR="00EC3276" w:rsidRPr="00317707" w14:paraId="550A1B67" w14:textId="77777777" w:rsidTr="00364444">
        <w:tc>
          <w:tcPr>
            <w:tcW w:w="2520" w:type="dxa"/>
            <w:shd w:val="clear" w:color="auto" w:fill="D9D9D9" w:themeFill="background1" w:themeFillShade="D9"/>
          </w:tcPr>
          <w:p w14:paraId="498D3650" w14:textId="78719192" w:rsidR="00EC3276" w:rsidRPr="00317707" w:rsidRDefault="00EC3276" w:rsidP="00B41058">
            <w:pPr>
              <w:rPr>
                <w:b/>
                <w:sz w:val="24"/>
                <w:szCs w:val="24"/>
              </w:rPr>
            </w:pPr>
            <w:r w:rsidRPr="00317707">
              <w:rPr>
                <w:b/>
                <w:sz w:val="24"/>
                <w:szCs w:val="24"/>
              </w:rPr>
              <w:t>Signature &amp; Date</w:t>
            </w:r>
          </w:p>
          <w:p w14:paraId="49697BA5" w14:textId="77777777" w:rsidR="00EC3276" w:rsidRPr="00317707" w:rsidRDefault="00EC3276" w:rsidP="00B41058">
            <w:pPr>
              <w:rPr>
                <w:b/>
                <w:sz w:val="24"/>
                <w:szCs w:val="24"/>
              </w:rPr>
            </w:pPr>
          </w:p>
        </w:tc>
        <w:tc>
          <w:tcPr>
            <w:tcW w:w="7380" w:type="dxa"/>
          </w:tcPr>
          <w:p w14:paraId="6EB947F3" w14:textId="77777777" w:rsidR="00EC3276" w:rsidRPr="00317707" w:rsidRDefault="00EC3276" w:rsidP="00B41058">
            <w:pPr>
              <w:rPr>
                <w:sz w:val="24"/>
                <w:szCs w:val="24"/>
              </w:rPr>
            </w:pPr>
          </w:p>
        </w:tc>
      </w:tr>
      <w:tr w:rsidR="00EC3276" w:rsidRPr="00317707" w14:paraId="1EBBC0A7" w14:textId="77777777" w:rsidTr="00364444">
        <w:tc>
          <w:tcPr>
            <w:tcW w:w="2520" w:type="dxa"/>
            <w:shd w:val="clear" w:color="auto" w:fill="D9D9D9" w:themeFill="background1" w:themeFillShade="D9"/>
          </w:tcPr>
          <w:p w14:paraId="7FCA2E6F" w14:textId="37EA90A4" w:rsidR="00EC3276" w:rsidRPr="00317707" w:rsidRDefault="00EC3276" w:rsidP="00B41058">
            <w:pPr>
              <w:rPr>
                <w:b/>
                <w:sz w:val="24"/>
                <w:szCs w:val="24"/>
              </w:rPr>
            </w:pPr>
            <w:r w:rsidRPr="00317707">
              <w:rPr>
                <w:b/>
                <w:sz w:val="24"/>
                <w:szCs w:val="24"/>
              </w:rPr>
              <w:t>Home Unit Address</w:t>
            </w:r>
          </w:p>
          <w:p w14:paraId="0A64475F" w14:textId="77777777" w:rsidR="00EC3276" w:rsidRPr="00317707" w:rsidRDefault="00EC3276" w:rsidP="00B41058">
            <w:pPr>
              <w:rPr>
                <w:b/>
                <w:sz w:val="24"/>
                <w:szCs w:val="24"/>
              </w:rPr>
            </w:pPr>
          </w:p>
        </w:tc>
        <w:tc>
          <w:tcPr>
            <w:tcW w:w="7380" w:type="dxa"/>
            <w:vAlign w:val="center"/>
          </w:tcPr>
          <w:p w14:paraId="4412C27B" w14:textId="77777777" w:rsidR="00EC3276" w:rsidRPr="00317707" w:rsidRDefault="00EC3276" w:rsidP="00B41058">
            <w:pPr>
              <w:rPr>
                <w:sz w:val="24"/>
                <w:szCs w:val="24"/>
              </w:rPr>
            </w:pPr>
          </w:p>
        </w:tc>
      </w:tr>
      <w:tr w:rsidR="00EC3276" w:rsidRPr="00317707" w14:paraId="69CEE325" w14:textId="77777777" w:rsidTr="00364444">
        <w:tc>
          <w:tcPr>
            <w:tcW w:w="2520" w:type="dxa"/>
            <w:shd w:val="clear" w:color="auto" w:fill="D9D9D9" w:themeFill="background1" w:themeFillShade="D9"/>
          </w:tcPr>
          <w:p w14:paraId="740F0482" w14:textId="77777777" w:rsidR="00317707" w:rsidRPr="00317707" w:rsidRDefault="00EC3276" w:rsidP="00B41058">
            <w:pPr>
              <w:rPr>
                <w:b/>
                <w:sz w:val="24"/>
                <w:szCs w:val="24"/>
              </w:rPr>
            </w:pPr>
            <w:r w:rsidRPr="00317707">
              <w:rPr>
                <w:b/>
                <w:sz w:val="24"/>
                <w:szCs w:val="24"/>
              </w:rPr>
              <w:t>Phone Number</w:t>
            </w:r>
          </w:p>
          <w:p w14:paraId="23DA8396" w14:textId="7F2CE59C" w:rsidR="00EC3276" w:rsidRPr="00317707" w:rsidRDefault="00EC3276" w:rsidP="00B41058">
            <w:pPr>
              <w:rPr>
                <w:b/>
                <w:sz w:val="24"/>
                <w:szCs w:val="24"/>
              </w:rPr>
            </w:pPr>
          </w:p>
        </w:tc>
        <w:tc>
          <w:tcPr>
            <w:tcW w:w="7380" w:type="dxa"/>
            <w:vAlign w:val="center"/>
          </w:tcPr>
          <w:p w14:paraId="10F6DED2" w14:textId="77777777" w:rsidR="00EC3276" w:rsidRPr="00317707" w:rsidRDefault="00EC3276" w:rsidP="00B41058">
            <w:pPr>
              <w:rPr>
                <w:sz w:val="24"/>
                <w:szCs w:val="24"/>
              </w:rPr>
            </w:pPr>
          </w:p>
        </w:tc>
      </w:tr>
      <w:tr w:rsidR="00EC3276" w:rsidRPr="00317707" w14:paraId="34D69952" w14:textId="77777777" w:rsidTr="00364444">
        <w:tc>
          <w:tcPr>
            <w:tcW w:w="2520" w:type="dxa"/>
            <w:shd w:val="clear" w:color="auto" w:fill="D9D9D9" w:themeFill="background1" w:themeFillShade="D9"/>
          </w:tcPr>
          <w:p w14:paraId="40ECFFDF" w14:textId="3CBBAE22" w:rsidR="00EC3276" w:rsidRPr="00317707" w:rsidRDefault="00EC3276" w:rsidP="00B41058">
            <w:pPr>
              <w:rPr>
                <w:b/>
                <w:sz w:val="24"/>
                <w:szCs w:val="24"/>
              </w:rPr>
            </w:pPr>
            <w:r w:rsidRPr="00317707">
              <w:rPr>
                <w:b/>
                <w:sz w:val="24"/>
                <w:szCs w:val="24"/>
              </w:rPr>
              <w:t>Email address</w:t>
            </w:r>
          </w:p>
          <w:p w14:paraId="5F20EA66" w14:textId="77777777" w:rsidR="00EC3276" w:rsidRPr="00317707" w:rsidRDefault="00EC3276" w:rsidP="00B41058">
            <w:pPr>
              <w:rPr>
                <w:b/>
                <w:sz w:val="24"/>
                <w:szCs w:val="24"/>
              </w:rPr>
            </w:pPr>
          </w:p>
        </w:tc>
        <w:tc>
          <w:tcPr>
            <w:tcW w:w="7380" w:type="dxa"/>
            <w:vAlign w:val="center"/>
          </w:tcPr>
          <w:p w14:paraId="0CCD2379" w14:textId="77777777" w:rsidR="00EC3276" w:rsidRPr="00317707" w:rsidRDefault="00EC3276" w:rsidP="00B41058">
            <w:pPr>
              <w:rPr>
                <w:sz w:val="24"/>
                <w:szCs w:val="24"/>
              </w:rPr>
            </w:pPr>
          </w:p>
        </w:tc>
      </w:tr>
    </w:tbl>
    <w:p w14:paraId="17DF6EC0" w14:textId="2E68DF74" w:rsidR="00EC3276" w:rsidRDefault="00EC3276">
      <w:pPr>
        <w:rPr>
          <w:sz w:val="20"/>
        </w:rPr>
        <w:sectPr w:rsidR="00EC3276">
          <w:pgSz w:w="12240" w:h="15840"/>
          <w:pgMar w:top="1020" w:right="400" w:bottom="1040" w:left="460" w:header="0" w:footer="846" w:gutter="0"/>
          <w:cols w:space="720"/>
        </w:sectPr>
      </w:pPr>
    </w:p>
    <w:p w14:paraId="12F65CA8" w14:textId="15F3EE59" w:rsidR="00540B29" w:rsidRPr="004038D6" w:rsidRDefault="00540B29" w:rsidP="00FC6C68">
      <w:pPr>
        <w:pStyle w:val="Heading1"/>
        <w:spacing w:after="120"/>
        <w:jc w:val="center"/>
        <w:rPr>
          <w:b/>
          <w:bCs/>
          <w:spacing w:val="-2"/>
        </w:rPr>
      </w:pPr>
      <w:bookmarkStart w:id="183" w:name="APPENDIX_I:_Master_Cooperative_Fire_Agre"/>
      <w:bookmarkStart w:id="184" w:name="_Toc188455118"/>
      <w:bookmarkStart w:id="185" w:name="_Toc193977903"/>
      <w:bookmarkStart w:id="186" w:name="_Toc193977967"/>
      <w:bookmarkEnd w:id="183"/>
      <w:r>
        <w:rPr>
          <w:b/>
          <w:bCs/>
          <w:spacing w:val="-2"/>
        </w:rPr>
        <w:lastRenderedPageBreak/>
        <w:t>Appendix</w:t>
      </w:r>
      <w:r w:rsidRPr="004038D6">
        <w:rPr>
          <w:b/>
          <w:bCs/>
          <w:spacing w:val="-2"/>
        </w:rPr>
        <w:t xml:space="preserve"> </w:t>
      </w:r>
      <w:r w:rsidR="00ED01FF">
        <w:rPr>
          <w:b/>
          <w:bCs/>
          <w:spacing w:val="-2"/>
        </w:rPr>
        <w:t>M</w:t>
      </w:r>
      <w:r w:rsidR="00507650">
        <w:rPr>
          <w:b/>
          <w:bCs/>
          <w:spacing w:val="-2"/>
        </w:rPr>
        <w:t>:</w:t>
      </w:r>
      <w:r w:rsidRPr="004038D6">
        <w:rPr>
          <w:b/>
          <w:bCs/>
          <w:spacing w:val="-2"/>
        </w:rPr>
        <w:t xml:space="preserve"> </w:t>
      </w:r>
      <w:bookmarkEnd w:id="184"/>
      <w:r>
        <w:rPr>
          <w:b/>
          <w:bCs/>
          <w:spacing w:val="-2"/>
        </w:rPr>
        <w:t>Cost Share Agreement Template</w:t>
      </w:r>
      <w:bookmarkEnd w:id="185"/>
      <w:bookmarkEnd w:id="186"/>
    </w:p>
    <w:p w14:paraId="65FF12E5" w14:textId="77777777" w:rsidR="003F31B0" w:rsidRDefault="003F31B0">
      <w:pPr>
        <w:pStyle w:val="BodyText"/>
        <w:rPr>
          <w:sz w:val="20"/>
        </w:rPr>
      </w:pPr>
    </w:p>
    <w:p w14:paraId="7CB991CE" w14:textId="4971E083" w:rsidR="00B60E42" w:rsidRPr="00034E15" w:rsidRDefault="00B60E42" w:rsidP="00B60E42">
      <w:pPr>
        <w:pStyle w:val="Header"/>
        <w:rPr>
          <w:rFonts w:ascii="Arial" w:hAnsi="Arial" w:cs="Arial"/>
        </w:rPr>
      </w:pPr>
      <w:r w:rsidRPr="00034E15">
        <w:rPr>
          <w:rFonts w:ascii="Arial" w:hAnsi="Arial" w:cs="Arial"/>
        </w:rPr>
        <w:t xml:space="preserve">Supplemental Agreement # __________________________ </w:t>
      </w:r>
      <w:r w:rsidRPr="00034E15">
        <w:rPr>
          <w:rFonts w:ascii="Arial" w:hAnsi="Arial" w:cs="Arial"/>
          <w:i/>
          <w:iCs/>
          <w:color w:val="7F7F7F" w:themeColor="text1" w:themeTint="80"/>
          <w:sz w:val="18"/>
          <w:szCs w:val="18"/>
        </w:rPr>
        <w:t>(Example: NM-SNF-</w:t>
      </w:r>
      <w:r w:rsidR="00364444">
        <w:rPr>
          <w:rFonts w:ascii="Arial" w:hAnsi="Arial" w:cs="Arial"/>
          <w:i/>
          <w:iCs/>
          <w:color w:val="7F7F7F" w:themeColor="text1" w:themeTint="80"/>
          <w:sz w:val="18"/>
          <w:szCs w:val="18"/>
        </w:rPr>
        <w:t>240123</w:t>
      </w:r>
      <w:r w:rsidRPr="00034E15">
        <w:rPr>
          <w:rFonts w:ascii="Arial" w:hAnsi="Arial" w:cs="Arial"/>
          <w:i/>
          <w:iCs/>
          <w:color w:val="7F7F7F" w:themeColor="text1" w:themeTint="80"/>
          <w:sz w:val="18"/>
          <w:szCs w:val="18"/>
        </w:rPr>
        <w:t>-001, supplemental would be -002, etc.)</w:t>
      </w:r>
    </w:p>
    <w:p w14:paraId="761B9999" w14:textId="77777777" w:rsidR="00B60E42" w:rsidRPr="00034E15" w:rsidRDefault="00B60E42" w:rsidP="00B60E42">
      <w:pPr>
        <w:rPr>
          <w:b/>
          <w:bCs/>
          <w:sz w:val="24"/>
          <w:szCs w:val="24"/>
        </w:rPr>
      </w:pPr>
    </w:p>
    <w:p w14:paraId="1BE075E6" w14:textId="20C09A0F" w:rsidR="00B60E42" w:rsidRPr="00EC3276" w:rsidRDefault="00B60E42" w:rsidP="00EC3276">
      <w:pPr>
        <w:jc w:val="center"/>
        <w:rPr>
          <w:b/>
          <w:bCs/>
        </w:rPr>
      </w:pPr>
      <w:r w:rsidRPr="00EC3276">
        <w:rPr>
          <w:b/>
          <w:bCs/>
        </w:rPr>
        <w:t>MASTER COOPERATIVE WILDLAND FIRE MANAGEMENT AND STAFFORD ACT RESPONSE AGREEMENT</w:t>
      </w:r>
    </w:p>
    <w:p w14:paraId="79B10485" w14:textId="77777777" w:rsidR="00B60E42" w:rsidRPr="00034E15" w:rsidRDefault="00B60E42" w:rsidP="00B60E42">
      <w:pPr>
        <w:rPr>
          <w:b/>
          <w:bCs/>
          <w:sz w:val="24"/>
          <w:szCs w:val="24"/>
        </w:rPr>
      </w:pPr>
    </w:p>
    <w:p w14:paraId="0D17C104" w14:textId="77777777" w:rsidR="00B60E42" w:rsidRPr="00034E15" w:rsidRDefault="00B60E42" w:rsidP="00B60E42">
      <w:pPr>
        <w:rPr>
          <w:b/>
          <w:bCs/>
          <w:sz w:val="24"/>
          <w:szCs w:val="24"/>
        </w:rPr>
      </w:pPr>
      <w:r w:rsidRPr="00034E15">
        <w:rPr>
          <w:b/>
          <w:bCs/>
          <w:sz w:val="24"/>
          <w:szCs w:val="24"/>
        </w:rPr>
        <w:t xml:space="preserve">Exhibit F. Cost Share Agreement </w:t>
      </w:r>
    </w:p>
    <w:p w14:paraId="11A616B4" w14:textId="77777777" w:rsidR="00B60E42" w:rsidRPr="00034E15" w:rsidRDefault="00B60E42" w:rsidP="00B60E42">
      <w:pPr>
        <w:rPr>
          <w:b/>
          <w:bCs/>
          <w:sz w:val="24"/>
          <w:szCs w:val="24"/>
        </w:rPr>
      </w:pPr>
    </w:p>
    <w:p w14:paraId="63545C5D" w14:textId="77777777" w:rsidR="00B60E42" w:rsidRPr="00034E15" w:rsidRDefault="00B60E42" w:rsidP="00B60E42">
      <w:pPr>
        <w:rPr>
          <w:sz w:val="24"/>
          <w:szCs w:val="24"/>
        </w:rPr>
      </w:pPr>
      <w:r w:rsidRPr="00034E15">
        <w:rPr>
          <w:sz w:val="24"/>
          <w:szCs w:val="24"/>
        </w:rPr>
        <w:t>The purpose of this Agreement is to provide for a coordinated cooperative fire suppression operation on this fire and to describe the cost divisions. This Agreement is a supplement to the Master Cooperative Wildland Fire Management and Stafford Act Response Agreement executed between the Agencies listed.</w:t>
      </w:r>
    </w:p>
    <w:p w14:paraId="41EF9F5C" w14:textId="77777777" w:rsidR="00B60E42" w:rsidRPr="00034E15" w:rsidRDefault="00B60E42" w:rsidP="00B60E42">
      <w:pPr>
        <w:rPr>
          <w:sz w:val="24"/>
          <w:szCs w:val="24"/>
        </w:rPr>
      </w:pPr>
    </w:p>
    <w:p w14:paraId="3668588B" w14:textId="1F6445E8"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Fire Name: ___________________________</w:t>
      </w:r>
      <w:proofErr w:type="gramStart"/>
      <w:r w:rsidRPr="00034E15">
        <w:rPr>
          <w:sz w:val="24"/>
          <w:szCs w:val="24"/>
        </w:rPr>
        <w:t>_  Origin</w:t>
      </w:r>
      <w:proofErr w:type="gramEnd"/>
      <w:r w:rsidRPr="00034E15">
        <w:rPr>
          <w:sz w:val="24"/>
          <w:szCs w:val="24"/>
        </w:rPr>
        <w:t xml:space="preserve"> Date: ____________</w:t>
      </w:r>
      <w:r w:rsidR="005C3BF1" w:rsidRPr="00034E15">
        <w:rPr>
          <w:sz w:val="24"/>
          <w:szCs w:val="24"/>
        </w:rPr>
        <w:t>_ Time</w:t>
      </w:r>
      <w:r w:rsidRPr="00034E15">
        <w:rPr>
          <w:sz w:val="24"/>
          <w:szCs w:val="24"/>
        </w:rPr>
        <w:t>: ___________</w:t>
      </w:r>
    </w:p>
    <w:p w14:paraId="5C199088" w14:textId="77777777" w:rsidR="00B60E42" w:rsidRPr="00034E15" w:rsidRDefault="00B60E42" w:rsidP="00B60E42">
      <w:pPr>
        <w:pStyle w:val="ListParagraph"/>
        <w:rPr>
          <w:sz w:val="24"/>
          <w:szCs w:val="24"/>
        </w:rPr>
      </w:pPr>
    </w:p>
    <w:p w14:paraId="5BCA888C" w14:textId="39A51C2F"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Origin: Township _______________     Range _______________      Section _________________</w:t>
      </w:r>
    </w:p>
    <w:p w14:paraId="03E54638" w14:textId="77777777" w:rsidR="00B60E42" w:rsidRPr="00034E15" w:rsidRDefault="00B60E42" w:rsidP="00B60E42">
      <w:pPr>
        <w:pStyle w:val="ListParagraph"/>
        <w:rPr>
          <w:sz w:val="24"/>
          <w:szCs w:val="24"/>
        </w:rPr>
      </w:pPr>
    </w:p>
    <w:p w14:paraId="0DC38047" w14:textId="4A62FF95" w:rsidR="00B60E42" w:rsidRPr="00034E15" w:rsidRDefault="00B60E42" w:rsidP="00B60E42">
      <w:pPr>
        <w:pStyle w:val="ListParagraph"/>
        <w:widowControl/>
        <w:numPr>
          <w:ilvl w:val="0"/>
          <w:numId w:val="10"/>
        </w:numPr>
        <w:autoSpaceDE/>
        <w:autoSpaceDN/>
        <w:spacing w:after="160" w:line="259" w:lineRule="auto"/>
        <w:contextualSpacing/>
        <w:rPr>
          <w:u w:val="single"/>
        </w:rPr>
      </w:pPr>
      <w:r w:rsidRPr="00034E15">
        <w:rPr>
          <w:sz w:val="24"/>
          <w:szCs w:val="24"/>
        </w:rPr>
        <w:t>Estimated Size ___________________     Acres at the time of this Agreement__</w:t>
      </w:r>
      <w:r w:rsidR="00EC3276">
        <w:rPr>
          <w:sz w:val="24"/>
          <w:szCs w:val="24"/>
          <w:u w:val="single"/>
        </w:rPr>
        <w:t xml:space="preserve">           </w:t>
      </w:r>
      <w:r w:rsidRPr="00034E15">
        <w:rPr>
          <w:sz w:val="24"/>
          <w:szCs w:val="24"/>
        </w:rPr>
        <w:t>__</w:t>
      </w:r>
      <w:r w:rsidRPr="00034E15">
        <w:rPr>
          <w:i/>
          <w:iCs/>
          <w:sz w:val="24"/>
          <w:szCs w:val="24"/>
        </w:rPr>
        <w:t xml:space="preserve"> </w:t>
      </w:r>
    </w:p>
    <w:p w14:paraId="201CE489" w14:textId="77777777" w:rsidR="00B60E42" w:rsidRPr="00034E15" w:rsidRDefault="00B60E42" w:rsidP="00B60E42">
      <w:pPr>
        <w:pStyle w:val="ListParagraph"/>
        <w:rPr>
          <w:sz w:val="24"/>
          <w:szCs w:val="24"/>
        </w:rPr>
      </w:pPr>
    </w:p>
    <w:p w14:paraId="0F780CDA"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Agency, Fire Number and Accounting Code.</w:t>
      </w:r>
    </w:p>
    <w:tbl>
      <w:tblPr>
        <w:tblStyle w:val="TableGrid"/>
        <w:tblW w:w="0" w:type="auto"/>
        <w:tblInd w:w="715" w:type="dxa"/>
        <w:tblLook w:val="04A0" w:firstRow="1" w:lastRow="0" w:firstColumn="1" w:lastColumn="0" w:noHBand="0" w:noVBand="1"/>
      </w:tblPr>
      <w:tblGrid>
        <w:gridCol w:w="4050"/>
        <w:gridCol w:w="3240"/>
        <w:gridCol w:w="2785"/>
      </w:tblGrid>
      <w:tr w:rsidR="00B60E42" w:rsidRPr="00034E15" w14:paraId="2AC02E53" w14:textId="77777777" w:rsidTr="00B41058">
        <w:tc>
          <w:tcPr>
            <w:tcW w:w="4050" w:type="dxa"/>
          </w:tcPr>
          <w:p w14:paraId="0B91B9B3" w14:textId="77777777" w:rsidR="00B60E42" w:rsidRPr="00034E15" w:rsidRDefault="00B60E42" w:rsidP="00B41058">
            <w:pPr>
              <w:jc w:val="center"/>
              <w:rPr>
                <w:b/>
                <w:bCs/>
                <w:sz w:val="24"/>
                <w:szCs w:val="24"/>
              </w:rPr>
            </w:pPr>
            <w:r w:rsidRPr="00034E15">
              <w:rPr>
                <w:b/>
                <w:bCs/>
                <w:sz w:val="24"/>
                <w:szCs w:val="24"/>
              </w:rPr>
              <w:t>AGENCY</w:t>
            </w:r>
          </w:p>
        </w:tc>
        <w:tc>
          <w:tcPr>
            <w:tcW w:w="3240" w:type="dxa"/>
          </w:tcPr>
          <w:p w14:paraId="708DCBD6" w14:textId="77777777" w:rsidR="00B60E42" w:rsidRPr="00034E15" w:rsidRDefault="00B60E42" w:rsidP="00B41058">
            <w:pPr>
              <w:jc w:val="center"/>
              <w:rPr>
                <w:b/>
                <w:bCs/>
                <w:sz w:val="24"/>
                <w:szCs w:val="24"/>
              </w:rPr>
            </w:pPr>
            <w:r w:rsidRPr="00034E15">
              <w:rPr>
                <w:b/>
                <w:bCs/>
                <w:sz w:val="24"/>
                <w:szCs w:val="24"/>
              </w:rPr>
              <w:t>FIRE NUMBER</w:t>
            </w:r>
          </w:p>
        </w:tc>
        <w:tc>
          <w:tcPr>
            <w:tcW w:w="2785" w:type="dxa"/>
          </w:tcPr>
          <w:p w14:paraId="0AD1B958" w14:textId="77777777" w:rsidR="00B60E42" w:rsidRPr="00034E15" w:rsidRDefault="00B60E42" w:rsidP="00B41058">
            <w:pPr>
              <w:jc w:val="center"/>
              <w:rPr>
                <w:b/>
                <w:bCs/>
                <w:sz w:val="24"/>
                <w:szCs w:val="24"/>
              </w:rPr>
            </w:pPr>
            <w:r w:rsidRPr="00034E15">
              <w:rPr>
                <w:b/>
                <w:bCs/>
                <w:sz w:val="24"/>
                <w:szCs w:val="24"/>
              </w:rPr>
              <w:t>ACCOUNTING CODE</w:t>
            </w:r>
          </w:p>
        </w:tc>
      </w:tr>
      <w:tr w:rsidR="00B60E42" w:rsidRPr="00034E15" w14:paraId="57B3C984" w14:textId="77777777" w:rsidTr="00B41058">
        <w:tc>
          <w:tcPr>
            <w:tcW w:w="4050" w:type="dxa"/>
          </w:tcPr>
          <w:p w14:paraId="29BDF953" w14:textId="77777777" w:rsidR="00B60E42" w:rsidRPr="00034E15" w:rsidRDefault="00000000" w:rsidP="00B41058">
            <w:pPr>
              <w:rPr>
                <w:sz w:val="24"/>
                <w:szCs w:val="24"/>
              </w:rPr>
            </w:pPr>
            <w:sdt>
              <w:sdtPr>
                <w:rPr>
                  <w:sz w:val="24"/>
                  <w:szCs w:val="24"/>
                </w:rPr>
                <w:alias w:val="Agency"/>
                <w:tag w:val="Agency"/>
                <w:id w:val="1411121744"/>
                <w:placeholder>
                  <w:docPart w:val="DC002B35DC5C4AFE8DFFE05C9F2A0BC8"/>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3240" w:type="dxa"/>
          </w:tcPr>
          <w:p w14:paraId="7812B074" w14:textId="77777777" w:rsidR="00B60E42" w:rsidRPr="00034E15" w:rsidRDefault="00B60E42" w:rsidP="00B41058">
            <w:pPr>
              <w:rPr>
                <w:sz w:val="24"/>
                <w:szCs w:val="24"/>
              </w:rPr>
            </w:pPr>
          </w:p>
        </w:tc>
        <w:tc>
          <w:tcPr>
            <w:tcW w:w="2785" w:type="dxa"/>
          </w:tcPr>
          <w:p w14:paraId="0008410A" w14:textId="77777777" w:rsidR="00B60E42" w:rsidRPr="00034E15" w:rsidRDefault="00B60E42" w:rsidP="00B41058">
            <w:pPr>
              <w:rPr>
                <w:sz w:val="24"/>
                <w:szCs w:val="24"/>
              </w:rPr>
            </w:pPr>
          </w:p>
        </w:tc>
      </w:tr>
      <w:tr w:rsidR="00B60E42" w:rsidRPr="00034E15" w14:paraId="6321B92F" w14:textId="77777777" w:rsidTr="00B41058">
        <w:tc>
          <w:tcPr>
            <w:tcW w:w="4050" w:type="dxa"/>
          </w:tcPr>
          <w:p w14:paraId="27469F3A" w14:textId="77777777" w:rsidR="00B60E42" w:rsidRPr="00034E15" w:rsidRDefault="00000000" w:rsidP="00B41058">
            <w:pPr>
              <w:rPr>
                <w:sz w:val="24"/>
                <w:szCs w:val="24"/>
              </w:rPr>
            </w:pPr>
            <w:sdt>
              <w:sdtPr>
                <w:rPr>
                  <w:sz w:val="24"/>
                  <w:szCs w:val="24"/>
                </w:rPr>
                <w:alias w:val="Agency"/>
                <w:tag w:val="Agency"/>
                <w:id w:val="1998908660"/>
                <w:placeholder>
                  <w:docPart w:val="AA634896136F4CE788AC59B1A7664FE2"/>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3240" w:type="dxa"/>
          </w:tcPr>
          <w:p w14:paraId="5B57461E" w14:textId="77777777" w:rsidR="00B60E42" w:rsidRPr="00034E15" w:rsidRDefault="00B60E42" w:rsidP="00B41058">
            <w:pPr>
              <w:rPr>
                <w:sz w:val="24"/>
                <w:szCs w:val="24"/>
              </w:rPr>
            </w:pPr>
          </w:p>
        </w:tc>
        <w:tc>
          <w:tcPr>
            <w:tcW w:w="2785" w:type="dxa"/>
          </w:tcPr>
          <w:p w14:paraId="3E29C2C4" w14:textId="77777777" w:rsidR="00B60E42" w:rsidRPr="00034E15" w:rsidRDefault="00B60E42" w:rsidP="00B41058">
            <w:pPr>
              <w:rPr>
                <w:sz w:val="24"/>
                <w:szCs w:val="24"/>
              </w:rPr>
            </w:pPr>
          </w:p>
        </w:tc>
      </w:tr>
      <w:tr w:rsidR="00B60E42" w:rsidRPr="00034E15" w14:paraId="2C45E3F0" w14:textId="77777777" w:rsidTr="00B41058">
        <w:tc>
          <w:tcPr>
            <w:tcW w:w="4050" w:type="dxa"/>
          </w:tcPr>
          <w:p w14:paraId="1FCA3411" w14:textId="77777777" w:rsidR="00B60E42" w:rsidRPr="00034E15" w:rsidRDefault="00000000" w:rsidP="00B41058">
            <w:pPr>
              <w:rPr>
                <w:sz w:val="24"/>
                <w:szCs w:val="24"/>
              </w:rPr>
            </w:pPr>
            <w:sdt>
              <w:sdtPr>
                <w:rPr>
                  <w:sz w:val="24"/>
                  <w:szCs w:val="24"/>
                </w:rPr>
                <w:alias w:val="Agency"/>
                <w:tag w:val="Agency"/>
                <w:id w:val="511568822"/>
                <w:placeholder>
                  <w:docPart w:val="5AB4CD6333654D96B0F003C86EA44E26"/>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3240" w:type="dxa"/>
          </w:tcPr>
          <w:p w14:paraId="2B3C2A8C" w14:textId="77777777" w:rsidR="00B60E42" w:rsidRPr="00034E15" w:rsidRDefault="00B60E42" w:rsidP="00B41058">
            <w:pPr>
              <w:rPr>
                <w:sz w:val="24"/>
                <w:szCs w:val="24"/>
              </w:rPr>
            </w:pPr>
          </w:p>
        </w:tc>
        <w:tc>
          <w:tcPr>
            <w:tcW w:w="2785" w:type="dxa"/>
          </w:tcPr>
          <w:p w14:paraId="3E390371" w14:textId="77777777" w:rsidR="00B60E42" w:rsidRPr="00034E15" w:rsidRDefault="00B60E42" w:rsidP="00B41058">
            <w:pPr>
              <w:rPr>
                <w:sz w:val="24"/>
                <w:szCs w:val="24"/>
              </w:rPr>
            </w:pPr>
          </w:p>
        </w:tc>
      </w:tr>
      <w:tr w:rsidR="00B60E42" w:rsidRPr="00034E15" w14:paraId="16E241EB" w14:textId="77777777" w:rsidTr="00B41058">
        <w:tc>
          <w:tcPr>
            <w:tcW w:w="4050" w:type="dxa"/>
          </w:tcPr>
          <w:p w14:paraId="10463885" w14:textId="77777777" w:rsidR="00B60E42" w:rsidRPr="00034E15" w:rsidRDefault="00000000" w:rsidP="00B41058">
            <w:pPr>
              <w:rPr>
                <w:sz w:val="24"/>
                <w:szCs w:val="24"/>
              </w:rPr>
            </w:pPr>
            <w:sdt>
              <w:sdtPr>
                <w:rPr>
                  <w:sz w:val="24"/>
                  <w:szCs w:val="24"/>
                </w:rPr>
                <w:alias w:val="Agency"/>
                <w:tag w:val="Agency"/>
                <w:id w:val="1524823833"/>
                <w:placeholder>
                  <w:docPart w:val="D7D24DBDF2D343448C19AE3295E9AA73"/>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3240" w:type="dxa"/>
          </w:tcPr>
          <w:p w14:paraId="70F300FC" w14:textId="77777777" w:rsidR="00B60E42" w:rsidRPr="00034E15" w:rsidRDefault="00B60E42" w:rsidP="00B41058">
            <w:pPr>
              <w:rPr>
                <w:sz w:val="24"/>
                <w:szCs w:val="24"/>
              </w:rPr>
            </w:pPr>
          </w:p>
        </w:tc>
        <w:tc>
          <w:tcPr>
            <w:tcW w:w="2785" w:type="dxa"/>
          </w:tcPr>
          <w:p w14:paraId="3579A601" w14:textId="77777777" w:rsidR="00B60E42" w:rsidRPr="00034E15" w:rsidRDefault="00B60E42" w:rsidP="00B41058">
            <w:pPr>
              <w:rPr>
                <w:sz w:val="24"/>
                <w:szCs w:val="24"/>
              </w:rPr>
            </w:pPr>
          </w:p>
        </w:tc>
      </w:tr>
      <w:tr w:rsidR="00B60E42" w:rsidRPr="00034E15" w14:paraId="5E032623" w14:textId="77777777" w:rsidTr="00B41058">
        <w:tc>
          <w:tcPr>
            <w:tcW w:w="4050" w:type="dxa"/>
          </w:tcPr>
          <w:p w14:paraId="010787C7" w14:textId="77777777" w:rsidR="00B60E42" w:rsidRPr="00034E15" w:rsidRDefault="00B60E42" w:rsidP="00B41058">
            <w:pPr>
              <w:rPr>
                <w:sz w:val="24"/>
                <w:szCs w:val="24"/>
              </w:rPr>
            </w:pPr>
          </w:p>
        </w:tc>
        <w:tc>
          <w:tcPr>
            <w:tcW w:w="3240" w:type="dxa"/>
          </w:tcPr>
          <w:p w14:paraId="18F081A3" w14:textId="77777777" w:rsidR="00B60E42" w:rsidRPr="00034E15" w:rsidRDefault="00B60E42" w:rsidP="00B41058">
            <w:pPr>
              <w:rPr>
                <w:sz w:val="24"/>
                <w:szCs w:val="24"/>
              </w:rPr>
            </w:pPr>
          </w:p>
        </w:tc>
        <w:tc>
          <w:tcPr>
            <w:tcW w:w="2785" w:type="dxa"/>
          </w:tcPr>
          <w:p w14:paraId="5DAA015D" w14:textId="77777777" w:rsidR="00B60E42" w:rsidRPr="00034E15" w:rsidRDefault="00B60E42" w:rsidP="00B41058">
            <w:pPr>
              <w:rPr>
                <w:sz w:val="24"/>
                <w:szCs w:val="24"/>
              </w:rPr>
            </w:pPr>
          </w:p>
        </w:tc>
      </w:tr>
    </w:tbl>
    <w:p w14:paraId="39DAEAAD" w14:textId="77777777" w:rsidR="00B60E42" w:rsidRPr="00034E15" w:rsidRDefault="00B60E42" w:rsidP="00B60E42">
      <w:pPr>
        <w:rPr>
          <w:sz w:val="24"/>
          <w:szCs w:val="24"/>
        </w:rPr>
      </w:pPr>
    </w:p>
    <w:p w14:paraId="1E69C026" w14:textId="71BBD0BD" w:rsidR="00B60E42" w:rsidRPr="00034E15" w:rsidRDefault="00B60E42" w:rsidP="00B60E42">
      <w:pPr>
        <w:pStyle w:val="ListParagraph"/>
        <w:widowControl/>
        <w:numPr>
          <w:ilvl w:val="0"/>
          <w:numId w:val="10"/>
        </w:numPr>
        <w:autoSpaceDE/>
        <w:autoSpaceDN/>
        <w:spacing w:after="160" w:line="259" w:lineRule="auto"/>
        <w:contextualSpacing/>
      </w:pPr>
      <w:r w:rsidRPr="00034E15">
        <w:t xml:space="preserve">This Agreement becomes effective on: _________at </w:t>
      </w:r>
      <w:proofErr w:type="gramStart"/>
      <w:r w:rsidRPr="00034E15">
        <w:rPr>
          <w:u w:val="single"/>
        </w:rPr>
        <w:t xml:space="preserve">   </w:t>
      </w:r>
      <w:r w:rsidRPr="00034E15">
        <w:rPr>
          <w:u w:val="single"/>
          <w:vertAlign w:val="superscript"/>
        </w:rPr>
        <w:t>(</w:t>
      </w:r>
      <w:proofErr w:type="gramEnd"/>
      <w:r w:rsidRPr="00034E15">
        <w:rPr>
          <w:u w:val="single"/>
          <w:vertAlign w:val="superscript"/>
        </w:rPr>
        <w:t>date/time of origin or 0001)</w:t>
      </w:r>
      <w:r w:rsidRPr="00034E15">
        <w:rPr>
          <w:u w:val="single"/>
        </w:rPr>
        <w:t>_</w:t>
      </w:r>
      <w:r w:rsidRPr="00034E15">
        <w:t xml:space="preserve"> and remains in effect until amended or terminated.</w:t>
      </w:r>
    </w:p>
    <w:p w14:paraId="59FD285A" w14:textId="77777777" w:rsidR="00B60E42" w:rsidRPr="00034E15" w:rsidRDefault="00B60E42" w:rsidP="00B60E42">
      <w:pPr>
        <w:pStyle w:val="ListParagraph"/>
        <w:rPr>
          <w:sz w:val="24"/>
          <w:szCs w:val="24"/>
        </w:rPr>
      </w:pPr>
    </w:p>
    <w:p w14:paraId="6001E786"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Overall direction of this incident will be by (__) Unified Command, or by (__) Single Command structure. Identify below personnel filling the following positions:</w:t>
      </w:r>
    </w:p>
    <w:tbl>
      <w:tblPr>
        <w:tblStyle w:val="TableGrid"/>
        <w:tblW w:w="0" w:type="auto"/>
        <w:tblInd w:w="715" w:type="dxa"/>
        <w:tblLook w:val="04A0" w:firstRow="1" w:lastRow="0" w:firstColumn="1" w:lastColumn="0" w:noHBand="0" w:noVBand="1"/>
      </w:tblPr>
      <w:tblGrid>
        <w:gridCol w:w="4050"/>
        <w:gridCol w:w="3240"/>
        <w:gridCol w:w="2785"/>
      </w:tblGrid>
      <w:tr w:rsidR="00B60E42" w:rsidRPr="00034E15" w14:paraId="4B690FD3" w14:textId="77777777" w:rsidTr="00B41058">
        <w:tc>
          <w:tcPr>
            <w:tcW w:w="4050" w:type="dxa"/>
          </w:tcPr>
          <w:p w14:paraId="441BEFEC" w14:textId="77777777" w:rsidR="00B60E42" w:rsidRPr="00034E15" w:rsidRDefault="00B60E42" w:rsidP="00B41058">
            <w:pPr>
              <w:jc w:val="center"/>
              <w:rPr>
                <w:b/>
                <w:bCs/>
                <w:sz w:val="24"/>
                <w:szCs w:val="24"/>
              </w:rPr>
            </w:pPr>
            <w:r w:rsidRPr="00034E15">
              <w:rPr>
                <w:b/>
                <w:bCs/>
                <w:sz w:val="24"/>
                <w:szCs w:val="24"/>
              </w:rPr>
              <w:t>POSITION</w:t>
            </w:r>
          </w:p>
        </w:tc>
        <w:tc>
          <w:tcPr>
            <w:tcW w:w="3240" w:type="dxa"/>
          </w:tcPr>
          <w:p w14:paraId="7ED00E51" w14:textId="77777777" w:rsidR="00B60E42" w:rsidRPr="00034E15" w:rsidRDefault="00B60E42" w:rsidP="00B41058">
            <w:pPr>
              <w:jc w:val="center"/>
              <w:rPr>
                <w:b/>
                <w:bCs/>
                <w:sz w:val="24"/>
                <w:szCs w:val="24"/>
              </w:rPr>
            </w:pPr>
            <w:r w:rsidRPr="00034E15">
              <w:rPr>
                <w:b/>
                <w:bCs/>
                <w:sz w:val="24"/>
                <w:szCs w:val="24"/>
              </w:rPr>
              <w:t>NAME(S)</w:t>
            </w:r>
          </w:p>
        </w:tc>
        <w:tc>
          <w:tcPr>
            <w:tcW w:w="2785" w:type="dxa"/>
          </w:tcPr>
          <w:p w14:paraId="0EC2349C" w14:textId="77777777" w:rsidR="00B60E42" w:rsidRPr="00034E15" w:rsidRDefault="00B60E42" w:rsidP="00B41058">
            <w:pPr>
              <w:jc w:val="center"/>
              <w:rPr>
                <w:b/>
                <w:bCs/>
                <w:sz w:val="24"/>
                <w:szCs w:val="24"/>
              </w:rPr>
            </w:pPr>
            <w:r w:rsidRPr="00034E15">
              <w:rPr>
                <w:b/>
                <w:bCs/>
                <w:sz w:val="24"/>
                <w:szCs w:val="24"/>
              </w:rPr>
              <w:t>AGENCY</w:t>
            </w:r>
          </w:p>
        </w:tc>
      </w:tr>
      <w:tr w:rsidR="00B60E42" w:rsidRPr="00034E15" w14:paraId="43280853" w14:textId="77777777" w:rsidTr="00B41058">
        <w:tc>
          <w:tcPr>
            <w:tcW w:w="4050" w:type="dxa"/>
          </w:tcPr>
          <w:p w14:paraId="1890F29D" w14:textId="77777777" w:rsidR="00B60E42" w:rsidRPr="00034E15" w:rsidRDefault="00B60E42" w:rsidP="00B41058">
            <w:pPr>
              <w:rPr>
                <w:sz w:val="24"/>
                <w:szCs w:val="24"/>
              </w:rPr>
            </w:pPr>
            <w:r w:rsidRPr="00034E15">
              <w:rPr>
                <w:sz w:val="24"/>
                <w:szCs w:val="24"/>
              </w:rPr>
              <w:t>Incident Commander</w:t>
            </w:r>
          </w:p>
        </w:tc>
        <w:tc>
          <w:tcPr>
            <w:tcW w:w="3240" w:type="dxa"/>
          </w:tcPr>
          <w:p w14:paraId="0BB8262A" w14:textId="77777777" w:rsidR="00B60E42" w:rsidRPr="00034E15" w:rsidRDefault="00B60E42" w:rsidP="00B41058">
            <w:pPr>
              <w:rPr>
                <w:sz w:val="24"/>
                <w:szCs w:val="24"/>
              </w:rPr>
            </w:pPr>
          </w:p>
        </w:tc>
        <w:tc>
          <w:tcPr>
            <w:tcW w:w="2785" w:type="dxa"/>
          </w:tcPr>
          <w:p w14:paraId="329CC46B" w14:textId="77777777" w:rsidR="00B60E42" w:rsidRPr="00034E15" w:rsidRDefault="00000000" w:rsidP="00B41058">
            <w:pPr>
              <w:jc w:val="center"/>
              <w:rPr>
                <w:b/>
                <w:bCs/>
                <w:sz w:val="24"/>
                <w:szCs w:val="24"/>
              </w:rPr>
            </w:pPr>
            <w:sdt>
              <w:sdtPr>
                <w:rPr>
                  <w:sz w:val="24"/>
                  <w:szCs w:val="24"/>
                </w:rPr>
                <w:alias w:val="Agency"/>
                <w:tag w:val="Agency"/>
                <w:id w:val="-1138027686"/>
                <w:placeholder>
                  <w:docPart w:val="65805ADF7B014DC980B48C4D215FB829"/>
                </w:placeholder>
                <w:showingPlcHdr/>
                <w15:color w:val="3366FF"/>
                <w:dropDownList>
                  <w:listItem w:value="Choose an item."/>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r w:rsidR="00B60E42" w:rsidRPr="00034E15">
                  <w:rPr>
                    <w:rStyle w:val="PlaceholderText"/>
                  </w:rPr>
                  <w:t>Choose an item.</w:t>
                </w:r>
              </w:sdtContent>
            </w:sdt>
          </w:p>
        </w:tc>
      </w:tr>
      <w:tr w:rsidR="00B60E42" w:rsidRPr="00034E15" w14:paraId="5E536C61" w14:textId="77777777" w:rsidTr="00B41058">
        <w:tc>
          <w:tcPr>
            <w:tcW w:w="4050" w:type="dxa"/>
          </w:tcPr>
          <w:p w14:paraId="71D42E9E" w14:textId="77777777" w:rsidR="00B60E42" w:rsidRPr="00034E15" w:rsidRDefault="00B60E42" w:rsidP="00B41058">
            <w:pPr>
              <w:rPr>
                <w:sz w:val="24"/>
                <w:szCs w:val="24"/>
              </w:rPr>
            </w:pPr>
            <w:r w:rsidRPr="00034E15">
              <w:rPr>
                <w:sz w:val="24"/>
                <w:szCs w:val="24"/>
              </w:rPr>
              <w:t>Agency Administrator/Representative</w:t>
            </w:r>
          </w:p>
        </w:tc>
        <w:tc>
          <w:tcPr>
            <w:tcW w:w="3240" w:type="dxa"/>
          </w:tcPr>
          <w:p w14:paraId="740D54C3" w14:textId="77777777" w:rsidR="00B60E42" w:rsidRPr="00034E15" w:rsidRDefault="00B60E42" w:rsidP="00B41058">
            <w:pPr>
              <w:rPr>
                <w:sz w:val="24"/>
                <w:szCs w:val="24"/>
              </w:rPr>
            </w:pPr>
          </w:p>
        </w:tc>
        <w:tc>
          <w:tcPr>
            <w:tcW w:w="2785" w:type="dxa"/>
          </w:tcPr>
          <w:p w14:paraId="3E79B64D" w14:textId="77777777" w:rsidR="00B60E42" w:rsidRPr="00034E15" w:rsidRDefault="00000000" w:rsidP="00B41058">
            <w:pPr>
              <w:jc w:val="center"/>
              <w:rPr>
                <w:b/>
                <w:bCs/>
                <w:sz w:val="24"/>
                <w:szCs w:val="24"/>
              </w:rPr>
            </w:pPr>
            <w:sdt>
              <w:sdtPr>
                <w:rPr>
                  <w:sz w:val="24"/>
                  <w:szCs w:val="24"/>
                </w:rPr>
                <w:alias w:val="Agency"/>
                <w:tag w:val="Agency"/>
                <w:id w:val="-292670632"/>
                <w:placeholder>
                  <w:docPart w:val="4A8B095D0A3E4C0D887A86643EB9D278"/>
                </w:placeholder>
                <w:showingPlcHdr/>
                <w15:color w:val="3366FF"/>
                <w:dropDownList>
                  <w:listItem w:value="Choose an item."/>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r w:rsidR="00B60E42" w:rsidRPr="00034E15">
                  <w:rPr>
                    <w:rStyle w:val="PlaceholderText"/>
                  </w:rPr>
                  <w:t>Choose an item.</w:t>
                </w:r>
              </w:sdtContent>
            </w:sdt>
          </w:p>
        </w:tc>
      </w:tr>
      <w:tr w:rsidR="00B60E42" w:rsidRPr="00034E15" w14:paraId="760B5DF9" w14:textId="77777777" w:rsidTr="00B41058">
        <w:tc>
          <w:tcPr>
            <w:tcW w:w="4050" w:type="dxa"/>
          </w:tcPr>
          <w:p w14:paraId="4171BF39" w14:textId="77777777" w:rsidR="00B60E42" w:rsidRPr="00034E15" w:rsidRDefault="00B60E42" w:rsidP="00B41058">
            <w:pPr>
              <w:rPr>
                <w:sz w:val="24"/>
                <w:szCs w:val="24"/>
              </w:rPr>
            </w:pPr>
            <w:r w:rsidRPr="00034E15">
              <w:rPr>
                <w:sz w:val="24"/>
                <w:szCs w:val="24"/>
              </w:rPr>
              <w:t>Liaison</w:t>
            </w:r>
          </w:p>
        </w:tc>
        <w:tc>
          <w:tcPr>
            <w:tcW w:w="3240" w:type="dxa"/>
          </w:tcPr>
          <w:p w14:paraId="43C1BC75" w14:textId="77777777" w:rsidR="00B60E42" w:rsidRPr="00034E15" w:rsidRDefault="00B60E42" w:rsidP="00B41058">
            <w:pPr>
              <w:rPr>
                <w:sz w:val="24"/>
                <w:szCs w:val="24"/>
              </w:rPr>
            </w:pPr>
          </w:p>
        </w:tc>
        <w:tc>
          <w:tcPr>
            <w:tcW w:w="2785" w:type="dxa"/>
          </w:tcPr>
          <w:p w14:paraId="7A67AAAB" w14:textId="77777777" w:rsidR="00B60E42" w:rsidRPr="00034E15" w:rsidRDefault="00000000" w:rsidP="00B41058">
            <w:pPr>
              <w:jc w:val="center"/>
              <w:rPr>
                <w:b/>
                <w:bCs/>
                <w:sz w:val="24"/>
                <w:szCs w:val="24"/>
              </w:rPr>
            </w:pPr>
            <w:sdt>
              <w:sdtPr>
                <w:rPr>
                  <w:sz w:val="24"/>
                  <w:szCs w:val="24"/>
                </w:rPr>
                <w:alias w:val="Agency"/>
                <w:tag w:val="Agency"/>
                <w:id w:val="-2086516594"/>
                <w:placeholder>
                  <w:docPart w:val="C79680F956744C099138D1DCCAC30EDE"/>
                </w:placeholder>
                <w:showingPlcHdr/>
                <w15:color w:val="3366FF"/>
                <w:dropDownList>
                  <w:listItem w:value="Choose an item."/>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r w:rsidR="00B60E42" w:rsidRPr="00034E15">
                  <w:rPr>
                    <w:rStyle w:val="PlaceholderText"/>
                  </w:rPr>
                  <w:t>Choose an item.</w:t>
                </w:r>
              </w:sdtContent>
            </w:sdt>
          </w:p>
        </w:tc>
      </w:tr>
      <w:tr w:rsidR="00B60E42" w:rsidRPr="00034E15" w14:paraId="4130E827" w14:textId="77777777" w:rsidTr="00B41058">
        <w:tc>
          <w:tcPr>
            <w:tcW w:w="4050" w:type="dxa"/>
          </w:tcPr>
          <w:p w14:paraId="2D212367" w14:textId="77777777" w:rsidR="00B60E42" w:rsidRPr="00034E15" w:rsidRDefault="00B60E42" w:rsidP="00B41058">
            <w:pPr>
              <w:rPr>
                <w:sz w:val="24"/>
                <w:szCs w:val="24"/>
              </w:rPr>
            </w:pPr>
            <w:r w:rsidRPr="00034E15">
              <w:rPr>
                <w:sz w:val="24"/>
                <w:szCs w:val="24"/>
              </w:rPr>
              <w:t>Finance</w:t>
            </w:r>
          </w:p>
        </w:tc>
        <w:tc>
          <w:tcPr>
            <w:tcW w:w="3240" w:type="dxa"/>
          </w:tcPr>
          <w:p w14:paraId="6B57E954" w14:textId="77777777" w:rsidR="00B60E42" w:rsidRPr="00034E15" w:rsidRDefault="00B60E42" w:rsidP="00B41058">
            <w:pPr>
              <w:rPr>
                <w:sz w:val="24"/>
                <w:szCs w:val="24"/>
              </w:rPr>
            </w:pPr>
          </w:p>
        </w:tc>
        <w:tc>
          <w:tcPr>
            <w:tcW w:w="2785" w:type="dxa"/>
          </w:tcPr>
          <w:p w14:paraId="269F1D39" w14:textId="77777777" w:rsidR="00B60E42" w:rsidRPr="00034E15" w:rsidRDefault="00000000" w:rsidP="00B41058">
            <w:pPr>
              <w:jc w:val="center"/>
              <w:rPr>
                <w:b/>
                <w:bCs/>
                <w:sz w:val="24"/>
                <w:szCs w:val="24"/>
              </w:rPr>
            </w:pPr>
            <w:sdt>
              <w:sdtPr>
                <w:rPr>
                  <w:sz w:val="24"/>
                  <w:szCs w:val="24"/>
                </w:rPr>
                <w:alias w:val="Agency"/>
                <w:tag w:val="Agency"/>
                <w:id w:val="-2084288050"/>
                <w:placeholder>
                  <w:docPart w:val="4043ADD761134EA984F6100F65BED7A4"/>
                </w:placeholder>
                <w:showingPlcHdr/>
                <w15:color w:val="3366FF"/>
                <w:dropDownList>
                  <w:listItem w:value="Choose an item."/>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r w:rsidR="00B60E42" w:rsidRPr="00034E15">
                  <w:rPr>
                    <w:rStyle w:val="PlaceholderText"/>
                  </w:rPr>
                  <w:t>Choose an item.</w:t>
                </w:r>
              </w:sdtContent>
            </w:sdt>
          </w:p>
        </w:tc>
      </w:tr>
      <w:tr w:rsidR="00B60E42" w:rsidRPr="00034E15" w14:paraId="431CFF6D" w14:textId="77777777" w:rsidTr="00B41058">
        <w:tc>
          <w:tcPr>
            <w:tcW w:w="4050" w:type="dxa"/>
          </w:tcPr>
          <w:p w14:paraId="0C46EED9" w14:textId="77777777" w:rsidR="00B60E42" w:rsidRPr="00034E15" w:rsidRDefault="00B60E42" w:rsidP="00B41058">
            <w:pPr>
              <w:rPr>
                <w:sz w:val="24"/>
                <w:szCs w:val="24"/>
              </w:rPr>
            </w:pPr>
            <w:r w:rsidRPr="00034E15">
              <w:rPr>
                <w:sz w:val="24"/>
                <w:szCs w:val="24"/>
              </w:rPr>
              <w:t>Operations</w:t>
            </w:r>
          </w:p>
        </w:tc>
        <w:tc>
          <w:tcPr>
            <w:tcW w:w="3240" w:type="dxa"/>
          </w:tcPr>
          <w:p w14:paraId="1845A3AC" w14:textId="77777777" w:rsidR="00B60E42" w:rsidRPr="00034E15" w:rsidRDefault="00B60E42" w:rsidP="00B41058">
            <w:pPr>
              <w:rPr>
                <w:sz w:val="24"/>
                <w:szCs w:val="24"/>
              </w:rPr>
            </w:pPr>
          </w:p>
        </w:tc>
        <w:tc>
          <w:tcPr>
            <w:tcW w:w="2785" w:type="dxa"/>
          </w:tcPr>
          <w:p w14:paraId="42A4B0BC" w14:textId="77777777" w:rsidR="00B60E42" w:rsidRPr="00034E15" w:rsidRDefault="00000000" w:rsidP="00B41058">
            <w:pPr>
              <w:jc w:val="center"/>
              <w:rPr>
                <w:b/>
                <w:bCs/>
                <w:sz w:val="24"/>
                <w:szCs w:val="24"/>
              </w:rPr>
            </w:pPr>
            <w:sdt>
              <w:sdtPr>
                <w:rPr>
                  <w:sz w:val="24"/>
                  <w:szCs w:val="24"/>
                </w:rPr>
                <w:alias w:val="Agency"/>
                <w:tag w:val="Agency"/>
                <w:id w:val="-1200701688"/>
                <w:placeholder>
                  <w:docPart w:val="97FDEE1001CE4FB5BED5BF38EBCFC179"/>
                </w:placeholder>
                <w:showingPlcHdr/>
                <w15:color w:val="3366FF"/>
                <w:dropDownList>
                  <w:listItem w:value="Choose an item."/>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r w:rsidR="00B60E42" w:rsidRPr="00034E15">
                  <w:rPr>
                    <w:rStyle w:val="PlaceholderText"/>
                  </w:rPr>
                  <w:t>Choose an item.</w:t>
                </w:r>
              </w:sdtContent>
            </w:sdt>
          </w:p>
        </w:tc>
      </w:tr>
    </w:tbl>
    <w:p w14:paraId="4A7FDE5A" w14:textId="77777777" w:rsidR="00B60E42" w:rsidRPr="00034E15" w:rsidRDefault="00B60E42" w:rsidP="00B60E42">
      <w:pPr>
        <w:rPr>
          <w:sz w:val="24"/>
          <w:szCs w:val="24"/>
        </w:rPr>
      </w:pPr>
    </w:p>
    <w:p w14:paraId="2681EFCC"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 xml:space="preserve">Suppression action will be subject to the following special conditions and land management considerations: </w:t>
      </w:r>
    </w:p>
    <w:p w14:paraId="5F327E28" w14:textId="77777777" w:rsidR="00B60E42" w:rsidRPr="00034E15" w:rsidRDefault="00B60E42" w:rsidP="00B60E42">
      <w:pPr>
        <w:ind w:left="720"/>
        <w:rPr>
          <w:i/>
          <w:iCs/>
          <w:color w:val="7F7F7F" w:themeColor="text1" w:themeTint="80"/>
          <w:sz w:val="24"/>
          <w:szCs w:val="24"/>
        </w:rPr>
      </w:pPr>
      <w:r w:rsidRPr="00034E15">
        <w:rPr>
          <w:i/>
          <w:iCs/>
          <w:color w:val="7F7F7F" w:themeColor="text1" w:themeTint="80"/>
          <w:sz w:val="24"/>
          <w:szCs w:val="24"/>
        </w:rPr>
        <w:t>Review the Incident Commander(s) Delegation of Authority, the Agency Administrators Letter of Intent and WFDSS, or other items critical in nature to suppression actions.</w:t>
      </w:r>
    </w:p>
    <w:p w14:paraId="61D93B6D" w14:textId="37F57912" w:rsidR="00B60E42" w:rsidRPr="00034E15" w:rsidRDefault="00B60E42" w:rsidP="00B60E42">
      <w:pPr>
        <w:ind w:left="720"/>
        <w:rPr>
          <w:i/>
          <w:iCs/>
          <w:color w:val="7F7F7F" w:themeColor="text1" w:themeTint="80"/>
          <w:sz w:val="24"/>
          <w:szCs w:val="24"/>
        </w:rPr>
      </w:pPr>
      <w:r w:rsidRPr="00034E15">
        <w:rPr>
          <w:i/>
          <w:iCs/>
          <w:color w:val="7F7F7F" w:themeColor="text1" w:themeTint="80"/>
          <w:sz w:val="24"/>
          <w:szCs w:val="24"/>
        </w:rPr>
        <w:t xml:space="preserve"> </w:t>
      </w:r>
    </w:p>
    <w:p w14:paraId="65C9A807"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Geographic responsibility (if appropriate) by Agency is defined as follows:</w:t>
      </w:r>
    </w:p>
    <w:tbl>
      <w:tblPr>
        <w:tblStyle w:val="TableGrid"/>
        <w:tblW w:w="0" w:type="auto"/>
        <w:tblInd w:w="715" w:type="dxa"/>
        <w:tblLook w:val="04A0" w:firstRow="1" w:lastRow="0" w:firstColumn="1" w:lastColumn="0" w:noHBand="0" w:noVBand="1"/>
      </w:tblPr>
      <w:tblGrid>
        <w:gridCol w:w="3870"/>
        <w:gridCol w:w="5670"/>
      </w:tblGrid>
      <w:tr w:rsidR="00B60E42" w:rsidRPr="00034E15" w14:paraId="535CEDBE" w14:textId="77777777" w:rsidTr="00B41058">
        <w:tc>
          <w:tcPr>
            <w:tcW w:w="3870" w:type="dxa"/>
          </w:tcPr>
          <w:p w14:paraId="043FEFCF" w14:textId="77777777" w:rsidR="00B60E42" w:rsidRPr="00034E15" w:rsidRDefault="00B60E42" w:rsidP="00B41058">
            <w:pPr>
              <w:jc w:val="center"/>
              <w:rPr>
                <w:b/>
                <w:bCs/>
                <w:sz w:val="24"/>
                <w:szCs w:val="24"/>
              </w:rPr>
            </w:pPr>
            <w:r w:rsidRPr="00034E15">
              <w:rPr>
                <w:b/>
                <w:bCs/>
                <w:sz w:val="24"/>
                <w:szCs w:val="24"/>
              </w:rPr>
              <w:lastRenderedPageBreak/>
              <w:t>AGENCY</w:t>
            </w:r>
          </w:p>
        </w:tc>
        <w:tc>
          <w:tcPr>
            <w:tcW w:w="5670" w:type="dxa"/>
          </w:tcPr>
          <w:p w14:paraId="23DF94D1" w14:textId="77777777" w:rsidR="00B60E42" w:rsidRPr="00034E15" w:rsidRDefault="00B60E42" w:rsidP="00B41058">
            <w:pPr>
              <w:jc w:val="center"/>
              <w:rPr>
                <w:b/>
                <w:bCs/>
                <w:sz w:val="24"/>
                <w:szCs w:val="24"/>
              </w:rPr>
            </w:pPr>
            <w:r w:rsidRPr="00034E15">
              <w:rPr>
                <w:b/>
                <w:bCs/>
                <w:sz w:val="24"/>
                <w:szCs w:val="24"/>
              </w:rPr>
              <w:t>GEOGRAPHIC RESPONSIBILITY</w:t>
            </w:r>
          </w:p>
        </w:tc>
      </w:tr>
      <w:tr w:rsidR="00B60E42" w:rsidRPr="00034E15" w14:paraId="07CE94F5" w14:textId="77777777" w:rsidTr="00034E15">
        <w:trPr>
          <w:trHeight w:val="212"/>
        </w:trPr>
        <w:tc>
          <w:tcPr>
            <w:tcW w:w="3870" w:type="dxa"/>
          </w:tcPr>
          <w:p w14:paraId="2F19675E" w14:textId="77777777" w:rsidR="00B60E42" w:rsidRPr="00034E15" w:rsidRDefault="00000000" w:rsidP="00B41058">
            <w:pPr>
              <w:rPr>
                <w:sz w:val="24"/>
                <w:szCs w:val="24"/>
              </w:rPr>
            </w:pPr>
            <w:sdt>
              <w:sdtPr>
                <w:rPr>
                  <w:sz w:val="24"/>
                  <w:szCs w:val="24"/>
                </w:rPr>
                <w:alias w:val="Agency"/>
                <w:tag w:val="Agency"/>
                <w:id w:val="1085881719"/>
                <w:placeholder>
                  <w:docPart w:val="E649575FDD904150B1EB4B5018966F93"/>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5670" w:type="dxa"/>
          </w:tcPr>
          <w:p w14:paraId="7C9F56B7" w14:textId="77777777" w:rsidR="00B60E42" w:rsidRPr="00034E15" w:rsidRDefault="00000000" w:rsidP="00B41058">
            <w:pPr>
              <w:rPr>
                <w:sz w:val="24"/>
                <w:szCs w:val="24"/>
              </w:rPr>
            </w:pPr>
            <w:sdt>
              <w:sdtPr>
                <w:rPr>
                  <w:sz w:val="24"/>
                  <w:szCs w:val="24"/>
                </w:rPr>
                <w:alias w:val="Geographic Responsibility"/>
                <w:tag w:val="Geographic Responsibility"/>
                <w:id w:val="-123233421"/>
                <w:placeholder>
                  <w:docPart w:val="0B41D56C42DA419586EB07F09F0BE93C"/>
                </w:placeholder>
                <w:showingPlcHdr/>
                <w15:color w:val="0000FF"/>
                <w:dropDownList>
                  <w:listItem w:value="Choose an item."/>
                  <w:listItem w:displayText="Responsible for wildland fire suppression on AZ DFFM protected lands" w:value="Responsible for wildland fire suppression on AZ DFFM protected lands"/>
                  <w:listItem w:displayText="Responsible for wildland fire suppression on BIA protected Lands" w:value="Responsible for wildland fire suppression on BIA protected Lands"/>
                  <w:listItem w:displayText="Responsible for wildland fire suppression on BLM protected Lands" w:value="Responsible for wildland fire suppression on BLM protected Lands"/>
                  <w:listItem w:displayText="Responsible for wildland fire suppression on FWS protected Lands" w:value="Responsible for wildland fire suppression on FWS protected Lands"/>
                  <w:listItem w:displayText="Responsible for wildland fire suppression on NPS protected Lands" w:value="Responsible for wildland fire suppression on NPS protected Lands"/>
                  <w:listItem w:displayText="Responsible for wildland fire suppression on NM EMNRD protected Lands" w:value="Responsible for wildland fire suppression on NM EMNRD protected Lands"/>
                  <w:listItem w:displayText="Responsible for wildland fire suppression on USFS protected lands" w:value="Responsible for wildland fire suppression on USFS protected lands"/>
                </w:dropDownList>
              </w:sdtPr>
              <w:sdtContent>
                <w:r w:rsidR="00B60E42" w:rsidRPr="00034E15">
                  <w:rPr>
                    <w:rStyle w:val="PlaceholderText"/>
                  </w:rPr>
                  <w:t>Choose an item.</w:t>
                </w:r>
              </w:sdtContent>
            </w:sdt>
          </w:p>
        </w:tc>
      </w:tr>
      <w:tr w:rsidR="00B60E42" w:rsidRPr="00034E15" w14:paraId="069FD81C" w14:textId="77777777" w:rsidTr="00B41058">
        <w:tc>
          <w:tcPr>
            <w:tcW w:w="3870" w:type="dxa"/>
          </w:tcPr>
          <w:p w14:paraId="1B3532D4" w14:textId="77777777" w:rsidR="00B60E42" w:rsidRPr="00034E15" w:rsidRDefault="00000000" w:rsidP="00B41058">
            <w:pPr>
              <w:rPr>
                <w:sz w:val="24"/>
                <w:szCs w:val="24"/>
              </w:rPr>
            </w:pPr>
            <w:sdt>
              <w:sdtPr>
                <w:rPr>
                  <w:sz w:val="24"/>
                  <w:szCs w:val="24"/>
                </w:rPr>
                <w:alias w:val="Agency"/>
                <w:tag w:val="Agency"/>
                <w:id w:val="-698781643"/>
                <w:placeholder>
                  <w:docPart w:val="5AFEE2528DD54F9CAAA5F653308091EC"/>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5670" w:type="dxa"/>
          </w:tcPr>
          <w:p w14:paraId="62EBAEDA" w14:textId="77777777" w:rsidR="00B60E42" w:rsidRPr="00034E15" w:rsidRDefault="00000000" w:rsidP="00B41058">
            <w:pPr>
              <w:rPr>
                <w:sz w:val="24"/>
                <w:szCs w:val="24"/>
              </w:rPr>
            </w:pPr>
            <w:sdt>
              <w:sdtPr>
                <w:rPr>
                  <w:sz w:val="24"/>
                  <w:szCs w:val="24"/>
                </w:rPr>
                <w:alias w:val="Geographic Responsibility"/>
                <w:tag w:val="Geographic Responsibility"/>
                <w:id w:val="939494883"/>
                <w:placeholder>
                  <w:docPart w:val="69BE0697875A4256B56F7B73E6D8FE7E"/>
                </w:placeholder>
                <w:showingPlcHdr/>
                <w15:color w:val="0000FF"/>
                <w:dropDownList>
                  <w:listItem w:value="Choose an item."/>
                  <w:listItem w:displayText="Responsible for wildland fire suppression on AZ DFFM protected lands" w:value="Responsible for wildland fire suppression on AZ DFFM protected lands"/>
                  <w:listItem w:displayText="Responsible for wildland fire suppression on BIA protected Lands" w:value="Responsible for wildland fire suppression on BIA protected Lands"/>
                  <w:listItem w:displayText="Responsible for wildland fire suppression on BLM protected Lands" w:value="Responsible for wildland fire suppression on BLM protected Lands"/>
                  <w:listItem w:displayText="Responsible for wildland fire suppression on FWS protected Lands" w:value="Responsible for wildland fire suppression on FWS protected Lands"/>
                  <w:listItem w:displayText="Responsible for wildland fire suppression on NPS protected Lands" w:value="Responsible for wildland fire suppression on NPS protected Lands"/>
                  <w:listItem w:displayText="Responsible for wildland fire suppression on NM EMNRD protected Lands" w:value="Responsible for wildland fire suppression on NM EMNRD protected Lands"/>
                  <w:listItem w:displayText="Responsible for wildland fire suppression on USFS protected lands" w:value="Responsible for wildland fire suppression on USFS protected lands"/>
                </w:dropDownList>
              </w:sdtPr>
              <w:sdtContent>
                <w:r w:rsidR="00B60E42" w:rsidRPr="00034E15">
                  <w:rPr>
                    <w:rStyle w:val="PlaceholderText"/>
                  </w:rPr>
                  <w:t>Choose an item.</w:t>
                </w:r>
              </w:sdtContent>
            </w:sdt>
          </w:p>
        </w:tc>
      </w:tr>
      <w:tr w:rsidR="00B60E42" w:rsidRPr="00034E15" w14:paraId="557F7973" w14:textId="77777777" w:rsidTr="00B41058">
        <w:tc>
          <w:tcPr>
            <w:tcW w:w="3870" w:type="dxa"/>
          </w:tcPr>
          <w:p w14:paraId="3D3267C3" w14:textId="77777777" w:rsidR="00B60E42" w:rsidRPr="00034E15" w:rsidRDefault="00000000" w:rsidP="00B41058">
            <w:pPr>
              <w:rPr>
                <w:sz w:val="24"/>
                <w:szCs w:val="24"/>
              </w:rPr>
            </w:pPr>
            <w:sdt>
              <w:sdtPr>
                <w:rPr>
                  <w:sz w:val="24"/>
                  <w:szCs w:val="24"/>
                </w:rPr>
                <w:alias w:val="Agency"/>
                <w:tag w:val="Agency"/>
                <w:id w:val="-58792873"/>
                <w:placeholder>
                  <w:docPart w:val="4E1870C7CFF143E3A163810E91C7ADA1"/>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5670" w:type="dxa"/>
          </w:tcPr>
          <w:p w14:paraId="51C38984" w14:textId="77777777" w:rsidR="00B60E42" w:rsidRPr="00034E15" w:rsidRDefault="00000000" w:rsidP="00B41058">
            <w:pPr>
              <w:rPr>
                <w:sz w:val="24"/>
                <w:szCs w:val="24"/>
              </w:rPr>
            </w:pPr>
            <w:sdt>
              <w:sdtPr>
                <w:rPr>
                  <w:sz w:val="24"/>
                  <w:szCs w:val="24"/>
                </w:rPr>
                <w:alias w:val="Geographic Responsibility"/>
                <w:tag w:val="Geographic Responsibility"/>
                <w:id w:val="-1434664793"/>
                <w:placeholder>
                  <w:docPart w:val="7C6BA82028444E5383B7D7A2E75B537A"/>
                </w:placeholder>
                <w:showingPlcHdr/>
                <w15:color w:val="0000FF"/>
                <w:dropDownList>
                  <w:listItem w:value="Choose an item."/>
                  <w:listItem w:displayText="Responsible for wildland fire suppression on AZ DFFM protected lands" w:value="Responsible for wildland fire suppression on AZ DFFM protected lands"/>
                  <w:listItem w:displayText="Responsible for wildland fire suppression on BIA protected Lands" w:value="Responsible for wildland fire suppression on BIA protected Lands"/>
                  <w:listItem w:displayText="Responsible for wildland fire suppression on BLM protected Lands" w:value="Responsible for wildland fire suppression on BLM protected Lands"/>
                  <w:listItem w:displayText="Responsible for wildland fire suppression on FWS protected Lands" w:value="Responsible for wildland fire suppression on FWS protected Lands"/>
                  <w:listItem w:displayText="Responsible for wildland fire suppression on NPS protected Lands" w:value="Responsible for wildland fire suppression on NPS protected Lands"/>
                  <w:listItem w:displayText="Responsible for wildland fire suppression on NM EMNRD protected Lands" w:value="Responsible for wildland fire suppression on NM EMNRD protected Lands"/>
                  <w:listItem w:displayText="Responsible for wildland fire suppression on USFS protected lands" w:value="Responsible for wildland fire suppression on USFS protected lands"/>
                </w:dropDownList>
              </w:sdtPr>
              <w:sdtContent>
                <w:r w:rsidR="00B60E42" w:rsidRPr="00034E15">
                  <w:rPr>
                    <w:rStyle w:val="PlaceholderText"/>
                  </w:rPr>
                  <w:t>Choose an item.</w:t>
                </w:r>
              </w:sdtContent>
            </w:sdt>
          </w:p>
        </w:tc>
      </w:tr>
      <w:tr w:rsidR="00B60E42" w:rsidRPr="00034E15" w14:paraId="59B8324A" w14:textId="77777777" w:rsidTr="00B41058">
        <w:tc>
          <w:tcPr>
            <w:tcW w:w="3870" w:type="dxa"/>
          </w:tcPr>
          <w:p w14:paraId="69046262" w14:textId="77777777" w:rsidR="00B60E42" w:rsidRPr="00034E15" w:rsidRDefault="00B60E42" w:rsidP="00B41058">
            <w:pPr>
              <w:rPr>
                <w:sz w:val="24"/>
                <w:szCs w:val="24"/>
              </w:rPr>
            </w:pPr>
          </w:p>
        </w:tc>
        <w:tc>
          <w:tcPr>
            <w:tcW w:w="5670" w:type="dxa"/>
          </w:tcPr>
          <w:p w14:paraId="683F2696" w14:textId="77777777" w:rsidR="00B60E42" w:rsidRPr="00034E15" w:rsidRDefault="00B60E42" w:rsidP="00B41058">
            <w:pPr>
              <w:rPr>
                <w:i/>
                <w:iCs/>
                <w:sz w:val="24"/>
                <w:szCs w:val="24"/>
              </w:rPr>
            </w:pPr>
            <w:r w:rsidRPr="00034E15">
              <w:rPr>
                <w:i/>
                <w:iCs/>
                <w:color w:val="7F7F7F" w:themeColor="text1" w:themeTint="80"/>
                <w:sz w:val="24"/>
                <w:szCs w:val="24"/>
              </w:rPr>
              <w:t>*If additional protection responsibilities are not listed, enter them here</w:t>
            </w:r>
          </w:p>
        </w:tc>
      </w:tr>
    </w:tbl>
    <w:p w14:paraId="3FC15D53" w14:textId="77777777" w:rsidR="00B60E42" w:rsidRPr="00034E15" w:rsidRDefault="00B60E42" w:rsidP="00B60E42">
      <w:pPr>
        <w:pStyle w:val="ListParagraph"/>
        <w:rPr>
          <w:color w:val="FF0000"/>
          <w:sz w:val="24"/>
          <w:szCs w:val="24"/>
        </w:rPr>
      </w:pPr>
    </w:p>
    <w:p w14:paraId="78260A72"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The Agency responsible for structural protection will be _</w:t>
      </w:r>
      <w:r w:rsidRPr="00034E15">
        <w:rPr>
          <w:sz w:val="24"/>
          <w:szCs w:val="24"/>
          <w:u w:val="single"/>
        </w:rPr>
        <w:tab/>
      </w:r>
      <w:r w:rsidRPr="00034E15">
        <w:rPr>
          <w:sz w:val="24"/>
          <w:szCs w:val="24"/>
          <w:u w:val="single"/>
        </w:rPr>
        <w:tab/>
      </w:r>
      <w:r w:rsidRPr="00034E15">
        <w:rPr>
          <w:sz w:val="24"/>
          <w:szCs w:val="24"/>
          <w:u w:val="single"/>
        </w:rPr>
        <w:tab/>
      </w:r>
      <w:r w:rsidRPr="00034E15">
        <w:rPr>
          <w:sz w:val="24"/>
          <w:szCs w:val="24"/>
          <w:u w:val="single"/>
        </w:rPr>
        <w:tab/>
      </w:r>
      <w:r w:rsidRPr="00034E15">
        <w:rPr>
          <w:sz w:val="24"/>
          <w:szCs w:val="24"/>
          <w:u w:val="single"/>
        </w:rPr>
        <w:tab/>
      </w:r>
      <w:r w:rsidRPr="00034E15">
        <w:rPr>
          <w:sz w:val="24"/>
          <w:szCs w:val="24"/>
          <w:u w:val="single"/>
        </w:rPr>
        <w:tab/>
      </w:r>
    </w:p>
    <w:p w14:paraId="666BBAB0" w14:textId="77777777" w:rsidR="00B60E42" w:rsidRPr="00034E15" w:rsidRDefault="00B60E42" w:rsidP="00B60E42">
      <w:pPr>
        <w:pStyle w:val="ListParagraph"/>
        <w:rPr>
          <w:sz w:val="24"/>
          <w:szCs w:val="24"/>
        </w:rPr>
      </w:pPr>
    </w:p>
    <w:p w14:paraId="4DE5D4C4"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Special operational conditions agreed to (include as appropriate air operations, base camp, food service, fire investigation, security, etc.) List cost share information in Item #11:</w:t>
      </w:r>
    </w:p>
    <w:p w14:paraId="0A491C65" w14:textId="77777777" w:rsidR="00B60E42" w:rsidRPr="00034E15" w:rsidRDefault="00B60E42" w:rsidP="00B60E42">
      <w:pPr>
        <w:pStyle w:val="ListParagraph"/>
        <w:ind w:left="1440"/>
        <w:rPr>
          <w:sz w:val="24"/>
          <w:szCs w:val="24"/>
        </w:rPr>
      </w:pPr>
    </w:p>
    <w:p w14:paraId="31D30EC2"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Fire Suppression COSTS will be divided between Agencies as described:</w:t>
      </w:r>
    </w:p>
    <w:tbl>
      <w:tblPr>
        <w:tblStyle w:val="TableGrid"/>
        <w:tblW w:w="0" w:type="auto"/>
        <w:tblInd w:w="715" w:type="dxa"/>
        <w:tblLook w:val="04A0" w:firstRow="1" w:lastRow="0" w:firstColumn="1" w:lastColumn="0" w:noHBand="0" w:noVBand="1"/>
      </w:tblPr>
      <w:tblGrid>
        <w:gridCol w:w="3635"/>
        <w:gridCol w:w="2446"/>
        <w:gridCol w:w="2132"/>
        <w:gridCol w:w="1862"/>
      </w:tblGrid>
      <w:tr w:rsidR="00034E15" w:rsidRPr="00034E15" w14:paraId="5AA27318" w14:textId="77777777" w:rsidTr="00B41058">
        <w:tc>
          <w:tcPr>
            <w:tcW w:w="3635" w:type="dxa"/>
          </w:tcPr>
          <w:p w14:paraId="08E9E792" w14:textId="77777777" w:rsidR="00034E15" w:rsidRPr="00034E15" w:rsidRDefault="00034E15" w:rsidP="00034E15">
            <w:pPr>
              <w:jc w:val="center"/>
              <w:rPr>
                <w:b/>
                <w:bCs/>
                <w:sz w:val="24"/>
                <w:szCs w:val="24"/>
              </w:rPr>
            </w:pPr>
            <w:r w:rsidRPr="00034E15">
              <w:rPr>
                <w:b/>
                <w:bCs/>
                <w:sz w:val="24"/>
                <w:szCs w:val="24"/>
              </w:rPr>
              <w:t>COST CENTER</w:t>
            </w:r>
          </w:p>
        </w:tc>
        <w:tc>
          <w:tcPr>
            <w:tcW w:w="2446" w:type="dxa"/>
          </w:tcPr>
          <w:sdt>
            <w:sdtPr>
              <w:rPr>
                <w:b/>
                <w:bCs/>
                <w:sz w:val="24"/>
                <w:szCs w:val="24"/>
              </w:rPr>
              <w:alias w:val="Select Agency"/>
              <w:tag w:val="Select Agency"/>
              <w:id w:val="-1456327824"/>
              <w:placeholder>
                <w:docPart w:val="A3D25FB32FBA474CBDD466EA6CA39CF1"/>
              </w:placeholder>
              <w:showingPlcHdr/>
              <w:dropDownList>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p w14:paraId="10657D45" w14:textId="0A9E30ED" w:rsidR="00034E15" w:rsidRPr="00034E15" w:rsidRDefault="00034E15" w:rsidP="00034E15">
                <w:pPr>
                  <w:jc w:val="center"/>
                  <w:rPr>
                    <w:b/>
                    <w:bCs/>
                    <w:sz w:val="24"/>
                    <w:szCs w:val="24"/>
                  </w:rPr>
                </w:pPr>
                <w:r w:rsidRPr="00034E15">
                  <w:rPr>
                    <w:rStyle w:val="PlaceholderText"/>
                  </w:rPr>
                  <w:t>Choose an item.</w:t>
                </w:r>
              </w:p>
            </w:sdtContent>
          </w:sdt>
        </w:tc>
        <w:tc>
          <w:tcPr>
            <w:tcW w:w="2132" w:type="dxa"/>
          </w:tcPr>
          <w:sdt>
            <w:sdtPr>
              <w:rPr>
                <w:b/>
                <w:bCs/>
                <w:sz w:val="24"/>
                <w:szCs w:val="24"/>
              </w:rPr>
              <w:alias w:val="Select Agency"/>
              <w:tag w:val="Select Agency"/>
              <w:id w:val="1671602174"/>
              <w:placeholder>
                <w:docPart w:val="AA05A6997EB943779B70032F263894A6"/>
              </w:placeholder>
              <w:showingPlcHdr/>
              <w:dropDownList>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p w14:paraId="20838082" w14:textId="1383C29F" w:rsidR="00034E15" w:rsidRPr="00034E15" w:rsidRDefault="00034E15" w:rsidP="00034E15">
                <w:pPr>
                  <w:jc w:val="center"/>
                  <w:rPr>
                    <w:b/>
                    <w:bCs/>
                    <w:sz w:val="24"/>
                    <w:szCs w:val="24"/>
                  </w:rPr>
                </w:pPr>
                <w:r w:rsidRPr="00034E15">
                  <w:rPr>
                    <w:rStyle w:val="PlaceholderText"/>
                  </w:rPr>
                  <w:t>Choose an item.</w:t>
                </w:r>
              </w:p>
            </w:sdtContent>
          </w:sdt>
        </w:tc>
        <w:tc>
          <w:tcPr>
            <w:tcW w:w="1862" w:type="dxa"/>
          </w:tcPr>
          <w:sdt>
            <w:sdtPr>
              <w:rPr>
                <w:b/>
                <w:bCs/>
                <w:sz w:val="24"/>
                <w:szCs w:val="24"/>
              </w:rPr>
              <w:alias w:val="Select Agency"/>
              <w:tag w:val="Select Agency"/>
              <w:id w:val="1869488172"/>
              <w:placeholder>
                <w:docPart w:val="A7FE83A0CC1C470DAF43B1FFE3A82AF8"/>
              </w:placeholder>
              <w:showingPlcHdr/>
              <w:dropDownList>
                <w:listItem w:displayText="AZ DFFM" w:value="AZ DFFM"/>
                <w:listItem w:displayText="BIA" w:value="BIA"/>
                <w:listItem w:displayText="BLM" w:value="BLM"/>
                <w:listItem w:displayText="FWS" w:value="FWS"/>
                <w:listItem w:displayText="NPS" w:value="NPS"/>
                <w:listItem w:displayText="NM EMNRD" w:value="NM EMNRD"/>
                <w:listItem w:displayText="USFS" w:value="USFS"/>
              </w:dropDownList>
            </w:sdtPr>
            <w:sdtContent>
              <w:p w14:paraId="6FE5B6CB" w14:textId="460F7BC7" w:rsidR="00034E15" w:rsidRPr="00034E15" w:rsidRDefault="00034E15" w:rsidP="00034E15">
                <w:pPr>
                  <w:jc w:val="center"/>
                  <w:rPr>
                    <w:b/>
                    <w:bCs/>
                    <w:sz w:val="24"/>
                    <w:szCs w:val="24"/>
                  </w:rPr>
                </w:pPr>
                <w:r w:rsidRPr="00034E15">
                  <w:rPr>
                    <w:rStyle w:val="PlaceholderText"/>
                  </w:rPr>
                  <w:t>Choose an item.</w:t>
                </w:r>
              </w:p>
            </w:sdtContent>
          </w:sdt>
        </w:tc>
      </w:tr>
      <w:tr w:rsidR="00034E15" w:rsidRPr="00034E15" w14:paraId="64BA173E" w14:textId="77777777" w:rsidTr="00B41058">
        <w:sdt>
          <w:sdtPr>
            <w:rPr>
              <w:sz w:val="24"/>
              <w:szCs w:val="24"/>
            </w:rPr>
            <w:alias w:val="Cost Center"/>
            <w:tag w:val="Cost Center"/>
            <w:id w:val="1857619746"/>
            <w:placeholder>
              <w:docPart w:val="207F8EC2B87F41CBADE713FF06BB8649"/>
            </w:placeholder>
            <w:showingPlcHdr/>
            <w15:color w:val="0000FF"/>
            <w:dropDownList>
              <w:listItem w:value="Choose an item."/>
              <w:listItem w:displayText="Air Resource - Aircraft &amp;  Retardant" w:value="Air Resource - Aircraft &amp;  Retardant"/>
              <w:listItem w:displayText="Ground Resources" w:value="Ground Resources"/>
              <w:listItem w:displayText="Incident Support Costs" w:value="Incident Support Costs"/>
              <w:listItem w:displayText="Suppression Repair" w:value="Suppression Repair"/>
              <w:listItem w:displayText="OTHER (Please specify)" w:value="OTHER (Please specify)"/>
            </w:dropDownList>
          </w:sdtPr>
          <w:sdtContent>
            <w:tc>
              <w:tcPr>
                <w:tcW w:w="3635" w:type="dxa"/>
              </w:tcPr>
              <w:p w14:paraId="2526488C" w14:textId="77777777" w:rsidR="00034E15" w:rsidRPr="00034E15" w:rsidRDefault="00034E15" w:rsidP="00034E15">
                <w:pPr>
                  <w:rPr>
                    <w:sz w:val="24"/>
                    <w:szCs w:val="24"/>
                  </w:rPr>
                </w:pPr>
                <w:r w:rsidRPr="00034E15">
                  <w:rPr>
                    <w:rStyle w:val="PlaceholderText"/>
                  </w:rPr>
                  <w:t>Choose an item.</w:t>
                </w:r>
              </w:p>
            </w:tc>
          </w:sdtContent>
        </w:sdt>
        <w:tc>
          <w:tcPr>
            <w:tcW w:w="2446" w:type="dxa"/>
          </w:tcPr>
          <w:p w14:paraId="48B9DAC1" w14:textId="6958F0CE" w:rsidR="00034E15" w:rsidRPr="00034E15" w:rsidRDefault="00034E15" w:rsidP="00034E15">
            <w:pPr>
              <w:rPr>
                <w:sz w:val="24"/>
                <w:szCs w:val="24"/>
              </w:rPr>
            </w:pPr>
            <w:r w:rsidRPr="00034E15">
              <w:rPr>
                <w:sz w:val="24"/>
                <w:szCs w:val="24"/>
              </w:rPr>
              <w:t>XX.xx%</w:t>
            </w:r>
          </w:p>
        </w:tc>
        <w:tc>
          <w:tcPr>
            <w:tcW w:w="2132" w:type="dxa"/>
          </w:tcPr>
          <w:p w14:paraId="1D0A0B49" w14:textId="118FDCF5" w:rsidR="00034E15" w:rsidRPr="00034E15" w:rsidRDefault="00034E15" w:rsidP="00034E15">
            <w:pPr>
              <w:rPr>
                <w:sz w:val="24"/>
                <w:szCs w:val="24"/>
              </w:rPr>
            </w:pPr>
            <w:r w:rsidRPr="00034E15">
              <w:rPr>
                <w:sz w:val="24"/>
                <w:szCs w:val="24"/>
              </w:rPr>
              <w:t>XX.xx%</w:t>
            </w:r>
          </w:p>
        </w:tc>
        <w:tc>
          <w:tcPr>
            <w:tcW w:w="1862" w:type="dxa"/>
          </w:tcPr>
          <w:p w14:paraId="255FBBF3" w14:textId="77777777" w:rsidR="00034E15" w:rsidRPr="00034E15" w:rsidRDefault="00034E15" w:rsidP="00034E15">
            <w:pPr>
              <w:rPr>
                <w:sz w:val="24"/>
                <w:szCs w:val="24"/>
              </w:rPr>
            </w:pPr>
          </w:p>
        </w:tc>
      </w:tr>
      <w:tr w:rsidR="00034E15" w:rsidRPr="00034E15" w14:paraId="03121696" w14:textId="77777777" w:rsidTr="00B41058">
        <w:sdt>
          <w:sdtPr>
            <w:rPr>
              <w:sz w:val="24"/>
              <w:szCs w:val="24"/>
            </w:rPr>
            <w:alias w:val="Cost Center"/>
            <w:tag w:val="Cost Center"/>
            <w:id w:val="837652795"/>
            <w:placeholder>
              <w:docPart w:val="8BBB463965054996BDF428124E10C83A"/>
            </w:placeholder>
            <w:showingPlcHdr/>
            <w15:color w:val="0000FF"/>
            <w:dropDownList>
              <w:listItem w:value="Choose an item."/>
              <w:listItem w:displayText="Air Resource - Aircraft &amp;  Retardant" w:value="Air Resource - Aircraft &amp;  Retardant"/>
              <w:listItem w:displayText="Ground Resources" w:value="Ground Resources"/>
              <w:listItem w:displayText="Incident Support Costs" w:value="Incident Support Costs"/>
              <w:listItem w:displayText="Suppression Repair" w:value="Suppression Repair"/>
              <w:listItem w:displayText="OTHER (Please specify)" w:value="OTHER (Please specify)"/>
            </w:dropDownList>
          </w:sdtPr>
          <w:sdtContent>
            <w:tc>
              <w:tcPr>
                <w:tcW w:w="3635" w:type="dxa"/>
              </w:tcPr>
              <w:p w14:paraId="521A87AE" w14:textId="77777777" w:rsidR="00034E15" w:rsidRPr="00034E15" w:rsidRDefault="00034E15" w:rsidP="00034E15">
                <w:pPr>
                  <w:rPr>
                    <w:sz w:val="24"/>
                    <w:szCs w:val="24"/>
                  </w:rPr>
                </w:pPr>
                <w:r w:rsidRPr="00034E15">
                  <w:rPr>
                    <w:rStyle w:val="PlaceholderText"/>
                  </w:rPr>
                  <w:t>Choose an item.</w:t>
                </w:r>
              </w:p>
            </w:tc>
          </w:sdtContent>
        </w:sdt>
        <w:tc>
          <w:tcPr>
            <w:tcW w:w="2446" w:type="dxa"/>
          </w:tcPr>
          <w:p w14:paraId="5ED3F61A" w14:textId="78A6DB96" w:rsidR="00034E15" w:rsidRPr="00034E15" w:rsidRDefault="00034E15" w:rsidP="00034E15">
            <w:pPr>
              <w:rPr>
                <w:sz w:val="24"/>
                <w:szCs w:val="24"/>
              </w:rPr>
            </w:pPr>
            <w:r w:rsidRPr="00034E15">
              <w:rPr>
                <w:sz w:val="24"/>
                <w:szCs w:val="24"/>
              </w:rPr>
              <w:t>XX.xx%</w:t>
            </w:r>
          </w:p>
        </w:tc>
        <w:tc>
          <w:tcPr>
            <w:tcW w:w="2132" w:type="dxa"/>
          </w:tcPr>
          <w:p w14:paraId="04951FC3" w14:textId="033952FF" w:rsidR="00034E15" w:rsidRPr="00034E15" w:rsidRDefault="00034E15" w:rsidP="00034E15">
            <w:pPr>
              <w:rPr>
                <w:sz w:val="24"/>
                <w:szCs w:val="24"/>
              </w:rPr>
            </w:pPr>
            <w:r w:rsidRPr="00034E15">
              <w:rPr>
                <w:sz w:val="24"/>
                <w:szCs w:val="24"/>
              </w:rPr>
              <w:t>XX.xx%</w:t>
            </w:r>
          </w:p>
        </w:tc>
        <w:tc>
          <w:tcPr>
            <w:tcW w:w="1862" w:type="dxa"/>
          </w:tcPr>
          <w:p w14:paraId="67F026EC" w14:textId="77777777" w:rsidR="00034E15" w:rsidRPr="00034E15" w:rsidRDefault="00034E15" w:rsidP="00034E15">
            <w:pPr>
              <w:rPr>
                <w:sz w:val="24"/>
                <w:szCs w:val="24"/>
              </w:rPr>
            </w:pPr>
          </w:p>
        </w:tc>
      </w:tr>
      <w:tr w:rsidR="00034E15" w:rsidRPr="00034E15" w14:paraId="7F2B6249" w14:textId="77777777" w:rsidTr="00B41058">
        <w:sdt>
          <w:sdtPr>
            <w:rPr>
              <w:sz w:val="24"/>
              <w:szCs w:val="24"/>
            </w:rPr>
            <w:alias w:val="Cost Center"/>
            <w:tag w:val="Cost Center"/>
            <w:id w:val="-251283065"/>
            <w:placeholder>
              <w:docPart w:val="639E056E8F9043B2B769CD68FB36B912"/>
            </w:placeholder>
            <w:showingPlcHdr/>
            <w15:color w:val="0000FF"/>
            <w:dropDownList>
              <w:listItem w:value="Choose an item."/>
              <w:listItem w:displayText="Air Resource - Aircraft &amp;  Retardant" w:value="Air Resource - Aircraft &amp;  Retardant"/>
              <w:listItem w:displayText="Ground Resources" w:value="Ground Resources"/>
              <w:listItem w:displayText="Incident Support Costs" w:value="Incident Support Costs"/>
              <w:listItem w:displayText="Suppression Repair" w:value="Suppression Repair"/>
              <w:listItem w:displayText="OTHER (Please specify)" w:value="OTHER (Please specify)"/>
            </w:dropDownList>
          </w:sdtPr>
          <w:sdtContent>
            <w:tc>
              <w:tcPr>
                <w:tcW w:w="3635" w:type="dxa"/>
              </w:tcPr>
              <w:p w14:paraId="67F92CB7" w14:textId="77777777" w:rsidR="00034E15" w:rsidRPr="00034E15" w:rsidRDefault="00034E15" w:rsidP="00034E15">
                <w:pPr>
                  <w:rPr>
                    <w:sz w:val="24"/>
                    <w:szCs w:val="24"/>
                  </w:rPr>
                </w:pPr>
                <w:r w:rsidRPr="00034E15">
                  <w:rPr>
                    <w:rStyle w:val="PlaceholderText"/>
                  </w:rPr>
                  <w:t>Choose an item.</w:t>
                </w:r>
              </w:p>
            </w:tc>
          </w:sdtContent>
        </w:sdt>
        <w:tc>
          <w:tcPr>
            <w:tcW w:w="2446" w:type="dxa"/>
          </w:tcPr>
          <w:p w14:paraId="5D355979" w14:textId="3442F41E" w:rsidR="00034E15" w:rsidRPr="00034E15" w:rsidRDefault="00034E15" w:rsidP="00034E15">
            <w:pPr>
              <w:rPr>
                <w:sz w:val="24"/>
                <w:szCs w:val="24"/>
              </w:rPr>
            </w:pPr>
            <w:r w:rsidRPr="00034E15">
              <w:rPr>
                <w:sz w:val="24"/>
                <w:szCs w:val="24"/>
              </w:rPr>
              <w:t>XX.xx%</w:t>
            </w:r>
          </w:p>
        </w:tc>
        <w:tc>
          <w:tcPr>
            <w:tcW w:w="2132" w:type="dxa"/>
          </w:tcPr>
          <w:p w14:paraId="62B66480" w14:textId="0F824FA4" w:rsidR="00034E15" w:rsidRPr="00034E15" w:rsidRDefault="00034E15" w:rsidP="00034E15">
            <w:pPr>
              <w:rPr>
                <w:sz w:val="24"/>
                <w:szCs w:val="24"/>
              </w:rPr>
            </w:pPr>
            <w:r w:rsidRPr="00034E15">
              <w:rPr>
                <w:sz w:val="24"/>
                <w:szCs w:val="24"/>
              </w:rPr>
              <w:t>XX.xx%</w:t>
            </w:r>
          </w:p>
        </w:tc>
        <w:tc>
          <w:tcPr>
            <w:tcW w:w="1862" w:type="dxa"/>
          </w:tcPr>
          <w:p w14:paraId="0A3A71C6" w14:textId="77777777" w:rsidR="00034E15" w:rsidRPr="00034E15" w:rsidRDefault="00034E15" w:rsidP="00034E15">
            <w:pPr>
              <w:rPr>
                <w:sz w:val="24"/>
                <w:szCs w:val="24"/>
              </w:rPr>
            </w:pPr>
          </w:p>
        </w:tc>
      </w:tr>
    </w:tbl>
    <w:p w14:paraId="31946D22" w14:textId="77777777" w:rsidR="00B60E42" w:rsidRPr="00034E15" w:rsidRDefault="00B60E42" w:rsidP="00B60E42">
      <w:pPr>
        <w:pStyle w:val="ListParagraph"/>
        <w:rPr>
          <w:sz w:val="24"/>
          <w:szCs w:val="24"/>
        </w:rPr>
      </w:pPr>
    </w:p>
    <w:p w14:paraId="7B001A66"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Other conditions relative to this Agreement (notifications, incident information, etc.):</w:t>
      </w:r>
    </w:p>
    <w:p w14:paraId="4E01BFD4" w14:textId="77777777" w:rsidR="00B60E42" w:rsidRPr="00034E15" w:rsidRDefault="00B60E42" w:rsidP="00B60E42">
      <w:pPr>
        <w:ind w:left="720"/>
        <w:rPr>
          <w:sz w:val="24"/>
          <w:szCs w:val="24"/>
        </w:rPr>
      </w:pPr>
      <w:r w:rsidRPr="00034E15">
        <w:rPr>
          <w:sz w:val="24"/>
          <w:szCs w:val="24"/>
        </w:rPr>
        <w:t xml:space="preserve">Host Dispatch Center – </w:t>
      </w:r>
    </w:p>
    <w:p w14:paraId="3428FCC3" w14:textId="77777777" w:rsidR="00B60E42" w:rsidRPr="00034E15" w:rsidRDefault="00B60E42" w:rsidP="00B60E42">
      <w:pPr>
        <w:ind w:left="720"/>
        <w:rPr>
          <w:sz w:val="24"/>
          <w:szCs w:val="24"/>
        </w:rPr>
      </w:pPr>
      <w:r w:rsidRPr="00034E15">
        <w:rPr>
          <w:sz w:val="24"/>
          <w:szCs w:val="24"/>
        </w:rPr>
        <w:t xml:space="preserve">Paying Agency – </w:t>
      </w:r>
    </w:p>
    <w:p w14:paraId="23758907" w14:textId="77777777" w:rsidR="00B60E42" w:rsidRPr="00034E15" w:rsidRDefault="00B60E42" w:rsidP="00B60E42">
      <w:pPr>
        <w:ind w:left="720"/>
        <w:rPr>
          <w:sz w:val="24"/>
          <w:szCs w:val="24"/>
        </w:rPr>
      </w:pPr>
      <w:r w:rsidRPr="00034E15">
        <w:rPr>
          <w:sz w:val="24"/>
          <w:szCs w:val="24"/>
        </w:rPr>
        <w:t>Fire Investigation – Ongoing | Point of Origin has been secured.</w:t>
      </w:r>
    </w:p>
    <w:p w14:paraId="6F169041" w14:textId="77777777" w:rsidR="00B60E42" w:rsidRPr="00034E15" w:rsidRDefault="00B60E42" w:rsidP="00B60E42">
      <w:pPr>
        <w:ind w:left="720"/>
        <w:rPr>
          <w:color w:val="FF0000"/>
          <w:sz w:val="24"/>
          <w:szCs w:val="24"/>
        </w:rPr>
      </w:pPr>
    </w:p>
    <w:p w14:paraId="4FA90F17" w14:textId="77777777" w:rsidR="00B60E42" w:rsidRPr="00034E15" w:rsidRDefault="00B60E42" w:rsidP="00B60E42">
      <w:pPr>
        <w:pStyle w:val="ListParagraph"/>
        <w:widowControl/>
        <w:numPr>
          <w:ilvl w:val="0"/>
          <w:numId w:val="10"/>
        </w:numPr>
        <w:autoSpaceDE/>
        <w:autoSpaceDN/>
        <w:spacing w:after="160" w:line="259" w:lineRule="auto"/>
        <w:contextualSpacing/>
        <w:rPr>
          <w:sz w:val="24"/>
          <w:szCs w:val="24"/>
        </w:rPr>
      </w:pPr>
      <w:r w:rsidRPr="00034E15">
        <w:rPr>
          <w:sz w:val="24"/>
          <w:szCs w:val="24"/>
        </w:rPr>
        <w:t>Signatures of authorized personnel</w:t>
      </w:r>
    </w:p>
    <w:tbl>
      <w:tblPr>
        <w:tblStyle w:val="TableGrid"/>
        <w:tblW w:w="0" w:type="auto"/>
        <w:tblInd w:w="715" w:type="dxa"/>
        <w:tblLook w:val="04A0" w:firstRow="1" w:lastRow="0" w:firstColumn="1" w:lastColumn="0" w:noHBand="0" w:noVBand="1"/>
      </w:tblPr>
      <w:tblGrid>
        <w:gridCol w:w="3240"/>
        <w:gridCol w:w="2340"/>
        <w:gridCol w:w="2970"/>
        <w:gridCol w:w="1525"/>
      </w:tblGrid>
      <w:tr w:rsidR="00B60E42" w:rsidRPr="00034E15" w14:paraId="06DBACE8" w14:textId="77777777" w:rsidTr="00B41058">
        <w:tc>
          <w:tcPr>
            <w:tcW w:w="3240" w:type="dxa"/>
          </w:tcPr>
          <w:p w14:paraId="23B4BA67" w14:textId="77777777" w:rsidR="00B60E42" w:rsidRPr="00034E15" w:rsidRDefault="00B60E42" w:rsidP="00B41058">
            <w:pPr>
              <w:jc w:val="center"/>
              <w:rPr>
                <w:b/>
                <w:bCs/>
                <w:sz w:val="24"/>
                <w:szCs w:val="24"/>
              </w:rPr>
            </w:pPr>
            <w:r w:rsidRPr="00034E15">
              <w:rPr>
                <w:b/>
                <w:bCs/>
                <w:sz w:val="24"/>
                <w:szCs w:val="24"/>
              </w:rPr>
              <w:t>AGENCY</w:t>
            </w:r>
          </w:p>
        </w:tc>
        <w:tc>
          <w:tcPr>
            <w:tcW w:w="2340" w:type="dxa"/>
          </w:tcPr>
          <w:p w14:paraId="675FBB1C" w14:textId="77777777" w:rsidR="00B60E42" w:rsidRPr="00034E15" w:rsidRDefault="00B60E42" w:rsidP="00B41058">
            <w:pPr>
              <w:jc w:val="center"/>
              <w:rPr>
                <w:b/>
                <w:bCs/>
                <w:sz w:val="24"/>
                <w:szCs w:val="24"/>
              </w:rPr>
            </w:pPr>
            <w:r w:rsidRPr="00034E15">
              <w:rPr>
                <w:b/>
                <w:bCs/>
                <w:sz w:val="24"/>
                <w:szCs w:val="24"/>
              </w:rPr>
              <w:t>NAME</w:t>
            </w:r>
          </w:p>
        </w:tc>
        <w:tc>
          <w:tcPr>
            <w:tcW w:w="2970" w:type="dxa"/>
          </w:tcPr>
          <w:p w14:paraId="5E9A1C21" w14:textId="77777777" w:rsidR="00B60E42" w:rsidRPr="00034E15" w:rsidRDefault="00B60E42" w:rsidP="00B41058">
            <w:pPr>
              <w:jc w:val="center"/>
              <w:rPr>
                <w:b/>
                <w:bCs/>
                <w:sz w:val="24"/>
                <w:szCs w:val="24"/>
              </w:rPr>
            </w:pPr>
            <w:r w:rsidRPr="00034E15">
              <w:rPr>
                <w:b/>
                <w:bCs/>
                <w:sz w:val="24"/>
                <w:szCs w:val="24"/>
              </w:rPr>
              <w:t>SIGNATURE</w:t>
            </w:r>
          </w:p>
        </w:tc>
        <w:tc>
          <w:tcPr>
            <w:tcW w:w="1525" w:type="dxa"/>
          </w:tcPr>
          <w:p w14:paraId="5935FA99" w14:textId="77777777" w:rsidR="00B60E42" w:rsidRPr="00034E15" w:rsidRDefault="00B60E42" w:rsidP="00B41058">
            <w:pPr>
              <w:jc w:val="center"/>
              <w:rPr>
                <w:b/>
                <w:bCs/>
                <w:sz w:val="24"/>
                <w:szCs w:val="24"/>
              </w:rPr>
            </w:pPr>
            <w:r w:rsidRPr="00034E15">
              <w:rPr>
                <w:b/>
                <w:bCs/>
                <w:sz w:val="24"/>
                <w:szCs w:val="24"/>
              </w:rPr>
              <w:t>DATE</w:t>
            </w:r>
          </w:p>
        </w:tc>
      </w:tr>
      <w:tr w:rsidR="00B60E42" w:rsidRPr="00034E15" w14:paraId="369841AA" w14:textId="77777777" w:rsidTr="00B41058">
        <w:trPr>
          <w:trHeight w:val="872"/>
        </w:trPr>
        <w:tc>
          <w:tcPr>
            <w:tcW w:w="3240" w:type="dxa"/>
          </w:tcPr>
          <w:p w14:paraId="3484F448" w14:textId="77777777" w:rsidR="00B60E42" w:rsidRPr="00034E15" w:rsidRDefault="00000000" w:rsidP="00B41058">
            <w:pPr>
              <w:rPr>
                <w:sz w:val="24"/>
                <w:szCs w:val="24"/>
              </w:rPr>
            </w:pPr>
            <w:sdt>
              <w:sdtPr>
                <w:rPr>
                  <w:sz w:val="24"/>
                  <w:szCs w:val="24"/>
                </w:rPr>
                <w:alias w:val="Agency"/>
                <w:tag w:val="Agency"/>
                <w:id w:val="-1088607502"/>
                <w:placeholder>
                  <w:docPart w:val="5691B022A2364BFFABC6DA4D81C924F9"/>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2340" w:type="dxa"/>
          </w:tcPr>
          <w:p w14:paraId="6B9C4A3E" w14:textId="77777777" w:rsidR="00B60E42" w:rsidRPr="00034E15" w:rsidRDefault="00B60E42" w:rsidP="00B41058">
            <w:pPr>
              <w:rPr>
                <w:sz w:val="24"/>
                <w:szCs w:val="24"/>
              </w:rPr>
            </w:pPr>
          </w:p>
        </w:tc>
        <w:tc>
          <w:tcPr>
            <w:tcW w:w="2970" w:type="dxa"/>
          </w:tcPr>
          <w:p w14:paraId="65D90F6D" w14:textId="77777777" w:rsidR="00B60E42" w:rsidRPr="00034E15" w:rsidRDefault="00B60E42" w:rsidP="00B41058">
            <w:pPr>
              <w:rPr>
                <w:sz w:val="24"/>
                <w:szCs w:val="24"/>
              </w:rPr>
            </w:pPr>
          </w:p>
        </w:tc>
        <w:tc>
          <w:tcPr>
            <w:tcW w:w="1525" w:type="dxa"/>
          </w:tcPr>
          <w:p w14:paraId="5331BFCF" w14:textId="77777777" w:rsidR="00B60E42" w:rsidRPr="00034E15" w:rsidRDefault="00B60E42" w:rsidP="00B41058">
            <w:pPr>
              <w:jc w:val="both"/>
              <w:rPr>
                <w:sz w:val="24"/>
                <w:szCs w:val="24"/>
              </w:rPr>
            </w:pPr>
          </w:p>
        </w:tc>
      </w:tr>
      <w:tr w:rsidR="00B60E42" w:rsidRPr="00034E15" w14:paraId="3BA0019A" w14:textId="77777777" w:rsidTr="00B41058">
        <w:trPr>
          <w:trHeight w:val="890"/>
        </w:trPr>
        <w:tc>
          <w:tcPr>
            <w:tcW w:w="3240" w:type="dxa"/>
          </w:tcPr>
          <w:p w14:paraId="0A1BEBF4" w14:textId="77777777" w:rsidR="00B60E42" w:rsidRPr="00034E15" w:rsidRDefault="00000000" w:rsidP="00B41058">
            <w:pPr>
              <w:rPr>
                <w:sz w:val="24"/>
                <w:szCs w:val="24"/>
              </w:rPr>
            </w:pPr>
            <w:sdt>
              <w:sdtPr>
                <w:rPr>
                  <w:sz w:val="24"/>
                  <w:szCs w:val="24"/>
                </w:rPr>
                <w:alias w:val="Agency"/>
                <w:tag w:val="Agency"/>
                <w:id w:val="-1316866420"/>
                <w:placeholder>
                  <w:docPart w:val="EEDF7704B52C4223BD261B6B06D42C3A"/>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2340" w:type="dxa"/>
          </w:tcPr>
          <w:p w14:paraId="6C37B745" w14:textId="77777777" w:rsidR="00B60E42" w:rsidRPr="00034E15" w:rsidRDefault="00B60E42" w:rsidP="00B41058">
            <w:pPr>
              <w:rPr>
                <w:sz w:val="24"/>
                <w:szCs w:val="24"/>
              </w:rPr>
            </w:pPr>
          </w:p>
        </w:tc>
        <w:tc>
          <w:tcPr>
            <w:tcW w:w="2970" w:type="dxa"/>
          </w:tcPr>
          <w:p w14:paraId="307EC4C8" w14:textId="77777777" w:rsidR="00B60E42" w:rsidRPr="00034E15" w:rsidRDefault="00B60E42" w:rsidP="00B41058">
            <w:pPr>
              <w:rPr>
                <w:sz w:val="24"/>
                <w:szCs w:val="24"/>
              </w:rPr>
            </w:pPr>
          </w:p>
        </w:tc>
        <w:tc>
          <w:tcPr>
            <w:tcW w:w="1525" w:type="dxa"/>
          </w:tcPr>
          <w:p w14:paraId="0A500A18" w14:textId="77777777" w:rsidR="00B60E42" w:rsidRPr="00034E15" w:rsidRDefault="00B60E42" w:rsidP="00B41058">
            <w:pPr>
              <w:jc w:val="both"/>
              <w:rPr>
                <w:sz w:val="24"/>
                <w:szCs w:val="24"/>
              </w:rPr>
            </w:pPr>
          </w:p>
        </w:tc>
      </w:tr>
      <w:tr w:rsidR="00B60E42" w:rsidRPr="00034E15" w14:paraId="5ACCC202" w14:textId="77777777" w:rsidTr="00B41058">
        <w:trPr>
          <w:trHeight w:val="890"/>
        </w:trPr>
        <w:tc>
          <w:tcPr>
            <w:tcW w:w="3240" w:type="dxa"/>
          </w:tcPr>
          <w:p w14:paraId="046A4458" w14:textId="77777777" w:rsidR="00B60E42" w:rsidRPr="00034E15" w:rsidRDefault="00000000" w:rsidP="00B41058">
            <w:pPr>
              <w:rPr>
                <w:sz w:val="24"/>
                <w:szCs w:val="24"/>
              </w:rPr>
            </w:pPr>
            <w:sdt>
              <w:sdtPr>
                <w:rPr>
                  <w:sz w:val="24"/>
                  <w:szCs w:val="24"/>
                </w:rPr>
                <w:alias w:val="Agency"/>
                <w:tag w:val="Agency"/>
                <w:id w:val="671531887"/>
                <w:placeholder>
                  <w:docPart w:val="E0D8F0CB2F16445E9C3173AA63AA0DD4"/>
                </w:placeholder>
                <w:showingPlcHdr/>
                <w15:color w:val="3366FF"/>
                <w:dropDownList>
                  <w:listItem w:value="Choose an item."/>
                  <w:listItem w:displayText="Arizona Department of Forestry and Fire Management (AZ DFFM)" w:value="Arizona Department of Forestry and Fire Management (AZ DFFM)"/>
                  <w:listItem w:displayText="Bureau of Indian Affairs (BIA)" w:value="Bureau of Indian Affairs (BIA)"/>
                  <w:listItem w:displayText="Bureau of Land Management (BLM)" w:value="Bureau of Land Management (BLM)"/>
                  <w:listItem w:displayText="Fish and Wildlife Service (FWS)" w:value="Fish and Wildlife Service (FWS)"/>
                  <w:listItem w:displayText="National Park Service (NPS)" w:value="National Park Service (NPS)"/>
                  <w:listItem w:displayText="New Mexico Energy, Minerals and Natural Resources Department (NM EMNRD)" w:value="New Mexico Energy, Minerals and Natural Resources Department (NM EMNRD)"/>
                  <w:listItem w:displayText="United States Forest Service (USFS)" w:value="United States Forest Service (USFS)"/>
                </w:dropDownList>
              </w:sdtPr>
              <w:sdtContent>
                <w:r w:rsidR="00B60E42" w:rsidRPr="00034E15">
                  <w:rPr>
                    <w:rStyle w:val="PlaceholderText"/>
                  </w:rPr>
                  <w:t>Choose an item.</w:t>
                </w:r>
              </w:sdtContent>
            </w:sdt>
          </w:p>
        </w:tc>
        <w:tc>
          <w:tcPr>
            <w:tcW w:w="2340" w:type="dxa"/>
          </w:tcPr>
          <w:p w14:paraId="7BCC9DCF" w14:textId="77777777" w:rsidR="00B60E42" w:rsidRPr="00034E15" w:rsidRDefault="00B60E42" w:rsidP="00B41058">
            <w:pPr>
              <w:rPr>
                <w:sz w:val="24"/>
                <w:szCs w:val="24"/>
              </w:rPr>
            </w:pPr>
          </w:p>
        </w:tc>
        <w:tc>
          <w:tcPr>
            <w:tcW w:w="2970" w:type="dxa"/>
          </w:tcPr>
          <w:p w14:paraId="73CF1717" w14:textId="77777777" w:rsidR="00B60E42" w:rsidRPr="00034E15" w:rsidRDefault="00B60E42" w:rsidP="00B41058">
            <w:pPr>
              <w:rPr>
                <w:sz w:val="24"/>
                <w:szCs w:val="24"/>
              </w:rPr>
            </w:pPr>
          </w:p>
        </w:tc>
        <w:tc>
          <w:tcPr>
            <w:tcW w:w="1525" w:type="dxa"/>
          </w:tcPr>
          <w:p w14:paraId="6AB5C829" w14:textId="77777777" w:rsidR="00B60E42" w:rsidRPr="00034E15" w:rsidRDefault="00B60E42" w:rsidP="00B41058">
            <w:pPr>
              <w:jc w:val="both"/>
              <w:rPr>
                <w:sz w:val="24"/>
                <w:szCs w:val="24"/>
              </w:rPr>
            </w:pPr>
          </w:p>
        </w:tc>
      </w:tr>
      <w:tr w:rsidR="00B60E42" w:rsidRPr="00034E15" w14:paraId="488A5D1B" w14:textId="77777777" w:rsidTr="00B41058">
        <w:trPr>
          <w:trHeight w:val="890"/>
        </w:trPr>
        <w:tc>
          <w:tcPr>
            <w:tcW w:w="3240" w:type="dxa"/>
          </w:tcPr>
          <w:p w14:paraId="45C19908" w14:textId="77777777" w:rsidR="00B60E42" w:rsidRPr="00034E15" w:rsidRDefault="00B60E42" w:rsidP="00B41058">
            <w:pPr>
              <w:rPr>
                <w:sz w:val="24"/>
                <w:szCs w:val="24"/>
              </w:rPr>
            </w:pPr>
          </w:p>
        </w:tc>
        <w:tc>
          <w:tcPr>
            <w:tcW w:w="2340" w:type="dxa"/>
          </w:tcPr>
          <w:p w14:paraId="2F189635" w14:textId="77777777" w:rsidR="00B60E42" w:rsidRPr="00034E15" w:rsidRDefault="00B60E42" w:rsidP="00B41058">
            <w:pPr>
              <w:rPr>
                <w:sz w:val="24"/>
                <w:szCs w:val="24"/>
              </w:rPr>
            </w:pPr>
          </w:p>
        </w:tc>
        <w:tc>
          <w:tcPr>
            <w:tcW w:w="2970" w:type="dxa"/>
          </w:tcPr>
          <w:p w14:paraId="5D4741F9" w14:textId="77777777" w:rsidR="00B60E42" w:rsidRPr="00034E15" w:rsidRDefault="00B60E42" w:rsidP="00B41058">
            <w:pPr>
              <w:rPr>
                <w:sz w:val="24"/>
                <w:szCs w:val="24"/>
              </w:rPr>
            </w:pPr>
          </w:p>
        </w:tc>
        <w:tc>
          <w:tcPr>
            <w:tcW w:w="1525" w:type="dxa"/>
          </w:tcPr>
          <w:p w14:paraId="11BADBAE" w14:textId="77777777" w:rsidR="00B60E42" w:rsidRPr="00034E15" w:rsidRDefault="00B60E42" w:rsidP="00B41058">
            <w:pPr>
              <w:jc w:val="both"/>
              <w:rPr>
                <w:sz w:val="24"/>
                <w:szCs w:val="24"/>
              </w:rPr>
            </w:pPr>
          </w:p>
        </w:tc>
      </w:tr>
    </w:tbl>
    <w:p w14:paraId="7F22A5CD" w14:textId="77777777" w:rsidR="00B60E42" w:rsidRPr="00034E15" w:rsidRDefault="00B60E42" w:rsidP="00B60E42">
      <w:pPr>
        <w:jc w:val="center"/>
        <w:rPr>
          <w:sz w:val="24"/>
          <w:szCs w:val="24"/>
        </w:rPr>
      </w:pPr>
    </w:p>
    <w:p w14:paraId="6F3FB73C" w14:textId="77777777" w:rsidR="00B60E42" w:rsidRPr="00034E15" w:rsidRDefault="00B60E42" w:rsidP="00B60E42">
      <w:pPr>
        <w:rPr>
          <w:sz w:val="24"/>
          <w:szCs w:val="24"/>
        </w:rPr>
      </w:pPr>
      <w:r w:rsidRPr="00034E15">
        <w:rPr>
          <w:sz w:val="24"/>
          <w:szCs w:val="24"/>
        </w:rPr>
        <w:t>List of Attachments (if any):</w:t>
      </w:r>
    </w:p>
    <w:sdt>
      <w:sdtPr>
        <w:rPr>
          <w:sz w:val="24"/>
          <w:szCs w:val="24"/>
        </w:rPr>
        <w:alias w:val="Attachments"/>
        <w:tag w:val="Attachments"/>
        <w:id w:val="-906073623"/>
        <w:placeholder>
          <w:docPart w:val="98704D53B63F4BE5B5DF93F9B71ECEED"/>
        </w:placeholder>
        <w:showingPlcHdr/>
        <w15:color w:val="0000FF"/>
        <w:dropDownList>
          <w:listItem w:value="Choose an item."/>
          <w:listItem w:displayText="Final Color Map showing fire perimeter and protection acres burned by jurisdictional agency" w:value="Final Color Map showing fire perimeter and protection acres burned by jurisdictional agency"/>
          <w:listItem w:displayText="Daily e-ISuite Costs Reports showing direct and indirect breakdown separately" w:value="Daily e-ISuite Costs Reports showing direct and indirect breakdown separately"/>
          <w:listItem w:displayText="Provide home unit access to incident in Enterprise e-ISuite" w:value="Provide home unit access to incident in Enterprise e-ISuite"/>
          <w:listItem w:displayText="Copy of e-ISuite Database with login and passwords (if not in Enterprise)" w:value="Copy of e-ISuite Database with login and passwords (if not in Enterprise)"/>
          <w:listItem w:displayText="Access provided to home unit of the Electronic Documentation box" w:value="Access provided to home unit of the Electronic Documentation box"/>
          <w:listItem w:displayText="Copy of Incident Action Plans" w:value="Copy of Incident Action Plans"/>
          <w:listItem w:displayText="OTHER (please describe)" w:value="OTHER (please describe)"/>
        </w:dropDownList>
      </w:sdtPr>
      <w:sdtContent>
        <w:p w14:paraId="7A656C1C" w14:textId="77777777" w:rsidR="00B60E42" w:rsidRPr="00034E15" w:rsidRDefault="00B60E42" w:rsidP="00B60E42">
          <w:pPr>
            <w:rPr>
              <w:sz w:val="24"/>
              <w:szCs w:val="24"/>
            </w:rPr>
          </w:pPr>
          <w:r w:rsidRPr="00034E15">
            <w:rPr>
              <w:rStyle w:val="PlaceholderText"/>
            </w:rPr>
            <w:t>Choose an item.</w:t>
          </w:r>
        </w:p>
      </w:sdtContent>
    </w:sdt>
    <w:sdt>
      <w:sdtPr>
        <w:rPr>
          <w:sz w:val="24"/>
          <w:szCs w:val="24"/>
        </w:rPr>
        <w:alias w:val="Attachments"/>
        <w:tag w:val="Attachments"/>
        <w:id w:val="1783225683"/>
        <w:placeholder>
          <w:docPart w:val="F4C13348B76542FF818294DCA6C958CB"/>
        </w:placeholder>
        <w:showingPlcHdr/>
        <w15:color w:val="0000FF"/>
        <w:dropDownList>
          <w:listItem w:value="Choose an item."/>
          <w:listItem w:displayText="Final Color Map showing fire perimeter and protection acres burned by jurisdictional agency" w:value="Final Color Map showing fire perimeter and protection acres burned by jurisdictional agency"/>
          <w:listItem w:displayText="Daily e-ISuite Costs Reports showing direct and indirect breakdown separately" w:value="Daily e-ISuite Costs Reports showing direct and indirect breakdown separately"/>
          <w:listItem w:displayText="Provide home unit access to incident in Enterprise e-ISuite" w:value="Provide home unit access to incident in Enterprise e-ISuite"/>
          <w:listItem w:displayText="Copy of e-ISuite Database with login and passwords (if not in Enterprise)" w:value="Copy of e-ISuite Database with login and passwords (if not in Enterprise)"/>
          <w:listItem w:displayText="Access provided to home unit of the Electronic Documentation box" w:value="Access provided to home unit of the Electronic Documentation box"/>
          <w:listItem w:displayText="Copy of Incident Action Plans" w:value="Copy of Incident Action Plans"/>
          <w:listItem w:displayText="OTHER (please describe)" w:value="OTHER (please describe)"/>
        </w:dropDownList>
      </w:sdtPr>
      <w:sdtContent>
        <w:p w14:paraId="1FF15CFE" w14:textId="77777777" w:rsidR="00B60E42" w:rsidRPr="00034E15" w:rsidRDefault="00B60E42" w:rsidP="00B60E42">
          <w:pPr>
            <w:rPr>
              <w:sz w:val="24"/>
              <w:szCs w:val="24"/>
            </w:rPr>
          </w:pPr>
          <w:r w:rsidRPr="00034E15">
            <w:rPr>
              <w:rStyle w:val="PlaceholderText"/>
            </w:rPr>
            <w:t>Choose an item.</w:t>
          </w:r>
        </w:p>
      </w:sdtContent>
    </w:sdt>
    <w:sdt>
      <w:sdtPr>
        <w:rPr>
          <w:sz w:val="24"/>
          <w:szCs w:val="24"/>
        </w:rPr>
        <w:alias w:val="Attachments"/>
        <w:tag w:val="Attachments"/>
        <w:id w:val="1964148761"/>
        <w:placeholder>
          <w:docPart w:val="6CFACBCAEDA5484F90440D1C587636E5"/>
        </w:placeholder>
        <w:showingPlcHdr/>
        <w15:color w:val="0000FF"/>
        <w:dropDownList>
          <w:listItem w:value="Choose an item."/>
          <w:listItem w:displayText="Final Color Map showing fire perimeter and protection acres burned by jurisdictional agency" w:value="Final Color Map showing fire perimeter and protection acres burned by jurisdictional agency"/>
          <w:listItem w:displayText="Daily e-ISuite Costs Reports showing direct and indirect breakdown separately" w:value="Daily e-ISuite Costs Reports showing direct and indirect breakdown separately"/>
          <w:listItem w:displayText="Provide home unit access to incident in Enterprise e-ISuite" w:value="Provide home unit access to incident in Enterprise e-ISuite"/>
          <w:listItem w:displayText="Copy of e-ISuite Database with login and passwords (if not in Enterprise)" w:value="Copy of e-ISuite Database with login and passwords (if not in Enterprise)"/>
          <w:listItem w:displayText="Access provided to home unit of the Electronic Documentation box" w:value="Access provided to home unit of the Electronic Documentation box"/>
          <w:listItem w:displayText="Copy of Incident Action Plans" w:value="Copy of Incident Action Plans"/>
          <w:listItem w:displayText="OTHER (please describe)" w:value="OTHER (please describe)"/>
        </w:dropDownList>
      </w:sdtPr>
      <w:sdtContent>
        <w:p w14:paraId="098948A1" w14:textId="77777777" w:rsidR="00B60E42" w:rsidRPr="00034E15" w:rsidRDefault="00B60E42" w:rsidP="00B60E42">
          <w:pPr>
            <w:rPr>
              <w:sz w:val="24"/>
              <w:szCs w:val="24"/>
            </w:rPr>
          </w:pPr>
          <w:r w:rsidRPr="00034E15">
            <w:rPr>
              <w:rStyle w:val="PlaceholderText"/>
            </w:rPr>
            <w:t>Choose an item.</w:t>
          </w:r>
        </w:p>
      </w:sdtContent>
    </w:sdt>
    <w:p w14:paraId="24DE5873" w14:textId="77777777" w:rsidR="00EC3276" w:rsidRDefault="00EC3276" w:rsidP="00EC3276">
      <w:pPr>
        <w:rPr>
          <w:i/>
          <w:iCs/>
          <w:color w:val="7F7F7F" w:themeColor="text1" w:themeTint="80"/>
          <w:sz w:val="24"/>
          <w:szCs w:val="24"/>
        </w:rPr>
      </w:pPr>
    </w:p>
    <w:p w14:paraId="1EE534F7" w14:textId="5A2DA9F7" w:rsidR="00EC3276" w:rsidRDefault="00B60E42" w:rsidP="00EC3276">
      <w:pPr>
        <w:rPr>
          <w:i/>
          <w:iCs/>
          <w:color w:val="7F7F7F" w:themeColor="text1" w:themeTint="80"/>
          <w:sz w:val="24"/>
          <w:szCs w:val="24"/>
        </w:rPr>
      </w:pPr>
      <w:r w:rsidRPr="00034E15">
        <w:rPr>
          <w:i/>
          <w:iCs/>
          <w:color w:val="7F7F7F" w:themeColor="text1" w:themeTint="80"/>
          <w:sz w:val="24"/>
          <w:szCs w:val="24"/>
        </w:rPr>
        <w:t>Ensure documentation related to CSA methodology is provided.</w:t>
      </w:r>
    </w:p>
    <w:p w14:paraId="2CBB6395" w14:textId="77777777" w:rsidR="00EC3276" w:rsidRDefault="00EC3276" w:rsidP="00EC3276">
      <w:pPr>
        <w:rPr>
          <w:i/>
          <w:iCs/>
          <w:color w:val="7F7F7F" w:themeColor="text1" w:themeTint="80"/>
          <w:sz w:val="24"/>
          <w:szCs w:val="24"/>
        </w:rPr>
      </w:pPr>
    </w:p>
    <w:p w14:paraId="52B99C31" w14:textId="2BE813AA" w:rsidR="003F31B0" w:rsidRPr="00EC3276" w:rsidRDefault="00B60E42" w:rsidP="00EC3276">
      <w:pPr>
        <w:rPr>
          <w:i/>
          <w:iCs/>
          <w:color w:val="7F7F7F" w:themeColor="text1" w:themeTint="80"/>
          <w:sz w:val="24"/>
          <w:szCs w:val="24"/>
        </w:rPr>
        <w:sectPr w:rsidR="003F31B0" w:rsidRPr="00EC3276">
          <w:pgSz w:w="12240" w:h="15840"/>
          <w:pgMar w:top="1020" w:right="400" w:bottom="1040" w:left="460" w:header="0" w:footer="846" w:gutter="0"/>
          <w:cols w:space="720"/>
        </w:sectPr>
      </w:pPr>
      <w:r w:rsidRPr="00034E15">
        <w:rPr>
          <w:i/>
          <w:iCs/>
          <w:color w:val="7F7F7F" w:themeColor="text1" w:themeTint="80"/>
          <w:sz w:val="24"/>
          <w:szCs w:val="24"/>
        </w:rPr>
        <w:t>Give the date of the last revision or former Supplemental Agreement for the same fire.</w:t>
      </w:r>
    </w:p>
    <w:p w14:paraId="4CC80492" w14:textId="682C00F1" w:rsidR="00C02B7A" w:rsidRPr="004038D6" w:rsidRDefault="00540B29" w:rsidP="00C02B7A">
      <w:pPr>
        <w:pStyle w:val="Heading1"/>
        <w:spacing w:after="120"/>
        <w:jc w:val="center"/>
        <w:rPr>
          <w:b/>
          <w:bCs/>
          <w:spacing w:val="-2"/>
        </w:rPr>
      </w:pPr>
      <w:bookmarkStart w:id="187" w:name="_Toc188455121"/>
      <w:bookmarkStart w:id="188" w:name="_Toc193977904"/>
      <w:bookmarkStart w:id="189" w:name="_Toc193977968"/>
      <w:r>
        <w:rPr>
          <w:b/>
          <w:bCs/>
          <w:spacing w:val="-2"/>
        </w:rPr>
        <w:lastRenderedPageBreak/>
        <w:t>Appendix</w:t>
      </w:r>
      <w:r w:rsidR="00C02B7A" w:rsidRPr="004038D6">
        <w:rPr>
          <w:b/>
          <w:bCs/>
          <w:spacing w:val="-2"/>
        </w:rPr>
        <w:t xml:space="preserve"> </w:t>
      </w:r>
      <w:r w:rsidR="00ED01FF">
        <w:rPr>
          <w:b/>
          <w:bCs/>
          <w:spacing w:val="-2"/>
        </w:rPr>
        <w:t>N</w:t>
      </w:r>
      <w:r w:rsidR="00C02B7A" w:rsidRPr="004038D6">
        <w:rPr>
          <w:b/>
          <w:bCs/>
          <w:spacing w:val="-2"/>
        </w:rPr>
        <w:t>: Southwestern Area Finance Standards</w:t>
      </w:r>
      <w:bookmarkEnd w:id="187"/>
      <w:bookmarkEnd w:id="188"/>
      <w:bookmarkEnd w:id="189"/>
    </w:p>
    <w:p w14:paraId="15974820" w14:textId="5A553680" w:rsidR="00B124F5" w:rsidRPr="006A2945" w:rsidRDefault="0033750A" w:rsidP="0060083E">
      <w:pPr>
        <w:pStyle w:val="ListParagraph"/>
        <w:numPr>
          <w:ilvl w:val="0"/>
          <w:numId w:val="1"/>
        </w:numPr>
        <w:spacing w:before="120"/>
        <w:rPr>
          <w:sz w:val="24"/>
          <w:szCs w:val="24"/>
        </w:rPr>
      </w:pPr>
      <w:r w:rsidRPr="006A2945">
        <w:rPr>
          <w:sz w:val="24"/>
          <w:szCs w:val="24"/>
        </w:rPr>
        <w:t xml:space="preserve">The first IMT on incident should add local jurisdictional agency </w:t>
      </w:r>
      <w:hyperlink r:id="rId30" w:history="1">
        <w:r w:rsidRPr="00540B29">
          <w:rPr>
            <w:rStyle w:val="Hyperlink"/>
            <w:sz w:val="24"/>
            <w:szCs w:val="24"/>
          </w:rPr>
          <w:t>incident business personnel</w:t>
        </w:r>
      </w:hyperlink>
      <w:r w:rsidRPr="006A2945">
        <w:rPr>
          <w:sz w:val="24"/>
          <w:szCs w:val="24"/>
        </w:rPr>
        <w:t xml:space="preserve"> to:</w:t>
      </w:r>
    </w:p>
    <w:p w14:paraId="399EAE31" w14:textId="77777777" w:rsidR="00B124F5" w:rsidRPr="006A2945" w:rsidRDefault="0033750A" w:rsidP="00B124F5">
      <w:pPr>
        <w:pStyle w:val="ListParagraph"/>
        <w:numPr>
          <w:ilvl w:val="1"/>
          <w:numId w:val="1"/>
        </w:numPr>
        <w:rPr>
          <w:sz w:val="24"/>
          <w:szCs w:val="24"/>
        </w:rPr>
      </w:pPr>
      <w:r w:rsidRPr="006A2945">
        <w:rPr>
          <w:sz w:val="24"/>
          <w:szCs w:val="24"/>
        </w:rPr>
        <w:t>e-ISuite</w:t>
      </w:r>
    </w:p>
    <w:p w14:paraId="7DCE0A65" w14:textId="77777777" w:rsidR="00B124F5" w:rsidRPr="006A2945" w:rsidRDefault="0033750A" w:rsidP="00B124F5">
      <w:pPr>
        <w:pStyle w:val="ListParagraph"/>
        <w:numPr>
          <w:ilvl w:val="1"/>
          <w:numId w:val="1"/>
        </w:numPr>
        <w:rPr>
          <w:sz w:val="24"/>
          <w:szCs w:val="24"/>
        </w:rPr>
      </w:pPr>
      <w:r w:rsidRPr="006A2945">
        <w:rPr>
          <w:sz w:val="24"/>
          <w:szCs w:val="24"/>
        </w:rPr>
        <w:t>finance inbox</w:t>
      </w:r>
    </w:p>
    <w:p w14:paraId="4547F314" w14:textId="3F7D028C" w:rsidR="00B124F5" w:rsidRDefault="00B124F5" w:rsidP="00B124F5">
      <w:pPr>
        <w:pStyle w:val="ListParagraph"/>
        <w:numPr>
          <w:ilvl w:val="1"/>
          <w:numId w:val="1"/>
        </w:numPr>
        <w:rPr>
          <w:sz w:val="24"/>
          <w:szCs w:val="24"/>
        </w:rPr>
      </w:pPr>
      <w:r w:rsidRPr="006A2945">
        <w:rPr>
          <w:sz w:val="24"/>
          <w:szCs w:val="24"/>
        </w:rPr>
        <w:t>FireNet</w:t>
      </w:r>
      <w:r w:rsidR="006A2945">
        <w:rPr>
          <w:sz w:val="24"/>
          <w:szCs w:val="24"/>
        </w:rPr>
        <w:t>, Tagged</w:t>
      </w:r>
      <w:r w:rsidRPr="006A2945">
        <w:rPr>
          <w:sz w:val="24"/>
          <w:szCs w:val="24"/>
        </w:rPr>
        <w:t xml:space="preserve"> as the Home Unit IBS</w:t>
      </w:r>
    </w:p>
    <w:p w14:paraId="719AD4A8" w14:textId="166CF914" w:rsidR="001A7057" w:rsidRPr="001A7057" w:rsidRDefault="001A7057" w:rsidP="001A7057">
      <w:pPr>
        <w:pStyle w:val="ListParagraph"/>
        <w:numPr>
          <w:ilvl w:val="1"/>
          <w:numId w:val="1"/>
        </w:numPr>
        <w:rPr>
          <w:sz w:val="24"/>
          <w:szCs w:val="24"/>
        </w:rPr>
      </w:pPr>
      <w:r w:rsidRPr="006A2945">
        <w:rPr>
          <w:sz w:val="24"/>
          <w:szCs w:val="24"/>
        </w:rPr>
        <w:t>FireNet Tracker spreadsheet, Home Unit tab</w:t>
      </w:r>
    </w:p>
    <w:p w14:paraId="374CEDE7" w14:textId="47F8B6FB"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bookmarkStart w:id="190" w:name="_Hlk188625993"/>
      <w:r w:rsidRPr="00DD425D">
        <w:rPr>
          <w:sz w:val="24"/>
          <w:szCs w:val="24"/>
        </w:rPr>
        <w:t>Transitioning teams should</w:t>
      </w:r>
      <w:r w:rsidR="00A05658">
        <w:rPr>
          <w:sz w:val="24"/>
          <w:szCs w:val="24"/>
        </w:rPr>
        <w:t>n’t</w:t>
      </w:r>
      <w:r w:rsidRPr="00DD425D">
        <w:rPr>
          <w:sz w:val="24"/>
          <w:szCs w:val="24"/>
        </w:rPr>
        <w:t xml:space="preserve"> remove local POCs from Home Unit tab on FireNet Tracker.</w:t>
      </w:r>
    </w:p>
    <w:bookmarkEnd w:id="190"/>
    <w:p w14:paraId="1D4F8A9E"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Help the field get all documents sent in as PDFs - no more JPEGs allowed</w:t>
      </w:r>
    </w:p>
    <w:p w14:paraId="0F857EC2" w14:textId="77777777" w:rsidR="00DD425D" w:rsidRPr="00DD425D" w:rsidRDefault="00DD425D" w:rsidP="00DD425D">
      <w:pPr>
        <w:pStyle w:val="ListParagraph"/>
        <w:widowControl/>
        <w:numPr>
          <w:ilvl w:val="1"/>
          <w:numId w:val="1"/>
        </w:numPr>
        <w:autoSpaceDE/>
        <w:autoSpaceDN/>
        <w:spacing w:after="160" w:line="259" w:lineRule="auto"/>
        <w:contextualSpacing/>
        <w:rPr>
          <w:sz w:val="24"/>
          <w:szCs w:val="24"/>
        </w:rPr>
      </w:pPr>
      <w:r w:rsidRPr="00DD425D">
        <w:rPr>
          <w:sz w:val="24"/>
          <w:szCs w:val="24"/>
        </w:rPr>
        <w:t>Free PDF scanner Apps – Adobe Scan, Genius Scan, iPhone Note</w:t>
      </w:r>
    </w:p>
    <w:p w14:paraId="0F5C842A"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Flatten PDF Documents (PDFs with Digital Signatures should be Printed to PDF)</w:t>
      </w:r>
    </w:p>
    <w:p w14:paraId="6B46EEC3"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 xml:space="preserve">NWCG Naming Conventions are followed </w:t>
      </w:r>
    </w:p>
    <w:p w14:paraId="1B428ED3"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Invoice Batch Trackers – contracts &amp; FS ADs (one per incident – not one per team)</w:t>
      </w:r>
    </w:p>
    <w:p w14:paraId="636E025A"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The Flow tool is not utilized for the incident finance inbox</w:t>
      </w:r>
    </w:p>
    <w:p w14:paraId="0E5D1E66"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Email Document Tracking sheet is used instead (one per incident – not one per team)</w:t>
      </w:r>
    </w:p>
    <w:p w14:paraId="2563F185" w14:textId="77777777" w:rsidR="00DD425D" w:rsidRPr="00DD425D" w:rsidRDefault="00DD425D" w:rsidP="00DD425D">
      <w:pPr>
        <w:pStyle w:val="ListParagraph"/>
        <w:widowControl/>
        <w:numPr>
          <w:ilvl w:val="0"/>
          <w:numId w:val="1"/>
        </w:numPr>
        <w:autoSpaceDE/>
        <w:autoSpaceDN/>
        <w:spacing w:after="160" w:line="259" w:lineRule="auto"/>
        <w:contextualSpacing/>
        <w:rPr>
          <w:sz w:val="24"/>
          <w:szCs w:val="24"/>
        </w:rPr>
      </w:pPr>
      <w:r w:rsidRPr="00DD425D">
        <w:rPr>
          <w:sz w:val="24"/>
          <w:szCs w:val="24"/>
        </w:rPr>
        <w:t>Always CC the finance inbox when working outside the finance email</w:t>
      </w:r>
    </w:p>
    <w:p w14:paraId="06353337" w14:textId="77777777" w:rsidR="00DD425D" w:rsidRDefault="00DD425D" w:rsidP="00A05658">
      <w:pPr>
        <w:pStyle w:val="ListParagraph"/>
        <w:widowControl/>
        <w:numPr>
          <w:ilvl w:val="0"/>
          <w:numId w:val="1"/>
        </w:numPr>
        <w:autoSpaceDE/>
        <w:autoSpaceDN/>
        <w:spacing w:after="120" w:line="259" w:lineRule="auto"/>
        <w:contextualSpacing/>
        <w:rPr>
          <w:sz w:val="24"/>
          <w:szCs w:val="24"/>
        </w:rPr>
      </w:pPr>
      <w:r w:rsidRPr="00DD425D">
        <w:rPr>
          <w:sz w:val="24"/>
          <w:szCs w:val="24"/>
        </w:rPr>
        <w:t>Supervisors signing CTRs &amp; old Shift tickets put their RO# next to signature</w:t>
      </w:r>
    </w:p>
    <w:p w14:paraId="3BB5DD2D" w14:textId="77777777" w:rsidR="00A05658" w:rsidRDefault="00A05658" w:rsidP="00A05658">
      <w:pPr>
        <w:widowControl/>
        <w:autoSpaceDE/>
        <w:autoSpaceDN/>
        <w:spacing w:after="160" w:line="259" w:lineRule="auto"/>
        <w:contextualSpacing/>
        <w:rPr>
          <w:sz w:val="24"/>
          <w:szCs w:val="24"/>
        </w:rPr>
      </w:pPr>
    </w:p>
    <w:p w14:paraId="6E5E434B" w14:textId="4077DEF4" w:rsidR="00A05658" w:rsidRPr="00A05658" w:rsidRDefault="00A05658" w:rsidP="00A05658">
      <w:pPr>
        <w:widowControl/>
        <w:autoSpaceDE/>
        <w:autoSpaceDN/>
        <w:spacing w:after="160" w:line="259" w:lineRule="auto"/>
        <w:ind w:left="1440"/>
        <w:contextualSpacing/>
        <w:rPr>
          <w:b/>
          <w:bCs/>
          <w:sz w:val="24"/>
          <w:szCs w:val="24"/>
          <w:u w:val="single"/>
        </w:rPr>
      </w:pPr>
      <w:r w:rsidRPr="00A05658">
        <w:rPr>
          <w:b/>
          <w:bCs/>
          <w:sz w:val="24"/>
          <w:szCs w:val="24"/>
          <w:u w:val="single"/>
        </w:rPr>
        <w:t>Field Call</w:t>
      </w:r>
    </w:p>
    <w:p w14:paraId="709641EF" w14:textId="283545BF" w:rsidR="00A05658" w:rsidRDefault="00A05658" w:rsidP="00A05658">
      <w:pPr>
        <w:pStyle w:val="ListParagraph"/>
        <w:widowControl/>
        <w:numPr>
          <w:ilvl w:val="0"/>
          <w:numId w:val="1"/>
        </w:numPr>
        <w:autoSpaceDE/>
        <w:autoSpaceDN/>
        <w:spacing w:after="160" w:line="259" w:lineRule="auto"/>
        <w:contextualSpacing/>
        <w:rPr>
          <w:sz w:val="24"/>
          <w:szCs w:val="24"/>
        </w:rPr>
      </w:pPr>
      <w:bookmarkStart w:id="191" w:name="_Hlk188626014"/>
      <w:r>
        <w:rPr>
          <w:sz w:val="24"/>
          <w:szCs w:val="24"/>
        </w:rPr>
        <w:t>S</w:t>
      </w:r>
      <w:r w:rsidRPr="00A05658">
        <w:rPr>
          <w:sz w:val="24"/>
          <w:szCs w:val="24"/>
        </w:rPr>
        <w:t>cheduled for FSCs, BUYLs &amp; INBAs</w:t>
      </w:r>
    </w:p>
    <w:p w14:paraId="5BFFB7A9" w14:textId="11F42152" w:rsidR="00A05658" w:rsidRDefault="00A05658" w:rsidP="00A05658">
      <w:pPr>
        <w:pStyle w:val="ListParagraph"/>
        <w:widowControl/>
        <w:numPr>
          <w:ilvl w:val="0"/>
          <w:numId w:val="1"/>
        </w:numPr>
        <w:autoSpaceDE/>
        <w:autoSpaceDN/>
        <w:spacing w:after="160" w:line="259" w:lineRule="auto"/>
        <w:contextualSpacing/>
        <w:rPr>
          <w:sz w:val="24"/>
          <w:szCs w:val="24"/>
        </w:rPr>
      </w:pPr>
      <w:r>
        <w:rPr>
          <w:sz w:val="24"/>
          <w:szCs w:val="24"/>
        </w:rPr>
        <w:t xml:space="preserve">If </w:t>
      </w:r>
      <w:r w:rsidRPr="00A05658">
        <w:rPr>
          <w:sz w:val="24"/>
          <w:szCs w:val="24"/>
        </w:rPr>
        <w:t>SW region has 2+ CIMTs</w:t>
      </w:r>
      <w:r>
        <w:rPr>
          <w:sz w:val="24"/>
          <w:szCs w:val="24"/>
        </w:rPr>
        <w:t xml:space="preserve"> engaged</w:t>
      </w:r>
    </w:p>
    <w:p w14:paraId="68E77290" w14:textId="1ED17CD1" w:rsidR="00A05658" w:rsidRDefault="00A05658" w:rsidP="00A05658">
      <w:pPr>
        <w:pStyle w:val="ListParagraph"/>
        <w:widowControl/>
        <w:numPr>
          <w:ilvl w:val="0"/>
          <w:numId w:val="1"/>
        </w:numPr>
        <w:autoSpaceDE/>
        <w:autoSpaceDN/>
        <w:spacing w:after="160" w:line="259" w:lineRule="auto"/>
        <w:contextualSpacing/>
        <w:rPr>
          <w:sz w:val="24"/>
          <w:szCs w:val="24"/>
        </w:rPr>
      </w:pPr>
      <w:r w:rsidRPr="00A05658">
        <w:rPr>
          <w:sz w:val="24"/>
          <w:szCs w:val="24"/>
        </w:rPr>
        <w:t>Tues &amp; Fri @ 1300 AZ / 1400 NM</w:t>
      </w:r>
    </w:p>
    <w:p w14:paraId="63E6B6AE" w14:textId="64893A93" w:rsidR="00A05658" w:rsidRDefault="00A05658" w:rsidP="00A05658">
      <w:pPr>
        <w:pStyle w:val="ListParagraph"/>
        <w:widowControl/>
        <w:numPr>
          <w:ilvl w:val="0"/>
          <w:numId w:val="1"/>
        </w:numPr>
        <w:autoSpaceDE/>
        <w:autoSpaceDN/>
        <w:spacing w:after="160" w:line="259" w:lineRule="auto"/>
        <w:contextualSpacing/>
        <w:rPr>
          <w:sz w:val="24"/>
          <w:szCs w:val="24"/>
        </w:rPr>
      </w:pPr>
      <w:r w:rsidRPr="00A05658">
        <w:rPr>
          <w:sz w:val="24"/>
          <w:szCs w:val="24"/>
        </w:rPr>
        <w:t>Invites are not reoccurring and will be sent by the morning of the meeting</w:t>
      </w:r>
    </w:p>
    <w:p w14:paraId="2C254743" w14:textId="152053DD" w:rsidR="00A05658" w:rsidRPr="00A05658" w:rsidRDefault="00A05658" w:rsidP="00A05658">
      <w:pPr>
        <w:pStyle w:val="ListParagraph"/>
        <w:widowControl/>
        <w:numPr>
          <w:ilvl w:val="0"/>
          <w:numId w:val="1"/>
        </w:numPr>
        <w:autoSpaceDE/>
        <w:autoSpaceDN/>
        <w:spacing w:line="259" w:lineRule="auto"/>
        <w:contextualSpacing/>
        <w:rPr>
          <w:sz w:val="24"/>
          <w:szCs w:val="24"/>
        </w:rPr>
      </w:pPr>
      <w:r>
        <w:rPr>
          <w:sz w:val="24"/>
          <w:szCs w:val="24"/>
        </w:rPr>
        <w:t>Contact FS R3 RO IBS for any questions</w:t>
      </w:r>
    </w:p>
    <w:p w14:paraId="43ABB4CD" w14:textId="0940344A" w:rsidR="00C02B7A" w:rsidRPr="00C02B7A" w:rsidRDefault="00C02B7A" w:rsidP="0025393F">
      <w:pPr>
        <w:pStyle w:val="Heading1"/>
        <w:spacing w:before="720" w:after="120"/>
        <w:jc w:val="center"/>
        <w:rPr>
          <w:b/>
          <w:bCs/>
          <w:spacing w:val="-2"/>
        </w:rPr>
      </w:pPr>
      <w:bookmarkStart w:id="192" w:name="APPENDIX_J:_Local_Unit_Requirements"/>
      <w:bookmarkStart w:id="193" w:name="_Toc193977905"/>
      <w:bookmarkStart w:id="194" w:name="_Toc193977969"/>
      <w:bookmarkEnd w:id="191"/>
      <w:bookmarkEnd w:id="192"/>
      <w:r w:rsidRPr="00C02B7A">
        <w:rPr>
          <w:b/>
          <w:bCs/>
          <w:spacing w:val="-2"/>
        </w:rPr>
        <w:t xml:space="preserve">Appendix </w:t>
      </w:r>
      <w:r w:rsidR="00ED01FF">
        <w:rPr>
          <w:b/>
          <w:bCs/>
          <w:spacing w:val="-2"/>
        </w:rPr>
        <w:t>O</w:t>
      </w:r>
      <w:r w:rsidRPr="00C02B7A">
        <w:rPr>
          <w:b/>
          <w:bCs/>
          <w:spacing w:val="-2"/>
        </w:rPr>
        <w:t>: Local Unit Requirements</w:t>
      </w:r>
      <w:bookmarkEnd w:id="193"/>
      <w:bookmarkEnd w:id="194"/>
    </w:p>
    <w:p w14:paraId="3B26A93A" w14:textId="1B587F96" w:rsidR="003F31B0" w:rsidRDefault="001E4600" w:rsidP="0060083E">
      <w:pPr>
        <w:pStyle w:val="BodyText"/>
        <w:spacing w:before="120"/>
        <w:ind w:left="1123"/>
      </w:pPr>
      <w:r>
        <w:rPr>
          <w:spacing w:val="-2"/>
        </w:rPr>
        <w:t>Considerations</w:t>
      </w:r>
      <w:r>
        <w:rPr>
          <w:spacing w:val="-8"/>
        </w:rPr>
        <w:t xml:space="preserve"> </w:t>
      </w:r>
      <w:r>
        <w:rPr>
          <w:spacing w:val="-2"/>
        </w:rPr>
        <w:t>for</w:t>
      </w:r>
      <w:r>
        <w:rPr>
          <w:spacing w:val="-8"/>
        </w:rPr>
        <w:t xml:space="preserve"> </w:t>
      </w:r>
      <w:r>
        <w:rPr>
          <w:spacing w:val="-2"/>
        </w:rPr>
        <w:t>local</w:t>
      </w:r>
      <w:r>
        <w:rPr>
          <w:spacing w:val="-7"/>
        </w:rPr>
        <w:t xml:space="preserve"> </w:t>
      </w:r>
      <w:r>
        <w:rPr>
          <w:spacing w:val="-2"/>
        </w:rPr>
        <w:t>supplements:</w:t>
      </w:r>
    </w:p>
    <w:p w14:paraId="34ECAE5B" w14:textId="77777777" w:rsidR="003F31B0" w:rsidRDefault="001E4600">
      <w:pPr>
        <w:pStyle w:val="ListParagraph"/>
        <w:numPr>
          <w:ilvl w:val="0"/>
          <w:numId w:val="4"/>
        </w:numPr>
        <w:tabs>
          <w:tab w:val="left" w:pos="1841"/>
        </w:tabs>
        <w:spacing w:line="288" w:lineRule="exact"/>
        <w:ind w:left="1841" w:hanging="359"/>
        <w:rPr>
          <w:sz w:val="24"/>
        </w:rPr>
      </w:pPr>
      <w:r>
        <w:rPr>
          <w:sz w:val="24"/>
        </w:rPr>
        <w:t>Final</w:t>
      </w:r>
      <w:r>
        <w:rPr>
          <w:spacing w:val="-12"/>
          <w:sz w:val="24"/>
        </w:rPr>
        <w:t xml:space="preserve"> </w:t>
      </w:r>
      <w:r>
        <w:rPr>
          <w:sz w:val="24"/>
        </w:rPr>
        <w:t>incident</w:t>
      </w:r>
      <w:r>
        <w:rPr>
          <w:spacing w:val="-10"/>
          <w:sz w:val="24"/>
        </w:rPr>
        <w:t xml:space="preserve"> </w:t>
      </w:r>
      <w:r>
        <w:rPr>
          <w:spacing w:val="-2"/>
          <w:sz w:val="24"/>
        </w:rPr>
        <w:t>packages</w:t>
      </w:r>
    </w:p>
    <w:p w14:paraId="76E9AA0E" w14:textId="77777777" w:rsidR="003F31B0" w:rsidRDefault="001E4600">
      <w:pPr>
        <w:pStyle w:val="ListParagraph"/>
        <w:numPr>
          <w:ilvl w:val="0"/>
          <w:numId w:val="4"/>
        </w:numPr>
        <w:tabs>
          <w:tab w:val="left" w:pos="1841"/>
        </w:tabs>
        <w:spacing w:line="278" w:lineRule="exact"/>
        <w:ind w:left="1841" w:hanging="359"/>
        <w:rPr>
          <w:sz w:val="24"/>
        </w:rPr>
      </w:pPr>
      <w:r>
        <w:rPr>
          <w:sz w:val="24"/>
        </w:rPr>
        <w:t>Issuance</w:t>
      </w:r>
      <w:r>
        <w:rPr>
          <w:spacing w:val="-7"/>
          <w:sz w:val="24"/>
        </w:rPr>
        <w:t xml:space="preserve"> </w:t>
      </w:r>
      <w:r>
        <w:rPr>
          <w:sz w:val="24"/>
        </w:rPr>
        <w:t>of</w:t>
      </w:r>
      <w:r>
        <w:rPr>
          <w:spacing w:val="-8"/>
          <w:sz w:val="24"/>
        </w:rPr>
        <w:t xml:space="preserve"> </w:t>
      </w:r>
      <w:r>
        <w:rPr>
          <w:sz w:val="24"/>
        </w:rPr>
        <w:t>block</w:t>
      </w:r>
      <w:r>
        <w:rPr>
          <w:spacing w:val="-8"/>
          <w:sz w:val="24"/>
        </w:rPr>
        <w:t xml:space="preserve"> </w:t>
      </w:r>
      <w:r>
        <w:rPr>
          <w:sz w:val="24"/>
        </w:rPr>
        <w:t>of</w:t>
      </w:r>
      <w:r>
        <w:rPr>
          <w:spacing w:val="-5"/>
          <w:sz w:val="24"/>
        </w:rPr>
        <w:t xml:space="preserve"> </w:t>
      </w:r>
      <w:r>
        <w:rPr>
          <w:sz w:val="24"/>
        </w:rPr>
        <w:t>S-</w:t>
      </w:r>
      <w:r>
        <w:rPr>
          <w:spacing w:val="-2"/>
          <w:sz w:val="24"/>
        </w:rPr>
        <w:t>numbers</w:t>
      </w:r>
    </w:p>
    <w:p w14:paraId="7D2DC27C" w14:textId="77777777" w:rsidR="003F31B0" w:rsidRDefault="001E4600">
      <w:pPr>
        <w:pStyle w:val="ListParagraph"/>
        <w:numPr>
          <w:ilvl w:val="0"/>
          <w:numId w:val="4"/>
        </w:numPr>
        <w:tabs>
          <w:tab w:val="left" w:pos="1841"/>
        </w:tabs>
        <w:spacing w:line="276" w:lineRule="exact"/>
        <w:ind w:left="1841" w:hanging="359"/>
        <w:rPr>
          <w:sz w:val="24"/>
        </w:rPr>
      </w:pPr>
      <w:r>
        <w:rPr>
          <w:sz w:val="24"/>
        </w:rPr>
        <w:t>Issuance</w:t>
      </w:r>
      <w:r>
        <w:rPr>
          <w:spacing w:val="-7"/>
          <w:sz w:val="24"/>
        </w:rPr>
        <w:t xml:space="preserve"> </w:t>
      </w:r>
      <w:r>
        <w:rPr>
          <w:sz w:val="24"/>
        </w:rPr>
        <w:t>of</w:t>
      </w:r>
      <w:r>
        <w:rPr>
          <w:spacing w:val="-8"/>
          <w:sz w:val="24"/>
        </w:rPr>
        <w:t xml:space="preserve"> </w:t>
      </w:r>
      <w:r>
        <w:rPr>
          <w:sz w:val="24"/>
        </w:rPr>
        <w:t>block</w:t>
      </w:r>
      <w:r>
        <w:rPr>
          <w:spacing w:val="-7"/>
          <w:sz w:val="24"/>
        </w:rPr>
        <w:t xml:space="preserve"> </w:t>
      </w:r>
      <w:r>
        <w:rPr>
          <w:sz w:val="24"/>
        </w:rPr>
        <w:t>of</w:t>
      </w:r>
      <w:r>
        <w:rPr>
          <w:spacing w:val="-5"/>
          <w:sz w:val="24"/>
        </w:rPr>
        <w:t xml:space="preserve"> </w:t>
      </w:r>
      <w:r>
        <w:rPr>
          <w:sz w:val="24"/>
        </w:rPr>
        <w:t>EERA</w:t>
      </w:r>
      <w:r>
        <w:rPr>
          <w:spacing w:val="-4"/>
          <w:sz w:val="24"/>
        </w:rPr>
        <w:t xml:space="preserve"> </w:t>
      </w:r>
      <w:r>
        <w:rPr>
          <w:spacing w:val="-2"/>
          <w:sz w:val="24"/>
        </w:rPr>
        <w:t>numbers</w:t>
      </w:r>
    </w:p>
    <w:p w14:paraId="5F8B025C" w14:textId="77777777" w:rsidR="003F31B0" w:rsidRDefault="001E4600">
      <w:pPr>
        <w:pStyle w:val="ListParagraph"/>
        <w:numPr>
          <w:ilvl w:val="0"/>
          <w:numId w:val="4"/>
        </w:numPr>
        <w:tabs>
          <w:tab w:val="left" w:pos="1841"/>
        </w:tabs>
        <w:spacing w:line="278" w:lineRule="exact"/>
        <w:ind w:left="1841" w:hanging="359"/>
        <w:rPr>
          <w:sz w:val="24"/>
        </w:rPr>
      </w:pPr>
      <w:r>
        <w:rPr>
          <w:sz w:val="24"/>
        </w:rPr>
        <w:t>Determination</w:t>
      </w:r>
      <w:r>
        <w:rPr>
          <w:spacing w:val="-14"/>
          <w:sz w:val="24"/>
        </w:rPr>
        <w:t xml:space="preserve"> </w:t>
      </w:r>
      <w:r>
        <w:rPr>
          <w:sz w:val="24"/>
        </w:rPr>
        <w:t>of</w:t>
      </w:r>
      <w:r>
        <w:rPr>
          <w:spacing w:val="-11"/>
          <w:sz w:val="24"/>
        </w:rPr>
        <w:t xml:space="preserve"> </w:t>
      </w:r>
      <w:r>
        <w:rPr>
          <w:sz w:val="24"/>
        </w:rPr>
        <w:t>approval</w:t>
      </w:r>
      <w:r>
        <w:rPr>
          <w:spacing w:val="-14"/>
          <w:sz w:val="24"/>
        </w:rPr>
        <w:t xml:space="preserve"> </w:t>
      </w:r>
      <w:r>
        <w:rPr>
          <w:sz w:val="24"/>
        </w:rPr>
        <w:t>levels</w:t>
      </w:r>
      <w:r>
        <w:rPr>
          <w:spacing w:val="-11"/>
          <w:sz w:val="24"/>
        </w:rPr>
        <w:t xml:space="preserve"> </w:t>
      </w:r>
      <w:r>
        <w:rPr>
          <w:sz w:val="24"/>
        </w:rPr>
        <w:t>for</w:t>
      </w:r>
      <w:r>
        <w:rPr>
          <w:spacing w:val="-14"/>
          <w:sz w:val="24"/>
        </w:rPr>
        <w:t xml:space="preserve"> </w:t>
      </w:r>
      <w:r>
        <w:rPr>
          <w:sz w:val="24"/>
        </w:rPr>
        <w:t>specialty</w:t>
      </w:r>
      <w:r>
        <w:rPr>
          <w:spacing w:val="-13"/>
          <w:sz w:val="24"/>
        </w:rPr>
        <w:t xml:space="preserve"> </w:t>
      </w:r>
      <w:r>
        <w:rPr>
          <w:spacing w:val="-2"/>
          <w:sz w:val="24"/>
        </w:rPr>
        <w:t>items</w:t>
      </w:r>
    </w:p>
    <w:p w14:paraId="72E6723D" w14:textId="77777777" w:rsidR="003F31B0" w:rsidRDefault="001E4600">
      <w:pPr>
        <w:pStyle w:val="ListParagraph"/>
        <w:numPr>
          <w:ilvl w:val="0"/>
          <w:numId w:val="4"/>
        </w:numPr>
        <w:tabs>
          <w:tab w:val="left" w:pos="1841"/>
        </w:tabs>
        <w:spacing w:line="284" w:lineRule="exact"/>
        <w:ind w:left="1841" w:hanging="359"/>
        <w:rPr>
          <w:sz w:val="24"/>
        </w:rPr>
      </w:pPr>
      <w:r>
        <w:rPr>
          <w:sz w:val="24"/>
        </w:rPr>
        <w:t>OWCP</w:t>
      </w:r>
      <w:r>
        <w:rPr>
          <w:spacing w:val="-4"/>
          <w:sz w:val="24"/>
        </w:rPr>
        <w:t xml:space="preserve"> </w:t>
      </w:r>
      <w:r>
        <w:rPr>
          <w:spacing w:val="-2"/>
          <w:sz w:val="24"/>
        </w:rPr>
        <w:t>information</w:t>
      </w:r>
    </w:p>
    <w:p w14:paraId="0DB980CE" w14:textId="77777777" w:rsidR="003F31B0" w:rsidRDefault="001E4600">
      <w:pPr>
        <w:pStyle w:val="ListParagraph"/>
        <w:numPr>
          <w:ilvl w:val="0"/>
          <w:numId w:val="4"/>
        </w:numPr>
        <w:tabs>
          <w:tab w:val="left" w:pos="1841"/>
        </w:tabs>
        <w:spacing w:line="293" w:lineRule="exact"/>
        <w:ind w:left="1841" w:hanging="359"/>
        <w:rPr>
          <w:sz w:val="24"/>
        </w:rPr>
      </w:pPr>
      <w:r>
        <w:rPr>
          <w:sz w:val="24"/>
        </w:rPr>
        <w:t>Local</w:t>
      </w:r>
      <w:r>
        <w:rPr>
          <w:spacing w:val="-17"/>
          <w:sz w:val="24"/>
        </w:rPr>
        <w:t xml:space="preserve"> </w:t>
      </w:r>
      <w:r>
        <w:rPr>
          <w:sz w:val="24"/>
        </w:rPr>
        <w:t>recycling</w:t>
      </w:r>
      <w:r>
        <w:rPr>
          <w:spacing w:val="-16"/>
          <w:sz w:val="24"/>
        </w:rPr>
        <w:t xml:space="preserve"> </w:t>
      </w:r>
      <w:r>
        <w:rPr>
          <w:spacing w:val="-2"/>
          <w:sz w:val="24"/>
        </w:rPr>
        <w:t>requirements</w:t>
      </w:r>
    </w:p>
    <w:p w14:paraId="206550D4" w14:textId="72EEF56A" w:rsidR="00C02B7A" w:rsidRPr="00C02B7A" w:rsidRDefault="00C02B7A" w:rsidP="0025393F">
      <w:pPr>
        <w:pStyle w:val="Heading1"/>
        <w:spacing w:before="720" w:after="120"/>
        <w:jc w:val="center"/>
        <w:rPr>
          <w:b/>
          <w:bCs/>
          <w:spacing w:val="-2"/>
        </w:rPr>
      </w:pPr>
      <w:bookmarkStart w:id="195" w:name="APPENDIX_K:_Incident_Finance_Electronic_"/>
      <w:bookmarkStart w:id="196" w:name="_Toc188455122"/>
      <w:bookmarkStart w:id="197" w:name="_Toc193977906"/>
      <w:bookmarkStart w:id="198" w:name="_Toc193977970"/>
      <w:bookmarkEnd w:id="195"/>
      <w:r w:rsidRPr="00C02B7A">
        <w:rPr>
          <w:b/>
          <w:bCs/>
          <w:spacing w:val="-2"/>
        </w:rPr>
        <w:t xml:space="preserve">Appendix </w:t>
      </w:r>
      <w:r w:rsidR="00ED01FF">
        <w:rPr>
          <w:b/>
          <w:bCs/>
          <w:spacing w:val="-2"/>
        </w:rPr>
        <w:t>P</w:t>
      </w:r>
      <w:r w:rsidRPr="00C02B7A">
        <w:rPr>
          <w:b/>
          <w:bCs/>
          <w:spacing w:val="-2"/>
        </w:rPr>
        <w:t>: Incident Finance Electronic File Management</w:t>
      </w:r>
      <w:bookmarkEnd w:id="196"/>
      <w:bookmarkEnd w:id="197"/>
      <w:bookmarkEnd w:id="198"/>
    </w:p>
    <w:p w14:paraId="6C61C3F3" w14:textId="2B218B14" w:rsidR="003F31B0" w:rsidRDefault="001E4600" w:rsidP="0060083E">
      <w:pPr>
        <w:pStyle w:val="BodyText"/>
        <w:spacing w:before="120"/>
        <w:ind w:left="1122"/>
      </w:pPr>
      <w:r>
        <w:t xml:space="preserve">Finance sections, Buying Teams and Incident Business Advisors should maintain Incident files </w:t>
      </w:r>
      <w:r>
        <w:rPr>
          <w:spacing w:val="-2"/>
        </w:rPr>
        <w:t>electronically</w:t>
      </w:r>
      <w:r>
        <w:rPr>
          <w:spacing w:val="-8"/>
        </w:rPr>
        <w:t xml:space="preserve"> </w:t>
      </w:r>
      <w:r>
        <w:rPr>
          <w:spacing w:val="-2"/>
        </w:rPr>
        <w:t>in</w:t>
      </w:r>
      <w:r>
        <w:rPr>
          <w:spacing w:val="-8"/>
        </w:rPr>
        <w:t xml:space="preserve"> </w:t>
      </w:r>
      <w:r>
        <w:rPr>
          <w:spacing w:val="-2"/>
        </w:rPr>
        <w:t>the</w:t>
      </w:r>
      <w:r>
        <w:rPr>
          <w:spacing w:val="-6"/>
        </w:rPr>
        <w:t xml:space="preserve"> </w:t>
      </w:r>
      <w:r>
        <w:rPr>
          <w:spacing w:val="-2"/>
        </w:rPr>
        <w:t>FireNet</w:t>
      </w:r>
      <w:r>
        <w:rPr>
          <w:spacing w:val="-6"/>
        </w:rPr>
        <w:t xml:space="preserve"> </w:t>
      </w:r>
      <w:r>
        <w:rPr>
          <w:spacing w:val="-2"/>
        </w:rPr>
        <w:t>Finance</w:t>
      </w:r>
      <w:r>
        <w:rPr>
          <w:spacing w:val="-8"/>
        </w:rPr>
        <w:t xml:space="preserve"> </w:t>
      </w:r>
      <w:r>
        <w:rPr>
          <w:spacing w:val="-2"/>
        </w:rPr>
        <w:t>Section.</w:t>
      </w:r>
      <w:r>
        <w:rPr>
          <w:spacing w:val="-6"/>
        </w:rPr>
        <w:t xml:space="preserve"> </w:t>
      </w:r>
      <w:r>
        <w:rPr>
          <w:spacing w:val="-2"/>
        </w:rPr>
        <w:t>They</w:t>
      </w:r>
      <w:r>
        <w:rPr>
          <w:spacing w:val="-6"/>
        </w:rPr>
        <w:t xml:space="preserve"> </w:t>
      </w:r>
      <w:r>
        <w:rPr>
          <w:spacing w:val="-2"/>
        </w:rPr>
        <w:t>should</w:t>
      </w:r>
      <w:r>
        <w:rPr>
          <w:spacing w:val="-8"/>
        </w:rPr>
        <w:t xml:space="preserve"> </w:t>
      </w:r>
      <w:r>
        <w:rPr>
          <w:spacing w:val="-2"/>
        </w:rPr>
        <w:t>follow</w:t>
      </w:r>
      <w:r>
        <w:rPr>
          <w:spacing w:val="-8"/>
        </w:rPr>
        <w:t xml:space="preserve"> </w:t>
      </w:r>
      <w:r>
        <w:rPr>
          <w:spacing w:val="-2"/>
        </w:rPr>
        <w:t>the</w:t>
      </w:r>
      <w:r>
        <w:rPr>
          <w:spacing w:val="-6"/>
        </w:rPr>
        <w:t xml:space="preserve"> </w:t>
      </w:r>
      <w:r>
        <w:rPr>
          <w:spacing w:val="-2"/>
        </w:rPr>
        <w:t>National</w:t>
      </w:r>
      <w:r>
        <w:rPr>
          <w:spacing w:val="-8"/>
        </w:rPr>
        <w:t xml:space="preserve"> </w:t>
      </w:r>
      <w:r>
        <w:rPr>
          <w:spacing w:val="-2"/>
        </w:rPr>
        <w:t>Filing</w:t>
      </w:r>
      <w:r>
        <w:rPr>
          <w:spacing w:val="-8"/>
        </w:rPr>
        <w:t xml:space="preserve"> </w:t>
      </w:r>
      <w:r>
        <w:rPr>
          <w:spacing w:val="-2"/>
        </w:rPr>
        <w:t>Guidance</w:t>
      </w:r>
      <w:r>
        <w:rPr>
          <w:spacing w:val="-6"/>
        </w:rPr>
        <w:t xml:space="preserve"> </w:t>
      </w:r>
      <w:r>
        <w:rPr>
          <w:spacing w:val="-2"/>
        </w:rPr>
        <w:t xml:space="preserve">and </w:t>
      </w:r>
      <w:r>
        <w:t>any additional direction provided by the Incident Host Agency.</w:t>
      </w:r>
    </w:p>
    <w:p w14:paraId="7DA72707" w14:textId="77777777" w:rsidR="003F31B0" w:rsidRDefault="001E4600">
      <w:pPr>
        <w:pStyle w:val="BodyText"/>
        <w:spacing w:before="93"/>
        <w:ind w:left="1122"/>
      </w:pPr>
      <w:r>
        <w:t>Physical</w:t>
      </w:r>
      <w:r>
        <w:rPr>
          <w:spacing w:val="-17"/>
        </w:rPr>
        <w:t xml:space="preserve"> </w:t>
      </w:r>
      <w:r>
        <w:t>paperwork</w:t>
      </w:r>
      <w:r>
        <w:rPr>
          <w:spacing w:val="-17"/>
        </w:rPr>
        <w:t xml:space="preserve"> </w:t>
      </w:r>
      <w:r>
        <w:t>should</w:t>
      </w:r>
      <w:r>
        <w:rPr>
          <w:spacing w:val="-16"/>
        </w:rPr>
        <w:t xml:space="preserve"> </w:t>
      </w:r>
      <w:r>
        <w:t>not</w:t>
      </w:r>
      <w:r>
        <w:rPr>
          <w:spacing w:val="-17"/>
        </w:rPr>
        <w:t xml:space="preserve"> </w:t>
      </w:r>
      <w:r>
        <w:t>be</w:t>
      </w:r>
      <w:r>
        <w:rPr>
          <w:spacing w:val="-17"/>
        </w:rPr>
        <w:t xml:space="preserve"> </w:t>
      </w:r>
      <w:r>
        <w:t>transitioned</w:t>
      </w:r>
      <w:r>
        <w:rPr>
          <w:spacing w:val="-17"/>
        </w:rPr>
        <w:t xml:space="preserve"> </w:t>
      </w:r>
      <w:r>
        <w:t>to</w:t>
      </w:r>
      <w:r>
        <w:rPr>
          <w:spacing w:val="-17"/>
        </w:rPr>
        <w:t xml:space="preserve"> </w:t>
      </w:r>
      <w:r>
        <w:t>the</w:t>
      </w:r>
      <w:r>
        <w:rPr>
          <w:spacing w:val="-16"/>
        </w:rPr>
        <w:t xml:space="preserve"> </w:t>
      </w:r>
      <w:r>
        <w:t>incoming</w:t>
      </w:r>
      <w:r>
        <w:rPr>
          <w:spacing w:val="-17"/>
        </w:rPr>
        <w:t xml:space="preserve"> </w:t>
      </w:r>
      <w:r>
        <w:t>team</w:t>
      </w:r>
      <w:r>
        <w:rPr>
          <w:spacing w:val="-17"/>
        </w:rPr>
        <w:t xml:space="preserve"> </w:t>
      </w:r>
      <w:r>
        <w:t>nor</w:t>
      </w:r>
      <w:r>
        <w:rPr>
          <w:spacing w:val="-16"/>
        </w:rPr>
        <w:t xml:space="preserve"> </w:t>
      </w:r>
      <w:r>
        <w:t>to</w:t>
      </w:r>
      <w:r>
        <w:rPr>
          <w:spacing w:val="-17"/>
        </w:rPr>
        <w:t xml:space="preserve"> </w:t>
      </w:r>
      <w:r>
        <w:t>the</w:t>
      </w:r>
      <w:r>
        <w:rPr>
          <w:spacing w:val="-17"/>
        </w:rPr>
        <w:t xml:space="preserve"> </w:t>
      </w:r>
      <w:r>
        <w:t>home</w:t>
      </w:r>
      <w:r>
        <w:rPr>
          <w:spacing w:val="-17"/>
        </w:rPr>
        <w:t xml:space="preserve"> </w:t>
      </w:r>
      <w:r>
        <w:t>unit.</w:t>
      </w:r>
      <w:r>
        <w:rPr>
          <w:spacing w:val="-16"/>
        </w:rPr>
        <w:t xml:space="preserve"> </w:t>
      </w:r>
      <w:r>
        <w:t xml:space="preserve">Paper </w:t>
      </w:r>
      <w:r>
        <w:lastRenderedPageBreak/>
        <w:t>documents should be scanned and filed electronically.</w:t>
      </w:r>
    </w:p>
    <w:p w14:paraId="10912B29" w14:textId="77777777" w:rsidR="003F31B0" w:rsidRDefault="001E4600">
      <w:pPr>
        <w:pStyle w:val="BodyText"/>
        <w:spacing w:before="93"/>
        <w:ind w:left="1122" w:right="641"/>
      </w:pPr>
      <w:r>
        <w:t>The location of documents that still need to be worked should be clearly identified in the transition</w:t>
      </w:r>
      <w:r>
        <w:rPr>
          <w:spacing w:val="-17"/>
        </w:rPr>
        <w:t xml:space="preserve"> </w:t>
      </w:r>
      <w:r>
        <w:t>plan</w:t>
      </w:r>
      <w:r>
        <w:rPr>
          <w:spacing w:val="-17"/>
        </w:rPr>
        <w:t xml:space="preserve"> </w:t>
      </w:r>
      <w:r>
        <w:t>and</w:t>
      </w:r>
      <w:r>
        <w:rPr>
          <w:spacing w:val="-16"/>
        </w:rPr>
        <w:t xml:space="preserve"> </w:t>
      </w:r>
      <w:r>
        <w:t>consolidated</w:t>
      </w:r>
      <w:r>
        <w:rPr>
          <w:spacing w:val="-17"/>
        </w:rPr>
        <w:t xml:space="preserve"> </w:t>
      </w:r>
      <w:r>
        <w:t>to</w:t>
      </w:r>
      <w:r>
        <w:rPr>
          <w:spacing w:val="-17"/>
        </w:rPr>
        <w:t xml:space="preserve"> </w:t>
      </w:r>
      <w:r>
        <w:t>as</w:t>
      </w:r>
      <w:r>
        <w:rPr>
          <w:spacing w:val="-18"/>
        </w:rPr>
        <w:t xml:space="preserve"> </w:t>
      </w:r>
      <w:r>
        <w:t>few</w:t>
      </w:r>
      <w:r>
        <w:rPr>
          <w:spacing w:val="-17"/>
        </w:rPr>
        <w:t xml:space="preserve"> </w:t>
      </w:r>
      <w:r>
        <w:t>folders</w:t>
      </w:r>
      <w:r>
        <w:rPr>
          <w:spacing w:val="-17"/>
        </w:rPr>
        <w:t xml:space="preserve"> </w:t>
      </w:r>
      <w:r>
        <w:t>as</w:t>
      </w:r>
      <w:r>
        <w:rPr>
          <w:spacing w:val="-17"/>
        </w:rPr>
        <w:t xml:space="preserve"> </w:t>
      </w:r>
      <w:r>
        <w:t>possible.</w:t>
      </w:r>
      <w:r>
        <w:rPr>
          <w:spacing w:val="-16"/>
        </w:rPr>
        <w:t xml:space="preserve"> </w:t>
      </w:r>
      <w:r>
        <w:t>Review</w:t>
      </w:r>
      <w:r>
        <w:rPr>
          <w:spacing w:val="-17"/>
        </w:rPr>
        <w:t xml:space="preserve"> </w:t>
      </w:r>
      <w:r>
        <w:t>the</w:t>
      </w:r>
      <w:r>
        <w:rPr>
          <w:spacing w:val="-17"/>
        </w:rPr>
        <w:t xml:space="preserve"> </w:t>
      </w:r>
      <w:r>
        <w:t>transition</w:t>
      </w:r>
      <w:r>
        <w:rPr>
          <w:spacing w:val="-17"/>
        </w:rPr>
        <w:t xml:space="preserve"> </w:t>
      </w:r>
      <w:r>
        <w:t>plan</w:t>
      </w:r>
      <w:r>
        <w:rPr>
          <w:spacing w:val="-16"/>
        </w:rPr>
        <w:t xml:space="preserve"> </w:t>
      </w:r>
      <w:r>
        <w:t>with the incoming team or home unit and show them where these active files are located.</w:t>
      </w:r>
    </w:p>
    <w:p w14:paraId="2C3181DD" w14:textId="77777777" w:rsidR="003F31B0" w:rsidRDefault="001E4600">
      <w:pPr>
        <w:pStyle w:val="BodyText"/>
        <w:spacing w:before="91"/>
        <w:ind w:left="1122"/>
      </w:pPr>
      <w:r>
        <w:rPr>
          <w:spacing w:val="-2"/>
        </w:rPr>
        <w:t>Incoming</w:t>
      </w:r>
      <w:r>
        <w:rPr>
          <w:spacing w:val="-12"/>
        </w:rPr>
        <w:t xml:space="preserve"> </w:t>
      </w:r>
      <w:r>
        <w:rPr>
          <w:spacing w:val="-2"/>
        </w:rPr>
        <w:t>teams</w:t>
      </w:r>
      <w:r>
        <w:rPr>
          <w:spacing w:val="-7"/>
        </w:rPr>
        <w:t xml:space="preserve"> </w:t>
      </w:r>
      <w:r>
        <w:rPr>
          <w:spacing w:val="-2"/>
        </w:rPr>
        <w:t>shall</w:t>
      </w:r>
      <w:r>
        <w:rPr>
          <w:spacing w:val="-8"/>
        </w:rPr>
        <w:t xml:space="preserve"> </w:t>
      </w:r>
      <w:r>
        <w:rPr>
          <w:spacing w:val="-2"/>
        </w:rPr>
        <w:t>continue</w:t>
      </w:r>
      <w:r>
        <w:rPr>
          <w:spacing w:val="-7"/>
        </w:rPr>
        <w:t xml:space="preserve"> </w:t>
      </w:r>
      <w:r>
        <w:rPr>
          <w:spacing w:val="-2"/>
        </w:rPr>
        <w:t>a</w:t>
      </w:r>
      <w:r>
        <w:rPr>
          <w:spacing w:val="-7"/>
        </w:rPr>
        <w:t xml:space="preserve"> </w:t>
      </w:r>
      <w:r>
        <w:rPr>
          <w:spacing w:val="-2"/>
        </w:rPr>
        <w:t>previous</w:t>
      </w:r>
      <w:r>
        <w:rPr>
          <w:spacing w:val="-8"/>
        </w:rPr>
        <w:t xml:space="preserve"> </w:t>
      </w:r>
      <w:r>
        <w:rPr>
          <w:spacing w:val="-2"/>
        </w:rPr>
        <w:t>team’s</w:t>
      </w:r>
      <w:r>
        <w:rPr>
          <w:spacing w:val="-7"/>
        </w:rPr>
        <w:t xml:space="preserve"> </w:t>
      </w:r>
      <w:r>
        <w:rPr>
          <w:spacing w:val="-2"/>
        </w:rPr>
        <w:t>naming</w:t>
      </w:r>
      <w:r>
        <w:rPr>
          <w:spacing w:val="-7"/>
        </w:rPr>
        <w:t xml:space="preserve"> </w:t>
      </w:r>
      <w:r>
        <w:rPr>
          <w:spacing w:val="-2"/>
        </w:rPr>
        <w:t>convention.</w:t>
      </w:r>
    </w:p>
    <w:p w14:paraId="024FB715" w14:textId="70024886" w:rsidR="003F31B0" w:rsidRDefault="001E4600">
      <w:pPr>
        <w:pStyle w:val="BodyText"/>
        <w:spacing w:before="94"/>
        <w:ind w:left="1122" w:right="430"/>
      </w:pPr>
      <w:r>
        <w:t>The</w:t>
      </w:r>
      <w:r>
        <w:rPr>
          <w:spacing w:val="-17"/>
        </w:rPr>
        <w:t xml:space="preserve"> </w:t>
      </w:r>
      <w:r>
        <w:t>Incident</w:t>
      </w:r>
      <w:r>
        <w:rPr>
          <w:spacing w:val="-17"/>
        </w:rPr>
        <w:t xml:space="preserve"> </w:t>
      </w:r>
      <w:r>
        <w:t>Finance</w:t>
      </w:r>
      <w:r>
        <w:rPr>
          <w:spacing w:val="-16"/>
        </w:rPr>
        <w:t xml:space="preserve"> </w:t>
      </w:r>
      <w:r>
        <w:t>Package</w:t>
      </w:r>
      <w:r>
        <w:rPr>
          <w:spacing w:val="-17"/>
        </w:rPr>
        <w:t xml:space="preserve"> </w:t>
      </w:r>
      <w:r>
        <w:t>(IFP)</w:t>
      </w:r>
      <w:r>
        <w:rPr>
          <w:spacing w:val="-17"/>
        </w:rPr>
        <w:t xml:space="preserve"> </w:t>
      </w:r>
      <w:r>
        <w:t>for</w:t>
      </w:r>
      <w:r>
        <w:rPr>
          <w:spacing w:val="-17"/>
        </w:rPr>
        <w:t xml:space="preserve"> </w:t>
      </w:r>
      <w:r>
        <w:t>finalized</w:t>
      </w:r>
      <w:r>
        <w:rPr>
          <w:spacing w:val="-16"/>
        </w:rPr>
        <w:t xml:space="preserve"> </w:t>
      </w:r>
      <w:r>
        <w:t>files</w:t>
      </w:r>
      <w:r>
        <w:rPr>
          <w:spacing w:val="-17"/>
        </w:rPr>
        <w:t xml:space="preserve"> </w:t>
      </w:r>
      <w:r>
        <w:t>belongs</w:t>
      </w:r>
      <w:r>
        <w:rPr>
          <w:spacing w:val="-17"/>
        </w:rPr>
        <w:t xml:space="preserve"> </w:t>
      </w:r>
      <w:r>
        <w:t>in</w:t>
      </w:r>
      <w:r>
        <w:rPr>
          <w:spacing w:val="-16"/>
        </w:rPr>
        <w:t xml:space="preserve"> </w:t>
      </w:r>
      <w:r>
        <w:t>the</w:t>
      </w:r>
      <w:r>
        <w:rPr>
          <w:spacing w:val="-17"/>
        </w:rPr>
        <w:t xml:space="preserve"> </w:t>
      </w:r>
      <w:r>
        <w:t>Final</w:t>
      </w:r>
      <w:r>
        <w:rPr>
          <w:spacing w:val="-17"/>
        </w:rPr>
        <w:t xml:space="preserve"> </w:t>
      </w:r>
      <w:r>
        <w:t>Finance</w:t>
      </w:r>
      <w:r>
        <w:rPr>
          <w:spacing w:val="-17"/>
        </w:rPr>
        <w:t xml:space="preserve"> </w:t>
      </w:r>
      <w:r>
        <w:t>eDoc</w:t>
      </w:r>
      <w:r>
        <w:rPr>
          <w:spacing w:val="-16"/>
        </w:rPr>
        <w:t xml:space="preserve"> </w:t>
      </w:r>
      <w:r>
        <w:t>Box</w:t>
      </w:r>
      <w:r>
        <w:rPr>
          <w:spacing w:val="-17"/>
        </w:rPr>
        <w:t xml:space="preserve"> </w:t>
      </w:r>
      <w:r>
        <w:t>in the Finance Channel. See IBC Finance Working Files and Folder Matrix, bottom of Page 3.</w:t>
      </w:r>
    </w:p>
    <w:p w14:paraId="472F5228" w14:textId="79285AA9" w:rsidR="003F31B0" w:rsidRDefault="001E4600">
      <w:pPr>
        <w:pStyle w:val="BodyText"/>
        <w:spacing w:before="91"/>
        <w:ind w:left="1122" w:right="421"/>
        <w:jc w:val="both"/>
      </w:pPr>
      <w:r>
        <w:t>Host</w:t>
      </w:r>
      <w:r>
        <w:rPr>
          <w:spacing w:val="-17"/>
        </w:rPr>
        <w:t xml:space="preserve"> </w:t>
      </w:r>
      <w:r>
        <w:t>agencies</w:t>
      </w:r>
      <w:r>
        <w:rPr>
          <w:spacing w:val="-17"/>
        </w:rPr>
        <w:t xml:space="preserve"> </w:t>
      </w:r>
      <w:r>
        <w:t>are</w:t>
      </w:r>
      <w:r>
        <w:rPr>
          <w:spacing w:val="-16"/>
        </w:rPr>
        <w:t xml:space="preserve"> </w:t>
      </w:r>
      <w:r>
        <w:t>the</w:t>
      </w:r>
      <w:r>
        <w:rPr>
          <w:spacing w:val="-17"/>
        </w:rPr>
        <w:t xml:space="preserve"> </w:t>
      </w:r>
      <w:r>
        <w:t>owners</w:t>
      </w:r>
      <w:r>
        <w:rPr>
          <w:spacing w:val="-17"/>
        </w:rPr>
        <w:t xml:space="preserve"> </w:t>
      </w:r>
      <w:r>
        <w:t>of</w:t>
      </w:r>
      <w:r>
        <w:rPr>
          <w:spacing w:val="-17"/>
        </w:rPr>
        <w:t xml:space="preserve"> </w:t>
      </w:r>
      <w:r>
        <w:t>eDoc</w:t>
      </w:r>
      <w:r>
        <w:rPr>
          <w:spacing w:val="-16"/>
        </w:rPr>
        <w:t xml:space="preserve"> </w:t>
      </w:r>
      <w:r>
        <w:t>boxes.</w:t>
      </w:r>
      <w:r>
        <w:rPr>
          <w:spacing w:val="-17"/>
        </w:rPr>
        <w:t xml:space="preserve"> </w:t>
      </w:r>
      <w:r>
        <w:t>For</w:t>
      </w:r>
      <w:r>
        <w:rPr>
          <w:spacing w:val="-17"/>
        </w:rPr>
        <w:t xml:space="preserve"> </w:t>
      </w:r>
      <w:r>
        <w:t>IFP</w:t>
      </w:r>
      <w:r>
        <w:rPr>
          <w:spacing w:val="-16"/>
        </w:rPr>
        <w:t xml:space="preserve"> </w:t>
      </w:r>
      <w:r>
        <w:t>documents</w:t>
      </w:r>
      <w:r>
        <w:rPr>
          <w:spacing w:val="-17"/>
        </w:rPr>
        <w:t xml:space="preserve"> </w:t>
      </w:r>
      <w:r>
        <w:t>to</w:t>
      </w:r>
      <w:r>
        <w:rPr>
          <w:spacing w:val="-17"/>
        </w:rPr>
        <w:t xml:space="preserve"> </w:t>
      </w:r>
      <w:r>
        <w:t>successfully</w:t>
      </w:r>
      <w:r>
        <w:rPr>
          <w:spacing w:val="-16"/>
        </w:rPr>
        <w:t xml:space="preserve"> </w:t>
      </w:r>
      <w:r>
        <w:t>transfer</w:t>
      </w:r>
      <w:r>
        <w:rPr>
          <w:spacing w:val="-17"/>
        </w:rPr>
        <w:t xml:space="preserve"> </w:t>
      </w:r>
      <w:r>
        <w:t>to</w:t>
      </w:r>
      <w:r>
        <w:rPr>
          <w:spacing w:val="-17"/>
        </w:rPr>
        <w:t xml:space="preserve"> </w:t>
      </w:r>
      <w:r>
        <w:t>an Agency’s</w:t>
      </w:r>
      <w:r>
        <w:rPr>
          <w:spacing w:val="-8"/>
        </w:rPr>
        <w:t xml:space="preserve"> </w:t>
      </w:r>
      <w:r>
        <w:t>permanent</w:t>
      </w:r>
      <w:r>
        <w:rPr>
          <w:spacing w:val="-6"/>
        </w:rPr>
        <w:t xml:space="preserve"> </w:t>
      </w:r>
      <w:r>
        <w:t>system</w:t>
      </w:r>
      <w:r>
        <w:rPr>
          <w:spacing w:val="-6"/>
        </w:rPr>
        <w:t xml:space="preserve"> </w:t>
      </w:r>
      <w:r>
        <w:t>of</w:t>
      </w:r>
      <w:r>
        <w:rPr>
          <w:spacing w:val="-7"/>
        </w:rPr>
        <w:t xml:space="preserve"> </w:t>
      </w:r>
      <w:r>
        <w:t>record</w:t>
      </w:r>
      <w:r>
        <w:rPr>
          <w:spacing w:val="-7"/>
        </w:rPr>
        <w:t xml:space="preserve"> </w:t>
      </w:r>
      <w:r>
        <w:t>when</w:t>
      </w:r>
      <w:r>
        <w:rPr>
          <w:spacing w:val="-7"/>
        </w:rPr>
        <w:t xml:space="preserve"> </w:t>
      </w:r>
      <w:r>
        <w:t>the</w:t>
      </w:r>
      <w:r>
        <w:rPr>
          <w:spacing w:val="-7"/>
        </w:rPr>
        <w:t xml:space="preserve"> </w:t>
      </w:r>
      <w:r>
        <w:t>Incident</w:t>
      </w:r>
      <w:r>
        <w:rPr>
          <w:spacing w:val="-6"/>
        </w:rPr>
        <w:t xml:space="preserve"> </w:t>
      </w:r>
      <w:r>
        <w:t>is</w:t>
      </w:r>
      <w:r>
        <w:rPr>
          <w:spacing w:val="-8"/>
        </w:rPr>
        <w:t xml:space="preserve"> </w:t>
      </w:r>
      <w:r>
        <w:t>closed,</w:t>
      </w:r>
      <w:r>
        <w:rPr>
          <w:spacing w:val="-7"/>
        </w:rPr>
        <w:t xml:space="preserve"> </w:t>
      </w:r>
      <w:r>
        <w:t>following</w:t>
      </w:r>
      <w:r>
        <w:rPr>
          <w:spacing w:val="-7"/>
        </w:rPr>
        <w:t xml:space="preserve"> </w:t>
      </w:r>
      <w:r>
        <w:t>the</w:t>
      </w:r>
      <w:r>
        <w:rPr>
          <w:spacing w:val="-7"/>
        </w:rPr>
        <w:t xml:space="preserve"> </w:t>
      </w:r>
      <w:r>
        <w:t>Guidance</w:t>
      </w:r>
      <w:r>
        <w:rPr>
          <w:spacing w:val="-6"/>
        </w:rPr>
        <w:t xml:space="preserve"> </w:t>
      </w:r>
      <w:r>
        <w:t>for Management of Electronic Finance Files is imperative.</w:t>
      </w:r>
    </w:p>
    <w:p w14:paraId="7D6FA4D8" w14:textId="77777777" w:rsidR="003F31B0" w:rsidRPr="0060083E" w:rsidRDefault="001E4600" w:rsidP="0060083E">
      <w:pPr>
        <w:pStyle w:val="ListParagraph"/>
        <w:numPr>
          <w:ilvl w:val="0"/>
          <w:numId w:val="1"/>
        </w:numPr>
        <w:rPr>
          <w:sz w:val="24"/>
          <w:szCs w:val="24"/>
        </w:rPr>
      </w:pPr>
      <w:r w:rsidRPr="0060083E">
        <w:rPr>
          <w:sz w:val="24"/>
          <w:szCs w:val="24"/>
        </w:rPr>
        <w:t>Concise file and folder names, not to exceed (NTE) 30 characters.</w:t>
      </w:r>
    </w:p>
    <w:p w14:paraId="3F13DAEB" w14:textId="77777777" w:rsidR="003F31B0" w:rsidRPr="0060083E" w:rsidRDefault="001E4600" w:rsidP="0060083E">
      <w:pPr>
        <w:pStyle w:val="ListParagraph"/>
        <w:numPr>
          <w:ilvl w:val="0"/>
          <w:numId w:val="1"/>
        </w:numPr>
        <w:rPr>
          <w:sz w:val="24"/>
          <w:szCs w:val="24"/>
        </w:rPr>
      </w:pPr>
      <w:r w:rsidRPr="0060083E">
        <w:rPr>
          <w:sz w:val="24"/>
          <w:szCs w:val="24"/>
        </w:rPr>
        <w:t>Use only letters, numbers, hyphens -, and underscores _. No spaces, periods, or other special characters.</w:t>
      </w:r>
    </w:p>
    <w:p w14:paraId="77C24B4D" w14:textId="77777777" w:rsidR="003F31B0" w:rsidRPr="0060083E" w:rsidRDefault="001E4600" w:rsidP="0060083E">
      <w:pPr>
        <w:pStyle w:val="ListParagraph"/>
        <w:numPr>
          <w:ilvl w:val="0"/>
          <w:numId w:val="1"/>
        </w:numPr>
        <w:rPr>
          <w:sz w:val="24"/>
          <w:szCs w:val="24"/>
        </w:rPr>
      </w:pPr>
      <w:r w:rsidRPr="0060083E">
        <w:rPr>
          <w:sz w:val="24"/>
          <w:szCs w:val="24"/>
        </w:rPr>
        <w:t>Dates should be YYMMDD with a leading 2-digit year.</w:t>
      </w:r>
    </w:p>
    <w:p w14:paraId="73CFB252" w14:textId="77777777" w:rsidR="003F31B0" w:rsidRPr="0060083E" w:rsidRDefault="001E4600" w:rsidP="0060083E">
      <w:pPr>
        <w:pStyle w:val="ListParagraph"/>
        <w:numPr>
          <w:ilvl w:val="0"/>
          <w:numId w:val="1"/>
        </w:numPr>
        <w:rPr>
          <w:sz w:val="24"/>
          <w:szCs w:val="24"/>
        </w:rPr>
      </w:pPr>
      <w:r w:rsidRPr="0060083E">
        <w:rPr>
          <w:sz w:val="24"/>
          <w:szCs w:val="24"/>
        </w:rPr>
        <w:t>Resource order numbers should omit the usual hyphen after the letter.</w:t>
      </w:r>
    </w:p>
    <w:p w14:paraId="01F8DC9E" w14:textId="77777777" w:rsidR="003F31B0" w:rsidRPr="0060083E" w:rsidRDefault="001E4600" w:rsidP="0060083E">
      <w:pPr>
        <w:pStyle w:val="ListParagraph"/>
        <w:numPr>
          <w:ilvl w:val="0"/>
          <w:numId w:val="1"/>
        </w:numPr>
        <w:rPr>
          <w:sz w:val="24"/>
          <w:szCs w:val="24"/>
        </w:rPr>
      </w:pPr>
      <w:r w:rsidRPr="0060083E">
        <w:rPr>
          <w:sz w:val="24"/>
          <w:szCs w:val="24"/>
        </w:rPr>
        <w:t>Resource order numbers should show a hyphen for a subordinate instead of a period.</w:t>
      </w:r>
    </w:p>
    <w:p w14:paraId="4334515F" w14:textId="77777777" w:rsidR="003F31B0" w:rsidRPr="0060083E" w:rsidRDefault="001E4600" w:rsidP="0060083E">
      <w:pPr>
        <w:pStyle w:val="ListParagraph"/>
        <w:numPr>
          <w:ilvl w:val="0"/>
          <w:numId w:val="1"/>
        </w:numPr>
        <w:rPr>
          <w:sz w:val="24"/>
          <w:szCs w:val="24"/>
        </w:rPr>
      </w:pPr>
      <w:r w:rsidRPr="0060083E">
        <w:rPr>
          <w:sz w:val="24"/>
          <w:szCs w:val="24"/>
        </w:rPr>
        <w:t>Limit subfolders, NTE more than 5 levels in any unit National filing guidance:</w:t>
      </w:r>
    </w:p>
    <w:p w14:paraId="4922774A" w14:textId="77777777" w:rsidR="003F31B0" w:rsidRPr="0060083E" w:rsidRDefault="001E4600" w:rsidP="0060083E">
      <w:pPr>
        <w:pStyle w:val="ListParagraph"/>
        <w:numPr>
          <w:ilvl w:val="0"/>
          <w:numId w:val="1"/>
        </w:numPr>
        <w:rPr>
          <w:sz w:val="24"/>
          <w:szCs w:val="24"/>
        </w:rPr>
      </w:pPr>
      <w:r w:rsidRPr="0060083E">
        <w:rPr>
          <w:sz w:val="24"/>
          <w:szCs w:val="24"/>
        </w:rPr>
        <w:t>PMS 277 NWCG Standards for Electronic Documentation (eDoc) https://</w:t>
      </w:r>
      <w:hyperlink r:id="rId31">
        <w:r w:rsidRPr="0060083E">
          <w:rPr>
            <w:sz w:val="24"/>
            <w:szCs w:val="24"/>
          </w:rPr>
          <w:t>www.nwcg.gov/sites/default/files/publications/pms277.pdf</w:t>
        </w:r>
      </w:hyperlink>
    </w:p>
    <w:p w14:paraId="728E19A3" w14:textId="094E9860" w:rsidR="00EF594A" w:rsidRDefault="001E4600" w:rsidP="00EF594A">
      <w:pPr>
        <w:pStyle w:val="ListParagraph"/>
        <w:numPr>
          <w:ilvl w:val="0"/>
          <w:numId w:val="1"/>
        </w:numPr>
        <w:rPr>
          <w:sz w:val="24"/>
          <w:szCs w:val="24"/>
        </w:rPr>
      </w:pPr>
      <w:bookmarkStart w:id="199" w:name="_Hlk188613939"/>
      <w:r w:rsidRPr="0060083E">
        <w:rPr>
          <w:sz w:val="24"/>
          <w:szCs w:val="24"/>
        </w:rPr>
        <w:t xml:space="preserve">Incident Finance Electronic File Management on </w:t>
      </w:r>
      <w:hyperlink r:id="rId32" w:history="1">
        <w:r w:rsidRPr="00E1285D">
          <w:rPr>
            <w:rStyle w:val="Hyperlink"/>
            <w:sz w:val="24"/>
            <w:szCs w:val="24"/>
          </w:rPr>
          <w:t>NWCG IBC Correspondence webpage</w:t>
        </w:r>
      </w:hyperlink>
      <w:r w:rsidR="00E1285D">
        <w:rPr>
          <w:sz w:val="24"/>
          <w:szCs w:val="24"/>
        </w:rPr>
        <w:t>:</w:t>
      </w:r>
      <w:r w:rsidRPr="0060083E">
        <w:rPr>
          <w:sz w:val="24"/>
          <w:szCs w:val="24"/>
        </w:rPr>
        <w:t xml:space="preserve"> </w:t>
      </w:r>
    </w:p>
    <w:p w14:paraId="28370071" w14:textId="17AC97FA" w:rsidR="003F31B0" w:rsidRPr="00EF594A" w:rsidRDefault="00EF594A">
      <w:pPr>
        <w:pStyle w:val="ListParagraph"/>
        <w:numPr>
          <w:ilvl w:val="1"/>
          <w:numId w:val="3"/>
        </w:numPr>
        <w:tabs>
          <w:tab w:val="left" w:pos="2136"/>
        </w:tabs>
        <w:spacing w:before="90"/>
        <w:ind w:left="2136" w:hanging="140"/>
      </w:pPr>
      <w:hyperlink r:id="rId33">
        <w:r w:rsidRPr="00EF594A">
          <w:rPr>
            <w:color w:val="0000FF"/>
            <w:spacing w:val="-2"/>
            <w:u w:val="single" w:color="0000FF"/>
          </w:rPr>
          <w:t>Finance Working Files and Folder Matrix for FireNet</w:t>
        </w:r>
      </w:hyperlink>
    </w:p>
    <w:p w14:paraId="6118A825" w14:textId="2189DAEA" w:rsidR="003F31B0" w:rsidRPr="00EF594A" w:rsidRDefault="00EF594A">
      <w:pPr>
        <w:pStyle w:val="ListParagraph"/>
        <w:numPr>
          <w:ilvl w:val="1"/>
          <w:numId w:val="3"/>
        </w:numPr>
        <w:tabs>
          <w:tab w:val="left" w:pos="2136"/>
        </w:tabs>
        <w:spacing w:before="86"/>
        <w:ind w:left="2136" w:hanging="140"/>
      </w:pPr>
      <w:hyperlink r:id="rId34">
        <w:r w:rsidRPr="00EF594A">
          <w:rPr>
            <w:color w:val="0000FF"/>
            <w:spacing w:val="-2"/>
            <w:u w:val="single" w:color="0000FF"/>
          </w:rPr>
          <w:t>Finance Electronic Files Management Guidance</w:t>
        </w:r>
      </w:hyperlink>
    </w:p>
    <w:p w14:paraId="09F77D05" w14:textId="62A429E5" w:rsidR="003F31B0" w:rsidRPr="00EF594A" w:rsidRDefault="00EF594A">
      <w:pPr>
        <w:pStyle w:val="ListParagraph"/>
        <w:numPr>
          <w:ilvl w:val="1"/>
          <w:numId w:val="3"/>
        </w:numPr>
        <w:tabs>
          <w:tab w:val="left" w:pos="2136"/>
        </w:tabs>
        <w:spacing w:before="88"/>
        <w:ind w:left="2136" w:hanging="140"/>
      </w:pPr>
      <w:hyperlink r:id="rId35">
        <w:r>
          <w:rPr>
            <w:color w:val="0000FF"/>
            <w:spacing w:val="-2"/>
            <w:u w:val="single" w:color="0000FF"/>
          </w:rPr>
          <w:t>Structure for Finance Working Files Provided in FireNet</w:t>
        </w:r>
      </w:hyperlink>
    </w:p>
    <w:p w14:paraId="7683D9AB" w14:textId="277AADE9" w:rsidR="003F31B0" w:rsidRPr="00EF594A" w:rsidRDefault="00EF594A">
      <w:pPr>
        <w:pStyle w:val="ListParagraph"/>
        <w:numPr>
          <w:ilvl w:val="1"/>
          <w:numId w:val="3"/>
        </w:numPr>
        <w:tabs>
          <w:tab w:val="left" w:pos="2136"/>
        </w:tabs>
        <w:spacing w:before="86"/>
        <w:ind w:left="2136" w:hanging="140"/>
      </w:pPr>
      <w:hyperlink r:id="rId36">
        <w:r>
          <w:rPr>
            <w:color w:val="0000FF"/>
            <w:spacing w:val="-2"/>
            <w:u w:val="single" w:color="0000FF"/>
          </w:rPr>
          <w:t>Buying Team Electronic Documents SOP</w:t>
        </w:r>
      </w:hyperlink>
    </w:p>
    <w:p w14:paraId="3B425F72" w14:textId="37265B77" w:rsidR="003F31B0" w:rsidRPr="00EF594A" w:rsidRDefault="00EF594A">
      <w:pPr>
        <w:pStyle w:val="ListParagraph"/>
        <w:numPr>
          <w:ilvl w:val="1"/>
          <w:numId w:val="3"/>
        </w:numPr>
        <w:tabs>
          <w:tab w:val="left" w:pos="2136"/>
        </w:tabs>
        <w:spacing w:before="87"/>
        <w:ind w:left="2136" w:hanging="140"/>
      </w:pPr>
      <w:hyperlink r:id="rId37">
        <w:r>
          <w:rPr>
            <w:color w:val="0000FF"/>
            <w:spacing w:val="-2"/>
            <w:u w:val="single" w:color="0000FF"/>
          </w:rPr>
          <w:t>Structure for Final Finance eDoc Box Provided in FireNet</w:t>
        </w:r>
      </w:hyperlink>
    </w:p>
    <w:p w14:paraId="03969856" w14:textId="44911AE4" w:rsidR="0060083E" w:rsidRDefault="00A05658" w:rsidP="0025393F">
      <w:pPr>
        <w:pStyle w:val="Heading1"/>
        <w:spacing w:before="720" w:after="120"/>
        <w:jc w:val="center"/>
        <w:rPr>
          <w:b/>
          <w:bCs/>
          <w:spacing w:val="-2"/>
        </w:rPr>
      </w:pPr>
      <w:bookmarkStart w:id="200" w:name="_Toc188455123"/>
      <w:bookmarkStart w:id="201" w:name="_Toc193977907"/>
      <w:bookmarkStart w:id="202" w:name="_Toc193977971"/>
      <w:bookmarkEnd w:id="199"/>
      <w:r w:rsidRPr="0060083E">
        <w:rPr>
          <w:noProof/>
          <w:sz w:val="16"/>
          <w:szCs w:val="24"/>
        </w:rPr>
        <w:drawing>
          <wp:anchor distT="0" distB="0" distL="114300" distR="114300" simplePos="0" relativeHeight="487610880" behindDoc="0" locked="0" layoutInCell="1" allowOverlap="1" wp14:anchorId="1B64A3EE" wp14:editId="3D27F9BC">
            <wp:simplePos x="0" y="0"/>
            <wp:positionH relativeFrom="page">
              <wp:posOffset>1619250</wp:posOffset>
            </wp:positionH>
            <wp:positionV relativeFrom="paragraph">
              <wp:posOffset>724535</wp:posOffset>
            </wp:positionV>
            <wp:extent cx="4114800" cy="657225"/>
            <wp:effectExtent l="0" t="0" r="0" b="9525"/>
            <wp:wrapSquare wrapText="bothSides"/>
            <wp:docPr id="112" name="Image 112" descr="Text&#10;&#10;Description automatically generated with medium confiden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descr="Text&#10;&#10;Description automatically generated with medium confidence"/>
                    <pic:cNvPicPr/>
                  </pic:nvPicPr>
                  <pic:blipFill>
                    <a:blip r:embed="rId38" cstate="print">
                      <a:extLst>
                        <a:ext uri="{28A0092B-C50C-407E-A947-70E740481C1C}">
                          <a14:useLocalDpi xmlns:a14="http://schemas.microsoft.com/office/drawing/2010/main" val="0"/>
                        </a:ext>
                      </a:extLst>
                    </a:blip>
                    <a:stretch>
                      <a:fillRect/>
                    </a:stretch>
                  </pic:blipFill>
                  <pic:spPr>
                    <a:xfrm>
                      <a:off x="0" y="0"/>
                      <a:ext cx="4114800" cy="657225"/>
                    </a:xfrm>
                    <a:prstGeom prst="rect">
                      <a:avLst/>
                    </a:prstGeom>
                  </pic:spPr>
                </pic:pic>
              </a:graphicData>
            </a:graphic>
            <wp14:sizeRelH relativeFrom="margin">
              <wp14:pctWidth>0</wp14:pctWidth>
            </wp14:sizeRelH>
            <wp14:sizeRelV relativeFrom="margin">
              <wp14:pctHeight>0</wp14:pctHeight>
            </wp14:sizeRelV>
          </wp:anchor>
        </w:drawing>
      </w:r>
      <w:bookmarkEnd w:id="200"/>
      <w:r w:rsidR="00C02B7A" w:rsidRPr="00C02B7A">
        <w:rPr>
          <w:b/>
          <w:bCs/>
          <w:spacing w:val="-2"/>
        </w:rPr>
        <w:t xml:space="preserve">Appendix </w:t>
      </w:r>
      <w:r w:rsidR="00ED01FF">
        <w:rPr>
          <w:b/>
          <w:bCs/>
          <w:spacing w:val="-2"/>
        </w:rPr>
        <w:t>Q</w:t>
      </w:r>
      <w:r w:rsidR="00C02B7A" w:rsidRPr="00C02B7A">
        <w:rPr>
          <w:b/>
          <w:bCs/>
          <w:spacing w:val="-2"/>
        </w:rPr>
        <w:t>: Greening Fire Sustainable Operations</w:t>
      </w:r>
      <w:bookmarkEnd w:id="201"/>
      <w:bookmarkEnd w:id="202"/>
    </w:p>
    <w:p w14:paraId="5D8FC3F3" w14:textId="7F38E409" w:rsidR="00C02B7A" w:rsidRDefault="00C02B7A" w:rsidP="0025393F">
      <w:pPr>
        <w:rPr>
          <w:b/>
          <w:bCs/>
          <w:spacing w:val="-2"/>
        </w:rPr>
      </w:pPr>
    </w:p>
    <w:p w14:paraId="74F570EA" w14:textId="77777777" w:rsidR="00540B29" w:rsidRDefault="00540B29" w:rsidP="00540B29">
      <w:pPr>
        <w:rPr>
          <w:color w:val="0000FF"/>
          <w:spacing w:val="-6"/>
          <w:sz w:val="24"/>
          <w:szCs w:val="24"/>
          <w:u w:val="single" w:color="0000FF"/>
        </w:rPr>
      </w:pPr>
      <w:bookmarkStart w:id="203" w:name="APPENDIX_L:_Greening_Fire_Sustainable_Op"/>
      <w:bookmarkEnd w:id="203"/>
    </w:p>
    <w:p w14:paraId="35119667" w14:textId="77777777" w:rsidR="00540B29" w:rsidRDefault="00540B29" w:rsidP="00540B29">
      <w:pPr>
        <w:rPr>
          <w:color w:val="0000FF"/>
          <w:spacing w:val="-6"/>
          <w:sz w:val="24"/>
          <w:szCs w:val="24"/>
          <w:u w:val="single" w:color="0000FF"/>
        </w:rPr>
      </w:pPr>
    </w:p>
    <w:p w14:paraId="34D1C267" w14:textId="77777777" w:rsidR="00540B29" w:rsidRDefault="00540B29" w:rsidP="00540B29">
      <w:pPr>
        <w:rPr>
          <w:color w:val="0000FF"/>
          <w:spacing w:val="-6"/>
          <w:sz w:val="24"/>
          <w:szCs w:val="24"/>
          <w:u w:val="single" w:color="0000FF"/>
        </w:rPr>
      </w:pPr>
    </w:p>
    <w:p w14:paraId="35E6C4F5" w14:textId="076CDA5F" w:rsidR="0060083E" w:rsidRPr="0060083E" w:rsidRDefault="00540B29" w:rsidP="00540B29">
      <w:pPr>
        <w:ind w:firstLine="550"/>
        <w:rPr>
          <w:sz w:val="24"/>
          <w:szCs w:val="24"/>
        </w:rPr>
      </w:pPr>
      <w:hyperlink r:id="rId39" w:history="1">
        <w:r w:rsidRPr="00711191">
          <w:rPr>
            <w:rStyle w:val="Hyperlink"/>
            <w:spacing w:val="-6"/>
            <w:sz w:val="24"/>
            <w:szCs w:val="24"/>
          </w:rPr>
          <w:t>https://www.fs.usda.gov/managing-land/fire/sustainable-ops</w:t>
        </w:r>
      </w:hyperlink>
    </w:p>
    <w:p w14:paraId="711EBC60" w14:textId="77777777" w:rsidR="0060083E" w:rsidRDefault="0060083E" w:rsidP="0060083E">
      <w:pPr>
        <w:pStyle w:val="BodyText"/>
      </w:pPr>
    </w:p>
    <w:p w14:paraId="432D92C1" w14:textId="77777777" w:rsidR="0060083E" w:rsidRPr="0060083E" w:rsidRDefault="0060083E" w:rsidP="0060083E">
      <w:pPr>
        <w:ind w:left="550"/>
        <w:rPr>
          <w:bCs/>
          <w:sz w:val="24"/>
        </w:rPr>
      </w:pPr>
      <w:r w:rsidRPr="0060083E">
        <w:rPr>
          <w:bCs/>
          <w:sz w:val="24"/>
        </w:rPr>
        <w:t>Vision:</w:t>
      </w:r>
      <w:r w:rsidRPr="0060083E">
        <w:rPr>
          <w:bCs/>
          <w:spacing w:val="-8"/>
          <w:sz w:val="24"/>
        </w:rPr>
        <w:t xml:space="preserve"> </w:t>
      </w:r>
      <w:r w:rsidRPr="0060083E">
        <w:rPr>
          <w:bCs/>
          <w:sz w:val="24"/>
        </w:rPr>
        <w:t>Achieving</w:t>
      </w:r>
      <w:r w:rsidRPr="0060083E">
        <w:rPr>
          <w:bCs/>
          <w:spacing w:val="-7"/>
          <w:sz w:val="24"/>
        </w:rPr>
        <w:t xml:space="preserve"> </w:t>
      </w:r>
      <w:r w:rsidRPr="0060083E">
        <w:rPr>
          <w:bCs/>
          <w:sz w:val="24"/>
        </w:rPr>
        <w:t>net</w:t>
      </w:r>
      <w:r w:rsidRPr="0060083E">
        <w:rPr>
          <w:bCs/>
          <w:spacing w:val="-5"/>
          <w:sz w:val="24"/>
        </w:rPr>
        <w:t xml:space="preserve"> </w:t>
      </w:r>
      <w:r w:rsidRPr="0060083E">
        <w:rPr>
          <w:bCs/>
          <w:sz w:val="24"/>
        </w:rPr>
        <w:t>zero</w:t>
      </w:r>
      <w:r w:rsidRPr="0060083E">
        <w:rPr>
          <w:bCs/>
          <w:spacing w:val="-4"/>
          <w:sz w:val="24"/>
        </w:rPr>
        <w:t xml:space="preserve"> </w:t>
      </w:r>
      <w:r w:rsidRPr="0060083E">
        <w:rPr>
          <w:bCs/>
          <w:sz w:val="24"/>
        </w:rPr>
        <w:t>environmental</w:t>
      </w:r>
      <w:r w:rsidRPr="0060083E">
        <w:rPr>
          <w:bCs/>
          <w:spacing w:val="-7"/>
          <w:sz w:val="24"/>
        </w:rPr>
        <w:t xml:space="preserve"> </w:t>
      </w:r>
      <w:r w:rsidRPr="0060083E">
        <w:rPr>
          <w:bCs/>
          <w:sz w:val="24"/>
        </w:rPr>
        <w:t>impact</w:t>
      </w:r>
      <w:r w:rsidRPr="0060083E">
        <w:rPr>
          <w:bCs/>
          <w:spacing w:val="-9"/>
          <w:sz w:val="24"/>
        </w:rPr>
        <w:t xml:space="preserve"> </w:t>
      </w:r>
      <w:r w:rsidRPr="0060083E">
        <w:rPr>
          <w:bCs/>
          <w:sz w:val="24"/>
        </w:rPr>
        <w:t>on</w:t>
      </w:r>
      <w:r w:rsidRPr="0060083E">
        <w:rPr>
          <w:bCs/>
          <w:spacing w:val="-7"/>
          <w:sz w:val="24"/>
        </w:rPr>
        <w:t xml:space="preserve"> </w:t>
      </w:r>
      <w:r w:rsidRPr="0060083E">
        <w:rPr>
          <w:bCs/>
          <w:sz w:val="24"/>
        </w:rPr>
        <w:t>all</w:t>
      </w:r>
      <w:r w:rsidRPr="0060083E">
        <w:rPr>
          <w:bCs/>
          <w:spacing w:val="-10"/>
          <w:sz w:val="24"/>
        </w:rPr>
        <w:t xml:space="preserve"> </w:t>
      </w:r>
      <w:r w:rsidRPr="0060083E">
        <w:rPr>
          <w:bCs/>
          <w:sz w:val="24"/>
        </w:rPr>
        <w:t>large</w:t>
      </w:r>
      <w:r w:rsidRPr="0060083E">
        <w:rPr>
          <w:bCs/>
          <w:spacing w:val="-9"/>
          <w:sz w:val="24"/>
        </w:rPr>
        <w:t xml:space="preserve"> </w:t>
      </w:r>
      <w:r w:rsidRPr="0060083E">
        <w:rPr>
          <w:bCs/>
          <w:sz w:val="24"/>
        </w:rPr>
        <w:t>fire</w:t>
      </w:r>
      <w:r w:rsidRPr="0060083E">
        <w:rPr>
          <w:bCs/>
          <w:spacing w:val="-8"/>
          <w:sz w:val="24"/>
        </w:rPr>
        <w:t xml:space="preserve"> </w:t>
      </w:r>
      <w:r w:rsidRPr="0060083E">
        <w:rPr>
          <w:bCs/>
          <w:sz w:val="24"/>
        </w:rPr>
        <w:t>incidents</w:t>
      </w:r>
      <w:r w:rsidRPr="0060083E">
        <w:rPr>
          <w:bCs/>
          <w:spacing w:val="-6"/>
          <w:sz w:val="24"/>
        </w:rPr>
        <w:t xml:space="preserve"> </w:t>
      </w:r>
      <w:r w:rsidRPr="0060083E">
        <w:rPr>
          <w:bCs/>
          <w:sz w:val="24"/>
        </w:rPr>
        <w:t>by</w:t>
      </w:r>
      <w:r w:rsidRPr="0060083E">
        <w:rPr>
          <w:bCs/>
          <w:spacing w:val="-3"/>
          <w:sz w:val="24"/>
        </w:rPr>
        <w:t xml:space="preserve"> </w:t>
      </w:r>
      <w:r w:rsidRPr="0060083E">
        <w:rPr>
          <w:bCs/>
          <w:spacing w:val="-2"/>
          <w:sz w:val="24"/>
        </w:rPr>
        <w:t>2030.</w:t>
      </w:r>
    </w:p>
    <w:p w14:paraId="4663D4E6" w14:textId="77777777" w:rsidR="0060083E" w:rsidRPr="0060083E" w:rsidRDefault="0060083E" w:rsidP="0060083E">
      <w:pPr>
        <w:pStyle w:val="BodyText"/>
        <w:rPr>
          <w:bCs/>
        </w:rPr>
      </w:pPr>
    </w:p>
    <w:p w14:paraId="7EEB4CC6" w14:textId="77777777" w:rsidR="0060083E" w:rsidRPr="0060083E" w:rsidRDefault="0060083E" w:rsidP="0060083E">
      <w:pPr>
        <w:ind w:left="550" w:right="486"/>
        <w:rPr>
          <w:bCs/>
          <w:sz w:val="24"/>
        </w:rPr>
      </w:pPr>
      <w:r w:rsidRPr="0060083E">
        <w:rPr>
          <w:bCs/>
          <w:sz w:val="24"/>
        </w:rPr>
        <w:t>Mission:</w:t>
      </w:r>
      <w:r w:rsidRPr="0060083E">
        <w:rPr>
          <w:bCs/>
          <w:spacing w:val="-8"/>
          <w:sz w:val="24"/>
        </w:rPr>
        <w:t xml:space="preserve"> </w:t>
      </w:r>
      <w:r w:rsidRPr="0060083E">
        <w:rPr>
          <w:bCs/>
          <w:sz w:val="24"/>
        </w:rPr>
        <w:t>Integration</w:t>
      </w:r>
      <w:r w:rsidRPr="0060083E">
        <w:rPr>
          <w:bCs/>
          <w:spacing w:val="-11"/>
          <w:sz w:val="24"/>
        </w:rPr>
        <w:t xml:space="preserve"> </w:t>
      </w:r>
      <w:r w:rsidRPr="0060083E">
        <w:rPr>
          <w:bCs/>
          <w:sz w:val="24"/>
        </w:rPr>
        <w:t>of</w:t>
      </w:r>
      <w:r w:rsidRPr="0060083E">
        <w:rPr>
          <w:bCs/>
          <w:spacing w:val="-7"/>
          <w:sz w:val="24"/>
        </w:rPr>
        <w:t xml:space="preserve"> </w:t>
      </w:r>
      <w:r w:rsidRPr="0060083E">
        <w:rPr>
          <w:bCs/>
          <w:sz w:val="24"/>
        </w:rPr>
        <w:t>sustainability</w:t>
      </w:r>
      <w:r w:rsidRPr="0060083E">
        <w:rPr>
          <w:bCs/>
          <w:spacing w:val="-9"/>
          <w:sz w:val="24"/>
        </w:rPr>
        <w:t xml:space="preserve"> </w:t>
      </w:r>
      <w:r w:rsidRPr="0060083E">
        <w:rPr>
          <w:bCs/>
          <w:sz w:val="24"/>
        </w:rPr>
        <w:t>best</w:t>
      </w:r>
      <w:r w:rsidRPr="0060083E">
        <w:rPr>
          <w:bCs/>
          <w:spacing w:val="-7"/>
          <w:sz w:val="24"/>
        </w:rPr>
        <w:t xml:space="preserve"> </w:t>
      </w:r>
      <w:r w:rsidRPr="0060083E">
        <w:rPr>
          <w:bCs/>
          <w:sz w:val="24"/>
        </w:rPr>
        <w:t>management</w:t>
      </w:r>
      <w:r w:rsidRPr="0060083E">
        <w:rPr>
          <w:bCs/>
          <w:spacing w:val="-7"/>
          <w:sz w:val="24"/>
        </w:rPr>
        <w:t xml:space="preserve"> </w:t>
      </w:r>
      <w:r w:rsidRPr="0060083E">
        <w:rPr>
          <w:bCs/>
          <w:sz w:val="24"/>
        </w:rPr>
        <w:t>practices</w:t>
      </w:r>
      <w:r w:rsidRPr="0060083E">
        <w:rPr>
          <w:bCs/>
          <w:spacing w:val="-11"/>
          <w:sz w:val="24"/>
        </w:rPr>
        <w:t xml:space="preserve"> </w:t>
      </w:r>
      <w:r w:rsidRPr="0060083E">
        <w:rPr>
          <w:bCs/>
          <w:sz w:val="24"/>
        </w:rPr>
        <w:t>on</w:t>
      </w:r>
      <w:r w:rsidRPr="0060083E">
        <w:rPr>
          <w:bCs/>
          <w:spacing w:val="-8"/>
          <w:sz w:val="24"/>
        </w:rPr>
        <w:t xml:space="preserve"> </w:t>
      </w:r>
      <w:r w:rsidRPr="0060083E">
        <w:rPr>
          <w:bCs/>
          <w:sz w:val="24"/>
        </w:rPr>
        <w:t>incidents</w:t>
      </w:r>
      <w:r w:rsidRPr="0060083E">
        <w:rPr>
          <w:bCs/>
          <w:spacing w:val="-8"/>
          <w:sz w:val="24"/>
        </w:rPr>
        <w:t xml:space="preserve"> </w:t>
      </w:r>
      <w:r w:rsidRPr="0060083E">
        <w:rPr>
          <w:bCs/>
          <w:sz w:val="24"/>
        </w:rPr>
        <w:t>and</w:t>
      </w:r>
      <w:r w:rsidRPr="0060083E">
        <w:rPr>
          <w:bCs/>
          <w:spacing w:val="-4"/>
          <w:sz w:val="24"/>
        </w:rPr>
        <w:t xml:space="preserve"> </w:t>
      </w:r>
      <w:r w:rsidRPr="0060083E">
        <w:rPr>
          <w:bCs/>
          <w:sz w:val="24"/>
        </w:rPr>
        <w:t>within the fire community.</w:t>
      </w:r>
    </w:p>
    <w:p w14:paraId="23ED443D" w14:textId="77777777" w:rsidR="0060083E" w:rsidRPr="0060083E" w:rsidRDefault="0060083E" w:rsidP="0060083E">
      <w:pPr>
        <w:pStyle w:val="BodyText"/>
        <w:rPr>
          <w:bCs/>
        </w:rPr>
      </w:pPr>
    </w:p>
    <w:p w14:paraId="605F98D2" w14:textId="77777777" w:rsidR="0060083E" w:rsidRPr="0060083E" w:rsidRDefault="0060083E" w:rsidP="0060083E">
      <w:pPr>
        <w:ind w:left="550"/>
        <w:rPr>
          <w:bCs/>
          <w:sz w:val="24"/>
        </w:rPr>
      </w:pPr>
      <w:r w:rsidRPr="0060083E">
        <w:rPr>
          <w:bCs/>
          <w:sz w:val="24"/>
        </w:rPr>
        <w:t>Reducing</w:t>
      </w:r>
      <w:r w:rsidRPr="0060083E">
        <w:rPr>
          <w:bCs/>
          <w:spacing w:val="-15"/>
          <w:sz w:val="24"/>
        </w:rPr>
        <w:t xml:space="preserve"> </w:t>
      </w:r>
      <w:r w:rsidRPr="0060083E">
        <w:rPr>
          <w:bCs/>
          <w:spacing w:val="-4"/>
          <w:sz w:val="24"/>
        </w:rPr>
        <w:t>Waste</w:t>
      </w:r>
    </w:p>
    <w:p w14:paraId="4E76A720" w14:textId="77777777" w:rsidR="0060083E" w:rsidRPr="0060083E" w:rsidRDefault="0060083E" w:rsidP="0060083E">
      <w:pPr>
        <w:pStyle w:val="ListParagraph"/>
        <w:numPr>
          <w:ilvl w:val="0"/>
          <w:numId w:val="2"/>
        </w:numPr>
        <w:tabs>
          <w:tab w:val="left" w:pos="1450"/>
        </w:tabs>
        <w:rPr>
          <w:bCs/>
          <w:sz w:val="24"/>
        </w:rPr>
      </w:pPr>
      <w:hyperlink r:id="rId40">
        <w:r w:rsidRPr="0060083E">
          <w:rPr>
            <w:bCs/>
            <w:color w:val="528200"/>
            <w:sz w:val="24"/>
            <w:u w:val="single" w:color="528200"/>
          </w:rPr>
          <w:t>How</w:t>
        </w:r>
        <w:r w:rsidRPr="0060083E">
          <w:rPr>
            <w:bCs/>
            <w:color w:val="528200"/>
            <w:spacing w:val="-8"/>
            <w:sz w:val="24"/>
            <w:u w:val="single" w:color="528200"/>
          </w:rPr>
          <w:t xml:space="preserve"> </w:t>
        </w:r>
        <w:r w:rsidRPr="0060083E">
          <w:rPr>
            <w:bCs/>
            <w:color w:val="528200"/>
            <w:sz w:val="24"/>
            <w:u w:val="single" w:color="528200"/>
          </w:rPr>
          <w:t>to</w:t>
        </w:r>
        <w:r w:rsidRPr="0060083E">
          <w:rPr>
            <w:bCs/>
            <w:color w:val="528200"/>
            <w:spacing w:val="-6"/>
            <w:sz w:val="24"/>
            <w:u w:val="single" w:color="528200"/>
          </w:rPr>
          <w:t xml:space="preserve"> </w:t>
        </w:r>
        <w:r w:rsidRPr="0060083E">
          <w:rPr>
            <w:bCs/>
            <w:color w:val="528200"/>
            <w:sz w:val="24"/>
            <w:u w:val="single" w:color="528200"/>
          </w:rPr>
          <w:t>Green</w:t>
        </w:r>
        <w:r w:rsidRPr="0060083E">
          <w:rPr>
            <w:bCs/>
            <w:color w:val="528200"/>
            <w:spacing w:val="-5"/>
            <w:sz w:val="24"/>
            <w:u w:val="single" w:color="528200"/>
          </w:rPr>
          <w:t xml:space="preserve"> </w:t>
        </w:r>
        <w:r w:rsidRPr="0060083E">
          <w:rPr>
            <w:bCs/>
            <w:color w:val="528200"/>
            <w:sz w:val="24"/>
            <w:u w:val="single" w:color="528200"/>
          </w:rPr>
          <w:t>Fire</w:t>
        </w:r>
      </w:hyperlink>
      <w:r w:rsidRPr="0060083E">
        <w:rPr>
          <w:bCs/>
          <w:color w:val="528200"/>
          <w:spacing w:val="-5"/>
          <w:sz w:val="24"/>
        </w:rPr>
        <w:t xml:space="preserve"> </w:t>
      </w:r>
      <w:r w:rsidRPr="0060083E">
        <w:rPr>
          <w:bCs/>
          <w:sz w:val="24"/>
        </w:rPr>
        <w:t>-</w:t>
      </w:r>
      <w:r w:rsidRPr="0060083E">
        <w:rPr>
          <w:bCs/>
          <w:spacing w:val="-6"/>
          <w:sz w:val="24"/>
        </w:rPr>
        <w:t xml:space="preserve"> </w:t>
      </w:r>
      <w:r w:rsidRPr="0060083E">
        <w:rPr>
          <w:bCs/>
          <w:sz w:val="24"/>
        </w:rPr>
        <w:t>Learn</w:t>
      </w:r>
      <w:r w:rsidRPr="0060083E">
        <w:rPr>
          <w:bCs/>
          <w:spacing w:val="-6"/>
          <w:sz w:val="24"/>
        </w:rPr>
        <w:t xml:space="preserve"> </w:t>
      </w:r>
      <w:r w:rsidRPr="0060083E">
        <w:rPr>
          <w:bCs/>
          <w:sz w:val="24"/>
        </w:rPr>
        <w:t>how</w:t>
      </w:r>
      <w:r w:rsidRPr="0060083E">
        <w:rPr>
          <w:bCs/>
          <w:spacing w:val="-5"/>
          <w:sz w:val="24"/>
        </w:rPr>
        <w:t xml:space="preserve"> </w:t>
      </w:r>
      <w:r w:rsidRPr="0060083E">
        <w:rPr>
          <w:bCs/>
          <w:sz w:val="24"/>
        </w:rPr>
        <w:t>the</w:t>
      </w:r>
      <w:r w:rsidRPr="0060083E">
        <w:rPr>
          <w:bCs/>
          <w:spacing w:val="-6"/>
          <w:sz w:val="24"/>
        </w:rPr>
        <w:t xml:space="preserve"> </w:t>
      </w:r>
      <w:r w:rsidRPr="0060083E">
        <w:rPr>
          <w:bCs/>
          <w:sz w:val="24"/>
        </w:rPr>
        <w:t>Greening</w:t>
      </w:r>
      <w:r w:rsidRPr="0060083E">
        <w:rPr>
          <w:bCs/>
          <w:spacing w:val="-6"/>
          <w:sz w:val="24"/>
        </w:rPr>
        <w:t xml:space="preserve"> </w:t>
      </w:r>
      <w:r w:rsidRPr="0060083E">
        <w:rPr>
          <w:bCs/>
          <w:sz w:val="24"/>
        </w:rPr>
        <w:t>Fire</w:t>
      </w:r>
      <w:r w:rsidRPr="0060083E">
        <w:rPr>
          <w:bCs/>
          <w:spacing w:val="-6"/>
          <w:sz w:val="24"/>
        </w:rPr>
        <w:t xml:space="preserve"> </w:t>
      </w:r>
      <w:r w:rsidRPr="0060083E">
        <w:rPr>
          <w:bCs/>
          <w:sz w:val="24"/>
        </w:rPr>
        <w:t>Team</w:t>
      </w:r>
      <w:r w:rsidRPr="0060083E">
        <w:rPr>
          <w:bCs/>
          <w:spacing w:val="-5"/>
          <w:sz w:val="24"/>
        </w:rPr>
        <w:t xml:space="preserve"> </w:t>
      </w:r>
      <w:r w:rsidRPr="0060083E">
        <w:rPr>
          <w:bCs/>
          <w:sz w:val="24"/>
        </w:rPr>
        <w:t>greens</w:t>
      </w:r>
      <w:r w:rsidRPr="0060083E">
        <w:rPr>
          <w:bCs/>
          <w:spacing w:val="-4"/>
          <w:sz w:val="24"/>
        </w:rPr>
        <w:t xml:space="preserve"> fire</w:t>
      </w:r>
    </w:p>
    <w:p w14:paraId="38F6539D" w14:textId="77777777" w:rsidR="0060083E" w:rsidRPr="0060083E" w:rsidRDefault="0060083E" w:rsidP="0060083E">
      <w:pPr>
        <w:pStyle w:val="ListParagraph"/>
        <w:numPr>
          <w:ilvl w:val="0"/>
          <w:numId w:val="2"/>
        </w:numPr>
        <w:tabs>
          <w:tab w:val="left" w:pos="1450"/>
        </w:tabs>
        <w:rPr>
          <w:bCs/>
          <w:sz w:val="24"/>
        </w:rPr>
      </w:pPr>
      <w:hyperlink r:id="rId41">
        <w:r w:rsidRPr="0060083E">
          <w:rPr>
            <w:bCs/>
            <w:color w:val="528200"/>
            <w:sz w:val="24"/>
            <w:u w:val="single" w:color="528200"/>
          </w:rPr>
          <w:t>Incident</w:t>
        </w:r>
        <w:r w:rsidRPr="0060083E">
          <w:rPr>
            <w:bCs/>
            <w:color w:val="528200"/>
            <w:spacing w:val="-7"/>
            <w:sz w:val="24"/>
            <w:u w:val="single" w:color="528200"/>
          </w:rPr>
          <w:t xml:space="preserve"> </w:t>
        </w:r>
        <w:r w:rsidRPr="0060083E">
          <w:rPr>
            <w:bCs/>
            <w:color w:val="528200"/>
            <w:spacing w:val="-2"/>
            <w:sz w:val="24"/>
            <w:u w:val="single" w:color="528200"/>
          </w:rPr>
          <w:t>Recycling</w:t>
        </w:r>
      </w:hyperlink>
    </w:p>
    <w:p w14:paraId="5CF27178" w14:textId="77777777" w:rsidR="0060083E" w:rsidRPr="0060083E" w:rsidRDefault="0060083E" w:rsidP="0060083E">
      <w:pPr>
        <w:pStyle w:val="ListParagraph"/>
        <w:numPr>
          <w:ilvl w:val="0"/>
          <w:numId w:val="2"/>
        </w:numPr>
        <w:tabs>
          <w:tab w:val="left" w:pos="1450"/>
        </w:tabs>
        <w:rPr>
          <w:bCs/>
          <w:sz w:val="24"/>
        </w:rPr>
      </w:pPr>
      <w:r w:rsidRPr="0060083E">
        <w:rPr>
          <w:bCs/>
          <w:sz w:val="24"/>
        </w:rPr>
        <w:t>Net</w:t>
      </w:r>
      <w:r w:rsidRPr="0060083E">
        <w:rPr>
          <w:bCs/>
          <w:spacing w:val="-8"/>
          <w:sz w:val="24"/>
        </w:rPr>
        <w:t xml:space="preserve"> </w:t>
      </w:r>
      <w:r w:rsidRPr="0060083E">
        <w:rPr>
          <w:bCs/>
          <w:sz w:val="24"/>
        </w:rPr>
        <w:t>Zero</w:t>
      </w:r>
      <w:r w:rsidRPr="0060083E">
        <w:rPr>
          <w:bCs/>
          <w:spacing w:val="-9"/>
          <w:sz w:val="24"/>
        </w:rPr>
        <w:t xml:space="preserve"> </w:t>
      </w:r>
      <w:r w:rsidRPr="0060083E">
        <w:rPr>
          <w:bCs/>
          <w:sz w:val="24"/>
        </w:rPr>
        <w:t>Waste</w:t>
      </w:r>
      <w:r w:rsidRPr="0060083E">
        <w:rPr>
          <w:bCs/>
          <w:spacing w:val="-8"/>
          <w:sz w:val="24"/>
        </w:rPr>
        <w:t xml:space="preserve"> </w:t>
      </w:r>
      <w:r w:rsidRPr="0060083E">
        <w:rPr>
          <w:bCs/>
          <w:sz w:val="24"/>
        </w:rPr>
        <w:t>Program</w:t>
      </w:r>
      <w:r w:rsidRPr="0060083E">
        <w:rPr>
          <w:bCs/>
          <w:spacing w:val="-7"/>
          <w:sz w:val="24"/>
        </w:rPr>
        <w:t xml:space="preserve"> </w:t>
      </w:r>
      <w:r w:rsidRPr="0060083E">
        <w:rPr>
          <w:bCs/>
          <w:sz w:val="24"/>
        </w:rPr>
        <w:t>(content</w:t>
      </w:r>
      <w:r w:rsidRPr="0060083E">
        <w:rPr>
          <w:bCs/>
          <w:spacing w:val="-6"/>
          <w:sz w:val="24"/>
        </w:rPr>
        <w:t xml:space="preserve"> </w:t>
      </w:r>
      <w:r w:rsidRPr="0060083E">
        <w:rPr>
          <w:bCs/>
          <w:sz w:val="24"/>
        </w:rPr>
        <w:t>coming</w:t>
      </w:r>
      <w:r w:rsidRPr="0060083E">
        <w:rPr>
          <w:bCs/>
          <w:spacing w:val="-10"/>
          <w:sz w:val="24"/>
        </w:rPr>
        <w:t xml:space="preserve"> </w:t>
      </w:r>
      <w:r w:rsidRPr="0060083E">
        <w:rPr>
          <w:bCs/>
          <w:spacing w:val="-2"/>
          <w:sz w:val="24"/>
        </w:rPr>
        <w:t>soon)</w:t>
      </w:r>
    </w:p>
    <w:p w14:paraId="2E95AB78" w14:textId="375FBB42" w:rsidR="003F31B0" w:rsidRPr="00B60E42" w:rsidRDefault="0060083E" w:rsidP="0060083E">
      <w:pPr>
        <w:pStyle w:val="ListParagraph"/>
        <w:numPr>
          <w:ilvl w:val="0"/>
          <w:numId w:val="2"/>
        </w:numPr>
        <w:tabs>
          <w:tab w:val="left" w:pos="1450"/>
        </w:tabs>
        <w:rPr>
          <w:bCs/>
          <w:sz w:val="24"/>
        </w:rPr>
      </w:pPr>
      <w:hyperlink r:id="rId42">
        <w:r w:rsidRPr="0060083E">
          <w:rPr>
            <w:bCs/>
            <w:color w:val="528200"/>
            <w:sz w:val="24"/>
            <w:u w:val="single" w:color="528200"/>
          </w:rPr>
          <w:t>Why</w:t>
        </w:r>
        <w:r w:rsidRPr="0060083E">
          <w:rPr>
            <w:bCs/>
            <w:color w:val="528200"/>
            <w:spacing w:val="-5"/>
            <w:sz w:val="24"/>
            <w:u w:val="single" w:color="528200"/>
          </w:rPr>
          <w:t xml:space="preserve"> </w:t>
        </w:r>
        <w:r w:rsidRPr="0060083E">
          <w:rPr>
            <w:bCs/>
            <w:color w:val="528200"/>
            <w:sz w:val="24"/>
            <w:u w:val="single" w:color="528200"/>
          </w:rPr>
          <w:t>We</w:t>
        </w:r>
        <w:r w:rsidRPr="0060083E">
          <w:rPr>
            <w:bCs/>
            <w:color w:val="528200"/>
            <w:spacing w:val="-5"/>
            <w:sz w:val="24"/>
            <w:u w:val="single" w:color="528200"/>
          </w:rPr>
          <w:t xml:space="preserve"> </w:t>
        </w:r>
        <w:r w:rsidRPr="0060083E">
          <w:rPr>
            <w:bCs/>
            <w:color w:val="528200"/>
            <w:sz w:val="24"/>
            <w:u w:val="single" w:color="528200"/>
          </w:rPr>
          <w:t>Green</w:t>
        </w:r>
        <w:r w:rsidRPr="0060083E">
          <w:rPr>
            <w:bCs/>
            <w:color w:val="528200"/>
            <w:spacing w:val="-5"/>
            <w:sz w:val="24"/>
            <w:u w:val="single" w:color="528200"/>
          </w:rPr>
          <w:t xml:space="preserve"> </w:t>
        </w:r>
        <w:r w:rsidRPr="0060083E">
          <w:rPr>
            <w:bCs/>
            <w:color w:val="528200"/>
            <w:spacing w:val="-4"/>
            <w:sz w:val="24"/>
            <w:u w:val="single" w:color="528200"/>
          </w:rPr>
          <w:t>Fire</w:t>
        </w:r>
      </w:hyperlink>
    </w:p>
    <w:sectPr w:rsidR="003F31B0" w:rsidRPr="00B60E42">
      <w:pgSz w:w="12240" w:h="15840"/>
      <w:pgMar w:top="1260" w:right="400" w:bottom="1040" w:left="460" w:header="0" w:footer="84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3CA206" w14:textId="77777777" w:rsidR="002B2A90" w:rsidRDefault="002B2A90">
      <w:r>
        <w:separator/>
      </w:r>
    </w:p>
  </w:endnote>
  <w:endnote w:type="continuationSeparator" w:id="0">
    <w:p w14:paraId="07347E52" w14:textId="77777777" w:rsidR="002B2A90" w:rsidRDefault="002B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5C646B" w14:textId="77777777" w:rsidR="003F31B0" w:rsidRDefault="001E4600">
    <w:pPr>
      <w:pStyle w:val="BodyText"/>
      <w:spacing w:line="14" w:lineRule="auto"/>
      <w:rPr>
        <w:sz w:val="20"/>
      </w:rPr>
    </w:pPr>
    <w:r>
      <w:rPr>
        <w:noProof/>
      </w:rPr>
      <mc:AlternateContent>
        <mc:Choice Requires="wps">
          <w:drawing>
            <wp:anchor distT="0" distB="0" distL="0" distR="0" simplePos="0" relativeHeight="486878720" behindDoc="1" locked="0" layoutInCell="1" allowOverlap="1" wp14:anchorId="65082F47" wp14:editId="060AA338">
              <wp:simplePos x="0" y="0"/>
              <wp:positionH relativeFrom="page">
                <wp:posOffset>3820921</wp:posOffset>
              </wp:positionH>
              <wp:positionV relativeFrom="page">
                <wp:posOffset>9381490</wp:posOffset>
              </wp:positionV>
              <wp:extent cx="180975" cy="1816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0975" cy="181610"/>
                      </a:xfrm>
                      <a:prstGeom prst="rect">
                        <a:avLst/>
                      </a:prstGeom>
                    </wps:spPr>
                    <wps:txbx>
                      <w:txbxContent>
                        <w:p w14:paraId="2FE020B0" w14:textId="77777777" w:rsidR="003F31B0" w:rsidRDefault="001E4600">
                          <w:pPr>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type w14:anchorId="65082F47" id="_x0000_t202" coordsize="21600,21600" o:spt="202" path="m,l,21600r21600,l21600,xe">
              <v:stroke joinstyle="miter"/>
              <v:path gradientshapeok="t" o:connecttype="rect"/>
            </v:shapetype>
            <v:shape id="Textbox 1" o:spid="_x0000_s1032" type="#_x0000_t202" style="position:absolute;margin-left:300.85pt;margin-top:738.7pt;width:14.25pt;height:14.3pt;z-index:-164377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" filled="f" stroked="f">
              <v:textbox inset="0,0,0,0">
                <w:txbxContent>
                  <w:p w14:paraId="2FE020B0" w14:textId="77777777" w:rsidR="003F31B0" w:rsidRDefault="001E4600">
                    <w:pPr>
                      <w:spacing w:before="12"/>
                      <w:ind w:left="2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5C9D9B" w14:textId="77777777" w:rsidR="002B2A90" w:rsidRDefault="002B2A90">
      <w:r>
        <w:separator/>
      </w:r>
    </w:p>
  </w:footnote>
  <w:footnote w:type="continuationSeparator" w:id="0">
    <w:p w14:paraId="3E61C806" w14:textId="77777777" w:rsidR="002B2A90" w:rsidRDefault="002B2A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FA67D3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424501048" o:spid="_x0000_i1025" type="#_x0000_t75" style="width:24pt;height:24pt;visibility:visible;mso-wrap-style:square">
            <v:imagedata r:id="rId1" o:title=""/>
            <o:lock v:ext="edit" aspectratio="f"/>
          </v:shape>
        </w:pict>
      </mc:Choice>
      <mc:Fallback>
        <w:drawing>
          <wp:inline distT="0" distB="0" distL="0" distR="0" wp14:anchorId="522FED60" wp14:editId="13B258DD">
            <wp:extent cx="304800" cy="304800"/>
            <wp:effectExtent l="0" t="0" r="0" b="0"/>
            <wp:docPr id="1424501048" name="Picture 142450104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mc:Fallback>
    </mc:AlternateContent>
  </w:numPicBullet>
  <w:abstractNum w:abstractNumId="0" w15:restartNumberingAfterBreak="0">
    <w:nsid w:val="07057EB1"/>
    <w:multiLevelType w:val="hybridMultilevel"/>
    <w:tmpl w:val="4628DA48"/>
    <w:lvl w:ilvl="0" w:tplc="805EF996">
      <w:numFmt w:val="bullet"/>
      <w:lvlText w:val=""/>
      <w:lvlJc w:val="left"/>
      <w:pPr>
        <w:ind w:left="1658" w:hanging="174"/>
      </w:pPr>
      <w:rPr>
        <w:rFonts w:ascii="Symbol" w:eastAsia="Symbol" w:hAnsi="Symbol" w:cs="Symbol" w:hint="default"/>
        <w:b w:val="0"/>
        <w:bCs w:val="0"/>
        <w:i w:val="0"/>
        <w:iCs w:val="0"/>
        <w:spacing w:val="0"/>
        <w:w w:val="100"/>
        <w:sz w:val="24"/>
        <w:szCs w:val="24"/>
        <w:lang w:val="en-US" w:eastAsia="en-US" w:bidi="ar-SA"/>
      </w:rPr>
    </w:lvl>
    <w:lvl w:ilvl="1" w:tplc="A956DA46">
      <w:numFmt w:val="bullet"/>
      <w:lvlText w:val="•"/>
      <w:lvlJc w:val="left"/>
      <w:pPr>
        <w:ind w:left="2632" w:hanging="174"/>
      </w:pPr>
      <w:rPr>
        <w:rFonts w:hint="default"/>
        <w:lang w:val="en-US" w:eastAsia="en-US" w:bidi="ar-SA"/>
      </w:rPr>
    </w:lvl>
    <w:lvl w:ilvl="2" w:tplc="42761764">
      <w:numFmt w:val="bullet"/>
      <w:lvlText w:val="•"/>
      <w:lvlJc w:val="left"/>
      <w:pPr>
        <w:ind w:left="3604" w:hanging="174"/>
      </w:pPr>
      <w:rPr>
        <w:rFonts w:hint="default"/>
        <w:lang w:val="en-US" w:eastAsia="en-US" w:bidi="ar-SA"/>
      </w:rPr>
    </w:lvl>
    <w:lvl w:ilvl="3" w:tplc="A0FA42AC">
      <w:numFmt w:val="bullet"/>
      <w:lvlText w:val="•"/>
      <w:lvlJc w:val="left"/>
      <w:pPr>
        <w:ind w:left="4576" w:hanging="174"/>
      </w:pPr>
      <w:rPr>
        <w:rFonts w:hint="default"/>
        <w:lang w:val="en-US" w:eastAsia="en-US" w:bidi="ar-SA"/>
      </w:rPr>
    </w:lvl>
    <w:lvl w:ilvl="4" w:tplc="285A645E">
      <w:numFmt w:val="bullet"/>
      <w:lvlText w:val="•"/>
      <w:lvlJc w:val="left"/>
      <w:pPr>
        <w:ind w:left="5548" w:hanging="174"/>
      </w:pPr>
      <w:rPr>
        <w:rFonts w:hint="default"/>
        <w:lang w:val="en-US" w:eastAsia="en-US" w:bidi="ar-SA"/>
      </w:rPr>
    </w:lvl>
    <w:lvl w:ilvl="5" w:tplc="EA16CB7E">
      <w:numFmt w:val="bullet"/>
      <w:lvlText w:val="•"/>
      <w:lvlJc w:val="left"/>
      <w:pPr>
        <w:ind w:left="6520" w:hanging="174"/>
      </w:pPr>
      <w:rPr>
        <w:rFonts w:hint="default"/>
        <w:lang w:val="en-US" w:eastAsia="en-US" w:bidi="ar-SA"/>
      </w:rPr>
    </w:lvl>
    <w:lvl w:ilvl="6" w:tplc="36C44CFE">
      <w:numFmt w:val="bullet"/>
      <w:lvlText w:val="•"/>
      <w:lvlJc w:val="left"/>
      <w:pPr>
        <w:ind w:left="7492" w:hanging="174"/>
      </w:pPr>
      <w:rPr>
        <w:rFonts w:hint="default"/>
        <w:lang w:val="en-US" w:eastAsia="en-US" w:bidi="ar-SA"/>
      </w:rPr>
    </w:lvl>
    <w:lvl w:ilvl="7" w:tplc="027A6D96">
      <w:numFmt w:val="bullet"/>
      <w:lvlText w:val="•"/>
      <w:lvlJc w:val="left"/>
      <w:pPr>
        <w:ind w:left="8464" w:hanging="174"/>
      </w:pPr>
      <w:rPr>
        <w:rFonts w:hint="default"/>
        <w:lang w:val="en-US" w:eastAsia="en-US" w:bidi="ar-SA"/>
      </w:rPr>
    </w:lvl>
    <w:lvl w:ilvl="8" w:tplc="AD7AD19A">
      <w:numFmt w:val="bullet"/>
      <w:lvlText w:val="•"/>
      <w:lvlJc w:val="left"/>
      <w:pPr>
        <w:ind w:left="9436" w:hanging="174"/>
      </w:pPr>
      <w:rPr>
        <w:rFonts w:hint="default"/>
        <w:lang w:val="en-US" w:eastAsia="en-US" w:bidi="ar-SA"/>
      </w:rPr>
    </w:lvl>
  </w:abstractNum>
  <w:abstractNum w:abstractNumId="1" w15:restartNumberingAfterBreak="0">
    <w:nsid w:val="194D5796"/>
    <w:multiLevelType w:val="hybridMultilevel"/>
    <w:tmpl w:val="DA9E828A"/>
    <w:lvl w:ilvl="0" w:tplc="4A7CD586">
      <w:numFmt w:val="bullet"/>
      <w:lvlText w:val=""/>
      <w:lvlJc w:val="left"/>
      <w:pPr>
        <w:ind w:left="1450" w:hanging="450"/>
      </w:pPr>
      <w:rPr>
        <w:rFonts w:ascii="Symbol" w:eastAsia="Symbol" w:hAnsi="Symbol" w:cs="Symbol" w:hint="default"/>
        <w:b w:val="0"/>
        <w:bCs w:val="0"/>
        <w:i w:val="0"/>
        <w:iCs w:val="0"/>
        <w:spacing w:val="0"/>
        <w:w w:val="99"/>
        <w:sz w:val="20"/>
        <w:szCs w:val="20"/>
        <w:lang w:val="en-US" w:eastAsia="en-US" w:bidi="ar-SA"/>
      </w:rPr>
    </w:lvl>
    <w:lvl w:ilvl="1" w:tplc="05504000">
      <w:numFmt w:val="bullet"/>
      <w:lvlText w:val="•"/>
      <w:lvlJc w:val="left"/>
      <w:pPr>
        <w:ind w:left="2452" w:hanging="450"/>
      </w:pPr>
      <w:rPr>
        <w:rFonts w:hint="default"/>
        <w:lang w:val="en-US" w:eastAsia="en-US" w:bidi="ar-SA"/>
      </w:rPr>
    </w:lvl>
    <w:lvl w:ilvl="2" w:tplc="A4F4A09C">
      <w:numFmt w:val="bullet"/>
      <w:lvlText w:val="•"/>
      <w:lvlJc w:val="left"/>
      <w:pPr>
        <w:ind w:left="3444" w:hanging="450"/>
      </w:pPr>
      <w:rPr>
        <w:rFonts w:hint="default"/>
        <w:lang w:val="en-US" w:eastAsia="en-US" w:bidi="ar-SA"/>
      </w:rPr>
    </w:lvl>
    <w:lvl w:ilvl="3" w:tplc="ED66DFB8">
      <w:numFmt w:val="bullet"/>
      <w:lvlText w:val="•"/>
      <w:lvlJc w:val="left"/>
      <w:pPr>
        <w:ind w:left="4436" w:hanging="450"/>
      </w:pPr>
      <w:rPr>
        <w:rFonts w:hint="default"/>
        <w:lang w:val="en-US" w:eastAsia="en-US" w:bidi="ar-SA"/>
      </w:rPr>
    </w:lvl>
    <w:lvl w:ilvl="4" w:tplc="1FDA495E">
      <w:numFmt w:val="bullet"/>
      <w:lvlText w:val="•"/>
      <w:lvlJc w:val="left"/>
      <w:pPr>
        <w:ind w:left="5428" w:hanging="450"/>
      </w:pPr>
      <w:rPr>
        <w:rFonts w:hint="default"/>
        <w:lang w:val="en-US" w:eastAsia="en-US" w:bidi="ar-SA"/>
      </w:rPr>
    </w:lvl>
    <w:lvl w:ilvl="5" w:tplc="FE78D76A">
      <w:numFmt w:val="bullet"/>
      <w:lvlText w:val="•"/>
      <w:lvlJc w:val="left"/>
      <w:pPr>
        <w:ind w:left="6420" w:hanging="450"/>
      </w:pPr>
      <w:rPr>
        <w:rFonts w:hint="default"/>
        <w:lang w:val="en-US" w:eastAsia="en-US" w:bidi="ar-SA"/>
      </w:rPr>
    </w:lvl>
    <w:lvl w:ilvl="6" w:tplc="A87E869A">
      <w:numFmt w:val="bullet"/>
      <w:lvlText w:val="•"/>
      <w:lvlJc w:val="left"/>
      <w:pPr>
        <w:ind w:left="7412" w:hanging="450"/>
      </w:pPr>
      <w:rPr>
        <w:rFonts w:hint="default"/>
        <w:lang w:val="en-US" w:eastAsia="en-US" w:bidi="ar-SA"/>
      </w:rPr>
    </w:lvl>
    <w:lvl w:ilvl="7" w:tplc="663A56BE">
      <w:numFmt w:val="bullet"/>
      <w:lvlText w:val="•"/>
      <w:lvlJc w:val="left"/>
      <w:pPr>
        <w:ind w:left="8404" w:hanging="450"/>
      </w:pPr>
      <w:rPr>
        <w:rFonts w:hint="default"/>
        <w:lang w:val="en-US" w:eastAsia="en-US" w:bidi="ar-SA"/>
      </w:rPr>
    </w:lvl>
    <w:lvl w:ilvl="8" w:tplc="19B229FE">
      <w:numFmt w:val="bullet"/>
      <w:lvlText w:val="•"/>
      <w:lvlJc w:val="left"/>
      <w:pPr>
        <w:ind w:left="9396" w:hanging="450"/>
      </w:pPr>
      <w:rPr>
        <w:rFonts w:hint="default"/>
        <w:lang w:val="en-US" w:eastAsia="en-US" w:bidi="ar-SA"/>
      </w:rPr>
    </w:lvl>
  </w:abstractNum>
  <w:abstractNum w:abstractNumId="2" w15:restartNumberingAfterBreak="0">
    <w:nsid w:val="19806B4F"/>
    <w:multiLevelType w:val="hybridMultilevel"/>
    <w:tmpl w:val="E800FEAE"/>
    <w:lvl w:ilvl="0" w:tplc="12C6A3A4">
      <w:start w:val="1"/>
      <w:numFmt w:val="decimal"/>
      <w:lvlText w:val="%1."/>
      <w:lvlJc w:val="left"/>
      <w:pPr>
        <w:ind w:left="647"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50622A44">
      <w:numFmt w:val="bullet"/>
      <w:lvlText w:val="•"/>
      <w:lvlJc w:val="left"/>
      <w:pPr>
        <w:ind w:left="1682" w:hanging="360"/>
      </w:pPr>
      <w:rPr>
        <w:rFonts w:hint="default"/>
        <w:lang w:val="en-US" w:eastAsia="en-US" w:bidi="ar-SA"/>
      </w:rPr>
    </w:lvl>
    <w:lvl w:ilvl="2" w:tplc="F1C4A6A2">
      <w:numFmt w:val="bullet"/>
      <w:lvlText w:val="•"/>
      <w:lvlJc w:val="left"/>
      <w:pPr>
        <w:ind w:left="2724" w:hanging="360"/>
      </w:pPr>
      <w:rPr>
        <w:rFonts w:hint="default"/>
        <w:lang w:val="en-US" w:eastAsia="en-US" w:bidi="ar-SA"/>
      </w:rPr>
    </w:lvl>
    <w:lvl w:ilvl="3" w:tplc="397A90DE">
      <w:numFmt w:val="bullet"/>
      <w:lvlText w:val="•"/>
      <w:lvlJc w:val="left"/>
      <w:pPr>
        <w:ind w:left="3766" w:hanging="360"/>
      </w:pPr>
      <w:rPr>
        <w:rFonts w:hint="default"/>
        <w:lang w:val="en-US" w:eastAsia="en-US" w:bidi="ar-SA"/>
      </w:rPr>
    </w:lvl>
    <w:lvl w:ilvl="4" w:tplc="32B247CC">
      <w:numFmt w:val="bullet"/>
      <w:lvlText w:val="•"/>
      <w:lvlJc w:val="left"/>
      <w:pPr>
        <w:ind w:left="4808" w:hanging="360"/>
      </w:pPr>
      <w:rPr>
        <w:rFonts w:hint="default"/>
        <w:lang w:val="en-US" w:eastAsia="en-US" w:bidi="ar-SA"/>
      </w:rPr>
    </w:lvl>
    <w:lvl w:ilvl="5" w:tplc="ECBEF948">
      <w:numFmt w:val="bullet"/>
      <w:lvlText w:val="•"/>
      <w:lvlJc w:val="left"/>
      <w:pPr>
        <w:ind w:left="5850" w:hanging="360"/>
      </w:pPr>
      <w:rPr>
        <w:rFonts w:hint="default"/>
        <w:lang w:val="en-US" w:eastAsia="en-US" w:bidi="ar-SA"/>
      </w:rPr>
    </w:lvl>
    <w:lvl w:ilvl="6" w:tplc="E8FCAEE8">
      <w:numFmt w:val="bullet"/>
      <w:lvlText w:val="•"/>
      <w:lvlJc w:val="left"/>
      <w:pPr>
        <w:ind w:left="6892" w:hanging="360"/>
      </w:pPr>
      <w:rPr>
        <w:rFonts w:hint="default"/>
        <w:lang w:val="en-US" w:eastAsia="en-US" w:bidi="ar-SA"/>
      </w:rPr>
    </w:lvl>
    <w:lvl w:ilvl="7" w:tplc="A26ED902">
      <w:numFmt w:val="bullet"/>
      <w:lvlText w:val="•"/>
      <w:lvlJc w:val="left"/>
      <w:pPr>
        <w:ind w:left="7934" w:hanging="360"/>
      </w:pPr>
      <w:rPr>
        <w:rFonts w:hint="default"/>
        <w:lang w:val="en-US" w:eastAsia="en-US" w:bidi="ar-SA"/>
      </w:rPr>
    </w:lvl>
    <w:lvl w:ilvl="8" w:tplc="BBBA5DDE">
      <w:numFmt w:val="bullet"/>
      <w:lvlText w:val="•"/>
      <w:lvlJc w:val="left"/>
      <w:pPr>
        <w:ind w:left="8976" w:hanging="360"/>
      </w:pPr>
      <w:rPr>
        <w:rFonts w:hint="default"/>
        <w:lang w:val="en-US" w:eastAsia="en-US" w:bidi="ar-SA"/>
      </w:rPr>
    </w:lvl>
  </w:abstractNum>
  <w:abstractNum w:abstractNumId="3" w15:restartNumberingAfterBreak="0">
    <w:nsid w:val="19F626B9"/>
    <w:multiLevelType w:val="hybridMultilevel"/>
    <w:tmpl w:val="A5563F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8475C"/>
    <w:multiLevelType w:val="hybridMultilevel"/>
    <w:tmpl w:val="E424ED8C"/>
    <w:lvl w:ilvl="0" w:tplc="D12402C4">
      <w:start w:val="1"/>
      <w:numFmt w:val="decimal"/>
      <w:lvlText w:val="%1."/>
      <w:lvlJc w:val="left"/>
      <w:pPr>
        <w:ind w:left="720" w:hanging="360"/>
      </w:pPr>
      <w:rPr>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315F29"/>
    <w:multiLevelType w:val="hybridMultilevel"/>
    <w:tmpl w:val="C0180598"/>
    <w:lvl w:ilvl="0" w:tplc="ED1043F2">
      <w:numFmt w:val="bullet"/>
      <w:lvlText w:val="o"/>
      <w:lvlJc w:val="left"/>
      <w:pPr>
        <w:ind w:left="1842" w:hanging="360"/>
      </w:pPr>
      <w:rPr>
        <w:rFonts w:ascii="Courier New" w:eastAsia="Courier New" w:hAnsi="Courier New" w:cs="Courier New" w:hint="default"/>
        <w:b w:val="0"/>
        <w:bCs w:val="0"/>
        <w:i w:val="0"/>
        <w:iCs w:val="0"/>
        <w:spacing w:val="0"/>
        <w:w w:val="97"/>
        <w:sz w:val="24"/>
        <w:szCs w:val="24"/>
        <w:lang w:val="en-US" w:eastAsia="en-US" w:bidi="ar-SA"/>
      </w:rPr>
    </w:lvl>
    <w:lvl w:ilvl="1" w:tplc="F5BCCB4C">
      <w:numFmt w:val="bullet"/>
      <w:lvlText w:val="•"/>
      <w:lvlJc w:val="left"/>
      <w:pPr>
        <w:ind w:left="2794" w:hanging="360"/>
      </w:pPr>
      <w:rPr>
        <w:rFonts w:hint="default"/>
        <w:lang w:val="en-US" w:eastAsia="en-US" w:bidi="ar-SA"/>
      </w:rPr>
    </w:lvl>
    <w:lvl w:ilvl="2" w:tplc="C0169A5C">
      <w:numFmt w:val="bullet"/>
      <w:lvlText w:val="•"/>
      <w:lvlJc w:val="left"/>
      <w:pPr>
        <w:ind w:left="3748" w:hanging="360"/>
      </w:pPr>
      <w:rPr>
        <w:rFonts w:hint="default"/>
        <w:lang w:val="en-US" w:eastAsia="en-US" w:bidi="ar-SA"/>
      </w:rPr>
    </w:lvl>
    <w:lvl w:ilvl="3" w:tplc="51F80882">
      <w:numFmt w:val="bullet"/>
      <w:lvlText w:val="•"/>
      <w:lvlJc w:val="left"/>
      <w:pPr>
        <w:ind w:left="4702" w:hanging="360"/>
      </w:pPr>
      <w:rPr>
        <w:rFonts w:hint="default"/>
        <w:lang w:val="en-US" w:eastAsia="en-US" w:bidi="ar-SA"/>
      </w:rPr>
    </w:lvl>
    <w:lvl w:ilvl="4" w:tplc="C89C985A">
      <w:numFmt w:val="bullet"/>
      <w:lvlText w:val="•"/>
      <w:lvlJc w:val="left"/>
      <w:pPr>
        <w:ind w:left="5656" w:hanging="360"/>
      </w:pPr>
      <w:rPr>
        <w:rFonts w:hint="default"/>
        <w:lang w:val="en-US" w:eastAsia="en-US" w:bidi="ar-SA"/>
      </w:rPr>
    </w:lvl>
    <w:lvl w:ilvl="5" w:tplc="5434D9B4">
      <w:numFmt w:val="bullet"/>
      <w:lvlText w:val="•"/>
      <w:lvlJc w:val="left"/>
      <w:pPr>
        <w:ind w:left="6610" w:hanging="360"/>
      </w:pPr>
      <w:rPr>
        <w:rFonts w:hint="default"/>
        <w:lang w:val="en-US" w:eastAsia="en-US" w:bidi="ar-SA"/>
      </w:rPr>
    </w:lvl>
    <w:lvl w:ilvl="6" w:tplc="90C0B498">
      <w:numFmt w:val="bullet"/>
      <w:lvlText w:val="•"/>
      <w:lvlJc w:val="left"/>
      <w:pPr>
        <w:ind w:left="7564" w:hanging="360"/>
      </w:pPr>
      <w:rPr>
        <w:rFonts w:hint="default"/>
        <w:lang w:val="en-US" w:eastAsia="en-US" w:bidi="ar-SA"/>
      </w:rPr>
    </w:lvl>
    <w:lvl w:ilvl="7" w:tplc="D18C77A4">
      <w:numFmt w:val="bullet"/>
      <w:lvlText w:val="•"/>
      <w:lvlJc w:val="left"/>
      <w:pPr>
        <w:ind w:left="8518" w:hanging="360"/>
      </w:pPr>
      <w:rPr>
        <w:rFonts w:hint="default"/>
        <w:lang w:val="en-US" w:eastAsia="en-US" w:bidi="ar-SA"/>
      </w:rPr>
    </w:lvl>
    <w:lvl w:ilvl="8" w:tplc="41E0A0C4">
      <w:numFmt w:val="bullet"/>
      <w:lvlText w:val="•"/>
      <w:lvlJc w:val="left"/>
      <w:pPr>
        <w:ind w:left="9472" w:hanging="360"/>
      </w:pPr>
      <w:rPr>
        <w:rFonts w:hint="default"/>
        <w:lang w:val="en-US" w:eastAsia="en-US" w:bidi="ar-SA"/>
      </w:rPr>
    </w:lvl>
  </w:abstractNum>
  <w:abstractNum w:abstractNumId="6" w15:restartNumberingAfterBreak="0">
    <w:nsid w:val="2E843B6D"/>
    <w:multiLevelType w:val="hybridMultilevel"/>
    <w:tmpl w:val="A7CE0E68"/>
    <w:lvl w:ilvl="0" w:tplc="8930684C">
      <w:start w:val="10"/>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71E13C4"/>
    <w:multiLevelType w:val="hybridMultilevel"/>
    <w:tmpl w:val="FDA8D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454C79"/>
    <w:multiLevelType w:val="hybridMultilevel"/>
    <w:tmpl w:val="1902C9C0"/>
    <w:lvl w:ilvl="0" w:tplc="3FA61380">
      <w:numFmt w:val="bullet"/>
      <w:lvlText w:val=""/>
      <w:lvlJc w:val="left"/>
      <w:pPr>
        <w:ind w:left="1842" w:hanging="360"/>
      </w:pPr>
      <w:rPr>
        <w:rFonts w:ascii="Symbol" w:eastAsia="Symbol" w:hAnsi="Symbol" w:cs="Symbol" w:hint="default"/>
        <w:b w:val="0"/>
        <w:bCs w:val="0"/>
        <w:i w:val="0"/>
        <w:iCs w:val="0"/>
        <w:spacing w:val="0"/>
        <w:w w:val="100"/>
        <w:sz w:val="24"/>
        <w:szCs w:val="24"/>
        <w:lang w:val="en-US" w:eastAsia="en-US" w:bidi="ar-SA"/>
      </w:rPr>
    </w:lvl>
    <w:lvl w:ilvl="1" w:tplc="667C33F4">
      <w:numFmt w:val="bullet"/>
      <w:lvlText w:val="•"/>
      <w:lvlJc w:val="left"/>
      <w:pPr>
        <w:ind w:left="2794" w:hanging="360"/>
      </w:pPr>
      <w:rPr>
        <w:rFonts w:hint="default"/>
        <w:lang w:val="en-US" w:eastAsia="en-US" w:bidi="ar-SA"/>
      </w:rPr>
    </w:lvl>
    <w:lvl w:ilvl="2" w:tplc="9DEC01C2">
      <w:numFmt w:val="bullet"/>
      <w:lvlText w:val="•"/>
      <w:lvlJc w:val="left"/>
      <w:pPr>
        <w:ind w:left="3748" w:hanging="360"/>
      </w:pPr>
      <w:rPr>
        <w:rFonts w:hint="default"/>
        <w:lang w:val="en-US" w:eastAsia="en-US" w:bidi="ar-SA"/>
      </w:rPr>
    </w:lvl>
    <w:lvl w:ilvl="3" w:tplc="E5102EE4">
      <w:numFmt w:val="bullet"/>
      <w:lvlText w:val="•"/>
      <w:lvlJc w:val="left"/>
      <w:pPr>
        <w:ind w:left="4702" w:hanging="360"/>
      </w:pPr>
      <w:rPr>
        <w:rFonts w:hint="default"/>
        <w:lang w:val="en-US" w:eastAsia="en-US" w:bidi="ar-SA"/>
      </w:rPr>
    </w:lvl>
    <w:lvl w:ilvl="4" w:tplc="6AFE2CDC">
      <w:numFmt w:val="bullet"/>
      <w:lvlText w:val="•"/>
      <w:lvlJc w:val="left"/>
      <w:pPr>
        <w:ind w:left="5656" w:hanging="360"/>
      </w:pPr>
      <w:rPr>
        <w:rFonts w:hint="default"/>
        <w:lang w:val="en-US" w:eastAsia="en-US" w:bidi="ar-SA"/>
      </w:rPr>
    </w:lvl>
    <w:lvl w:ilvl="5" w:tplc="81B0C0D2">
      <w:numFmt w:val="bullet"/>
      <w:lvlText w:val="•"/>
      <w:lvlJc w:val="left"/>
      <w:pPr>
        <w:ind w:left="6610" w:hanging="360"/>
      </w:pPr>
      <w:rPr>
        <w:rFonts w:hint="default"/>
        <w:lang w:val="en-US" w:eastAsia="en-US" w:bidi="ar-SA"/>
      </w:rPr>
    </w:lvl>
    <w:lvl w:ilvl="6" w:tplc="F24E445A">
      <w:numFmt w:val="bullet"/>
      <w:lvlText w:val="•"/>
      <w:lvlJc w:val="left"/>
      <w:pPr>
        <w:ind w:left="7564" w:hanging="360"/>
      </w:pPr>
      <w:rPr>
        <w:rFonts w:hint="default"/>
        <w:lang w:val="en-US" w:eastAsia="en-US" w:bidi="ar-SA"/>
      </w:rPr>
    </w:lvl>
    <w:lvl w:ilvl="7" w:tplc="92DC6A3E">
      <w:numFmt w:val="bullet"/>
      <w:lvlText w:val="•"/>
      <w:lvlJc w:val="left"/>
      <w:pPr>
        <w:ind w:left="8518" w:hanging="360"/>
      </w:pPr>
      <w:rPr>
        <w:rFonts w:hint="default"/>
        <w:lang w:val="en-US" w:eastAsia="en-US" w:bidi="ar-SA"/>
      </w:rPr>
    </w:lvl>
    <w:lvl w:ilvl="8" w:tplc="6BB0A8EE">
      <w:numFmt w:val="bullet"/>
      <w:lvlText w:val="•"/>
      <w:lvlJc w:val="left"/>
      <w:pPr>
        <w:ind w:left="9472" w:hanging="360"/>
      </w:pPr>
      <w:rPr>
        <w:rFonts w:hint="default"/>
        <w:lang w:val="en-US" w:eastAsia="en-US" w:bidi="ar-SA"/>
      </w:rPr>
    </w:lvl>
  </w:abstractNum>
  <w:abstractNum w:abstractNumId="9" w15:restartNumberingAfterBreak="0">
    <w:nsid w:val="4C4B1905"/>
    <w:multiLevelType w:val="hybridMultilevel"/>
    <w:tmpl w:val="F2789728"/>
    <w:lvl w:ilvl="0" w:tplc="5E2A02D8">
      <w:numFmt w:val="bullet"/>
      <w:lvlText w:val=""/>
      <w:lvlJc w:val="left"/>
      <w:pPr>
        <w:ind w:left="1720" w:hanging="270"/>
      </w:pPr>
      <w:rPr>
        <w:rFonts w:ascii="Symbol" w:eastAsia="Symbol" w:hAnsi="Symbol" w:cs="Symbol" w:hint="default"/>
        <w:b w:val="0"/>
        <w:bCs w:val="0"/>
        <w:i w:val="0"/>
        <w:iCs w:val="0"/>
        <w:spacing w:val="0"/>
        <w:w w:val="100"/>
        <w:sz w:val="24"/>
        <w:szCs w:val="24"/>
        <w:lang w:val="en-US" w:eastAsia="en-US" w:bidi="ar-SA"/>
      </w:rPr>
    </w:lvl>
    <w:lvl w:ilvl="1" w:tplc="7C983350">
      <w:numFmt w:val="bullet"/>
      <w:lvlText w:val="•"/>
      <w:lvlJc w:val="left"/>
      <w:pPr>
        <w:ind w:left="2686" w:hanging="270"/>
      </w:pPr>
      <w:rPr>
        <w:rFonts w:hint="default"/>
        <w:lang w:val="en-US" w:eastAsia="en-US" w:bidi="ar-SA"/>
      </w:rPr>
    </w:lvl>
    <w:lvl w:ilvl="2" w:tplc="D376D7D0">
      <w:numFmt w:val="bullet"/>
      <w:lvlText w:val="•"/>
      <w:lvlJc w:val="left"/>
      <w:pPr>
        <w:ind w:left="3652" w:hanging="270"/>
      </w:pPr>
      <w:rPr>
        <w:rFonts w:hint="default"/>
        <w:lang w:val="en-US" w:eastAsia="en-US" w:bidi="ar-SA"/>
      </w:rPr>
    </w:lvl>
    <w:lvl w:ilvl="3" w:tplc="DD3AB4BC">
      <w:numFmt w:val="bullet"/>
      <w:lvlText w:val="•"/>
      <w:lvlJc w:val="left"/>
      <w:pPr>
        <w:ind w:left="4618" w:hanging="270"/>
      </w:pPr>
      <w:rPr>
        <w:rFonts w:hint="default"/>
        <w:lang w:val="en-US" w:eastAsia="en-US" w:bidi="ar-SA"/>
      </w:rPr>
    </w:lvl>
    <w:lvl w:ilvl="4" w:tplc="22BCFD68">
      <w:numFmt w:val="bullet"/>
      <w:lvlText w:val="•"/>
      <w:lvlJc w:val="left"/>
      <w:pPr>
        <w:ind w:left="5584" w:hanging="270"/>
      </w:pPr>
      <w:rPr>
        <w:rFonts w:hint="default"/>
        <w:lang w:val="en-US" w:eastAsia="en-US" w:bidi="ar-SA"/>
      </w:rPr>
    </w:lvl>
    <w:lvl w:ilvl="5" w:tplc="0A2CAE64">
      <w:numFmt w:val="bullet"/>
      <w:lvlText w:val="•"/>
      <w:lvlJc w:val="left"/>
      <w:pPr>
        <w:ind w:left="6550" w:hanging="270"/>
      </w:pPr>
      <w:rPr>
        <w:rFonts w:hint="default"/>
        <w:lang w:val="en-US" w:eastAsia="en-US" w:bidi="ar-SA"/>
      </w:rPr>
    </w:lvl>
    <w:lvl w:ilvl="6" w:tplc="A38CC592">
      <w:numFmt w:val="bullet"/>
      <w:lvlText w:val="•"/>
      <w:lvlJc w:val="left"/>
      <w:pPr>
        <w:ind w:left="7516" w:hanging="270"/>
      </w:pPr>
      <w:rPr>
        <w:rFonts w:hint="default"/>
        <w:lang w:val="en-US" w:eastAsia="en-US" w:bidi="ar-SA"/>
      </w:rPr>
    </w:lvl>
    <w:lvl w:ilvl="7" w:tplc="09FC8E1E">
      <w:numFmt w:val="bullet"/>
      <w:lvlText w:val="•"/>
      <w:lvlJc w:val="left"/>
      <w:pPr>
        <w:ind w:left="8482" w:hanging="270"/>
      </w:pPr>
      <w:rPr>
        <w:rFonts w:hint="default"/>
        <w:lang w:val="en-US" w:eastAsia="en-US" w:bidi="ar-SA"/>
      </w:rPr>
    </w:lvl>
    <w:lvl w:ilvl="8" w:tplc="77DCB7FC">
      <w:numFmt w:val="bullet"/>
      <w:lvlText w:val="•"/>
      <w:lvlJc w:val="left"/>
      <w:pPr>
        <w:ind w:left="9448" w:hanging="270"/>
      </w:pPr>
      <w:rPr>
        <w:rFonts w:hint="default"/>
        <w:lang w:val="en-US" w:eastAsia="en-US" w:bidi="ar-SA"/>
      </w:rPr>
    </w:lvl>
  </w:abstractNum>
  <w:abstractNum w:abstractNumId="10" w15:restartNumberingAfterBreak="0">
    <w:nsid w:val="4D242F85"/>
    <w:multiLevelType w:val="hybridMultilevel"/>
    <w:tmpl w:val="889647CE"/>
    <w:lvl w:ilvl="0" w:tplc="221CFDF0">
      <w:start w:val="13"/>
      <w:numFmt w:val="bullet"/>
      <w:lvlText w:val=""/>
      <w:lvlJc w:val="left"/>
      <w:pPr>
        <w:ind w:left="1080" w:hanging="360"/>
      </w:pPr>
      <w:rPr>
        <w:rFonts w:ascii="Symbol" w:eastAsiaTheme="minorHAnsi" w:hAnsi="Symbol"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D861D3A"/>
    <w:multiLevelType w:val="hybridMultilevel"/>
    <w:tmpl w:val="E56CE770"/>
    <w:lvl w:ilvl="0" w:tplc="6FF442FC">
      <w:numFmt w:val="bullet"/>
      <w:lvlText w:val=""/>
      <w:lvlJc w:val="left"/>
      <w:pPr>
        <w:ind w:left="1810" w:hanging="360"/>
      </w:pPr>
      <w:rPr>
        <w:rFonts w:ascii="Symbol" w:eastAsia="Symbol" w:hAnsi="Symbol" w:cs="Symbol" w:hint="default"/>
        <w:b w:val="0"/>
        <w:bCs w:val="0"/>
        <w:i w:val="0"/>
        <w:iCs w:val="0"/>
        <w:spacing w:val="0"/>
        <w:w w:val="100"/>
        <w:sz w:val="24"/>
        <w:szCs w:val="24"/>
        <w:lang w:val="en-US" w:eastAsia="en-US" w:bidi="ar-SA"/>
      </w:rPr>
    </w:lvl>
    <w:lvl w:ilvl="1" w:tplc="4D3C587E">
      <w:numFmt w:val="bullet"/>
      <w:lvlText w:val="•"/>
      <w:lvlJc w:val="left"/>
      <w:pPr>
        <w:ind w:left="2776" w:hanging="360"/>
      </w:pPr>
      <w:rPr>
        <w:rFonts w:hint="default"/>
        <w:lang w:val="en-US" w:eastAsia="en-US" w:bidi="ar-SA"/>
      </w:rPr>
    </w:lvl>
    <w:lvl w:ilvl="2" w:tplc="4ADC3502">
      <w:numFmt w:val="bullet"/>
      <w:lvlText w:val="•"/>
      <w:lvlJc w:val="left"/>
      <w:pPr>
        <w:ind w:left="3732" w:hanging="360"/>
      </w:pPr>
      <w:rPr>
        <w:rFonts w:hint="default"/>
        <w:lang w:val="en-US" w:eastAsia="en-US" w:bidi="ar-SA"/>
      </w:rPr>
    </w:lvl>
    <w:lvl w:ilvl="3" w:tplc="E1D65762">
      <w:numFmt w:val="bullet"/>
      <w:lvlText w:val="•"/>
      <w:lvlJc w:val="left"/>
      <w:pPr>
        <w:ind w:left="4688" w:hanging="360"/>
      </w:pPr>
      <w:rPr>
        <w:rFonts w:hint="default"/>
        <w:lang w:val="en-US" w:eastAsia="en-US" w:bidi="ar-SA"/>
      </w:rPr>
    </w:lvl>
    <w:lvl w:ilvl="4" w:tplc="C09C92FE">
      <w:numFmt w:val="bullet"/>
      <w:lvlText w:val="•"/>
      <w:lvlJc w:val="left"/>
      <w:pPr>
        <w:ind w:left="5644" w:hanging="360"/>
      </w:pPr>
      <w:rPr>
        <w:rFonts w:hint="default"/>
        <w:lang w:val="en-US" w:eastAsia="en-US" w:bidi="ar-SA"/>
      </w:rPr>
    </w:lvl>
    <w:lvl w:ilvl="5" w:tplc="92D8ECDE">
      <w:numFmt w:val="bullet"/>
      <w:lvlText w:val="•"/>
      <w:lvlJc w:val="left"/>
      <w:pPr>
        <w:ind w:left="6600" w:hanging="360"/>
      </w:pPr>
      <w:rPr>
        <w:rFonts w:hint="default"/>
        <w:lang w:val="en-US" w:eastAsia="en-US" w:bidi="ar-SA"/>
      </w:rPr>
    </w:lvl>
    <w:lvl w:ilvl="6" w:tplc="89DA1506">
      <w:numFmt w:val="bullet"/>
      <w:lvlText w:val="•"/>
      <w:lvlJc w:val="left"/>
      <w:pPr>
        <w:ind w:left="7556" w:hanging="360"/>
      </w:pPr>
      <w:rPr>
        <w:rFonts w:hint="default"/>
        <w:lang w:val="en-US" w:eastAsia="en-US" w:bidi="ar-SA"/>
      </w:rPr>
    </w:lvl>
    <w:lvl w:ilvl="7" w:tplc="E092ED12">
      <w:numFmt w:val="bullet"/>
      <w:lvlText w:val="•"/>
      <w:lvlJc w:val="left"/>
      <w:pPr>
        <w:ind w:left="8512" w:hanging="360"/>
      </w:pPr>
      <w:rPr>
        <w:rFonts w:hint="default"/>
        <w:lang w:val="en-US" w:eastAsia="en-US" w:bidi="ar-SA"/>
      </w:rPr>
    </w:lvl>
    <w:lvl w:ilvl="8" w:tplc="75CA50F2">
      <w:numFmt w:val="bullet"/>
      <w:lvlText w:val="•"/>
      <w:lvlJc w:val="left"/>
      <w:pPr>
        <w:ind w:left="9468" w:hanging="360"/>
      </w:pPr>
      <w:rPr>
        <w:rFonts w:hint="default"/>
        <w:lang w:val="en-US" w:eastAsia="en-US" w:bidi="ar-SA"/>
      </w:rPr>
    </w:lvl>
  </w:abstractNum>
  <w:abstractNum w:abstractNumId="12" w15:restartNumberingAfterBreak="0">
    <w:nsid w:val="5F103634"/>
    <w:multiLevelType w:val="hybridMultilevel"/>
    <w:tmpl w:val="F53EE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BEA4991"/>
    <w:multiLevelType w:val="hybridMultilevel"/>
    <w:tmpl w:val="A07C5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CB11A11"/>
    <w:multiLevelType w:val="hybridMultilevel"/>
    <w:tmpl w:val="4A483CEC"/>
    <w:lvl w:ilvl="0" w:tplc="AF6E9370">
      <w:numFmt w:val="bullet"/>
      <w:lvlText w:val=""/>
      <w:lvlJc w:val="left"/>
      <w:pPr>
        <w:ind w:left="1720" w:hanging="270"/>
      </w:pPr>
      <w:rPr>
        <w:rFonts w:ascii="Symbol" w:eastAsia="Symbol" w:hAnsi="Symbol" w:cs="Symbol" w:hint="default"/>
        <w:b w:val="0"/>
        <w:bCs w:val="0"/>
        <w:i w:val="0"/>
        <w:iCs w:val="0"/>
        <w:spacing w:val="0"/>
        <w:w w:val="99"/>
        <w:sz w:val="20"/>
        <w:szCs w:val="20"/>
        <w:lang w:val="en-US" w:eastAsia="en-US" w:bidi="ar-SA"/>
      </w:rPr>
    </w:lvl>
    <w:lvl w:ilvl="1" w:tplc="AB8EE820">
      <w:numFmt w:val="bullet"/>
      <w:lvlText w:val="•"/>
      <w:lvlJc w:val="left"/>
      <w:pPr>
        <w:ind w:left="2138" w:hanging="142"/>
      </w:pPr>
      <w:rPr>
        <w:rFonts w:ascii="Arial" w:eastAsia="Arial" w:hAnsi="Arial" w:cs="Arial" w:hint="default"/>
        <w:b w:val="0"/>
        <w:bCs w:val="0"/>
        <w:i w:val="0"/>
        <w:iCs w:val="0"/>
        <w:spacing w:val="0"/>
        <w:w w:val="100"/>
        <w:sz w:val="24"/>
        <w:szCs w:val="24"/>
        <w:lang w:val="en-US" w:eastAsia="en-US" w:bidi="ar-SA"/>
      </w:rPr>
    </w:lvl>
    <w:lvl w:ilvl="2" w:tplc="988E290C">
      <w:numFmt w:val="bullet"/>
      <w:lvlText w:val="•"/>
      <w:lvlJc w:val="left"/>
      <w:pPr>
        <w:ind w:left="3166" w:hanging="142"/>
      </w:pPr>
      <w:rPr>
        <w:rFonts w:hint="default"/>
        <w:lang w:val="en-US" w:eastAsia="en-US" w:bidi="ar-SA"/>
      </w:rPr>
    </w:lvl>
    <w:lvl w:ilvl="3" w:tplc="1F1A9D04">
      <w:numFmt w:val="bullet"/>
      <w:lvlText w:val="•"/>
      <w:lvlJc w:val="left"/>
      <w:pPr>
        <w:ind w:left="4193" w:hanging="142"/>
      </w:pPr>
      <w:rPr>
        <w:rFonts w:hint="default"/>
        <w:lang w:val="en-US" w:eastAsia="en-US" w:bidi="ar-SA"/>
      </w:rPr>
    </w:lvl>
    <w:lvl w:ilvl="4" w:tplc="1576A746">
      <w:numFmt w:val="bullet"/>
      <w:lvlText w:val="•"/>
      <w:lvlJc w:val="left"/>
      <w:pPr>
        <w:ind w:left="5220" w:hanging="142"/>
      </w:pPr>
      <w:rPr>
        <w:rFonts w:hint="default"/>
        <w:lang w:val="en-US" w:eastAsia="en-US" w:bidi="ar-SA"/>
      </w:rPr>
    </w:lvl>
    <w:lvl w:ilvl="5" w:tplc="A1F8378C">
      <w:numFmt w:val="bullet"/>
      <w:lvlText w:val="•"/>
      <w:lvlJc w:val="left"/>
      <w:pPr>
        <w:ind w:left="6246" w:hanging="142"/>
      </w:pPr>
      <w:rPr>
        <w:rFonts w:hint="default"/>
        <w:lang w:val="en-US" w:eastAsia="en-US" w:bidi="ar-SA"/>
      </w:rPr>
    </w:lvl>
    <w:lvl w:ilvl="6" w:tplc="4BB495D6">
      <w:numFmt w:val="bullet"/>
      <w:lvlText w:val="•"/>
      <w:lvlJc w:val="left"/>
      <w:pPr>
        <w:ind w:left="7273" w:hanging="142"/>
      </w:pPr>
      <w:rPr>
        <w:rFonts w:hint="default"/>
        <w:lang w:val="en-US" w:eastAsia="en-US" w:bidi="ar-SA"/>
      </w:rPr>
    </w:lvl>
    <w:lvl w:ilvl="7" w:tplc="D2FE0C14">
      <w:numFmt w:val="bullet"/>
      <w:lvlText w:val="•"/>
      <w:lvlJc w:val="left"/>
      <w:pPr>
        <w:ind w:left="8300" w:hanging="142"/>
      </w:pPr>
      <w:rPr>
        <w:rFonts w:hint="default"/>
        <w:lang w:val="en-US" w:eastAsia="en-US" w:bidi="ar-SA"/>
      </w:rPr>
    </w:lvl>
    <w:lvl w:ilvl="8" w:tplc="D31673DC">
      <w:numFmt w:val="bullet"/>
      <w:lvlText w:val="•"/>
      <w:lvlJc w:val="left"/>
      <w:pPr>
        <w:ind w:left="9326" w:hanging="142"/>
      </w:pPr>
      <w:rPr>
        <w:rFonts w:hint="default"/>
        <w:lang w:val="en-US" w:eastAsia="en-US" w:bidi="ar-SA"/>
      </w:rPr>
    </w:lvl>
  </w:abstractNum>
  <w:abstractNum w:abstractNumId="15" w15:restartNumberingAfterBreak="0">
    <w:nsid w:val="6EDE7C1D"/>
    <w:multiLevelType w:val="hybridMultilevel"/>
    <w:tmpl w:val="8B5CCCE4"/>
    <w:lvl w:ilvl="0" w:tplc="04090003">
      <w:start w:val="1"/>
      <w:numFmt w:val="bullet"/>
      <w:lvlText w:val="o"/>
      <w:lvlJc w:val="left"/>
      <w:pPr>
        <w:ind w:left="1609" w:hanging="360"/>
      </w:pPr>
      <w:rPr>
        <w:rFonts w:ascii="Courier New" w:hAnsi="Courier New" w:cs="Courier New" w:hint="default"/>
      </w:rPr>
    </w:lvl>
    <w:lvl w:ilvl="1" w:tplc="04090003" w:tentative="1">
      <w:start w:val="1"/>
      <w:numFmt w:val="bullet"/>
      <w:lvlText w:val="o"/>
      <w:lvlJc w:val="left"/>
      <w:pPr>
        <w:ind w:left="2329" w:hanging="360"/>
      </w:pPr>
      <w:rPr>
        <w:rFonts w:ascii="Courier New" w:hAnsi="Courier New" w:cs="Courier New" w:hint="default"/>
      </w:rPr>
    </w:lvl>
    <w:lvl w:ilvl="2" w:tplc="04090005" w:tentative="1">
      <w:start w:val="1"/>
      <w:numFmt w:val="bullet"/>
      <w:lvlText w:val=""/>
      <w:lvlJc w:val="left"/>
      <w:pPr>
        <w:ind w:left="3049" w:hanging="360"/>
      </w:pPr>
      <w:rPr>
        <w:rFonts w:ascii="Wingdings" w:hAnsi="Wingdings" w:hint="default"/>
      </w:rPr>
    </w:lvl>
    <w:lvl w:ilvl="3" w:tplc="04090001" w:tentative="1">
      <w:start w:val="1"/>
      <w:numFmt w:val="bullet"/>
      <w:lvlText w:val=""/>
      <w:lvlJc w:val="left"/>
      <w:pPr>
        <w:ind w:left="3769" w:hanging="360"/>
      </w:pPr>
      <w:rPr>
        <w:rFonts w:ascii="Symbol" w:hAnsi="Symbol" w:hint="default"/>
      </w:rPr>
    </w:lvl>
    <w:lvl w:ilvl="4" w:tplc="04090003" w:tentative="1">
      <w:start w:val="1"/>
      <w:numFmt w:val="bullet"/>
      <w:lvlText w:val="o"/>
      <w:lvlJc w:val="left"/>
      <w:pPr>
        <w:ind w:left="4489" w:hanging="360"/>
      </w:pPr>
      <w:rPr>
        <w:rFonts w:ascii="Courier New" w:hAnsi="Courier New" w:cs="Courier New" w:hint="default"/>
      </w:rPr>
    </w:lvl>
    <w:lvl w:ilvl="5" w:tplc="04090005" w:tentative="1">
      <w:start w:val="1"/>
      <w:numFmt w:val="bullet"/>
      <w:lvlText w:val=""/>
      <w:lvlJc w:val="left"/>
      <w:pPr>
        <w:ind w:left="5209" w:hanging="360"/>
      </w:pPr>
      <w:rPr>
        <w:rFonts w:ascii="Wingdings" w:hAnsi="Wingdings" w:hint="default"/>
      </w:rPr>
    </w:lvl>
    <w:lvl w:ilvl="6" w:tplc="04090001" w:tentative="1">
      <w:start w:val="1"/>
      <w:numFmt w:val="bullet"/>
      <w:lvlText w:val=""/>
      <w:lvlJc w:val="left"/>
      <w:pPr>
        <w:ind w:left="5929" w:hanging="360"/>
      </w:pPr>
      <w:rPr>
        <w:rFonts w:ascii="Symbol" w:hAnsi="Symbol" w:hint="default"/>
      </w:rPr>
    </w:lvl>
    <w:lvl w:ilvl="7" w:tplc="04090003" w:tentative="1">
      <w:start w:val="1"/>
      <w:numFmt w:val="bullet"/>
      <w:lvlText w:val="o"/>
      <w:lvlJc w:val="left"/>
      <w:pPr>
        <w:ind w:left="6649" w:hanging="360"/>
      </w:pPr>
      <w:rPr>
        <w:rFonts w:ascii="Courier New" w:hAnsi="Courier New" w:cs="Courier New" w:hint="default"/>
      </w:rPr>
    </w:lvl>
    <w:lvl w:ilvl="8" w:tplc="04090005" w:tentative="1">
      <w:start w:val="1"/>
      <w:numFmt w:val="bullet"/>
      <w:lvlText w:val=""/>
      <w:lvlJc w:val="left"/>
      <w:pPr>
        <w:ind w:left="7369" w:hanging="360"/>
      </w:pPr>
      <w:rPr>
        <w:rFonts w:ascii="Wingdings" w:hAnsi="Wingdings" w:hint="default"/>
      </w:rPr>
    </w:lvl>
  </w:abstractNum>
  <w:abstractNum w:abstractNumId="16" w15:restartNumberingAfterBreak="0">
    <w:nsid w:val="71022E50"/>
    <w:multiLevelType w:val="hybridMultilevel"/>
    <w:tmpl w:val="FDD6BF58"/>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abstractNum w:abstractNumId="17" w15:restartNumberingAfterBreak="0">
    <w:nsid w:val="7ECD41F7"/>
    <w:multiLevelType w:val="hybridMultilevel"/>
    <w:tmpl w:val="E5323540"/>
    <w:lvl w:ilvl="0" w:tplc="550642FA">
      <w:numFmt w:val="bullet"/>
      <w:lvlText w:val=""/>
      <w:lvlJc w:val="left"/>
      <w:pPr>
        <w:ind w:left="1842" w:hanging="362"/>
      </w:pPr>
      <w:rPr>
        <w:rFonts w:ascii="Symbol" w:eastAsia="Symbol" w:hAnsi="Symbol" w:cs="Symbol" w:hint="default"/>
        <w:b w:val="0"/>
        <w:bCs w:val="0"/>
        <w:i w:val="0"/>
        <w:iCs w:val="0"/>
        <w:spacing w:val="0"/>
        <w:w w:val="100"/>
        <w:sz w:val="24"/>
        <w:szCs w:val="24"/>
        <w:lang w:val="en-US" w:eastAsia="en-US" w:bidi="ar-SA"/>
      </w:rPr>
    </w:lvl>
    <w:lvl w:ilvl="1" w:tplc="02523FD8">
      <w:numFmt w:val="bullet"/>
      <w:lvlText w:val="•"/>
      <w:lvlJc w:val="left"/>
      <w:pPr>
        <w:ind w:left="2770" w:hanging="363"/>
      </w:pPr>
      <w:rPr>
        <w:rFonts w:ascii="Arial" w:eastAsia="Arial" w:hAnsi="Arial" w:cs="Arial" w:hint="default"/>
        <w:b w:val="0"/>
        <w:bCs w:val="0"/>
        <w:i w:val="0"/>
        <w:iCs w:val="0"/>
        <w:spacing w:val="0"/>
        <w:w w:val="100"/>
        <w:sz w:val="24"/>
        <w:szCs w:val="24"/>
        <w:lang w:val="en-US" w:eastAsia="en-US" w:bidi="ar-SA"/>
      </w:rPr>
    </w:lvl>
    <w:lvl w:ilvl="2" w:tplc="8F54F8C2">
      <w:numFmt w:val="bullet"/>
      <w:lvlText w:val="•"/>
      <w:lvlJc w:val="left"/>
      <w:pPr>
        <w:ind w:left="3735" w:hanging="363"/>
      </w:pPr>
      <w:rPr>
        <w:rFonts w:hint="default"/>
        <w:lang w:val="en-US" w:eastAsia="en-US" w:bidi="ar-SA"/>
      </w:rPr>
    </w:lvl>
    <w:lvl w:ilvl="3" w:tplc="DCE4D8D8">
      <w:numFmt w:val="bullet"/>
      <w:lvlText w:val="•"/>
      <w:lvlJc w:val="left"/>
      <w:pPr>
        <w:ind w:left="4691" w:hanging="363"/>
      </w:pPr>
      <w:rPr>
        <w:rFonts w:hint="default"/>
        <w:lang w:val="en-US" w:eastAsia="en-US" w:bidi="ar-SA"/>
      </w:rPr>
    </w:lvl>
    <w:lvl w:ilvl="4" w:tplc="96E09DD4">
      <w:numFmt w:val="bullet"/>
      <w:lvlText w:val="•"/>
      <w:lvlJc w:val="left"/>
      <w:pPr>
        <w:ind w:left="5646" w:hanging="363"/>
      </w:pPr>
      <w:rPr>
        <w:rFonts w:hint="default"/>
        <w:lang w:val="en-US" w:eastAsia="en-US" w:bidi="ar-SA"/>
      </w:rPr>
    </w:lvl>
    <w:lvl w:ilvl="5" w:tplc="6A3012A2">
      <w:numFmt w:val="bullet"/>
      <w:lvlText w:val="•"/>
      <w:lvlJc w:val="left"/>
      <w:pPr>
        <w:ind w:left="6602" w:hanging="363"/>
      </w:pPr>
      <w:rPr>
        <w:rFonts w:hint="default"/>
        <w:lang w:val="en-US" w:eastAsia="en-US" w:bidi="ar-SA"/>
      </w:rPr>
    </w:lvl>
    <w:lvl w:ilvl="6" w:tplc="3B78E944">
      <w:numFmt w:val="bullet"/>
      <w:lvlText w:val="•"/>
      <w:lvlJc w:val="left"/>
      <w:pPr>
        <w:ind w:left="7557" w:hanging="363"/>
      </w:pPr>
      <w:rPr>
        <w:rFonts w:hint="default"/>
        <w:lang w:val="en-US" w:eastAsia="en-US" w:bidi="ar-SA"/>
      </w:rPr>
    </w:lvl>
    <w:lvl w:ilvl="7" w:tplc="8F5AE98A">
      <w:numFmt w:val="bullet"/>
      <w:lvlText w:val="•"/>
      <w:lvlJc w:val="left"/>
      <w:pPr>
        <w:ind w:left="8513" w:hanging="363"/>
      </w:pPr>
      <w:rPr>
        <w:rFonts w:hint="default"/>
        <w:lang w:val="en-US" w:eastAsia="en-US" w:bidi="ar-SA"/>
      </w:rPr>
    </w:lvl>
    <w:lvl w:ilvl="8" w:tplc="F50A301E">
      <w:numFmt w:val="bullet"/>
      <w:lvlText w:val="•"/>
      <w:lvlJc w:val="left"/>
      <w:pPr>
        <w:ind w:left="9468" w:hanging="363"/>
      </w:pPr>
      <w:rPr>
        <w:rFonts w:hint="default"/>
        <w:lang w:val="en-US" w:eastAsia="en-US" w:bidi="ar-SA"/>
      </w:rPr>
    </w:lvl>
  </w:abstractNum>
  <w:num w:numId="1" w16cid:durableId="536433302">
    <w:abstractNumId w:val="17"/>
  </w:num>
  <w:num w:numId="2" w16cid:durableId="201524103">
    <w:abstractNumId w:val="1"/>
  </w:num>
  <w:num w:numId="3" w16cid:durableId="2000645536">
    <w:abstractNumId w:val="14"/>
  </w:num>
  <w:num w:numId="4" w16cid:durableId="1658149418">
    <w:abstractNumId w:val="5"/>
  </w:num>
  <w:num w:numId="5" w16cid:durableId="589199056">
    <w:abstractNumId w:val="9"/>
  </w:num>
  <w:num w:numId="6" w16cid:durableId="1022131117">
    <w:abstractNumId w:val="0"/>
  </w:num>
  <w:num w:numId="7" w16cid:durableId="1236359133">
    <w:abstractNumId w:val="11"/>
  </w:num>
  <w:num w:numId="8" w16cid:durableId="1105929273">
    <w:abstractNumId w:val="8"/>
  </w:num>
  <w:num w:numId="9" w16cid:durableId="128667632">
    <w:abstractNumId w:val="15"/>
  </w:num>
  <w:num w:numId="10" w16cid:durableId="2011177845">
    <w:abstractNumId w:val="4"/>
  </w:num>
  <w:num w:numId="11" w16cid:durableId="1168985870">
    <w:abstractNumId w:val="10"/>
  </w:num>
  <w:num w:numId="12" w16cid:durableId="363101032">
    <w:abstractNumId w:val="7"/>
  </w:num>
  <w:num w:numId="13" w16cid:durableId="1319767493">
    <w:abstractNumId w:val="12"/>
  </w:num>
  <w:num w:numId="14" w16cid:durableId="891887258">
    <w:abstractNumId w:val="13"/>
  </w:num>
  <w:num w:numId="15" w16cid:durableId="1210654750">
    <w:abstractNumId w:val="16"/>
  </w:num>
  <w:num w:numId="16" w16cid:durableId="16832594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735398706">
    <w:abstractNumId w:val="2"/>
  </w:num>
  <w:num w:numId="18" w16cid:durableId="127795294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31B0"/>
    <w:rsid w:val="00034E15"/>
    <w:rsid w:val="00050F58"/>
    <w:rsid w:val="0007020A"/>
    <w:rsid w:val="000D4FEA"/>
    <w:rsid w:val="00133A9E"/>
    <w:rsid w:val="00150160"/>
    <w:rsid w:val="001A7057"/>
    <w:rsid w:val="001D003E"/>
    <w:rsid w:val="001E4600"/>
    <w:rsid w:val="00210793"/>
    <w:rsid w:val="0025393F"/>
    <w:rsid w:val="002B2A90"/>
    <w:rsid w:val="002F5684"/>
    <w:rsid w:val="0031670C"/>
    <w:rsid w:val="00317707"/>
    <w:rsid w:val="003306EC"/>
    <w:rsid w:val="0033750A"/>
    <w:rsid w:val="00364444"/>
    <w:rsid w:val="00387975"/>
    <w:rsid w:val="003B066A"/>
    <w:rsid w:val="003D6BB1"/>
    <w:rsid w:val="003F31B0"/>
    <w:rsid w:val="0040144E"/>
    <w:rsid w:val="004038D6"/>
    <w:rsid w:val="004B5E95"/>
    <w:rsid w:val="00507650"/>
    <w:rsid w:val="00540B29"/>
    <w:rsid w:val="00595E08"/>
    <w:rsid w:val="005A3433"/>
    <w:rsid w:val="005C3BF1"/>
    <w:rsid w:val="005E2701"/>
    <w:rsid w:val="005F4E57"/>
    <w:rsid w:val="0060083E"/>
    <w:rsid w:val="006967A7"/>
    <w:rsid w:val="006A2945"/>
    <w:rsid w:val="006D42CF"/>
    <w:rsid w:val="007740EB"/>
    <w:rsid w:val="007B5AB6"/>
    <w:rsid w:val="00800B28"/>
    <w:rsid w:val="00812ACF"/>
    <w:rsid w:val="008F57FB"/>
    <w:rsid w:val="009030E7"/>
    <w:rsid w:val="00A05658"/>
    <w:rsid w:val="00A83D73"/>
    <w:rsid w:val="00B124F5"/>
    <w:rsid w:val="00B333C4"/>
    <w:rsid w:val="00B60E42"/>
    <w:rsid w:val="00C02B7A"/>
    <w:rsid w:val="00C23C03"/>
    <w:rsid w:val="00C27DE4"/>
    <w:rsid w:val="00D626DC"/>
    <w:rsid w:val="00D823C8"/>
    <w:rsid w:val="00D92864"/>
    <w:rsid w:val="00DB6F1B"/>
    <w:rsid w:val="00DD425D"/>
    <w:rsid w:val="00DE11DB"/>
    <w:rsid w:val="00E1285D"/>
    <w:rsid w:val="00E25B78"/>
    <w:rsid w:val="00E4325B"/>
    <w:rsid w:val="00E509F1"/>
    <w:rsid w:val="00E50EE8"/>
    <w:rsid w:val="00E73D23"/>
    <w:rsid w:val="00E835F1"/>
    <w:rsid w:val="00EC3276"/>
    <w:rsid w:val="00ED01FF"/>
    <w:rsid w:val="00EF594A"/>
    <w:rsid w:val="00F043EB"/>
    <w:rsid w:val="00F044F1"/>
    <w:rsid w:val="00F63078"/>
    <w:rsid w:val="00FC6C68"/>
    <w:rsid w:val="00FE65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0FFE25"/>
  <w15:docId w15:val="{E382B0F4-F3B6-4DAD-BC6F-88B414F4F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link w:val="Heading1Char"/>
    <w:uiPriority w:val="9"/>
    <w:qFormat/>
    <w:pPr>
      <w:ind w:left="729"/>
      <w:outlineLvl w:val="0"/>
    </w:pPr>
    <w:rPr>
      <w:sz w:val="32"/>
      <w:szCs w:val="32"/>
    </w:rPr>
  </w:style>
  <w:style w:type="paragraph" w:styleId="Heading2">
    <w:name w:val="heading 2"/>
    <w:basedOn w:val="Normal"/>
    <w:uiPriority w:val="9"/>
    <w:unhideWhenUsed/>
    <w:qFormat/>
    <w:pPr>
      <w:ind w:left="1122"/>
      <w:outlineLvl w:val="1"/>
    </w:pPr>
    <w:rPr>
      <w:b/>
      <w:bCs/>
      <w:sz w:val="28"/>
      <w:szCs w:val="28"/>
    </w:rPr>
  </w:style>
  <w:style w:type="paragraph" w:styleId="Heading3">
    <w:name w:val="heading 3"/>
    <w:basedOn w:val="Normal"/>
    <w:uiPriority w:val="9"/>
    <w:unhideWhenUsed/>
    <w:qFormat/>
    <w:pPr>
      <w:ind w:left="109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120"/>
      <w:ind w:left="820"/>
    </w:pPr>
  </w:style>
  <w:style w:type="paragraph" w:styleId="TOC2">
    <w:name w:val="toc 2"/>
    <w:basedOn w:val="Normal"/>
    <w:uiPriority w:val="39"/>
    <w:qFormat/>
    <w:pPr>
      <w:spacing w:before="120"/>
      <w:ind w:left="819"/>
    </w:pPr>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1843" w:hanging="360"/>
    </w:pPr>
  </w:style>
  <w:style w:type="paragraph" w:customStyle="1" w:styleId="TableParagraph">
    <w:name w:val="Table Paragraph"/>
    <w:basedOn w:val="Normal"/>
    <w:uiPriority w:val="1"/>
    <w:qFormat/>
  </w:style>
  <w:style w:type="paragraph" w:styleId="TOCHeading">
    <w:name w:val="TOC Heading"/>
    <w:basedOn w:val="Heading1"/>
    <w:next w:val="Normal"/>
    <w:uiPriority w:val="39"/>
    <w:unhideWhenUsed/>
    <w:qFormat/>
    <w:rsid w:val="0060083E"/>
    <w:pPr>
      <w:keepNext/>
      <w:keepLines/>
      <w:widowControl/>
      <w:autoSpaceDE/>
      <w:autoSpaceDN/>
      <w:spacing w:before="240" w:line="259" w:lineRule="auto"/>
      <w:ind w:left="0"/>
      <w:outlineLvl w:val="9"/>
    </w:pPr>
    <w:rPr>
      <w:rFonts w:asciiTheme="majorHAnsi" w:eastAsiaTheme="majorEastAsia" w:hAnsiTheme="majorHAnsi" w:cstheme="majorBidi"/>
      <w:color w:val="365F91" w:themeColor="accent1" w:themeShade="BF"/>
    </w:rPr>
  </w:style>
  <w:style w:type="paragraph" w:styleId="TOC3">
    <w:name w:val="toc 3"/>
    <w:basedOn w:val="Normal"/>
    <w:next w:val="Normal"/>
    <w:autoRedefine/>
    <w:uiPriority w:val="39"/>
    <w:unhideWhenUsed/>
    <w:rsid w:val="0060083E"/>
    <w:pPr>
      <w:spacing w:after="100"/>
      <w:ind w:left="440"/>
    </w:pPr>
  </w:style>
  <w:style w:type="character" w:styleId="Hyperlink">
    <w:name w:val="Hyperlink"/>
    <w:basedOn w:val="DefaultParagraphFont"/>
    <w:uiPriority w:val="99"/>
    <w:unhideWhenUsed/>
    <w:rsid w:val="0060083E"/>
    <w:rPr>
      <w:color w:val="0000FF" w:themeColor="hyperlink"/>
      <w:u w:val="single"/>
    </w:rPr>
  </w:style>
  <w:style w:type="character" w:styleId="UnresolvedMention">
    <w:name w:val="Unresolved Mention"/>
    <w:basedOn w:val="DefaultParagraphFont"/>
    <w:uiPriority w:val="99"/>
    <w:semiHidden/>
    <w:unhideWhenUsed/>
    <w:rsid w:val="0060083E"/>
    <w:rPr>
      <w:color w:val="605E5C"/>
      <w:shd w:val="clear" w:color="auto" w:fill="E1DFDD"/>
    </w:rPr>
  </w:style>
  <w:style w:type="table" w:styleId="TableGrid">
    <w:name w:val="Table Grid"/>
    <w:basedOn w:val="TableNormal"/>
    <w:uiPriority w:val="59"/>
    <w:rsid w:val="00B60E42"/>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60E42"/>
    <w:pPr>
      <w:widowControl/>
      <w:tabs>
        <w:tab w:val="center" w:pos="4680"/>
        <w:tab w:val="right" w:pos="9360"/>
      </w:tabs>
      <w:autoSpaceDE/>
      <w:autoSpaceDN/>
    </w:pPr>
    <w:rPr>
      <w:rFonts w:asciiTheme="minorHAnsi" w:eastAsiaTheme="minorHAnsi" w:hAnsiTheme="minorHAnsi" w:cstheme="minorBidi"/>
    </w:rPr>
  </w:style>
  <w:style w:type="character" w:customStyle="1" w:styleId="HeaderChar">
    <w:name w:val="Header Char"/>
    <w:basedOn w:val="DefaultParagraphFont"/>
    <w:link w:val="Header"/>
    <w:uiPriority w:val="99"/>
    <w:rsid w:val="00B60E42"/>
  </w:style>
  <w:style w:type="character" w:styleId="PlaceholderText">
    <w:name w:val="Placeholder Text"/>
    <w:basedOn w:val="DefaultParagraphFont"/>
    <w:uiPriority w:val="99"/>
    <w:semiHidden/>
    <w:rsid w:val="00B60E42"/>
    <w:rPr>
      <w:color w:val="808080"/>
    </w:rPr>
  </w:style>
  <w:style w:type="paragraph" w:customStyle="1" w:styleId="Default">
    <w:name w:val="Default"/>
    <w:rsid w:val="00B60E42"/>
    <w:pPr>
      <w:widowControl/>
      <w:adjustRightInd w:val="0"/>
    </w:pPr>
    <w:rPr>
      <w:rFonts w:ascii="Calibri" w:hAnsi="Calibri" w:cs="Calibri"/>
      <w:color w:val="000000"/>
      <w:sz w:val="24"/>
      <w:szCs w:val="24"/>
    </w:rPr>
  </w:style>
  <w:style w:type="paragraph" w:styleId="Footer">
    <w:name w:val="footer"/>
    <w:basedOn w:val="Normal"/>
    <w:link w:val="FooterChar"/>
    <w:uiPriority w:val="99"/>
    <w:unhideWhenUsed/>
    <w:rsid w:val="00EC3276"/>
    <w:pPr>
      <w:tabs>
        <w:tab w:val="center" w:pos="4680"/>
        <w:tab w:val="right" w:pos="9360"/>
      </w:tabs>
    </w:pPr>
  </w:style>
  <w:style w:type="character" w:customStyle="1" w:styleId="FooterChar">
    <w:name w:val="Footer Char"/>
    <w:basedOn w:val="DefaultParagraphFont"/>
    <w:link w:val="Footer"/>
    <w:uiPriority w:val="99"/>
    <w:rsid w:val="00EC3276"/>
    <w:rPr>
      <w:rFonts w:ascii="Arial" w:eastAsia="Arial" w:hAnsi="Arial" w:cs="Arial"/>
    </w:rPr>
  </w:style>
  <w:style w:type="character" w:styleId="FollowedHyperlink">
    <w:name w:val="FollowedHyperlink"/>
    <w:basedOn w:val="DefaultParagraphFont"/>
    <w:uiPriority w:val="99"/>
    <w:semiHidden/>
    <w:unhideWhenUsed/>
    <w:rsid w:val="00EF594A"/>
    <w:rPr>
      <w:color w:val="800080" w:themeColor="followedHyperlink"/>
      <w:u w:val="single"/>
    </w:rPr>
  </w:style>
  <w:style w:type="character" w:customStyle="1" w:styleId="Heading1Char">
    <w:name w:val="Heading 1 Char"/>
    <w:basedOn w:val="DefaultParagraphFont"/>
    <w:link w:val="Heading1"/>
    <w:uiPriority w:val="9"/>
    <w:rsid w:val="00C02B7A"/>
    <w:rPr>
      <w:rFonts w:ascii="Arial" w:eastAsia="Arial" w:hAnsi="Arial" w:cs="Arial"/>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96090302">
      <w:bodyDiv w:val="1"/>
      <w:marLeft w:val="0"/>
      <w:marRight w:val="0"/>
      <w:marTop w:val="0"/>
      <w:marBottom w:val="0"/>
      <w:divBdr>
        <w:top w:val="none" w:sz="0" w:space="0" w:color="auto"/>
        <w:left w:val="none" w:sz="0" w:space="0" w:color="auto"/>
        <w:bottom w:val="none" w:sz="0" w:space="0" w:color="auto"/>
        <w:right w:val="none" w:sz="0" w:space="0" w:color="auto"/>
      </w:divBdr>
    </w:div>
    <w:div w:id="19064047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nwcg.gov/publications/551" TargetMode="External"/><Relationship Id="rId26" Type="http://schemas.openxmlformats.org/officeDocument/2006/relationships/image" Target="media/image11.png"/><Relationship Id="rId39" Type="http://schemas.openxmlformats.org/officeDocument/2006/relationships/hyperlink" Target="https://www.fs.usda.gov/managing-land/fire/sustainable-ops" TargetMode="External"/><Relationship Id="rId21" Type="http://schemas.openxmlformats.org/officeDocument/2006/relationships/hyperlink" Target="mailto:SM.FS.asc_ipc@usda.gov" TargetMode="External"/><Relationship Id="rId34" Type="http://schemas.openxmlformats.org/officeDocument/2006/relationships/hyperlink" Target="https://fs-prod-nwcg.s3.us-gov-west-1.amazonaws.com/s3fs-public/2023-10/ibc-2023-guidance-for-management-of-electronic-finance-files-508.pdf?VersionId=ys6wMJBCMBgwAHbeZ8UD1DabWQlnugAJ" TargetMode="External"/><Relationship Id="rId42" Type="http://schemas.openxmlformats.org/officeDocument/2006/relationships/hyperlink" Target="https://www.fs.usda.gov/managing-land/fire/sustainable-ops/policy-tools-resource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Perform.ct5w8ujitbvot9yi@u.box.com" TargetMode="External"/><Relationship Id="rId29" Type="http://schemas.openxmlformats.org/officeDocument/2006/relationships/hyperlink" Target="mailto:Katherine.Ridenour@bia.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24" Type="http://schemas.openxmlformats.org/officeDocument/2006/relationships/image" Target="media/image9.png"/><Relationship Id="rId32" Type="http://schemas.openxmlformats.org/officeDocument/2006/relationships/hyperlink" Target="https://www.nwcg.gov/announcement/general/guidance-for-incident-finance-electronic-file-management-memo-23-08" TargetMode="External"/><Relationship Id="rId37" Type="http://schemas.openxmlformats.org/officeDocument/2006/relationships/hyperlink" Target="https://fs-prod-nwcg.s3.us-gov-west-1.amazonaws.com/s3fs-public/2023-10/ibc-2023-firenet-finance-final-folder-structure.pdf?VersionId=alxXPuhzdVMa7nmAHL8PVLx57GbIqAN7" TargetMode="External"/><Relationship Id="rId40" Type="http://schemas.openxmlformats.org/officeDocument/2006/relationships/hyperlink" Target="https://www.fs.usda.gov/managing-land/fire/sustainable-ops/how-to-green-fire"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gcc02.safelinks.protection.outlook.com/?url=https%3A%2F%2Fwww.fs.usda.gov%2Fbusiness%2Fincident%2Fequipment.php%3Ftab%3Dtab_d&amp;data=05%7C01%7Ctbeard%40blm.gov%7Ce35f6781a01a4a3c604108dbdb2e6779%7C0693b5ba4b184d7b9341f32f400a5494%7C0%7C0%7C638344764595384975%7CUnknown%7CTWFpbGZsb3d8eyJWIjoiMC4wLjAwMDAiLCJQIjoiV2luMzIiLCJBTiI6Ik1haWwiLCJXVCI6Mn0%3D%7C3000%7C%7C%7C&amp;sdata=TQLRsiwkbjyNCNl5EnOn%2FVJWxJ%2F2agfktNH38tn97qc%3D&amp;reserved=0" TargetMode="External"/><Relationship Id="rId23" Type="http://schemas.openxmlformats.org/officeDocument/2006/relationships/image" Target="media/image8.png"/><Relationship Id="rId28" Type="http://schemas.openxmlformats.org/officeDocument/2006/relationships/hyperlink" Target="mailto:Jennifer.Sypherd@bia.gov" TargetMode="External"/><Relationship Id="rId36" Type="http://schemas.openxmlformats.org/officeDocument/2006/relationships/hyperlink" Target="https://fs-prod-nwcg.s3.us-gov-west-1.amazonaws.com/s3fs-public/2023-10/ibc-2023-buying-team-electronic-documentation-protocol.pdf?VersionId=6Af2msA3TcHPhFg3YNlJ4FMNz9Iz0_1Q" TargetMode="External"/><Relationship Id="rId10" Type="http://schemas.openxmlformats.org/officeDocument/2006/relationships/image" Target="media/image5.png"/><Relationship Id="rId19" Type="http://schemas.openxmlformats.org/officeDocument/2006/relationships/hyperlink" Target="https://gcc02.safelinks.protection.outlook.com/?url=https%3A%2F%2Fwww.nwcg.gov%2Fsites%2Fdefault%2Ffiles%2Fcommittee-correspondence%2Frmc-m-21-01a.pdf&amp;data=05%7C01%7Ctbeard%40blm.gov%7C5fa3823862c144da161408db0a144dcd%7C0693b5ba4b184d7b9341f32f400a5494%7C0%7C0%7C638114854539663779%7CUnknown%7CTWFpbGZsb3d8eyJWIjoiMC4wLjAwMDAiLCJQIjoiV2luMzIiLCJBTiI6Ik1haWwiLCJXVCI6Mn0%3D%7C3000%7C%7C%7C&amp;sdata=fGKEbCyhWiHkBu7FktVvLMa7svhksF7eUcGiQc%2BqjN8%3D&amp;reserved=0" TargetMode="External"/><Relationship Id="rId31" Type="http://schemas.openxmlformats.org/officeDocument/2006/relationships/hyperlink" Target="http://www.nwcg.gov/sites/default/files/publications/pms277.pdf"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hyperlink" Target="mailto:SM.FS.ASC_IPC@USDA.GOV" TargetMode="External"/><Relationship Id="rId22" Type="http://schemas.openxmlformats.org/officeDocument/2006/relationships/image" Target="media/image1.png"/><Relationship Id="rId27" Type="http://schemas.openxmlformats.org/officeDocument/2006/relationships/hyperlink" Target="mailto:SM.FS.asc_eera@usda.gov" TargetMode="External"/><Relationship Id="rId30" Type="http://schemas.openxmlformats.org/officeDocument/2006/relationships/hyperlink" Target="https://gacc.nifc.gov/swcc/management_admin/incident_business/docs/SWunitIncidentBusinessPOCs.xlsx" TargetMode="External"/><Relationship Id="rId35" Type="http://schemas.openxmlformats.org/officeDocument/2006/relationships/hyperlink" Target="https://fs-prod-nwcg.s3.us-gov-west-1.amazonaws.com/s3fs-public/2023-10/ibc-2023-firenet-finance-working-folder-structure.pdf?VersionId=G.00ZhtxFEKniRUvKSsrjly8XkpQixPq" TargetMode="External"/><Relationship Id="rId43" Type="http://schemas.openxmlformats.org/officeDocument/2006/relationships/fontTable" Target="fontTable.xml"/><Relationship Id="rId8" Type="http://schemas.openxmlformats.org/officeDocument/2006/relationships/image" Target="media/image3.png"/><Relationship Id="rId3" Type="http://schemas.openxmlformats.org/officeDocument/2006/relationships/styles" Target="styles.xml"/><Relationship Id="rId12" Type="http://schemas.openxmlformats.org/officeDocument/2006/relationships/image" Target="media/image7.jpeg"/><Relationship Id="rId17" Type="http://schemas.openxmlformats.org/officeDocument/2006/relationships/hyperlink" Target="https://gcc02.safelinks.protection.outlook.com/?url=https%3A%2F%2Fusfs.app.box.com%2Ff%2F790566e346b34477be10db875e5852bd&amp;data=05%7C01%7Ctbeard%40blm.gov%7Ce35f6781a01a4a3c604108dbdb2e6779%7C0693b5ba4b184d7b9341f32f400a5494%7C0%7C0%7C638344764595384975%7CUnknown%7CTWFpbGZsb3d8eyJWIjoiMC4wLjAwMDAiLCJQIjoiV2luMzIiLCJBTiI6Ik1haWwiLCJXVCI6Mn0%3D%7C3000%7C%7C%7C&amp;sdata=InjGjPxZ0lnb0Wi4Ont5aXp0fdmODDc1C4Kej%2FVPQUU%3D&amp;reserved=0" TargetMode="External"/><Relationship Id="rId25" Type="http://schemas.openxmlformats.org/officeDocument/2006/relationships/image" Target="media/image10.png"/><Relationship Id="rId33" Type="http://schemas.openxmlformats.org/officeDocument/2006/relationships/hyperlink" Target="https://fs-prod-nwcg.s3.us-gov-west-1.amazonaws.com/s3fs-public/2023-10/ibc-2023-finance-files-and-folder-matrix.pdf?VersionId=Yq8vAhlvQZLTPp7wOksZWzbvlYyn6ItT" TargetMode="External"/><Relationship Id="rId38" Type="http://schemas.openxmlformats.org/officeDocument/2006/relationships/image" Target="media/image12.jpeg"/><Relationship Id="rId20" Type="http://schemas.openxmlformats.org/officeDocument/2006/relationships/hyperlink" Target="https://gcc02.safelinks.protection.outlook.com/?url=https%3A%2F%2Fwww.nwcg.gov%2Fsites%2Fdefault%2Ffiles%2Fcommittee-correspondence%2Frmc-m-21-01a.pdf&amp;data=05%7C01%7Ctbeard%40blm.gov%7C5fa3823862c144da161408db0a144dcd%7C0693b5ba4b184d7b9341f32f400a5494%7C0%7C0%7C638114854539663779%7CUnknown%7CTWFpbGZsb3d8eyJWIjoiMC4wLjAwMDAiLCJQIjoiV2luMzIiLCJBTiI6Ik1haWwiLCJXVCI6Mn0%3D%7C3000%7C%7C%7C&amp;sdata=fGKEbCyhWiHkBu7FktVvLMa7svhksF7eUcGiQc%2BqjN8%3D&amp;reserved=0" TargetMode="External"/><Relationship Id="rId41" Type="http://schemas.openxmlformats.org/officeDocument/2006/relationships/hyperlink" Target="https://www.fs.usda.gov/managing-land/fire/sustainable-ops/incident-recycling"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C002B35DC5C4AFE8DFFE05C9F2A0BC8"/>
        <w:category>
          <w:name w:val="General"/>
          <w:gallery w:val="placeholder"/>
        </w:category>
        <w:types>
          <w:type w:val="bbPlcHdr"/>
        </w:types>
        <w:behaviors>
          <w:behavior w:val="content"/>
        </w:behaviors>
        <w:guid w:val="{2190E889-9422-4727-A963-13A3D97F267E}"/>
      </w:docPartPr>
      <w:docPartBody>
        <w:p w:rsidR="006978FF" w:rsidRDefault="001D671C" w:rsidP="001D671C">
          <w:pPr>
            <w:pStyle w:val="DC002B35DC5C4AFE8DFFE05C9F2A0BC85"/>
          </w:pPr>
          <w:r w:rsidRPr="00034E15">
            <w:rPr>
              <w:rStyle w:val="PlaceholderText"/>
            </w:rPr>
            <w:t>Choose an item.</w:t>
          </w:r>
        </w:p>
      </w:docPartBody>
    </w:docPart>
    <w:docPart>
      <w:docPartPr>
        <w:name w:val="AA634896136F4CE788AC59B1A7664FE2"/>
        <w:category>
          <w:name w:val="General"/>
          <w:gallery w:val="placeholder"/>
        </w:category>
        <w:types>
          <w:type w:val="bbPlcHdr"/>
        </w:types>
        <w:behaviors>
          <w:behavior w:val="content"/>
        </w:behaviors>
        <w:guid w:val="{0637E8D6-5ED6-471D-8592-C2D7324877E2}"/>
      </w:docPartPr>
      <w:docPartBody>
        <w:p w:rsidR="006978FF" w:rsidRDefault="001D671C" w:rsidP="001D671C">
          <w:pPr>
            <w:pStyle w:val="AA634896136F4CE788AC59B1A7664FE25"/>
          </w:pPr>
          <w:r w:rsidRPr="00034E15">
            <w:rPr>
              <w:rStyle w:val="PlaceholderText"/>
            </w:rPr>
            <w:t>Choose an item.</w:t>
          </w:r>
        </w:p>
      </w:docPartBody>
    </w:docPart>
    <w:docPart>
      <w:docPartPr>
        <w:name w:val="5AB4CD6333654D96B0F003C86EA44E26"/>
        <w:category>
          <w:name w:val="General"/>
          <w:gallery w:val="placeholder"/>
        </w:category>
        <w:types>
          <w:type w:val="bbPlcHdr"/>
        </w:types>
        <w:behaviors>
          <w:behavior w:val="content"/>
        </w:behaviors>
        <w:guid w:val="{89519205-B7E4-4028-8E13-A89FAC713FC9}"/>
      </w:docPartPr>
      <w:docPartBody>
        <w:p w:rsidR="006978FF" w:rsidRDefault="001D671C" w:rsidP="001D671C">
          <w:pPr>
            <w:pStyle w:val="5AB4CD6333654D96B0F003C86EA44E265"/>
          </w:pPr>
          <w:r w:rsidRPr="00034E15">
            <w:rPr>
              <w:rStyle w:val="PlaceholderText"/>
            </w:rPr>
            <w:t>Choose an item.</w:t>
          </w:r>
        </w:p>
      </w:docPartBody>
    </w:docPart>
    <w:docPart>
      <w:docPartPr>
        <w:name w:val="D7D24DBDF2D343448C19AE3295E9AA73"/>
        <w:category>
          <w:name w:val="General"/>
          <w:gallery w:val="placeholder"/>
        </w:category>
        <w:types>
          <w:type w:val="bbPlcHdr"/>
        </w:types>
        <w:behaviors>
          <w:behavior w:val="content"/>
        </w:behaviors>
        <w:guid w:val="{D145467A-1384-4C5A-82F2-182F06B02F0D}"/>
      </w:docPartPr>
      <w:docPartBody>
        <w:p w:rsidR="006978FF" w:rsidRDefault="001D671C" w:rsidP="001D671C">
          <w:pPr>
            <w:pStyle w:val="D7D24DBDF2D343448C19AE3295E9AA735"/>
          </w:pPr>
          <w:r w:rsidRPr="00034E15">
            <w:rPr>
              <w:rStyle w:val="PlaceholderText"/>
            </w:rPr>
            <w:t>Choose an item.</w:t>
          </w:r>
        </w:p>
      </w:docPartBody>
    </w:docPart>
    <w:docPart>
      <w:docPartPr>
        <w:name w:val="65805ADF7B014DC980B48C4D215FB829"/>
        <w:category>
          <w:name w:val="General"/>
          <w:gallery w:val="placeholder"/>
        </w:category>
        <w:types>
          <w:type w:val="bbPlcHdr"/>
        </w:types>
        <w:behaviors>
          <w:behavior w:val="content"/>
        </w:behaviors>
        <w:guid w:val="{38D1619C-D479-435E-9E3D-D468AC274591}"/>
      </w:docPartPr>
      <w:docPartBody>
        <w:p w:rsidR="006978FF" w:rsidRDefault="001D671C" w:rsidP="001D671C">
          <w:pPr>
            <w:pStyle w:val="65805ADF7B014DC980B48C4D215FB8295"/>
          </w:pPr>
          <w:r w:rsidRPr="00034E15">
            <w:rPr>
              <w:rStyle w:val="PlaceholderText"/>
            </w:rPr>
            <w:t>Choose an item.</w:t>
          </w:r>
        </w:p>
      </w:docPartBody>
    </w:docPart>
    <w:docPart>
      <w:docPartPr>
        <w:name w:val="4A8B095D0A3E4C0D887A86643EB9D278"/>
        <w:category>
          <w:name w:val="General"/>
          <w:gallery w:val="placeholder"/>
        </w:category>
        <w:types>
          <w:type w:val="bbPlcHdr"/>
        </w:types>
        <w:behaviors>
          <w:behavior w:val="content"/>
        </w:behaviors>
        <w:guid w:val="{9729A698-4876-44BB-ACC5-F824AC319698}"/>
      </w:docPartPr>
      <w:docPartBody>
        <w:p w:rsidR="006978FF" w:rsidRDefault="001D671C" w:rsidP="001D671C">
          <w:pPr>
            <w:pStyle w:val="4A8B095D0A3E4C0D887A86643EB9D2785"/>
          </w:pPr>
          <w:r w:rsidRPr="00034E15">
            <w:rPr>
              <w:rStyle w:val="PlaceholderText"/>
            </w:rPr>
            <w:t>Choose an item.</w:t>
          </w:r>
        </w:p>
      </w:docPartBody>
    </w:docPart>
    <w:docPart>
      <w:docPartPr>
        <w:name w:val="C79680F956744C099138D1DCCAC30EDE"/>
        <w:category>
          <w:name w:val="General"/>
          <w:gallery w:val="placeholder"/>
        </w:category>
        <w:types>
          <w:type w:val="bbPlcHdr"/>
        </w:types>
        <w:behaviors>
          <w:behavior w:val="content"/>
        </w:behaviors>
        <w:guid w:val="{8962076E-F324-472C-BD7D-98A76A5196A3}"/>
      </w:docPartPr>
      <w:docPartBody>
        <w:p w:rsidR="006978FF" w:rsidRDefault="001D671C" w:rsidP="001D671C">
          <w:pPr>
            <w:pStyle w:val="C79680F956744C099138D1DCCAC30EDE5"/>
          </w:pPr>
          <w:r w:rsidRPr="00034E15">
            <w:rPr>
              <w:rStyle w:val="PlaceholderText"/>
            </w:rPr>
            <w:t>Choose an item.</w:t>
          </w:r>
        </w:p>
      </w:docPartBody>
    </w:docPart>
    <w:docPart>
      <w:docPartPr>
        <w:name w:val="4043ADD761134EA984F6100F65BED7A4"/>
        <w:category>
          <w:name w:val="General"/>
          <w:gallery w:val="placeholder"/>
        </w:category>
        <w:types>
          <w:type w:val="bbPlcHdr"/>
        </w:types>
        <w:behaviors>
          <w:behavior w:val="content"/>
        </w:behaviors>
        <w:guid w:val="{0319839B-7AE9-4CFD-86BA-5FAE9219932C}"/>
      </w:docPartPr>
      <w:docPartBody>
        <w:p w:rsidR="006978FF" w:rsidRDefault="001D671C" w:rsidP="001D671C">
          <w:pPr>
            <w:pStyle w:val="4043ADD761134EA984F6100F65BED7A45"/>
          </w:pPr>
          <w:r w:rsidRPr="00034E15">
            <w:rPr>
              <w:rStyle w:val="PlaceholderText"/>
            </w:rPr>
            <w:t>Choose an item.</w:t>
          </w:r>
        </w:p>
      </w:docPartBody>
    </w:docPart>
    <w:docPart>
      <w:docPartPr>
        <w:name w:val="97FDEE1001CE4FB5BED5BF38EBCFC179"/>
        <w:category>
          <w:name w:val="General"/>
          <w:gallery w:val="placeholder"/>
        </w:category>
        <w:types>
          <w:type w:val="bbPlcHdr"/>
        </w:types>
        <w:behaviors>
          <w:behavior w:val="content"/>
        </w:behaviors>
        <w:guid w:val="{067CEFEE-BCA7-4041-BC4D-00A21ACCE369}"/>
      </w:docPartPr>
      <w:docPartBody>
        <w:p w:rsidR="006978FF" w:rsidRDefault="001D671C" w:rsidP="001D671C">
          <w:pPr>
            <w:pStyle w:val="97FDEE1001CE4FB5BED5BF38EBCFC1795"/>
          </w:pPr>
          <w:r w:rsidRPr="00034E15">
            <w:rPr>
              <w:rStyle w:val="PlaceholderText"/>
            </w:rPr>
            <w:t>Choose an item.</w:t>
          </w:r>
        </w:p>
      </w:docPartBody>
    </w:docPart>
    <w:docPart>
      <w:docPartPr>
        <w:name w:val="E649575FDD904150B1EB4B5018966F93"/>
        <w:category>
          <w:name w:val="General"/>
          <w:gallery w:val="placeholder"/>
        </w:category>
        <w:types>
          <w:type w:val="bbPlcHdr"/>
        </w:types>
        <w:behaviors>
          <w:behavior w:val="content"/>
        </w:behaviors>
        <w:guid w:val="{647A2E9C-DFCB-46D1-A0C2-8A5E3468903E}"/>
      </w:docPartPr>
      <w:docPartBody>
        <w:p w:rsidR="006978FF" w:rsidRDefault="001D671C" w:rsidP="001D671C">
          <w:pPr>
            <w:pStyle w:val="E649575FDD904150B1EB4B5018966F935"/>
          </w:pPr>
          <w:r w:rsidRPr="00034E15">
            <w:rPr>
              <w:rStyle w:val="PlaceholderText"/>
            </w:rPr>
            <w:t>Choose an item.</w:t>
          </w:r>
        </w:p>
      </w:docPartBody>
    </w:docPart>
    <w:docPart>
      <w:docPartPr>
        <w:name w:val="0B41D56C42DA419586EB07F09F0BE93C"/>
        <w:category>
          <w:name w:val="General"/>
          <w:gallery w:val="placeholder"/>
        </w:category>
        <w:types>
          <w:type w:val="bbPlcHdr"/>
        </w:types>
        <w:behaviors>
          <w:behavior w:val="content"/>
        </w:behaviors>
        <w:guid w:val="{BB5624A9-7A7C-40BC-BCD7-4DF7918A32D1}"/>
      </w:docPartPr>
      <w:docPartBody>
        <w:p w:rsidR="006978FF" w:rsidRDefault="001D671C" w:rsidP="001D671C">
          <w:pPr>
            <w:pStyle w:val="0B41D56C42DA419586EB07F09F0BE93C5"/>
          </w:pPr>
          <w:r w:rsidRPr="00034E15">
            <w:rPr>
              <w:rStyle w:val="PlaceholderText"/>
            </w:rPr>
            <w:t>Choose an item.</w:t>
          </w:r>
        </w:p>
      </w:docPartBody>
    </w:docPart>
    <w:docPart>
      <w:docPartPr>
        <w:name w:val="5AFEE2528DD54F9CAAA5F653308091EC"/>
        <w:category>
          <w:name w:val="General"/>
          <w:gallery w:val="placeholder"/>
        </w:category>
        <w:types>
          <w:type w:val="bbPlcHdr"/>
        </w:types>
        <w:behaviors>
          <w:behavior w:val="content"/>
        </w:behaviors>
        <w:guid w:val="{ED7CFEB2-EEE3-4AC6-B0E7-EC85A6527B5F}"/>
      </w:docPartPr>
      <w:docPartBody>
        <w:p w:rsidR="006978FF" w:rsidRDefault="001D671C" w:rsidP="001D671C">
          <w:pPr>
            <w:pStyle w:val="5AFEE2528DD54F9CAAA5F653308091EC5"/>
          </w:pPr>
          <w:r w:rsidRPr="00034E15">
            <w:rPr>
              <w:rStyle w:val="PlaceholderText"/>
            </w:rPr>
            <w:t>Choose an item.</w:t>
          </w:r>
        </w:p>
      </w:docPartBody>
    </w:docPart>
    <w:docPart>
      <w:docPartPr>
        <w:name w:val="69BE0697875A4256B56F7B73E6D8FE7E"/>
        <w:category>
          <w:name w:val="General"/>
          <w:gallery w:val="placeholder"/>
        </w:category>
        <w:types>
          <w:type w:val="bbPlcHdr"/>
        </w:types>
        <w:behaviors>
          <w:behavior w:val="content"/>
        </w:behaviors>
        <w:guid w:val="{36ED646A-55A6-4747-8188-47E5AD4E5FFD}"/>
      </w:docPartPr>
      <w:docPartBody>
        <w:p w:rsidR="006978FF" w:rsidRDefault="001D671C" w:rsidP="001D671C">
          <w:pPr>
            <w:pStyle w:val="69BE0697875A4256B56F7B73E6D8FE7E5"/>
          </w:pPr>
          <w:r w:rsidRPr="00034E15">
            <w:rPr>
              <w:rStyle w:val="PlaceholderText"/>
            </w:rPr>
            <w:t>Choose an item.</w:t>
          </w:r>
        </w:p>
      </w:docPartBody>
    </w:docPart>
    <w:docPart>
      <w:docPartPr>
        <w:name w:val="4E1870C7CFF143E3A163810E91C7ADA1"/>
        <w:category>
          <w:name w:val="General"/>
          <w:gallery w:val="placeholder"/>
        </w:category>
        <w:types>
          <w:type w:val="bbPlcHdr"/>
        </w:types>
        <w:behaviors>
          <w:behavior w:val="content"/>
        </w:behaviors>
        <w:guid w:val="{8F4A5B1C-AA98-4777-A802-052173937C4B}"/>
      </w:docPartPr>
      <w:docPartBody>
        <w:p w:rsidR="006978FF" w:rsidRDefault="001D671C" w:rsidP="001D671C">
          <w:pPr>
            <w:pStyle w:val="4E1870C7CFF143E3A163810E91C7ADA15"/>
          </w:pPr>
          <w:r w:rsidRPr="00034E15">
            <w:rPr>
              <w:rStyle w:val="PlaceholderText"/>
            </w:rPr>
            <w:t>Choose an item.</w:t>
          </w:r>
        </w:p>
      </w:docPartBody>
    </w:docPart>
    <w:docPart>
      <w:docPartPr>
        <w:name w:val="7C6BA82028444E5383B7D7A2E75B537A"/>
        <w:category>
          <w:name w:val="General"/>
          <w:gallery w:val="placeholder"/>
        </w:category>
        <w:types>
          <w:type w:val="bbPlcHdr"/>
        </w:types>
        <w:behaviors>
          <w:behavior w:val="content"/>
        </w:behaviors>
        <w:guid w:val="{5FD8BA9C-6CDC-4946-9BE1-BE420BCBC828}"/>
      </w:docPartPr>
      <w:docPartBody>
        <w:p w:rsidR="006978FF" w:rsidRDefault="001D671C" w:rsidP="001D671C">
          <w:pPr>
            <w:pStyle w:val="7C6BA82028444E5383B7D7A2E75B537A5"/>
          </w:pPr>
          <w:r w:rsidRPr="00034E15">
            <w:rPr>
              <w:rStyle w:val="PlaceholderText"/>
            </w:rPr>
            <w:t>Choose an item.</w:t>
          </w:r>
        </w:p>
      </w:docPartBody>
    </w:docPart>
    <w:docPart>
      <w:docPartPr>
        <w:name w:val="5691B022A2364BFFABC6DA4D81C924F9"/>
        <w:category>
          <w:name w:val="General"/>
          <w:gallery w:val="placeholder"/>
        </w:category>
        <w:types>
          <w:type w:val="bbPlcHdr"/>
        </w:types>
        <w:behaviors>
          <w:behavior w:val="content"/>
        </w:behaviors>
        <w:guid w:val="{12B3B707-281C-411B-A52D-87027751DBAC}"/>
      </w:docPartPr>
      <w:docPartBody>
        <w:p w:rsidR="006978FF" w:rsidRDefault="001D671C" w:rsidP="001D671C">
          <w:pPr>
            <w:pStyle w:val="5691B022A2364BFFABC6DA4D81C924F95"/>
          </w:pPr>
          <w:r w:rsidRPr="00034E15">
            <w:rPr>
              <w:rStyle w:val="PlaceholderText"/>
            </w:rPr>
            <w:t>Choose an item.</w:t>
          </w:r>
        </w:p>
      </w:docPartBody>
    </w:docPart>
    <w:docPart>
      <w:docPartPr>
        <w:name w:val="EEDF7704B52C4223BD261B6B06D42C3A"/>
        <w:category>
          <w:name w:val="General"/>
          <w:gallery w:val="placeholder"/>
        </w:category>
        <w:types>
          <w:type w:val="bbPlcHdr"/>
        </w:types>
        <w:behaviors>
          <w:behavior w:val="content"/>
        </w:behaviors>
        <w:guid w:val="{2D1203B6-CC6B-4333-A62D-3FDE7CC4155D}"/>
      </w:docPartPr>
      <w:docPartBody>
        <w:p w:rsidR="006978FF" w:rsidRDefault="001D671C" w:rsidP="001D671C">
          <w:pPr>
            <w:pStyle w:val="EEDF7704B52C4223BD261B6B06D42C3A5"/>
          </w:pPr>
          <w:r w:rsidRPr="00034E15">
            <w:rPr>
              <w:rStyle w:val="PlaceholderText"/>
            </w:rPr>
            <w:t>Choose an item.</w:t>
          </w:r>
        </w:p>
      </w:docPartBody>
    </w:docPart>
    <w:docPart>
      <w:docPartPr>
        <w:name w:val="E0D8F0CB2F16445E9C3173AA63AA0DD4"/>
        <w:category>
          <w:name w:val="General"/>
          <w:gallery w:val="placeholder"/>
        </w:category>
        <w:types>
          <w:type w:val="bbPlcHdr"/>
        </w:types>
        <w:behaviors>
          <w:behavior w:val="content"/>
        </w:behaviors>
        <w:guid w:val="{03316C3E-32A3-4AE3-8994-75E18AF697AE}"/>
      </w:docPartPr>
      <w:docPartBody>
        <w:p w:rsidR="006978FF" w:rsidRDefault="001D671C" w:rsidP="001D671C">
          <w:pPr>
            <w:pStyle w:val="E0D8F0CB2F16445E9C3173AA63AA0DD45"/>
          </w:pPr>
          <w:r w:rsidRPr="00034E15">
            <w:rPr>
              <w:rStyle w:val="PlaceholderText"/>
            </w:rPr>
            <w:t>Choose an item.</w:t>
          </w:r>
        </w:p>
      </w:docPartBody>
    </w:docPart>
    <w:docPart>
      <w:docPartPr>
        <w:name w:val="98704D53B63F4BE5B5DF93F9B71ECEED"/>
        <w:category>
          <w:name w:val="General"/>
          <w:gallery w:val="placeholder"/>
        </w:category>
        <w:types>
          <w:type w:val="bbPlcHdr"/>
        </w:types>
        <w:behaviors>
          <w:behavior w:val="content"/>
        </w:behaviors>
        <w:guid w:val="{5DECA7CA-9322-4F5C-8233-CEC22D4A1C0B}"/>
      </w:docPartPr>
      <w:docPartBody>
        <w:p w:rsidR="006978FF" w:rsidRDefault="001D671C" w:rsidP="001D671C">
          <w:pPr>
            <w:pStyle w:val="98704D53B63F4BE5B5DF93F9B71ECEED5"/>
          </w:pPr>
          <w:r w:rsidRPr="00034E15">
            <w:rPr>
              <w:rStyle w:val="PlaceholderText"/>
            </w:rPr>
            <w:t>Choose an item.</w:t>
          </w:r>
        </w:p>
      </w:docPartBody>
    </w:docPart>
    <w:docPart>
      <w:docPartPr>
        <w:name w:val="F4C13348B76542FF818294DCA6C958CB"/>
        <w:category>
          <w:name w:val="General"/>
          <w:gallery w:val="placeholder"/>
        </w:category>
        <w:types>
          <w:type w:val="bbPlcHdr"/>
        </w:types>
        <w:behaviors>
          <w:behavior w:val="content"/>
        </w:behaviors>
        <w:guid w:val="{2DB14370-11E4-4B54-B020-25FFB20EFA9F}"/>
      </w:docPartPr>
      <w:docPartBody>
        <w:p w:rsidR="006978FF" w:rsidRDefault="001D671C" w:rsidP="001D671C">
          <w:pPr>
            <w:pStyle w:val="F4C13348B76542FF818294DCA6C958CB5"/>
          </w:pPr>
          <w:r w:rsidRPr="00034E15">
            <w:rPr>
              <w:rStyle w:val="PlaceholderText"/>
            </w:rPr>
            <w:t>Choose an item.</w:t>
          </w:r>
        </w:p>
      </w:docPartBody>
    </w:docPart>
    <w:docPart>
      <w:docPartPr>
        <w:name w:val="6CFACBCAEDA5484F90440D1C587636E5"/>
        <w:category>
          <w:name w:val="General"/>
          <w:gallery w:val="placeholder"/>
        </w:category>
        <w:types>
          <w:type w:val="bbPlcHdr"/>
        </w:types>
        <w:behaviors>
          <w:behavior w:val="content"/>
        </w:behaviors>
        <w:guid w:val="{71A9D07D-03DD-44BE-8CFB-9C9B0F4EDA6C}"/>
      </w:docPartPr>
      <w:docPartBody>
        <w:p w:rsidR="006978FF" w:rsidRDefault="001D671C" w:rsidP="001D671C">
          <w:pPr>
            <w:pStyle w:val="6CFACBCAEDA5484F90440D1C587636E55"/>
          </w:pPr>
          <w:r w:rsidRPr="00034E15">
            <w:rPr>
              <w:rStyle w:val="PlaceholderText"/>
            </w:rPr>
            <w:t>Choose an item.</w:t>
          </w:r>
        </w:p>
      </w:docPartBody>
    </w:docPart>
    <w:docPart>
      <w:docPartPr>
        <w:name w:val="A3D25FB32FBA474CBDD466EA6CA39CF1"/>
        <w:category>
          <w:name w:val="General"/>
          <w:gallery w:val="placeholder"/>
        </w:category>
        <w:types>
          <w:type w:val="bbPlcHdr"/>
        </w:types>
        <w:behaviors>
          <w:behavior w:val="content"/>
        </w:behaviors>
        <w:guid w:val="{40F9F5EE-5DD8-4C9D-88AC-6286F464DB01}"/>
      </w:docPartPr>
      <w:docPartBody>
        <w:p w:rsidR="006978FF" w:rsidRDefault="001D671C" w:rsidP="001D671C">
          <w:pPr>
            <w:pStyle w:val="A3D25FB32FBA474CBDD466EA6CA39CF13"/>
          </w:pPr>
          <w:r w:rsidRPr="00034E15">
            <w:rPr>
              <w:rStyle w:val="PlaceholderText"/>
            </w:rPr>
            <w:t>Choose an item.</w:t>
          </w:r>
        </w:p>
      </w:docPartBody>
    </w:docPart>
    <w:docPart>
      <w:docPartPr>
        <w:name w:val="AA05A6997EB943779B70032F263894A6"/>
        <w:category>
          <w:name w:val="General"/>
          <w:gallery w:val="placeholder"/>
        </w:category>
        <w:types>
          <w:type w:val="bbPlcHdr"/>
        </w:types>
        <w:behaviors>
          <w:behavior w:val="content"/>
        </w:behaviors>
        <w:guid w:val="{E97AE78E-496A-4391-B776-0C9FEBA64BAD}"/>
      </w:docPartPr>
      <w:docPartBody>
        <w:p w:rsidR="006978FF" w:rsidRDefault="001D671C" w:rsidP="001D671C">
          <w:pPr>
            <w:pStyle w:val="AA05A6997EB943779B70032F263894A63"/>
          </w:pPr>
          <w:r w:rsidRPr="00034E15">
            <w:rPr>
              <w:rStyle w:val="PlaceholderText"/>
            </w:rPr>
            <w:t>Choose an item.</w:t>
          </w:r>
        </w:p>
      </w:docPartBody>
    </w:docPart>
    <w:docPart>
      <w:docPartPr>
        <w:name w:val="A7FE83A0CC1C470DAF43B1FFE3A82AF8"/>
        <w:category>
          <w:name w:val="General"/>
          <w:gallery w:val="placeholder"/>
        </w:category>
        <w:types>
          <w:type w:val="bbPlcHdr"/>
        </w:types>
        <w:behaviors>
          <w:behavior w:val="content"/>
        </w:behaviors>
        <w:guid w:val="{A1873A5C-053A-4FBC-B7F1-A7CF9569A691}"/>
      </w:docPartPr>
      <w:docPartBody>
        <w:p w:rsidR="006978FF" w:rsidRDefault="001D671C" w:rsidP="001D671C">
          <w:pPr>
            <w:pStyle w:val="A7FE83A0CC1C470DAF43B1FFE3A82AF83"/>
          </w:pPr>
          <w:r w:rsidRPr="00034E15">
            <w:rPr>
              <w:rStyle w:val="PlaceholderText"/>
            </w:rPr>
            <w:t>Choose an item.</w:t>
          </w:r>
        </w:p>
      </w:docPartBody>
    </w:docPart>
    <w:docPart>
      <w:docPartPr>
        <w:name w:val="207F8EC2B87F41CBADE713FF06BB8649"/>
        <w:category>
          <w:name w:val="General"/>
          <w:gallery w:val="placeholder"/>
        </w:category>
        <w:types>
          <w:type w:val="bbPlcHdr"/>
        </w:types>
        <w:behaviors>
          <w:behavior w:val="content"/>
        </w:behaviors>
        <w:guid w:val="{2CFE3FF0-3834-43F1-ADED-79661C1B9617}"/>
      </w:docPartPr>
      <w:docPartBody>
        <w:p w:rsidR="006978FF" w:rsidRDefault="001D671C" w:rsidP="001D671C">
          <w:pPr>
            <w:pStyle w:val="207F8EC2B87F41CBADE713FF06BB86493"/>
          </w:pPr>
          <w:r w:rsidRPr="00034E15">
            <w:rPr>
              <w:rStyle w:val="PlaceholderText"/>
            </w:rPr>
            <w:t>Choose an item.</w:t>
          </w:r>
        </w:p>
      </w:docPartBody>
    </w:docPart>
    <w:docPart>
      <w:docPartPr>
        <w:name w:val="8BBB463965054996BDF428124E10C83A"/>
        <w:category>
          <w:name w:val="General"/>
          <w:gallery w:val="placeholder"/>
        </w:category>
        <w:types>
          <w:type w:val="bbPlcHdr"/>
        </w:types>
        <w:behaviors>
          <w:behavior w:val="content"/>
        </w:behaviors>
        <w:guid w:val="{DD8C0EBF-FE77-4090-8889-22DA7D052CD0}"/>
      </w:docPartPr>
      <w:docPartBody>
        <w:p w:rsidR="006978FF" w:rsidRDefault="001D671C" w:rsidP="001D671C">
          <w:pPr>
            <w:pStyle w:val="8BBB463965054996BDF428124E10C83A3"/>
          </w:pPr>
          <w:r w:rsidRPr="00034E15">
            <w:rPr>
              <w:rStyle w:val="PlaceholderText"/>
            </w:rPr>
            <w:t>Choose an item.</w:t>
          </w:r>
        </w:p>
      </w:docPartBody>
    </w:docPart>
    <w:docPart>
      <w:docPartPr>
        <w:name w:val="639E056E8F9043B2B769CD68FB36B912"/>
        <w:category>
          <w:name w:val="General"/>
          <w:gallery w:val="placeholder"/>
        </w:category>
        <w:types>
          <w:type w:val="bbPlcHdr"/>
        </w:types>
        <w:behaviors>
          <w:behavior w:val="content"/>
        </w:behaviors>
        <w:guid w:val="{A309F30A-D97F-4AB5-8851-100A9F84F5AB}"/>
      </w:docPartPr>
      <w:docPartBody>
        <w:p w:rsidR="006978FF" w:rsidRDefault="001D671C" w:rsidP="001D671C">
          <w:pPr>
            <w:pStyle w:val="639E056E8F9043B2B769CD68FB36B9122"/>
          </w:pPr>
          <w:r w:rsidRPr="00034E15">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71C"/>
    <w:rsid w:val="00063CFC"/>
    <w:rsid w:val="001D671C"/>
    <w:rsid w:val="002142B8"/>
    <w:rsid w:val="002E2442"/>
    <w:rsid w:val="00595E08"/>
    <w:rsid w:val="005C3276"/>
    <w:rsid w:val="005E2701"/>
    <w:rsid w:val="006967A7"/>
    <w:rsid w:val="006978FF"/>
    <w:rsid w:val="007B5AB6"/>
    <w:rsid w:val="009E55B0"/>
    <w:rsid w:val="00A83D73"/>
    <w:rsid w:val="00B20E34"/>
    <w:rsid w:val="00B76E42"/>
    <w:rsid w:val="00E873F5"/>
    <w:rsid w:val="00EA5A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D671C"/>
    <w:rPr>
      <w:color w:val="808080"/>
    </w:rPr>
  </w:style>
  <w:style w:type="paragraph" w:customStyle="1" w:styleId="DC002B35DC5C4AFE8DFFE05C9F2A0BC85">
    <w:name w:val="DC002B35DC5C4AFE8DFFE05C9F2A0BC8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A634896136F4CE788AC59B1A7664FE25">
    <w:name w:val="AA634896136F4CE788AC59B1A7664FE2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AB4CD6333654D96B0F003C86EA44E265">
    <w:name w:val="5AB4CD6333654D96B0F003C86EA44E26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D7D24DBDF2D343448C19AE3295E9AA735">
    <w:name w:val="D7D24DBDF2D343448C19AE3295E9AA73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5805ADF7B014DC980B48C4D215FB8295">
    <w:name w:val="65805ADF7B014DC980B48C4D215FB829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A8B095D0A3E4C0D887A86643EB9D2785">
    <w:name w:val="4A8B095D0A3E4C0D887A86643EB9D278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C79680F956744C099138D1DCCAC30EDE5">
    <w:name w:val="C79680F956744C099138D1DCCAC30EDE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043ADD761134EA984F6100F65BED7A45">
    <w:name w:val="4043ADD761134EA984F6100F65BED7A4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7FDEE1001CE4FB5BED5BF38EBCFC1795">
    <w:name w:val="97FDEE1001CE4FB5BED5BF38EBCFC179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649575FDD904150B1EB4B5018966F935">
    <w:name w:val="E649575FDD904150B1EB4B5018966F93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0B41D56C42DA419586EB07F09F0BE93C5">
    <w:name w:val="0B41D56C42DA419586EB07F09F0BE93C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AFEE2528DD54F9CAAA5F653308091EC5">
    <w:name w:val="5AFEE2528DD54F9CAAA5F653308091EC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9BE0697875A4256B56F7B73E6D8FE7E5">
    <w:name w:val="69BE0697875A4256B56F7B73E6D8FE7E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4E1870C7CFF143E3A163810E91C7ADA15">
    <w:name w:val="4E1870C7CFF143E3A163810E91C7ADA1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7C6BA82028444E5383B7D7A2E75B537A5">
    <w:name w:val="7C6BA82028444E5383B7D7A2E75B537A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3D25FB32FBA474CBDD466EA6CA39CF13">
    <w:name w:val="A3D25FB32FBA474CBDD466EA6CA39CF13"/>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A05A6997EB943779B70032F263894A63">
    <w:name w:val="AA05A6997EB943779B70032F263894A63"/>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A7FE83A0CC1C470DAF43B1FFE3A82AF83">
    <w:name w:val="A7FE83A0CC1C470DAF43B1FFE3A82AF83"/>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207F8EC2B87F41CBADE713FF06BB86493">
    <w:name w:val="207F8EC2B87F41CBADE713FF06BB86493"/>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8BBB463965054996BDF428124E10C83A3">
    <w:name w:val="8BBB463965054996BDF428124E10C83A3"/>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39E056E8F9043B2B769CD68FB36B9122">
    <w:name w:val="639E056E8F9043B2B769CD68FB36B9122"/>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5691B022A2364BFFABC6DA4D81C924F95">
    <w:name w:val="5691B022A2364BFFABC6DA4D81C924F9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EDF7704B52C4223BD261B6B06D42C3A5">
    <w:name w:val="EEDF7704B52C4223BD261B6B06D42C3A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E0D8F0CB2F16445E9C3173AA63AA0DD45">
    <w:name w:val="E0D8F0CB2F16445E9C3173AA63AA0DD4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8704D53B63F4BE5B5DF93F9B71ECEED5">
    <w:name w:val="98704D53B63F4BE5B5DF93F9B71ECEED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F4C13348B76542FF818294DCA6C958CB5">
    <w:name w:val="F4C13348B76542FF818294DCA6C958CB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6CFACBCAEDA5484F90440D1C587636E55">
    <w:name w:val="6CFACBCAEDA5484F90440D1C587636E55"/>
    <w:rsid w:val="001D671C"/>
    <w:pPr>
      <w:widowControl w:val="0"/>
      <w:autoSpaceDE w:val="0"/>
      <w:autoSpaceDN w:val="0"/>
      <w:spacing w:after="0" w:line="240" w:lineRule="auto"/>
    </w:pPr>
    <w:rPr>
      <w:rFonts w:ascii="Arial" w:eastAsia="Arial" w:hAnsi="Arial" w:cs="Arial"/>
      <w:kern w:val="0"/>
      <w:sz w:val="22"/>
      <w:szCs w:val="22"/>
      <w14:ligatures w14:val="none"/>
    </w:rPr>
  </w:style>
  <w:style w:type="paragraph" w:customStyle="1" w:styleId="95694AFA19C14CE2B915CF016BF47187">
    <w:name w:val="95694AFA19C14CE2B915CF016BF47187"/>
    <w:rsid w:val="002142B8"/>
  </w:style>
  <w:style w:type="paragraph" w:customStyle="1" w:styleId="73546B846CDB4F7F9DC2E62962FD27E0">
    <w:name w:val="73546B846CDB4F7F9DC2E62962FD27E0"/>
    <w:rsid w:val="002142B8"/>
  </w:style>
  <w:style w:type="paragraph" w:customStyle="1" w:styleId="D0482B0066064AF08CB3F5AD3C2427D6">
    <w:name w:val="D0482B0066064AF08CB3F5AD3C2427D6"/>
    <w:rsid w:val="002142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8D9CDC-6192-4459-8E98-63D22D977B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Pages>
  <Words>8361</Words>
  <Characters>47664</Characters>
  <Application>Microsoft Office Word</Application>
  <DocSecurity>0</DocSecurity>
  <Lines>397</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Simpson, Amy M</dc:creator>
  <cp:keywords/>
  <dc:description/>
  <cp:lastModifiedBy>Aspan, Linda - FS, NM</cp:lastModifiedBy>
  <cp:revision>10</cp:revision>
  <dcterms:created xsi:type="dcterms:W3CDTF">2025-01-23T20:39:00Z</dcterms:created>
  <dcterms:modified xsi:type="dcterms:W3CDTF">2025-03-27T20:46:00Z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2024-01-17T00:00:00Z</vt:filetime>
  </property>
  <property fmtid="{D5CDD505-2E9C-101B-9397-08002B2CF9AE}" pid="3" name="Creator">
    <vt:lpwstr>Acrobat PDFMaker 23 for Word</vt:lpwstr>
  </property>
  <property fmtid="{D5CDD505-2E9C-101B-9397-08002B2CF9AE}" pid="4" name="LastSaved">
    <vt:filetime>2024-10-22T00:00:00Z</vt:filetime>
  </property>
  <property fmtid="{D5CDD505-2E9C-101B-9397-08002B2CF9AE}" pid="5" name="Producer">
    <vt:lpwstr>Adobe PDF Library 23.8.234</vt:lpwstr>
  </property>
  <property fmtid="{D5CDD505-2E9C-101B-9397-08002B2CF9AE}" pid="6" name="SourceModified">
    <vt:lpwstr>D:20240118013046</vt:lpwstr>
  </property>
</Properties>
</file>