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13E" w:rsidRDefault="006D013E">
      <w:pPr>
        <w:pStyle w:val="BodyText"/>
        <w:rPr>
          <w:rFonts w:cs="Arial"/>
          <w:sz w:val="20"/>
        </w:rPr>
      </w:pPr>
      <w:bookmarkStart w:id="0" w:name="_GoBack"/>
      <w:bookmarkEnd w:id="0"/>
    </w:p>
    <w:p w:rsidR="006D013E" w:rsidRDefault="00192EB0" w:rsidP="00D91556">
      <w:pPr>
        <w:pStyle w:val="BodyText"/>
        <w:jc w:val="center"/>
        <w:rPr>
          <w:rFonts w:cs="Arial"/>
          <w:b/>
          <w:bCs/>
          <w:sz w:val="36"/>
        </w:rPr>
      </w:pPr>
      <w:r>
        <w:rPr>
          <w:rFonts w:cs="Arial"/>
          <w:b/>
          <w:bCs/>
          <w:sz w:val="36"/>
        </w:rPr>
        <w:t>ROSS Release Version 2.1</w:t>
      </w:r>
      <w:r w:rsidR="008E7BB2">
        <w:rPr>
          <w:rFonts w:cs="Arial"/>
          <w:b/>
          <w:bCs/>
          <w:sz w:val="36"/>
        </w:rPr>
        <w:t>5</w:t>
      </w:r>
    </w:p>
    <w:p w:rsidR="006D013E" w:rsidRDefault="006D013E" w:rsidP="00D91556">
      <w:pPr>
        <w:pStyle w:val="Heading6"/>
        <w:ind w:left="0"/>
        <w:jc w:val="center"/>
        <w:rPr>
          <w:rFonts w:ascii="Arial" w:hAnsi="Arial" w:cs="Arial"/>
          <w:i w:val="0"/>
          <w:iCs/>
          <w:u w:val="none"/>
        </w:rPr>
      </w:pPr>
    </w:p>
    <w:p w:rsidR="006D013E" w:rsidRDefault="006D013E" w:rsidP="00D91556">
      <w:pPr>
        <w:pStyle w:val="Heading6"/>
        <w:ind w:left="0"/>
        <w:jc w:val="center"/>
        <w:rPr>
          <w:rFonts w:ascii="Arial" w:hAnsi="Arial" w:cs="Arial"/>
          <w:i w:val="0"/>
          <w:iCs/>
          <w:u w:val="none"/>
        </w:rPr>
      </w:pPr>
    </w:p>
    <w:p w:rsidR="006D013E" w:rsidRDefault="006D013E" w:rsidP="00D91556">
      <w:pPr>
        <w:pStyle w:val="Heading6"/>
        <w:ind w:left="0"/>
        <w:jc w:val="center"/>
        <w:rPr>
          <w:rFonts w:ascii="Arial" w:hAnsi="Arial" w:cs="Arial"/>
          <w:i w:val="0"/>
          <w:iCs/>
          <w:u w:val="none"/>
        </w:rPr>
      </w:pPr>
    </w:p>
    <w:p w:rsidR="006D013E" w:rsidRDefault="006D013E" w:rsidP="00D91556">
      <w:pPr>
        <w:pStyle w:val="Heading6"/>
        <w:ind w:left="0"/>
        <w:jc w:val="center"/>
        <w:rPr>
          <w:rFonts w:ascii="Arial" w:hAnsi="Arial" w:cs="Arial"/>
          <w:i w:val="0"/>
          <w:iCs/>
          <w:u w:val="none"/>
        </w:rPr>
      </w:pPr>
    </w:p>
    <w:p w:rsidR="006D013E" w:rsidRDefault="006D013E" w:rsidP="00D91556">
      <w:pPr>
        <w:pStyle w:val="Heading6"/>
        <w:ind w:left="0"/>
        <w:jc w:val="center"/>
        <w:rPr>
          <w:rFonts w:ascii="Arial" w:hAnsi="Arial" w:cs="Arial"/>
          <w:i w:val="0"/>
          <w:iCs/>
          <w:u w:val="none"/>
        </w:rPr>
      </w:pPr>
    </w:p>
    <w:p w:rsidR="006D013E" w:rsidRDefault="006D013E" w:rsidP="00D91556">
      <w:pPr>
        <w:pStyle w:val="Heading6"/>
        <w:ind w:left="0"/>
        <w:jc w:val="center"/>
        <w:rPr>
          <w:rFonts w:ascii="Arial" w:hAnsi="Arial" w:cs="Arial"/>
          <w:i w:val="0"/>
          <w:iCs/>
          <w:u w:val="none"/>
        </w:rPr>
      </w:pPr>
    </w:p>
    <w:p w:rsidR="006D013E" w:rsidRDefault="006D013E" w:rsidP="00D91556">
      <w:pPr>
        <w:pStyle w:val="Heading6"/>
        <w:ind w:left="0"/>
        <w:jc w:val="center"/>
        <w:rPr>
          <w:rFonts w:ascii="Arial" w:hAnsi="Arial" w:cs="Arial"/>
          <w:i w:val="0"/>
          <w:iCs/>
          <w:u w:val="none"/>
        </w:rPr>
      </w:pPr>
    </w:p>
    <w:p w:rsidR="006D013E" w:rsidRDefault="006D013E" w:rsidP="00D91556">
      <w:pPr>
        <w:pStyle w:val="BodyText"/>
        <w:jc w:val="center"/>
        <w:rPr>
          <w:rFonts w:cs="Arial"/>
        </w:rPr>
      </w:pPr>
    </w:p>
    <w:p w:rsidR="006D013E" w:rsidRDefault="00763A22" w:rsidP="00D91556">
      <w:pPr>
        <w:pStyle w:val="Heading6"/>
        <w:ind w:left="0"/>
        <w:jc w:val="center"/>
        <w:rPr>
          <w:rFonts w:ascii="Arial" w:hAnsi="Arial" w:cs="Arial"/>
          <w:b/>
          <w:bCs/>
          <w:i w:val="0"/>
          <w:iCs/>
          <w:sz w:val="56"/>
          <w:u w:val="none"/>
        </w:rPr>
      </w:pPr>
      <w:r>
        <w:rPr>
          <w:rFonts w:ascii="Arial" w:hAnsi="Arial" w:cs="Arial"/>
          <w:b/>
          <w:bCs/>
          <w:i w:val="0"/>
          <w:iCs/>
          <w:sz w:val="56"/>
          <w:u w:val="none"/>
        </w:rPr>
        <w:t>Standard ROSS Reports</w:t>
      </w:r>
    </w:p>
    <w:p w:rsidR="006D013E" w:rsidRDefault="00547528" w:rsidP="00D91556">
      <w:pPr>
        <w:pStyle w:val="Heading6"/>
        <w:ind w:left="0"/>
        <w:jc w:val="center"/>
        <w:rPr>
          <w:rFonts w:ascii="Arial" w:hAnsi="Arial" w:cs="Arial"/>
          <w:i w:val="0"/>
          <w:iCs/>
          <w:u w:val="none"/>
        </w:rPr>
      </w:pPr>
      <w:r>
        <w:rPr>
          <w:rFonts w:ascii="Arial" w:hAnsi="Arial" w:cs="Arial"/>
          <w:b/>
          <w:bCs/>
          <w:i w:val="0"/>
          <w:iCs/>
          <w:sz w:val="56"/>
          <w:u w:val="none"/>
        </w:rPr>
        <w:t>Instructor</w:t>
      </w:r>
      <w:r w:rsidR="006D013E">
        <w:rPr>
          <w:rFonts w:ascii="Arial" w:hAnsi="Arial" w:cs="Arial"/>
          <w:b/>
          <w:bCs/>
          <w:i w:val="0"/>
          <w:iCs/>
          <w:sz w:val="56"/>
          <w:u w:val="none"/>
        </w:rPr>
        <w:t xml:space="preserve"> Guide</w:t>
      </w:r>
      <w:r w:rsidR="00DF6325">
        <w:rPr>
          <w:rFonts w:ascii="Arial" w:hAnsi="Arial" w:cs="Arial"/>
          <w:b/>
          <w:bCs/>
          <w:i w:val="0"/>
          <w:iCs/>
          <w:sz w:val="56"/>
          <w:u w:val="none"/>
        </w:rPr>
        <w:t xml:space="preserve"> Introduction</w:t>
      </w:r>
    </w:p>
    <w:p w:rsidR="006D013E" w:rsidRDefault="006D013E" w:rsidP="00D91556">
      <w:pPr>
        <w:pStyle w:val="Heading6"/>
        <w:ind w:left="0"/>
        <w:jc w:val="center"/>
        <w:rPr>
          <w:rFonts w:ascii="Arial" w:hAnsi="Arial" w:cs="Arial"/>
          <w:i w:val="0"/>
          <w:iCs/>
          <w:u w:val="none"/>
        </w:rPr>
      </w:pPr>
    </w:p>
    <w:p w:rsidR="00DF6325" w:rsidRDefault="00DF6325" w:rsidP="00D91556">
      <w:pPr>
        <w:pStyle w:val="BodyText"/>
        <w:jc w:val="center"/>
      </w:pPr>
    </w:p>
    <w:p w:rsidR="00DF6325" w:rsidRDefault="00DF6325" w:rsidP="00D91556">
      <w:pPr>
        <w:pStyle w:val="BodyText"/>
        <w:jc w:val="center"/>
      </w:pPr>
    </w:p>
    <w:p w:rsidR="00DF6325" w:rsidRDefault="00DF6325" w:rsidP="00D91556">
      <w:pPr>
        <w:pStyle w:val="BodyText"/>
        <w:jc w:val="center"/>
      </w:pPr>
    </w:p>
    <w:p w:rsidR="00DF6325" w:rsidRDefault="00DF6325" w:rsidP="00D91556">
      <w:pPr>
        <w:pStyle w:val="BodyText"/>
        <w:jc w:val="center"/>
      </w:pPr>
    </w:p>
    <w:p w:rsidR="00DF6325" w:rsidRDefault="00DF6325" w:rsidP="00D91556">
      <w:pPr>
        <w:pStyle w:val="BodyText"/>
        <w:jc w:val="center"/>
      </w:pPr>
    </w:p>
    <w:p w:rsidR="00DF6325" w:rsidRDefault="00DF6325" w:rsidP="00D91556">
      <w:pPr>
        <w:pStyle w:val="BodyText"/>
        <w:jc w:val="center"/>
      </w:pPr>
    </w:p>
    <w:p w:rsidR="00DF6325" w:rsidRDefault="00DF6325" w:rsidP="00D91556">
      <w:pPr>
        <w:pStyle w:val="BodyText"/>
        <w:jc w:val="center"/>
      </w:pPr>
    </w:p>
    <w:p w:rsidR="00DF6325" w:rsidRDefault="00DF6325" w:rsidP="00D91556">
      <w:pPr>
        <w:pStyle w:val="BodyText"/>
        <w:jc w:val="center"/>
      </w:pPr>
    </w:p>
    <w:p w:rsidR="00DF6325" w:rsidRPr="00DF6325" w:rsidRDefault="00DF6325" w:rsidP="00D91556">
      <w:pPr>
        <w:pStyle w:val="BodyText"/>
        <w:jc w:val="center"/>
      </w:pPr>
    </w:p>
    <w:p w:rsidR="006D013E" w:rsidRPr="00D91556" w:rsidRDefault="008E7BB2" w:rsidP="00D91556">
      <w:pPr>
        <w:pStyle w:val="Heading6"/>
        <w:ind w:left="0"/>
        <w:jc w:val="center"/>
        <w:rPr>
          <w:rFonts w:ascii="Arial" w:hAnsi="Arial" w:cs="Arial"/>
          <w:b/>
          <w:bCs/>
          <w:sz w:val="36"/>
          <w:szCs w:val="36"/>
        </w:rPr>
      </w:pPr>
      <w:r w:rsidRPr="00D91556">
        <w:rPr>
          <w:rFonts w:ascii="Arial" w:hAnsi="Arial" w:cs="Arial"/>
          <w:b/>
          <w:bCs/>
          <w:i w:val="0"/>
          <w:iCs/>
          <w:sz w:val="36"/>
          <w:szCs w:val="36"/>
          <w:u w:val="none"/>
        </w:rPr>
        <w:t>April</w:t>
      </w:r>
      <w:r w:rsidR="00265E0F" w:rsidRPr="00D91556">
        <w:rPr>
          <w:rFonts w:ascii="Arial" w:hAnsi="Arial" w:cs="Arial"/>
          <w:b/>
          <w:bCs/>
          <w:i w:val="0"/>
          <w:iCs/>
          <w:sz w:val="36"/>
          <w:szCs w:val="36"/>
          <w:u w:val="none"/>
        </w:rPr>
        <w:t xml:space="preserve"> </w:t>
      </w:r>
      <w:r w:rsidRPr="00D91556">
        <w:rPr>
          <w:rFonts w:ascii="Arial" w:hAnsi="Arial" w:cs="Arial"/>
          <w:b/>
          <w:bCs/>
          <w:i w:val="0"/>
          <w:iCs/>
          <w:sz w:val="36"/>
          <w:szCs w:val="36"/>
          <w:u w:val="none"/>
        </w:rPr>
        <w:t>05</w:t>
      </w:r>
      <w:r w:rsidR="00BD7634" w:rsidRPr="00D91556">
        <w:rPr>
          <w:rFonts w:ascii="Arial" w:hAnsi="Arial" w:cs="Arial"/>
          <w:b/>
          <w:bCs/>
          <w:i w:val="0"/>
          <w:iCs/>
          <w:sz w:val="36"/>
          <w:szCs w:val="36"/>
          <w:u w:val="none"/>
        </w:rPr>
        <w:t>,</w:t>
      </w:r>
      <w:r w:rsidR="006D013E" w:rsidRPr="00D91556">
        <w:rPr>
          <w:rFonts w:ascii="Arial" w:hAnsi="Arial" w:cs="Arial"/>
          <w:b/>
          <w:bCs/>
          <w:i w:val="0"/>
          <w:iCs/>
          <w:sz w:val="36"/>
          <w:szCs w:val="36"/>
          <w:u w:val="none"/>
        </w:rPr>
        <w:t xml:space="preserve"> 20</w:t>
      </w:r>
      <w:r w:rsidR="00192EB0" w:rsidRPr="00D91556">
        <w:rPr>
          <w:rFonts w:ascii="Arial" w:hAnsi="Arial" w:cs="Arial"/>
          <w:b/>
          <w:bCs/>
          <w:i w:val="0"/>
          <w:iCs/>
          <w:sz w:val="36"/>
          <w:szCs w:val="36"/>
          <w:u w:val="none"/>
        </w:rPr>
        <w:t>1</w:t>
      </w:r>
      <w:r w:rsidRPr="00D91556">
        <w:rPr>
          <w:rFonts w:ascii="Arial" w:hAnsi="Arial" w:cs="Arial"/>
          <w:b/>
          <w:bCs/>
          <w:i w:val="0"/>
          <w:iCs/>
          <w:sz w:val="36"/>
          <w:szCs w:val="36"/>
          <w:u w:val="none"/>
        </w:rPr>
        <w:t>3</w:t>
      </w:r>
    </w:p>
    <w:p w:rsidR="006D013E" w:rsidRDefault="006D013E" w:rsidP="00D91556">
      <w:pPr>
        <w:pStyle w:val="BodyText"/>
        <w:jc w:val="center"/>
        <w:rPr>
          <w:rFonts w:cs="Arial"/>
          <w:b/>
          <w:bCs/>
        </w:rPr>
        <w:sectPr w:rsidR="006D013E" w:rsidSect="00B35067">
          <w:headerReference w:type="default" r:id="rId9"/>
          <w:footerReference w:type="even" r:id="rId10"/>
          <w:headerReference w:type="first" r:id="rId11"/>
          <w:footerReference w:type="first" r:id="rId12"/>
          <w:pgSz w:w="12240" w:h="15840"/>
          <w:pgMar w:top="1440" w:right="1800" w:bottom="1440" w:left="1620" w:header="720" w:footer="720" w:gutter="0"/>
          <w:cols w:space="720"/>
          <w:titlePg/>
          <w:docGrid w:linePitch="360"/>
        </w:sectPr>
      </w:pPr>
    </w:p>
    <w:p w:rsidR="006D013E" w:rsidRPr="00DF6325" w:rsidRDefault="00DF6325">
      <w:pPr>
        <w:rPr>
          <w:rFonts w:cs="Arial"/>
        </w:rPr>
      </w:pPr>
      <w:r>
        <w:rPr>
          <w:rFonts w:cs="Arial"/>
        </w:rPr>
        <w:lastRenderedPageBreak/>
        <w:t>Significant c</w:t>
      </w:r>
      <w:r w:rsidR="006D013E" w:rsidRPr="00DF6325">
        <w:rPr>
          <w:rFonts w:cs="Arial"/>
        </w:rPr>
        <w:t xml:space="preserve">hanges to </w:t>
      </w:r>
      <w:r w:rsidRPr="00DF6325">
        <w:rPr>
          <w:rFonts w:cs="Arial"/>
        </w:rPr>
        <w:t>the Standard ROSS Reports</w:t>
      </w:r>
      <w:r>
        <w:rPr>
          <w:rFonts w:cs="Arial"/>
        </w:rPr>
        <w:t xml:space="preserve"> c</w:t>
      </w:r>
      <w:r w:rsidRPr="00DF6325">
        <w:rPr>
          <w:rFonts w:cs="Arial"/>
        </w:rPr>
        <w:t xml:space="preserve">ourse </w:t>
      </w:r>
      <w:r w:rsidR="006D013E" w:rsidRPr="00DF6325">
        <w:rPr>
          <w:rFonts w:cs="Arial"/>
        </w:rPr>
        <w:t>since last update:</w:t>
      </w:r>
    </w:p>
    <w:p w:rsidR="006D013E" w:rsidRDefault="006D013E">
      <w:pPr>
        <w:rPr>
          <w:rFonts w:cs="Arial"/>
          <w:u w:val="single"/>
        </w:rPr>
      </w:pPr>
    </w:p>
    <w:p w:rsidR="00A13C10" w:rsidRDefault="00A13C10" w:rsidP="00A13C10"/>
    <w:p w:rsidR="00D91556" w:rsidRDefault="00D91556" w:rsidP="00D91556">
      <w:pPr>
        <w:numPr>
          <w:ilvl w:val="0"/>
          <w:numId w:val="15"/>
        </w:numPr>
        <w:tabs>
          <w:tab w:val="clear" w:pos="360"/>
          <w:tab w:val="num" w:pos="720"/>
        </w:tabs>
        <w:ind w:left="720" w:hanging="720"/>
      </w:pPr>
      <w:r>
        <w:t>Removed text regarding the Query Studio Ad Hoc ROSS Reports course from this document and inserted into the Query Studio ROSS Reports Instructor Guide</w:t>
      </w:r>
      <w:r w:rsidR="00547528" w:rsidRPr="00CC5731">
        <w:t>.</w:t>
      </w:r>
    </w:p>
    <w:p w:rsidR="00D91556" w:rsidRDefault="00D91556" w:rsidP="00D91556">
      <w:pPr>
        <w:ind w:left="720"/>
      </w:pPr>
    </w:p>
    <w:p w:rsidR="00D91556" w:rsidRPr="00CC5731" w:rsidRDefault="00D91556" w:rsidP="00D91556">
      <w:pPr>
        <w:numPr>
          <w:ilvl w:val="0"/>
          <w:numId w:val="15"/>
        </w:numPr>
        <w:tabs>
          <w:tab w:val="clear" w:pos="360"/>
          <w:tab w:val="num" w:pos="720"/>
        </w:tabs>
        <w:ind w:left="720" w:hanging="720"/>
      </w:pPr>
      <w:r>
        <w:t xml:space="preserve">Renamed this document from ‘ROSS Reports IG Front </w:t>
      </w:r>
      <w:r w:rsidRPr="00D91556">
        <w:t>Section</w:t>
      </w:r>
      <w:r>
        <w:t>’ to ‘Standard ROSS Reports IG Introduction’.</w:t>
      </w:r>
    </w:p>
    <w:p w:rsidR="00547528" w:rsidRPr="00CC5731" w:rsidRDefault="00547528" w:rsidP="00547528"/>
    <w:p w:rsidR="006D013E" w:rsidRPr="00763A22" w:rsidRDefault="006D013E">
      <w:pPr>
        <w:pStyle w:val="BodyText"/>
        <w:rPr>
          <w:rFonts w:cs="Arial"/>
          <w:b/>
          <w:bCs/>
        </w:rPr>
      </w:pPr>
    </w:p>
    <w:p w:rsidR="006D013E" w:rsidRDefault="006D013E">
      <w:pPr>
        <w:rPr>
          <w:rFonts w:cs="Arial"/>
          <w:b/>
          <w:bCs/>
        </w:rPr>
      </w:pPr>
      <w:r>
        <w:rPr>
          <w:rFonts w:cs="Arial"/>
          <w:b/>
          <w:bCs/>
        </w:rPr>
        <w:br w:type="page"/>
      </w:r>
      <w:r>
        <w:rPr>
          <w:rFonts w:cs="Arial"/>
          <w:b/>
          <w:bCs/>
        </w:rPr>
        <w:lastRenderedPageBreak/>
        <w:t>PREFACE</w:t>
      </w:r>
    </w:p>
    <w:p w:rsidR="006D013E" w:rsidRDefault="006D013E">
      <w:pPr>
        <w:pStyle w:val="BodyText"/>
        <w:rPr>
          <w:rFonts w:cs="Arial"/>
        </w:rPr>
      </w:pPr>
    </w:p>
    <w:p w:rsidR="006D013E" w:rsidRDefault="006D013E">
      <w:pPr>
        <w:pStyle w:val="BodyText"/>
        <w:rPr>
          <w:rFonts w:cs="Arial"/>
        </w:rPr>
      </w:pPr>
      <w:r>
        <w:rPr>
          <w:rFonts w:cs="Arial"/>
        </w:rPr>
        <w:t>The National Interagency Resource Ordering and Status System (ROSS) project is a National Wildfire Coordinating Group (NWCG) sponsored information systems development project. ROSS is a computer software program being developed to automate the resource ordering, status, and reporting process.</w:t>
      </w:r>
    </w:p>
    <w:p w:rsidR="006D013E" w:rsidRDefault="006D013E">
      <w:pPr>
        <w:pStyle w:val="BodyText"/>
        <w:rPr>
          <w:rFonts w:cs="Arial"/>
        </w:rPr>
      </w:pPr>
    </w:p>
    <w:p w:rsidR="006D013E" w:rsidRDefault="006D013E">
      <w:pPr>
        <w:pStyle w:val="BodyText"/>
        <w:rPr>
          <w:rFonts w:cs="Arial"/>
        </w:rPr>
      </w:pPr>
      <w:r>
        <w:rPr>
          <w:rFonts w:cs="Arial"/>
        </w:rPr>
        <w:t xml:space="preserve">Established in 1997 and chartered by the NWCG in June 1998, the scope of the project focuses on automating current processes enabling dispatch offices to electronically exchange and track information near real time. When complete, ROSS will track all tactical, logistical, service and support resources mobilized by the incident dispatch community.  </w:t>
      </w:r>
    </w:p>
    <w:p w:rsidR="006D013E" w:rsidRDefault="006D013E">
      <w:pPr>
        <w:pStyle w:val="BodyText"/>
        <w:rPr>
          <w:rFonts w:cs="Arial"/>
        </w:rPr>
      </w:pPr>
    </w:p>
    <w:p w:rsidR="006D013E" w:rsidRDefault="006D013E">
      <w:pPr>
        <w:pStyle w:val="BodyText"/>
        <w:rPr>
          <w:rFonts w:cs="Arial"/>
        </w:rPr>
      </w:pPr>
      <w:r>
        <w:rPr>
          <w:rFonts w:cs="Arial"/>
        </w:rPr>
        <w:t xml:space="preserve">ROSS will operate in nearly 400 interagency dispatch and coordination offices throughout the nation.  Automation should reduce labor-intensive practices, increase customer service, improve communications and lower the costs associated with delivering services to field operations. </w:t>
      </w:r>
    </w:p>
    <w:p w:rsidR="006D013E" w:rsidRDefault="006D013E">
      <w:pPr>
        <w:pStyle w:val="BodyText"/>
        <w:rPr>
          <w:rFonts w:cs="Arial"/>
        </w:rPr>
      </w:pPr>
    </w:p>
    <w:p w:rsidR="006D013E" w:rsidRDefault="006D013E">
      <w:pPr>
        <w:pStyle w:val="BodyText"/>
        <w:rPr>
          <w:rFonts w:cs="Arial"/>
        </w:rPr>
      </w:pPr>
      <w:r>
        <w:rPr>
          <w:rFonts w:cs="Arial"/>
        </w:rPr>
        <w:t xml:space="preserve">This course is currently under the direction of the ROSS Implementation Team.  The course will be reviewed and updated as identified and as the ROSS application changes. </w:t>
      </w:r>
    </w:p>
    <w:p w:rsidR="006D013E" w:rsidRDefault="006D013E">
      <w:pPr>
        <w:pStyle w:val="BodyText"/>
        <w:rPr>
          <w:rFonts w:cs="Arial"/>
        </w:rPr>
      </w:pPr>
    </w:p>
    <w:p w:rsidR="006D013E" w:rsidRDefault="006D013E">
      <w:pPr>
        <w:pStyle w:val="BodyText"/>
        <w:rPr>
          <w:rFonts w:cs="Arial"/>
        </w:rPr>
      </w:pPr>
      <w:r>
        <w:rPr>
          <w:rFonts w:cs="Arial"/>
        </w:rPr>
        <w:t>We appreciate any comments on the course.</w:t>
      </w:r>
    </w:p>
    <w:p w:rsidR="006D013E" w:rsidRDefault="006D013E">
      <w:pPr>
        <w:pStyle w:val="BodyText"/>
        <w:rPr>
          <w:rFonts w:cs="Arial"/>
        </w:rPr>
      </w:pPr>
    </w:p>
    <w:p w:rsidR="006D013E" w:rsidRDefault="006D013E">
      <w:pPr>
        <w:pStyle w:val="BodyText"/>
        <w:rPr>
          <w:rFonts w:cs="Arial"/>
        </w:rPr>
      </w:pPr>
      <w:r>
        <w:rPr>
          <w:rFonts w:cs="Arial"/>
        </w:rPr>
        <w:t>Please send comments regarding this guide and requests for additional copies to:</w:t>
      </w:r>
    </w:p>
    <w:p w:rsidR="006D013E" w:rsidRDefault="006D013E">
      <w:pPr>
        <w:pStyle w:val="BodyText"/>
        <w:spacing w:after="0"/>
        <w:ind w:left="720"/>
        <w:rPr>
          <w:rFonts w:cs="Arial"/>
        </w:rPr>
      </w:pPr>
      <w:r>
        <w:rPr>
          <w:rFonts w:cs="Arial"/>
        </w:rPr>
        <w:t>Beth Grey Cloud</w:t>
      </w:r>
    </w:p>
    <w:p w:rsidR="006D013E" w:rsidRDefault="006D013E">
      <w:pPr>
        <w:pStyle w:val="BodyText"/>
        <w:spacing w:after="0"/>
        <w:ind w:left="720"/>
        <w:rPr>
          <w:rFonts w:cs="Arial"/>
        </w:rPr>
      </w:pPr>
      <w:r>
        <w:rPr>
          <w:rFonts w:cs="Arial"/>
        </w:rPr>
        <w:t>ROSS Training Team Leader</w:t>
      </w:r>
    </w:p>
    <w:p w:rsidR="006D013E" w:rsidRDefault="006D013E">
      <w:pPr>
        <w:pStyle w:val="BodyText"/>
        <w:spacing w:after="0"/>
        <w:ind w:left="720"/>
        <w:rPr>
          <w:rFonts w:cs="Arial"/>
        </w:rPr>
      </w:pPr>
      <w:smartTag w:uri="urn:schemas-microsoft-com:office:smarttags" w:element="Street">
        <w:smartTag w:uri="urn:schemas-microsoft-com:office:smarttags" w:element="address">
          <w:r>
            <w:rPr>
              <w:rFonts w:cs="Arial"/>
            </w:rPr>
            <w:t>1387 S. Vinnell Way</w:t>
          </w:r>
        </w:smartTag>
      </w:smartTag>
    </w:p>
    <w:p w:rsidR="006D013E" w:rsidRDefault="006D013E">
      <w:pPr>
        <w:pStyle w:val="BodyText"/>
        <w:spacing w:after="0"/>
        <w:ind w:left="720"/>
        <w:rPr>
          <w:rFonts w:cs="Arial"/>
        </w:rPr>
      </w:pPr>
      <w:smartTag w:uri="urn:schemas-microsoft-com:office:smarttags" w:element="place">
        <w:smartTag w:uri="urn:schemas-microsoft-com:office:smarttags" w:element="City">
          <w:r>
            <w:rPr>
              <w:rFonts w:cs="Arial"/>
            </w:rPr>
            <w:t>Boise</w:t>
          </w:r>
        </w:smartTag>
        <w:r>
          <w:rPr>
            <w:rFonts w:cs="Arial"/>
          </w:rPr>
          <w:t xml:space="preserve">, </w:t>
        </w:r>
        <w:smartTag w:uri="urn:schemas-microsoft-com:office:smarttags" w:element="State">
          <w:r>
            <w:rPr>
              <w:rFonts w:cs="Arial"/>
            </w:rPr>
            <w:t>ID</w:t>
          </w:r>
        </w:smartTag>
        <w:r>
          <w:rPr>
            <w:rFonts w:cs="Arial"/>
          </w:rPr>
          <w:t xml:space="preserve"> </w:t>
        </w:r>
        <w:smartTag w:uri="urn:schemas-microsoft-com:office:smarttags" w:element="PostalCode">
          <w:r>
            <w:rPr>
              <w:rFonts w:cs="Arial"/>
            </w:rPr>
            <w:t>83703</w:t>
          </w:r>
        </w:smartTag>
      </w:smartTag>
    </w:p>
    <w:p w:rsidR="006D013E" w:rsidRDefault="00A13C10">
      <w:pPr>
        <w:pStyle w:val="BodyText"/>
        <w:spacing w:after="0"/>
        <w:ind w:left="720"/>
        <w:rPr>
          <w:rFonts w:cs="Arial"/>
        </w:rPr>
      </w:pPr>
      <w:r>
        <w:rPr>
          <w:rFonts w:cs="Arial"/>
        </w:rPr>
        <w:t>Email</w:t>
      </w:r>
      <w:r w:rsidR="006D013E">
        <w:rPr>
          <w:rFonts w:cs="Arial"/>
        </w:rPr>
        <w:t xml:space="preserve">:  beth_greycloud@blm.gov               </w:t>
      </w:r>
    </w:p>
    <w:p w:rsidR="006D013E" w:rsidRDefault="006D013E">
      <w:pPr>
        <w:pStyle w:val="BodyText"/>
        <w:rPr>
          <w:rFonts w:cs="Arial"/>
        </w:rPr>
      </w:pPr>
    </w:p>
    <w:p w:rsidR="006D013E" w:rsidRDefault="006D013E">
      <w:pPr>
        <w:pStyle w:val="BodyText"/>
        <w:rPr>
          <w:rFonts w:cs="Arial"/>
        </w:rPr>
      </w:pPr>
      <w:r>
        <w:rPr>
          <w:rFonts w:cs="Arial"/>
        </w:rPr>
        <w:t xml:space="preserve">            </w:t>
      </w:r>
    </w:p>
    <w:p w:rsidR="006D013E" w:rsidRDefault="006D013E">
      <w:pPr>
        <w:pStyle w:val="BodyText"/>
        <w:jc w:val="center"/>
        <w:rPr>
          <w:rFonts w:cs="Arial"/>
          <w:b/>
          <w:bCs/>
        </w:rPr>
      </w:pPr>
      <w:r>
        <w:rPr>
          <w:rFonts w:cs="Arial"/>
        </w:rPr>
        <w:br w:type="page"/>
      </w:r>
      <w:r>
        <w:rPr>
          <w:rFonts w:cs="Arial"/>
          <w:b/>
          <w:bCs/>
        </w:rPr>
        <w:t>CONTENTS</w:t>
      </w:r>
    </w:p>
    <w:p w:rsidR="006D013E" w:rsidRDefault="006D013E">
      <w:pPr>
        <w:pStyle w:val="TOCHeadline"/>
        <w:rPr>
          <w:b w:val="0"/>
          <w:bCs w:val="0"/>
          <w:sz w:val="24"/>
        </w:rPr>
      </w:pPr>
    </w:p>
    <w:p w:rsidR="006D013E" w:rsidRDefault="006D013E">
      <w:pPr>
        <w:pStyle w:val="TOCHeadline"/>
        <w:rPr>
          <w:b w:val="0"/>
          <w:bCs w:val="0"/>
          <w:sz w:val="24"/>
        </w:rPr>
      </w:pPr>
    </w:p>
    <w:p w:rsidR="006D013E" w:rsidRDefault="006D013E">
      <w:pPr>
        <w:pStyle w:val="TOCHeadline"/>
        <w:tabs>
          <w:tab w:val="clear" w:pos="9360"/>
          <w:tab w:val="right" w:leader="dot" w:pos="8640"/>
        </w:tabs>
        <w:rPr>
          <w:b w:val="0"/>
          <w:bCs w:val="0"/>
          <w:sz w:val="24"/>
        </w:rPr>
      </w:pPr>
      <w:r>
        <w:rPr>
          <w:b w:val="0"/>
          <w:bCs w:val="0"/>
          <w:sz w:val="24"/>
        </w:rPr>
        <w:t>Introduction</w:t>
      </w:r>
      <w:r>
        <w:rPr>
          <w:b w:val="0"/>
          <w:bCs w:val="0"/>
          <w:sz w:val="24"/>
        </w:rPr>
        <w:tab/>
        <w:t>1</w:t>
      </w:r>
    </w:p>
    <w:p w:rsidR="006D013E" w:rsidRDefault="006D013E">
      <w:pPr>
        <w:pStyle w:val="TOCHeadline"/>
        <w:tabs>
          <w:tab w:val="clear" w:pos="9360"/>
          <w:tab w:val="right" w:leader="dot" w:pos="8640"/>
        </w:tabs>
        <w:rPr>
          <w:b w:val="0"/>
          <w:bCs w:val="0"/>
          <w:sz w:val="24"/>
        </w:rPr>
      </w:pPr>
    </w:p>
    <w:p w:rsidR="006D013E" w:rsidRDefault="006D013E">
      <w:pPr>
        <w:pStyle w:val="TOCHeadline"/>
        <w:tabs>
          <w:tab w:val="clear" w:pos="9360"/>
          <w:tab w:val="right" w:leader="dot" w:pos="8640"/>
        </w:tabs>
        <w:rPr>
          <w:b w:val="0"/>
          <w:bCs w:val="0"/>
          <w:sz w:val="24"/>
        </w:rPr>
      </w:pPr>
      <w:r>
        <w:rPr>
          <w:b w:val="0"/>
          <w:bCs w:val="0"/>
          <w:sz w:val="24"/>
        </w:rPr>
        <w:t>Course Instructions</w:t>
      </w:r>
      <w:r>
        <w:rPr>
          <w:b w:val="0"/>
          <w:bCs w:val="0"/>
          <w:sz w:val="24"/>
        </w:rPr>
        <w:tab/>
        <w:t>3</w:t>
      </w:r>
    </w:p>
    <w:p w:rsidR="006D013E" w:rsidRDefault="006D013E">
      <w:pPr>
        <w:pStyle w:val="TOCHeadline"/>
        <w:tabs>
          <w:tab w:val="clear" w:pos="9360"/>
          <w:tab w:val="right" w:leader="dot" w:pos="8640"/>
        </w:tabs>
        <w:rPr>
          <w:b w:val="0"/>
          <w:bCs w:val="0"/>
          <w:sz w:val="24"/>
        </w:rPr>
      </w:pPr>
    </w:p>
    <w:p w:rsidR="00070A48" w:rsidRDefault="00070A48">
      <w:pPr>
        <w:pStyle w:val="TOCHeadline"/>
        <w:tabs>
          <w:tab w:val="clear" w:pos="9360"/>
          <w:tab w:val="right" w:leader="dot" w:pos="8640"/>
        </w:tabs>
        <w:rPr>
          <w:b w:val="0"/>
          <w:bCs w:val="0"/>
          <w:sz w:val="24"/>
        </w:rPr>
      </w:pPr>
    </w:p>
    <w:p w:rsidR="00070A48" w:rsidRDefault="00070A48" w:rsidP="00070A48">
      <w:r>
        <w:t>Appendices (Maintained in separate documents)</w:t>
      </w:r>
    </w:p>
    <w:p w:rsidR="00070A48" w:rsidRDefault="00070A48">
      <w:pPr>
        <w:pStyle w:val="TOCHeadline"/>
        <w:tabs>
          <w:tab w:val="clear" w:pos="9360"/>
          <w:tab w:val="right" w:leader="dot" w:pos="8640"/>
        </w:tabs>
        <w:rPr>
          <w:b w:val="0"/>
          <w:bCs w:val="0"/>
          <w:sz w:val="24"/>
        </w:rPr>
      </w:pPr>
    </w:p>
    <w:p w:rsidR="006D013E" w:rsidRDefault="006D013E">
      <w:pPr>
        <w:pStyle w:val="TOCHeadline"/>
        <w:tabs>
          <w:tab w:val="clear" w:pos="9360"/>
          <w:tab w:val="right" w:leader="dot" w:pos="8640"/>
        </w:tabs>
        <w:rPr>
          <w:b w:val="0"/>
          <w:bCs w:val="0"/>
          <w:sz w:val="24"/>
        </w:rPr>
      </w:pPr>
      <w:r>
        <w:rPr>
          <w:b w:val="0"/>
          <w:bCs w:val="0"/>
          <w:sz w:val="24"/>
        </w:rPr>
        <w:t>APPENDIX A – Ordering Information</w:t>
      </w:r>
      <w:r>
        <w:rPr>
          <w:b w:val="0"/>
          <w:bCs w:val="0"/>
          <w:sz w:val="24"/>
        </w:rPr>
        <w:tab/>
        <w:t>A-1</w:t>
      </w:r>
      <w:r>
        <w:rPr>
          <w:b w:val="0"/>
          <w:bCs w:val="0"/>
          <w:sz w:val="24"/>
        </w:rPr>
        <w:tab/>
      </w:r>
    </w:p>
    <w:p w:rsidR="006D013E" w:rsidRDefault="006D013E">
      <w:pPr>
        <w:pStyle w:val="TOCHeadline"/>
        <w:tabs>
          <w:tab w:val="clear" w:pos="9360"/>
          <w:tab w:val="right" w:leader="dot" w:pos="8640"/>
        </w:tabs>
        <w:rPr>
          <w:b w:val="0"/>
          <w:bCs w:val="0"/>
          <w:sz w:val="24"/>
        </w:rPr>
      </w:pPr>
    </w:p>
    <w:p w:rsidR="006D013E" w:rsidRDefault="006D013E">
      <w:pPr>
        <w:pStyle w:val="TOCHeadline"/>
        <w:tabs>
          <w:tab w:val="clear" w:pos="9360"/>
          <w:tab w:val="right" w:leader="dot" w:pos="8640"/>
        </w:tabs>
        <w:rPr>
          <w:b w:val="0"/>
          <w:bCs w:val="0"/>
          <w:sz w:val="24"/>
        </w:rPr>
      </w:pPr>
      <w:r>
        <w:rPr>
          <w:b w:val="0"/>
          <w:bCs w:val="0"/>
          <w:sz w:val="24"/>
        </w:rPr>
        <w:t>APPENDIX B – Printouts of Presentation Slides</w:t>
      </w:r>
      <w:r>
        <w:rPr>
          <w:b w:val="0"/>
          <w:bCs w:val="0"/>
          <w:sz w:val="24"/>
        </w:rPr>
        <w:tab/>
        <w:t>B-1</w:t>
      </w:r>
    </w:p>
    <w:p w:rsidR="006D013E" w:rsidRDefault="006D013E">
      <w:pPr>
        <w:pStyle w:val="TOCHeadline"/>
        <w:tabs>
          <w:tab w:val="clear" w:pos="9360"/>
          <w:tab w:val="right" w:leader="dot" w:pos="8640"/>
        </w:tabs>
        <w:rPr>
          <w:b w:val="0"/>
          <w:bCs w:val="0"/>
          <w:sz w:val="24"/>
        </w:rPr>
      </w:pPr>
    </w:p>
    <w:p w:rsidR="006D013E" w:rsidRDefault="006D013E">
      <w:pPr>
        <w:pStyle w:val="TOCHeadline"/>
        <w:tabs>
          <w:tab w:val="clear" w:pos="9360"/>
          <w:tab w:val="right" w:leader="dot" w:pos="8640"/>
        </w:tabs>
        <w:rPr>
          <w:b w:val="0"/>
          <w:bCs w:val="0"/>
          <w:sz w:val="24"/>
        </w:rPr>
      </w:pPr>
      <w:r>
        <w:rPr>
          <w:b w:val="0"/>
          <w:bCs w:val="0"/>
          <w:sz w:val="24"/>
        </w:rPr>
        <w:t>APPENDIX C – Student Workbook</w:t>
      </w:r>
      <w:r>
        <w:rPr>
          <w:b w:val="0"/>
          <w:bCs w:val="0"/>
          <w:sz w:val="24"/>
        </w:rPr>
        <w:tab/>
        <w:t>C-1</w:t>
      </w:r>
    </w:p>
    <w:p w:rsidR="006D013E" w:rsidRDefault="006D013E">
      <w:pPr>
        <w:pStyle w:val="TOCHeadline"/>
        <w:tabs>
          <w:tab w:val="clear" w:pos="9360"/>
          <w:tab w:val="right" w:leader="dot" w:pos="8640"/>
        </w:tabs>
        <w:rPr>
          <w:b w:val="0"/>
          <w:bCs w:val="0"/>
          <w:sz w:val="24"/>
        </w:rPr>
      </w:pPr>
    </w:p>
    <w:p w:rsidR="006D013E" w:rsidRDefault="006D013E">
      <w:pPr>
        <w:pStyle w:val="TOCHeadline"/>
        <w:tabs>
          <w:tab w:val="clear" w:pos="9360"/>
          <w:tab w:val="right" w:leader="dot" w:pos="8640"/>
        </w:tabs>
        <w:rPr>
          <w:b w:val="0"/>
          <w:bCs w:val="0"/>
          <w:sz w:val="24"/>
        </w:rPr>
      </w:pPr>
      <w:r>
        <w:rPr>
          <w:b w:val="0"/>
          <w:bCs w:val="0"/>
          <w:sz w:val="24"/>
        </w:rPr>
        <w:t>APPENDIX D – Handouts</w:t>
      </w:r>
      <w:r>
        <w:rPr>
          <w:b w:val="0"/>
          <w:bCs w:val="0"/>
          <w:sz w:val="24"/>
        </w:rPr>
        <w:tab/>
        <w:t>D-1</w:t>
      </w:r>
    </w:p>
    <w:p w:rsidR="006D013E" w:rsidRDefault="006D013E">
      <w:pPr>
        <w:pStyle w:val="TOCHeadline"/>
        <w:tabs>
          <w:tab w:val="clear" w:pos="9360"/>
          <w:tab w:val="right" w:leader="dot" w:pos="8640"/>
        </w:tabs>
        <w:rPr>
          <w:b w:val="0"/>
          <w:bCs w:val="0"/>
          <w:sz w:val="24"/>
        </w:rPr>
      </w:pPr>
    </w:p>
    <w:p w:rsidR="006D013E" w:rsidRDefault="006D013E">
      <w:pPr>
        <w:pStyle w:val="TOCHeadline"/>
        <w:tabs>
          <w:tab w:val="clear" w:pos="9360"/>
          <w:tab w:val="right" w:leader="dot" w:pos="8640"/>
        </w:tabs>
        <w:rPr>
          <w:b w:val="0"/>
          <w:bCs w:val="0"/>
          <w:sz w:val="24"/>
        </w:rPr>
      </w:pPr>
      <w:r>
        <w:rPr>
          <w:b w:val="0"/>
          <w:bCs w:val="0"/>
          <w:sz w:val="24"/>
        </w:rPr>
        <w:t>APPENDIX E – Evaluations</w:t>
      </w:r>
      <w:r>
        <w:rPr>
          <w:b w:val="0"/>
          <w:bCs w:val="0"/>
          <w:sz w:val="24"/>
        </w:rPr>
        <w:tab/>
        <w:t>E-1</w:t>
      </w:r>
    </w:p>
    <w:p w:rsidR="006D013E" w:rsidRDefault="006D013E" w:rsidP="00763A22"/>
    <w:p w:rsidR="006D013E" w:rsidRDefault="006D013E" w:rsidP="00763A22"/>
    <w:p w:rsidR="000B23B6" w:rsidRDefault="000B23B6" w:rsidP="00763A22">
      <w:r>
        <w:t>Attachments (Maintained in separate documents)</w:t>
      </w:r>
    </w:p>
    <w:p w:rsidR="000B23B6" w:rsidRDefault="000B23B6" w:rsidP="00763A22"/>
    <w:p w:rsidR="006D013E" w:rsidRPr="00763A22" w:rsidRDefault="006D013E" w:rsidP="0083046D">
      <w:pPr>
        <w:numPr>
          <w:ilvl w:val="0"/>
          <w:numId w:val="11"/>
        </w:numPr>
        <w:tabs>
          <w:tab w:val="clear" w:pos="1080"/>
          <w:tab w:val="num" w:pos="720"/>
        </w:tabs>
        <w:ind w:left="720"/>
      </w:pPr>
      <w:r>
        <w:t>ROSS Glossary</w:t>
      </w:r>
    </w:p>
    <w:p w:rsidR="00763A22" w:rsidRDefault="00763A22" w:rsidP="000B23B6">
      <w:pPr>
        <w:tabs>
          <w:tab w:val="num" w:pos="720"/>
        </w:tabs>
        <w:ind w:left="720" w:hanging="360"/>
      </w:pPr>
    </w:p>
    <w:p w:rsidR="006D013E" w:rsidRDefault="006D013E" w:rsidP="0083046D">
      <w:pPr>
        <w:numPr>
          <w:ilvl w:val="0"/>
          <w:numId w:val="11"/>
        </w:numPr>
        <w:tabs>
          <w:tab w:val="clear" w:pos="1080"/>
          <w:tab w:val="num" w:pos="720"/>
        </w:tabs>
        <w:ind w:left="720"/>
      </w:pPr>
      <w:r>
        <w:t>Disaster/Recovery Plan</w:t>
      </w:r>
    </w:p>
    <w:p w:rsidR="006D013E" w:rsidRDefault="006D013E" w:rsidP="000B23B6">
      <w:pPr>
        <w:tabs>
          <w:tab w:val="num" w:pos="720"/>
        </w:tabs>
        <w:ind w:left="720" w:hanging="360"/>
      </w:pPr>
    </w:p>
    <w:p w:rsidR="006D013E" w:rsidRDefault="006D013E" w:rsidP="0083046D">
      <w:pPr>
        <w:numPr>
          <w:ilvl w:val="0"/>
          <w:numId w:val="11"/>
        </w:numPr>
        <w:tabs>
          <w:tab w:val="clear" w:pos="1080"/>
          <w:tab w:val="num" w:pos="720"/>
        </w:tabs>
        <w:ind w:left="720"/>
      </w:pPr>
      <w:r>
        <w:t>Security Rules of Behavior</w:t>
      </w:r>
    </w:p>
    <w:p w:rsidR="006D013E" w:rsidRDefault="006D013E" w:rsidP="000B23B6">
      <w:pPr>
        <w:tabs>
          <w:tab w:val="num" w:pos="720"/>
        </w:tabs>
        <w:ind w:left="720" w:hanging="360"/>
      </w:pPr>
    </w:p>
    <w:p w:rsidR="006D013E" w:rsidRDefault="006D013E" w:rsidP="0083046D">
      <w:pPr>
        <w:numPr>
          <w:ilvl w:val="0"/>
          <w:numId w:val="11"/>
        </w:numPr>
        <w:tabs>
          <w:tab w:val="clear" w:pos="1080"/>
          <w:tab w:val="num" w:pos="720"/>
        </w:tabs>
        <w:ind w:left="720"/>
      </w:pPr>
      <w:r>
        <w:t>Course Coordination Information</w:t>
      </w:r>
    </w:p>
    <w:p w:rsidR="006D013E" w:rsidRDefault="006D013E" w:rsidP="000B23B6">
      <w:pPr>
        <w:tabs>
          <w:tab w:val="num" w:pos="720"/>
        </w:tabs>
        <w:ind w:left="720" w:hanging="360"/>
      </w:pPr>
    </w:p>
    <w:p w:rsidR="006D013E" w:rsidRDefault="006D013E" w:rsidP="0083046D">
      <w:pPr>
        <w:numPr>
          <w:ilvl w:val="0"/>
          <w:numId w:val="11"/>
        </w:numPr>
        <w:tabs>
          <w:tab w:val="clear" w:pos="1080"/>
          <w:tab w:val="num" w:pos="720"/>
        </w:tabs>
        <w:ind w:left="720"/>
      </w:pPr>
      <w:r>
        <w:t>Coach’s Information</w:t>
      </w:r>
    </w:p>
    <w:p w:rsidR="000B23B6" w:rsidRDefault="000B23B6" w:rsidP="000B23B6"/>
    <w:p w:rsidR="000B23B6" w:rsidRDefault="000B23B6" w:rsidP="0083046D">
      <w:pPr>
        <w:numPr>
          <w:ilvl w:val="0"/>
          <w:numId w:val="11"/>
        </w:numPr>
        <w:tabs>
          <w:tab w:val="clear" w:pos="1080"/>
          <w:tab w:val="num" w:pos="720"/>
        </w:tabs>
        <w:ind w:left="720"/>
      </w:pPr>
      <w:r>
        <w:t>Practice Sessions</w:t>
      </w:r>
    </w:p>
    <w:p w:rsidR="000B23B6" w:rsidRDefault="000B23B6" w:rsidP="000B23B6"/>
    <w:p w:rsidR="000B23B6" w:rsidRDefault="000B23B6" w:rsidP="0083046D">
      <w:pPr>
        <w:numPr>
          <w:ilvl w:val="0"/>
          <w:numId w:val="11"/>
        </w:numPr>
        <w:tabs>
          <w:tab w:val="clear" w:pos="1080"/>
          <w:tab w:val="num" w:pos="720"/>
        </w:tabs>
        <w:ind w:left="720"/>
      </w:pPr>
      <w:r>
        <w:t>Data Dictionary (Query Studio course only)</w:t>
      </w:r>
    </w:p>
    <w:p w:rsidR="000B23B6" w:rsidRDefault="000B23B6" w:rsidP="000B23B6"/>
    <w:p w:rsidR="000B23B6" w:rsidRDefault="000B23B6" w:rsidP="0083046D">
      <w:pPr>
        <w:numPr>
          <w:ilvl w:val="0"/>
          <w:numId w:val="11"/>
        </w:numPr>
        <w:tabs>
          <w:tab w:val="clear" w:pos="1080"/>
          <w:tab w:val="num" w:pos="720"/>
        </w:tabs>
        <w:ind w:left="720"/>
      </w:pPr>
      <w:r>
        <w:t>Quick Reference Cards</w:t>
      </w:r>
    </w:p>
    <w:p w:rsidR="000B23B6" w:rsidRDefault="000B23B6" w:rsidP="000B23B6"/>
    <w:p w:rsidR="000B23B6" w:rsidRDefault="000B23B6" w:rsidP="0083046D">
      <w:pPr>
        <w:numPr>
          <w:ilvl w:val="0"/>
          <w:numId w:val="11"/>
        </w:numPr>
        <w:tabs>
          <w:tab w:val="clear" w:pos="1080"/>
          <w:tab w:val="num" w:pos="720"/>
        </w:tabs>
        <w:ind w:left="720"/>
      </w:pPr>
      <w:r>
        <w:t>Users Guide</w:t>
      </w:r>
    </w:p>
    <w:p w:rsidR="006D013E" w:rsidRDefault="006D013E" w:rsidP="000B23B6">
      <w:pPr>
        <w:ind w:left="360"/>
      </w:pPr>
    </w:p>
    <w:p w:rsidR="000B23B6" w:rsidRPr="000B23B6" w:rsidRDefault="000B23B6" w:rsidP="000B23B6">
      <w:pPr>
        <w:ind w:left="360"/>
        <w:sectPr w:rsidR="000B23B6" w:rsidRPr="000B23B6" w:rsidSect="00763A22">
          <w:footerReference w:type="default" r:id="rId13"/>
          <w:headerReference w:type="first" r:id="rId14"/>
          <w:footerReference w:type="first" r:id="rId15"/>
          <w:pgSz w:w="12240" w:h="15840"/>
          <w:pgMar w:top="1440" w:right="1440" w:bottom="1440" w:left="2160" w:header="720" w:footer="720" w:gutter="0"/>
          <w:pgNumType w:fmt="lowerRoman" w:start="2"/>
          <w:cols w:space="720"/>
          <w:docGrid w:linePitch="360"/>
        </w:sectPr>
      </w:pPr>
    </w:p>
    <w:p w:rsidR="006D013E" w:rsidRDefault="006D013E">
      <w:pPr>
        <w:pStyle w:val="BodyText"/>
        <w:rPr>
          <w:rFonts w:cs="Arial"/>
          <w:b/>
          <w:bCs/>
        </w:rPr>
      </w:pPr>
      <w:r>
        <w:rPr>
          <w:rFonts w:cs="Arial"/>
          <w:b/>
          <w:bCs/>
        </w:rPr>
        <w:t>INTRODUCTION</w:t>
      </w:r>
    </w:p>
    <w:p w:rsidR="006D013E" w:rsidRDefault="006D013E">
      <w:pPr>
        <w:pStyle w:val="BodyText"/>
        <w:rPr>
          <w:rFonts w:cs="Arial"/>
        </w:rPr>
      </w:pPr>
    </w:p>
    <w:p w:rsidR="006D013E" w:rsidRDefault="006D013E">
      <w:pPr>
        <w:pStyle w:val="BodyText"/>
        <w:rPr>
          <w:rFonts w:cs="Arial"/>
          <w:u w:val="single"/>
        </w:rPr>
      </w:pPr>
      <w:r>
        <w:rPr>
          <w:rFonts w:cs="Arial"/>
          <w:u w:val="single"/>
        </w:rPr>
        <w:t>Course Purpose</w:t>
      </w:r>
    </w:p>
    <w:p w:rsidR="00DF6325" w:rsidRDefault="00DF6325">
      <w:pPr>
        <w:pStyle w:val="BodyText"/>
      </w:pPr>
      <w:r>
        <w:rPr>
          <w:rFonts w:cs="Arial"/>
        </w:rPr>
        <w:t>This course is</w:t>
      </w:r>
      <w:r w:rsidR="006D013E">
        <w:rPr>
          <w:rFonts w:cs="Arial"/>
        </w:rPr>
        <w:t xml:space="preserve"> designed to instruct students in the use of </w:t>
      </w:r>
      <w:r w:rsidR="007D1637">
        <w:rPr>
          <w:rFonts w:cs="Arial"/>
        </w:rPr>
        <w:t xml:space="preserve">Standard Reports for </w:t>
      </w:r>
      <w:r w:rsidR="006D013E">
        <w:rPr>
          <w:rFonts w:cs="Arial"/>
        </w:rPr>
        <w:t>the Resource Ordering and Status System (ROSS) application.</w:t>
      </w:r>
      <w:r w:rsidR="0017193D">
        <w:rPr>
          <w:rFonts w:cs="Arial"/>
        </w:rPr>
        <w:t xml:space="preserve">  </w:t>
      </w:r>
      <w:r w:rsidR="006E4B62">
        <w:rPr>
          <w:rFonts w:cs="Arial"/>
        </w:rPr>
        <w:t xml:space="preserve">Note the </w:t>
      </w:r>
      <w:r w:rsidR="000433AF">
        <w:rPr>
          <w:rFonts w:cs="Arial"/>
        </w:rPr>
        <w:t>other</w:t>
      </w:r>
      <w:r w:rsidR="006E4B62">
        <w:rPr>
          <w:rFonts w:cs="Arial"/>
        </w:rPr>
        <w:t xml:space="preserve"> course</w:t>
      </w:r>
      <w:r>
        <w:rPr>
          <w:rFonts w:cs="Arial"/>
        </w:rPr>
        <w:t>s</w:t>
      </w:r>
      <w:r w:rsidR="006E4B62">
        <w:rPr>
          <w:rFonts w:cs="Arial"/>
        </w:rPr>
        <w:t xml:space="preserve"> in the suite of ROSS Reports courses, </w:t>
      </w:r>
      <w:r>
        <w:rPr>
          <w:rFonts w:cs="Arial"/>
        </w:rPr>
        <w:t xml:space="preserve">Query Studio Ad Hoc ROSS Reports and </w:t>
      </w:r>
      <w:r w:rsidR="006E4B62">
        <w:rPr>
          <w:rFonts w:cs="Arial"/>
        </w:rPr>
        <w:t>ROSS A</w:t>
      </w:r>
      <w:r>
        <w:rPr>
          <w:rFonts w:cs="Arial"/>
        </w:rPr>
        <w:t>nalytical Reports Historical, are</w:t>
      </w:r>
      <w:r w:rsidR="0017193D">
        <w:rPr>
          <w:rFonts w:cs="Arial"/>
        </w:rPr>
        <w:t xml:space="preserve"> </w:t>
      </w:r>
      <w:r w:rsidR="006E4B62">
        <w:rPr>
          <w:rFonts w:cs="Arial"/>
        </w:rPr>
        <w:t>m</w:t>
      </w:r>
      <w:r w:rsidR="0017193D">
        <w:t>aintained in the following stand-alone document</w:t>
      </w:r>
      <w:r>
        <w:t>s:</w:t>
      </w:r>
    </w:p>
    <w:p w:rsidR="00DF6325" w:rsidRDefault="00DF6325" w:rsidP="00DF6325">
      <w:pPr>
        <w:pStyle w:val="BodyText"/>
        <w:numPr>
          <w:ilvl w:val="0"/>
          <w:numId w:val="32"/>
        </w:numPr>
        <w:ind w:left="360"/>
        <w:rPr>
          <w:i/>
        </w:rPr>
      </w:pPr>
      <w:r w:rsidRPr="00DF6325">
        <w:rPr>
          <w:i/>
        </w:rPr>
        <w:t>Query_Studio_ROSS_Reports_IG</w:t>
      </w:r>
    </w:p>
    <w:p w:rsidR="006D013E" w:rsidRDefault="0017193D" w:rsidP="00DF6325">
      <w:pPr>
        <w:pStyle w:val="BodyText"/>
        <w:numPr>
          <w:ilvl w:val="0"/>
          <w:numId w:val="32"/>
        </w:numPr>
        <w:ind w:left="360"/>
        <w:rPr>
          <w:rFonts w:cs="Arial"/>
        </w:rPr>
      </w:pPr>
      <w:r w:rsidRPr="0017193D">
        <w:rPr>
          <w:i/>
        </w:rPr>
        <w:t>ROSS_Analytical_Reports_Historical_IG.docx</w:t>
      </w:r>
      <w:r>
        <w:t>.</w:t>
      </w:r>
      <w:r>
        <w:rPr>
          <w:rFonts w:cs="Arial"/>
        </w:rPr>
        <w:t xml:space="preserve"> </w:t>
      </w:r>
    </w:p>
    <w:p w:rsidR="006D013E" w:rsidRDefault="006D013E">
      <w:pPr>
        <w:pStyle w:val="BodyText"/>
        <w:rPr>
          <w:rFonts w:cs="Arial"/>
        </w:rPr>
      </w:pPr>
    </w:p>
    <w:p w:rsidR="006D013E" w:rsidRDefault="006D013E">
      <w:pPr>
        <w:pStyle w:val="BodyText"/>
        <w:rPr>
          <w:rFonts w:cs="Arial"/>
          <w:u w:val="single"/>
        </w:rPr>
      </w:pPr>
      <w:r>
        <w:rPr>
          <w:rFonts w:cs="Arial"/>
          <w:u w:val="single"/>
        </w:rPr>
        <w:t>Target Audience</w:t>
      </w:r>
    </w:p>
    <w:p w:rsidR="006D013E" w:rsidRDefault="006D013E">
      <w:pPr>
        <w:pStyle w:val="BodyText"/>
        <w:rPr>
          <w:rFonts w:cs="Arial"/>
        </w:rPr>
      </w:pPr>
      <w:r>
        <w:rPr>
          <w:rFonts w:cs="Arial"/>
        </w:rPr>
        <w:t xml:space="preserve">This course is intended for </w:t>
      </w:r>
      <w:r w:rsidR="007D1637">
        <w:rPr>
          <w:rFonts w:cs="Arial"/>
        </w:rPr>
        <w:t xml:space="preserve">any user of ROSS </w:t>
      </w:r>
      <w:r w:rsidR="00DF6325">
        <w:rPr>
          <w:rFonts w:cs="Arial"/>
        </w:rPr>
        <w:t>Standard R</w:t>
      </w:r>
      <w:r w:rsidR="007D1637">
        <w:rPr>
          <w:rFonts w:cs="Arial"/>
        </w:rPr>
        <w:t>eports</w:t>
      </w:r>
      <w:r>
        <w:rPr>
          <w:rFonts w:cs="Arial"/>
        </w:rPr>
        <w:t>.</w:t>
      </w:r>
    </w:p>
    <w:p w:rsidR="006D013E" w:rsidRDefault="006D013E">
      <w:pPr>
        <w:pStyle w:val="BodyText"/>
        <w:rPr>
          <w:rFonts w:cs="Arial"/>
        </w:rPr>
      </w:pPr>
    </w:p>
    <w:p w:rsidR="006D013E" w:rsidRDefault="006D013E">
      <w:pPr>
        <w:pStyle w:val="BodyText"/>
        <w:rPr>
          <w:rFonts w:cs="Arial"/>
          <w:u w:val="single"/>
        </w:rPr>
      </w:pPr>
      <w:r>
        <w:rPr>
          <w:rFonts w:cs="Arial"/>
          <w:u w:val="single"/>
        </w:rPr>
        <w:t>Course Description</w:t>
      </w:r>
    </w:p>
    <w:p w:rsidR="006D013E" w:rsidRDefault="006D013E">
      <w:pPr>
        <w:pStyle w:val="BodyText"/>
        <w:rPr>
          <w:rFonts w:cs="Arial"/>
        </w:rPr>
      </w:pPr>
      <w:r>
        <w:rPr>
          <w:rFonts w:cs="Arial"/>
        </w:rPr>
        <w:t xml:space="preserve">This is an interactive course that combines lecture and hands on practice in the </w:t>
      </w:r>
      <w:r w:rsidR="007D1637">
        <w:rPr>
          <w:rFonts w:cs="Arial"/>
        </w:rPr>
        <w:t xml:space="preserve">Cognos </w:t>
      </w:r>
      <w:r>
        <w:rPr>
          <w:rFonts w:cs="Arial"/>
        </w:rPr>
        <w:t>application.  The hands-on practice</w:t>
      </w:r>
      <w:r w:rsidR="007D1637">
        <w:rPr>
          <w:rFonts w:cs="Arial"/>
        </w:rPr>
        <w:t xml:space="preserve"> sessions are dispersed throughout</w:t>
      </w:r>
      <w:r>
        <w:rPr>
          <w:rFonts w:cs="Arial"/>
        </w:rPr>
        <w:t xml:space="preserve"> the </w:t>
      </w:r>
      <w:r w:rsidR="007D1637">
        <w:rPr>
          <w:rFonts w:cs="Arial"/>
        </w:rPr>
        <w:t>course</w:t>
      </w:r>
      <w:r>
        <w:rPr>
          <w:rFonts w:cs="Arial"/>
        </w:rPr>
        <w:t>.</w:t>
      </w:r>
    </w:p>
    <w:p w:rsidR="006D013E" w:rsidRDefault="006D013E">
      <w:pPr>
        <w:pStyle w:val="BodyText"/>
        <w:rPr>
          <w:rFonts w:cs="Arial"/>
        </w:rPr>
      </w:pPr>
    </w:p>
    <w:p w:rsidR="007D1637" w:rsidRDefault="007D1637">
      <w:pPr>
        <w:pStyle w:val="BodyText"/>
        <w:rPr>
          <w:rFonts w:cs="Arial"/>
        </w:rPr>
      </w:pPr>
      <w:r>
        <w:rPr>
          <w:rFonts w:cs="Arial"/>
        </w:rPr>
        <w:t xml:space="preserve">The Standard Reports course addresses the pre-defined reports accessible via the ROSS application.  Though filter criteria can be applied, the information </w:t>
      </w:r>
      <w:r w:rsidR="00BD7634">
        <w:rPr>
          <w:rFonts w:cs="Arial"/>
        </w:rPr>
        <w:t>available</w:t>
      </w:r>
      <w:r>
        <w:rPr>
          <w:rFonts w:cs="Arial"/>
        </w:rPr>
        <w:t xml:space="preserve"> for display in these reports is fixed.</w:t>
      </w:r>
    </w:p>
    <w:p w:rsidR="006D013E" w:rsidRDefault="006D013E">
      <w:pPr>
        <w:spacing w:after="120"/>
        <w:rPr>
          <w:rFonts w:cs="Arial"/>
        </w:rPr>
      </w:pPr>
    </w:p>
    <w:p w:rsidR="006D013E" w:rsidRDefault="006D013E">
      <w:pPr>
        <w:spacing w:after="120"/>
        <w:rPr>
          <w:rFonts w:cs="Arial"/>
        </w:rPr>
      </w:pPr>
      <w:r>
        <w:rPr>
          <w:rFonts w:cs="Arial"/>
        </w:rPr>
        <w:t xml:space="preserve">The </w:t>
      </w:r>
      <w:r w:rsidR="007D1637">
        <w:rPr>
          <w:rFonts w:cs="Arial"/>
        </w:rPr>
        <w:t>Stand</w:t>
      </w:r>
      <w:r w:rsidR="000B23B6">
        <w:rPr>
          <w:rFonts w:cs="Arial"/>
        </w:rPr>
        <w:t>ard course is designed to take 4</w:t>
      </w:r>
      <w:r w:rsidR="007D1637">
        <w:rPr>
          <w:rFonts w:cs="Arial"/>
        </w:rPr>
        <w:t xml:space="preserve"> hours</w:t>
      </w:r>
      <w:r>
        <w:rPr>
          <w:rFonts w:cs="Arial"/>
        </w:rPr>
        <w:t xml:space="preserve"> to instruct, including prac</w:t>
      </w:r>
      <w:r w:rsidR="007D1637">
        <w:rPr>
          <w:rFonts w:cs="Arial"/>
        </w:rPr>
        <w:t>tices and breaks.</w:t>
      </w:r>
    </w:p>
    <w:p w:rsidR="006D013E" w:rsidRDefault="006D013E">
      <w:pPr>
        <w:pStyle w:val="Heading4"/>
        <w:spacing w:after="120"/>
        <w:rPr>
          <w:rFonts w:cs="Arial"/>
        </w:rPr>
      </w:pPr>
      <w:r>
        <w:rPr>
          <w:rFonts w:cs="Arial"/>
        </w:rPr>
        <w:br w:type="page"/>
        <w:t>COURSE INSTRUCTIONS</w:t>
      </w:r>
    </w:p>
    <w:p w:rsidR="006D013E" w:rsidRDefault="006D013E">
      <w:pPr>
        <w:spacing w:after="120"/>
        <w:rPr>
          <w:rFonts w:cs="Arial"/>
        </w:rPr>
      </w:pPr>
    </w:p>
    <w:p w:rsidR="006D013E" w:rsidRDefault="006D013E">
      <w:pPr>
        <w:pStyle w:val="Heading5"/>
        <w:rPr>
          <w:rFonts w:cs="Arial"/>
        </w:rPr>
      </w:pPr>
      <w:r>
        <w:rPr>
          <w:rFonts w:cs="Arial"/>
        </w:rPr>
        <w:t>Presentation Methods</w:t>
      </w:r>
    </w:p>
    <w:p w:rsidR="006D013E" w:rsidRDefault="007D1637">
      <w:pPr>
        <w:spacing w:after="120"/>
        <w:rPr>
          <w:rFonts w:cs="Arial"/>
        </w:rPr>
      </w:pPr>
      <w:r>
        <w:rPr>
          <w:rFonts w:cs="Arial"/>
        </w:rPr>
        <w:t>The</w:t>
      </w:r>
      <w:r w:rsidR="00DF6325">
        <w:rPr>
          <w:rFonts w:cs="Arial"/>
        </w:rPr>
        <w:t xml:space="preserve"> </w:t>
      </w:r>
      <w:r w:rsidR="006D013E">
        <w:rPr>
          <w:rFonts w:cs="Arial"/>
        </w:rPr>
        <w:t>course</w:t>
      </w:r>
      <w:r w:rsidR="00192EB0">
        <w:rPr>
          <w:rFonts w:cs="Arial"/>
        </w:rPr>
        <w:t xml:space="preserve"> consist</w:t>
      </w:r>
      <w:r w:rsidR="006D013E">
        <w:rPr>
          <w:rFonts w:cs="Arial"/>
        </w:rPr>
        <w:t xml:space="preserve"> of lecture, class discussion, and hands on practice.  The focus of classroom activities is actual use of the </w:t>
      </w:r>
      <w:r>
        <w:rPr>
          <w:rFonts w:cs="Arial"/>
        </w:rPr>
        <w:t>Cognos</w:t>
      </w:r>
      <w:r w:rsidR="006D013E">
        <w:rPr>
          <w:rFonts w:cs="Arial"/>
        </w:rPr>
        <w:t xml:space="preserve"> application.  A </w:t>
      </w:r>
      <w:r>
        <w:rPr>
          <w:rFonts w:cs="Arial"/>
        </w:rPr>
        <w:t xml:space="preserve">copy of the Production database </w:t>
      </w:r>
      <w:r w:rsidR="006D013E">
        <w:rPr>
          <w:rFonts w:cs="Arial"/>
        </w:rPr>
        <w:t>is utilized.</w:t>
      </w:r>
    </w:p>
    <w:p w:rsidR="006D013E" w:rsidRDefault="006D013E">
      <w:pPr>
        <w:spacing w:after="120"/>
        <w:rPr>
          <w:rFonts w:cs="Arial"/>
        </w:rPr>
      </w:pPr>
    </w:p>
    <w:p w:rsidR="006D013E" w:rsidRDefault="006D013E">
      <w:pPr>
        <w:spacing w:after="120"/>
        <w:rPr>
          <w:rFonts w:cs="Arial"/>
        </w:rPr>
      </w:pPr>
      <w:r>
        <w:rPr>
          <w:rFonts w:cs="Arial"/>
        </w:rPr>
        <w:t>Instructors present course material, demonstrate use of the application, and facilitate class discussions and practice sessions.  Coaches assist instructors in facilitating class discussions and practice sessions, and provide clarification and guidance to students during practice sessions.</w:t>
      </w:r>
    </w:p>
    <w:p w:rsidR="006D013E" w:rsidRDefault="006D013E">
      <w:pPr>
        <w:spacing w:after="120"/>
        <w:rPr>
          <w:rFonts w:cs="Arial"/>
        </w:rPr>
      </w:pPr>
    </w:p>
    <w:p w:rsidR="006D013E" w:rsidRDefault="006D013E">
      <w:pPr>
        <w:spacing w:after="120"/>
        <w:rPr>
          <w:rFonts w:cs="Arial"/>
        </w:rPr>
      </w:pPr>
      <w:r>
        <w:rPr>
          <w:rFonts w:cs="Arial"/>
        </w:rPr>
        <w:t>The recommended class size is 20 students or less.  A classroom training team consists of a lead instructor, a minimum of one other instructor, and enough coaches to ensure a student-to-coach ratio of no greater than 5 to 1 (instructors should include themselves as coaches).</w:t>
      </w:r>
    </w:p>
    <w:p w:rsidR="007D1637" w:rsidRDefault="007D1637">
      <w:pPr>
        <w:spacing w:after="120"/>
        <w:rPr>
          <w:rFonts w:cs="Arial"/>
        </w:rPr>
      </w:pPr>
    </w:p>
    <w:p w:rsidR="006D013E" w:rsidRDefault="006D013E">
      <w:pPr>
        <w:spacing w:after="120"/>
        <w:rPr>
          <w:rFonts w:cs="Arial"/>
        </w:rPr>
      </w:pPr>
      <w:r>
        <w:rPr>
          <w:rFonts w:cs="Arial"/>
        </w:rPr>
        <w:t xml:space="preserve">Upon completion of each </w:t>
      </w:r>
      <w:r w:rsidR="007D1637">
        <w:rPr>
          <w:rFonts w:cs="Arial"/>
        </w:rPr>
        <w:t xml:space="preserve">major section of </w:t>
      </w:r>
      <w:r w:rsidR="00070A48">
        <w:rPr>
          <w:rFonts w:cs="Arial"/>
        </w:rPr>
        <w:t>the course</w:t>
      </w:r>
      <w:r>
        <w:rPr>
          <w:rFonts w:cs="Arial"/>
        </w:rPr>
        <w:t>, students participate in a practice session that encompasses al</w:t>
      </w:r>
      <w:r w:rsidR="007D1637">
        <w:rPr>
          <w:rFonts w:cs="Arial"/>
        </w:rPr>
        <w:t>l tasks covered during that portion of the course</w:t>
      </w:r>
      <w:r>
        <w:rPr>
          <w:rFonts w:cs="Arial"/>
        </w:rPr>
        <w:t>.</w:t>
      </w:r>
    </w:p>
    <w:p w:rsidR="00D91556" w:rsidRDefault="00D91556">
      <w:pPr>
        <w:pStyle w:val="Heading5"/>
        <w:rPr>
          <w:rFonts w:cs="Arial"/>
        </w:rPr>
      </w:pPr>
    </w:p>
    <w:p w:rsidR="006D013E" w:rsidRDefault="000B23B6">
      <w:pPr>
        <w:pStyle w:val="Heading5"/>
        <w:rPr>
          <w:rFonts w:cs="Arial"/>
        </w:rPr>
      </w:pPr>
      <w:r>
        <w:rPr>
          <w:rFonts w:cs="Arial"/>
        </w:rPr>
        <w:t xml:space="preserve">Course </w:t>
      </w:r>
      <w:r w:rsidR="006D013E">
        <w:rPr>
          <w:rFonts w:cs="Arial"/>
        </w:rPr>
        <w:t>Objectives</w:t>
      </w:r>
    </w:p>
    <w:p w:rsidR="006D013E" w:rsidRPr="00A13C10" w:rsidRDefault="006D013E" w:rsidP="00A13C10">
      <w:pPr>
        <w:pStyle w:val="BodyTextIndent"/>
        <w:spacing w:after="120"/>
        <w:ind w:left="0"/>
        <w:rPr>
          <w:rFonts w:cs="Arial"/>
          <w:sz w:val="24"/>
        </w:rPr>
      </w:pPr>
      <w:r w:rsidRPr="00A13C10">
        <w:rPr>
          <w:rFonts w:cs="Arial"/>
          <w:sz w:val="24"/>
        </w:rPr>
        <w:t xml:space="preserve">Upon completion of this </w:t>
      </w:r>
      <w:r w:rsidR="007D1637" w:rsidRPr="00A13C10">
        <w:rPr>
          <w:rFonts w:cs="Arial"/>
          <w:sz w:val="24"/>
        </w:rPr>
        <w:t>course</w:t>
      </w:r>
      <w:r w:rsidRPr="00A13C10">
        <w:rPr>
          <w:rFonts w:cs="Arial"/>
          <w:sz w:val="24"/>
        </w:rPr>
        <w:t>, the trainee will be able to:</w:t>
      </w:r>
    </w:p>
    <w:p w:rsidR="00A13C10" w:rsidRDefault="00A13C10" w:rsidP="00A13C10">
      <w:pPr>
        <w:tabs>
          <w:tab w:val="left" w:pos="720"/>
        </w:tabs>
        <w:spacing w:after="120"/>
        <w:ind w:left="720" w:hanging="720"/>
      </w:pPr>
      <w:r>
        <w:t>1.</w:t>
      </w:r>
      <w:r>
        <w:tab/>
        <w:t>View a standard report by applying the:</w:t>
      </w:r>
    </w:p>
    <w:p w:rsidR="00A13C10" w:rsidRDefault="00A13C10" w:rsidP="00A13C10">
      <w:pPr>
        <w:numPr>
          <w:ilvl w:val="0"/>
          <w:numId w:val="8"/>
        </w:numPr>
        <w:tabs>
          <w:tab w:val="clear" w:pos="3600"/>
          <w:tab w:val="left" w:pos="1440"/>
          <w:tab w:val="num" w:pos="4320"/>
        </w:tabs>
        <w:spacing w:after="120"/>
        <w:ind w:left="1440" w:hanging="720"/>
      </w:pPr>
      <w:r>
        <w:t>Dispatch filter criteria block.</w:t>
      </w:r>
    </w:p>
    <w:p w:rsidR="00A13C10" w:rsidRDefault="00A13C10" w:rsidP="00A13C10">
      <w:pPr>
        <w:numPr>
          <w:ilvl w:val="0"/>
          <w:numId w:val="8"/>
        </w:numPr>
        <w:tabs>
          <w:tab w:val="clear" w:pos="3600"/>
          <w:tab w:val="left" w:pos="1440"/>
          <w:tab w:val="num" w:pos="4320"/>
        </w:tabs>
        <w:spacing w:after="120"/>
        <w:ind w:left="1440" w:hanging="720"/>
      </w:pPr>
      <w:r>
        <w:t>Catalog filter criteria block.</w:t>
      </w:r>
    </w:p>
    <w:p w:rsidR="00A13C10" w:rsidRDefault="00A13C10" w:rsidP="00A13C10">
      <w:pPr>
        <w:numPr>
          <w:ilvl w:val="0"/>
          <w:numId w:val="8"/>
        </w:numPr>
        <w:tabs>
          <w:tab w:val="clear" w:pos="3600"/>
          <w:tab w:val="left" w:pos="1440"/>
          <w:tab w:val="num" w:pos="4320"/>
        </w:tabs>
        <w:spacing w:after="120"/>
        <w:ind w:left="1440" w:hanging="720"/>
      </w:pPr>
      <w:r>
        <w:t>Resource filter criteria block.</w:t>
      </w:r>
    </w:p>
    <w:p w:rsidR="00A13C10" w:rsidRDefault="00A13C10" w:rsidP="00A13C10">
      <w:pPr>
        <w:numPr>
          <w:ilvl w:val="0"/>
          <w:numId w:val="8"/>
        </w:numPr>
        <w:tabs>
          <w:tab w:val="clear" w:pos="3600"/>
          <w:tab w:val="left" w:pos="1440"/>
          <w:tab w:val="num" w:pos="4320"/>
        </w:tabs>
        <w:spacing w:after="120"/>
        <w:ind w:left="1440" w:hanging="720"/>
      </w:pPr>
      <w:r>
        <w:t>Dispatch and Provider filter criteria block.</w:t>
      </w:r>
    </w:p>
    <w:p w:rsidR="00A13C10" w:rsidRDefault="00A13C10" w:rsidP="00A13C10">
      <w:pPr>
        <w:numPr>
          <w:ilvl w:val="0"/>
          <w:numId w:val="8"/>
        </w:numPr>
        <w:tabs>
          <w:tab w:val="clear" w:pos="3600"/>
          <w:tab w:val="left" w:pos="1440"/>
          <w:tab w:val="num" w:pos="4320"/>
        </w:tabs>
        <w:spacing w:after="120"/>
        <w:ind w:left="1440" w:hanging="720"/>
      </w:pPr>
      <w:r>
        <w:t>Catalog Resource filter criteria block.</w:t>
      </w:r>
    </w:p>
    <w:p w:rsidR="00A13C10" w:rsidRDefault="00A13C10" w:rsidP="00A13C10">
      <w:pPr>
        <w:numPr>
          <w:ilvl w:val="0"/>
          <w:numId w:val="8"/>
        </w:numPr>
        <w:tabs>
          <w:tab w:val="clear" w:pos="3600"/>
          <w:tab w:val="left" w:pos="1440"/>
          <w:tab w:val="num" w:pos="4320"/>
        </w:tabs>
        <w:spacing w:after="120"/>
        <w:ind w:left="1440" w:hanging="720"/>
      </w:pPr>
      <w:r>
        <w:t>Incident filter criteria block.</w:t>
      </w:r>
    </w:p>
    <w:p w:rsidR="00A13C10" w:rsidRDefault="00A13C10" w:rsidP="00A13C10">
      <w:pPr>
        <w:numPr>
          <w:ilvl w:val="0"/>
          <w:numId w:val="8"/>
        </w:numPr>
        <w:tabs>
          <w:tab w:val="clear" w:pos="3600"/>
          <w:tab w:val="left" w:pos="1440"/>
          <w:tab w:val="num" w:pos="4320"/>
        </w:tabs>
        <w:spacing w:after="120"/>
        <w:ind w:left="1440" w:hanging="720"/>
      </w:pPr>
      <w:r>
        <w:t>Incident Requests filter criteria block.</w:t>
      </w:r>
    </w:p>
    <w:p w:rsidR="00A13C10" w:rsidRDefault="00A13C10" w:rsidP="00A13C10">
      <w:pPr>
        <w:numPr>
          <w:ilvl w:val="0"/>
          <w:numId w:val="8"/>
        </w:numPr>
        <w:tabs>
          <w:tab w:val="clear" w:pos="3600"/>
          <w:tab w:val="left" w:pos="1440"/>
          <w:tab w:val="num" w:pos="4320"/>
        </w:tabs>
        <w:spacing w:after="120"/>
        <w:ind w:left="1440" w:hanging="720"/>
      </w:pPr>
      <w:r>
        <w:t>Time Period filter criteria block.</w:t>
      </w:r>
    </w:p>
    <w:p w:rsidR="00A13C10" w:rsidRDefault="00A13C10" w:rsidP="00A13C10">
      <w:pPr>
        <w:numPr>
          <w:ilvl w:val="0"/>
          <w:numId w:val="8"/>
        </w:numPr>
        <w:tabs>
          <w:tab w:val="clear" w:pos="3600"/>
          <w:tab w:val="left" w:pos="1440"/>
          <w:tab w:val="num" w:pos="4320"/>
        </w:tabs>
        <w:spacing w:after="120"/>
        <w:ind w:left="1440" w:hanging="720"/>
      </w:pPr>
      <w:r>
        <w:t xml:space="preserve">Travel Plan filter criteria block </w:t>
      </w:r>
    </w:p>
    <w:p w:rsidR="00B65782" w:rsidRDefault="00A13C10">
      <w:pPr>
        <w:numPr>
          <w:ilvl w:val="0"/>
          <w:numId w:val="8"/>
        </w:numPr>
        <w:tabs>
          <w:tab w:val="clear" w:pos="3600"/>
          <w:tab w:val="left" w:pos="1440"/>
          <w:tab w:val="num" w:pos="4320"/>
        </w:tabs>
        <w:spacing w:after="120"/>
        <w:ind w:left="1440" w:hanging="720"/>
      </w:pPr>
      <w:r>
        <w:t>External Supply Cache Request filter criteria block.</w:t>
      </w:r>
    </w:p>
    <w:p w:rsidR="00B65782" w:rsidRDefault="007F4E8D">
      <w:pPr>
        <w:numPr>
          <w:ilvl w:val="0"/>
          <w:numId w:val="8"/>
        </w:numPr>
        <w:tabs>
          <w:tab w:val="clear" w:pos="3600"/>
          <w:tab w:val="left" w:pos="1440"/>
          <w:tab w:val="num" w:pos="4320"/>
        </w:tabs>
        <w:spacing w:after="120"/>
        <w:ind w:left="1440" w:hanging="720"/>
      </w:pPr>
      <w:r>
        <w:t>Incident Initial Year</w:t>
      </w:r>
      <w:r w:rsidRPr="00CD7211">
        <w:t xml:space="preserve"> </w:t>
      </w:r>
      <w:r w:rsidR="00A91FEF">
        <w:t>filter criteria block.</w:t>
      </w:r>
    </w:p>
    <w:p w:rsidR="00A13C10" w:rsidRDefault="00A13C10" w:rsidP="00A13C10">
      <w:pPr>
        <w:numPr>
          <w:ilvl w:val="0"/>
          <w:numId w:val="7"/>
        </w:numPr>
        <w:tabs>
          <w:tab w:val="clear" w:pos="3600"/>
          <w:tab w:val="left" w:pos="720"/>
        </w:tabs>
        <w:spacing w:after="120"/>
        <w:ind w:left="720"/>
      </w:pPr>
      <w:r>
        <w:t>Utilize Cognos Viewer features.</w:t>
      </w:r>
    </w:p>
    <w:p w:rsidR="00A13C10" w:rsidRDefault="00A13C10" w:rsidP="00A13C10">
      <w:pPr>
        <w:numPr>
          <w:ilvl w:val="0"/>
          <w:numId w:val="7"/>
        </w:numPr>
        <w:tabs>
          <w:tab w:val="clear" w:pos="3600"/>
          <w:tab w:val="left" w:pos="720"/>
        </w:tabs>
        <w:spacing w:after="120"/>
        <w:ind w:left="720"/>
      </w:pPr>
      <w:r>
        <w:t>Print and save report results.</w:t>
      </w:r>
    </w:p>
    <w:p w:rsidR="00A13C10" w:rsidRDefault="00A13C10" w:rsidP="00A13C10">
      <w:pPr>
        <w:numPr>
          <w:ilvl w:val="0"/>
          <w:numId w:val="7"/>
        </w:numPr>
        <w:tabs>
          <w:tab w:val="clear" w:pos="3600"/>
          <w:tab w:val="left" w:pos="720"/>
        </w:tabs>
        <w:spacing w:after="120"/>
        <w:ind w:left="720"/>
      </w:pPr>
      <w:r>
        <w:t>Set personal preferences.</w:t>
      </w:r>
    </w:p>
    <w:p w:rsidR="00A13C10" w:rsidRDefault="00A13C10" w:rsidP="00A13C10">
      <w:pPr>
        <w:numPr>
          <w:ilvl w:val="0"/>
          <w:numId w:val="7"/>
        </w:numPr>
        <w:tabs>
          <w:tab w:val="clear" w:pos="3600"/>
          <w:tab w:val="left" w:pos="720"/>
        </w:tabs>
        <w:spacing w:after="120"/>
        <w:ind w:left="720"/>
      </w:pPr>
      <w:r>
        <w:t>View a report using alternate run options.</w:t>
      </w:r>
    </w:p>
    <w:p w:rsidR="00A13C10" w:rsidRDefault="00A13C10" w:rsidP="00A13C10">
      <w:pPr>
        <w:numPr>
          <w:ilvl w:val="0"/>
          <w:numId w:val="7"/>
        </w:numPr>
        <w:tabs>
          <w:tab w:val="clear" w:pos="3600"/>
          <w:tab w:val="left" w:pos="720"/>
        </w:tabs>
        <w:spacing w:after="120"/>
        <w:ind w:left="720"/>
      </w:pPr>
      <w:r>
        <w:t xml:space="preserve">Create a ‘Report View’. </w:t>
      </w:r>
    </w:p>
    <w:p w:rsidR="00A13C10" w:rsidRDefault="00A13C10" w:rsidP="00A13C10">
      <w:pPr>
        <w:numPr>
          <w:ilvl w:val="0"/>
          <w:numId w:val="7"/>
        </w:numPr>
        <w:tabs>
          <w:tab w:val="clear" w:pos="3600"/>
          <w:tab w:val="left" w:pos="720"/>
        </w:tabs>
        <w:spacing w:after="120"/>
        <w:ind w:left="720"/>
      </w:pPr>
      <w:r>
        <w:t>Set report properties.</w:t>
      </w:r>
    </w:p>
    <w:p w:rsidR="00A13C10" w:rsidRDefault="00A13C10" w:rsidP="00A13C10">
      <w:pPr>
        <w:numPr>
          <w:ilvl w:val="0"/>
          <w:numId w:val="7"/>
        </w:numPr>
        <w:tabs>
          <w:tab w:val="clear" w:pos="3600"/>
          <w:tab w:val="left" w:pos="720"/>
        </w:tabs>
        <w:spacing w:after="120"/>
        <w:ind w:left="720"/>
      </w:pPr>
      <w:r>
        <w:t>Schedule a report run.</w:t>
      </w:r>
    </w:p>
    <w:p w:rsidR="00A13C10" w:rsidRDefault="00A13C10" w:rsidP="00A13C10">
      <w:pPr>
        <w:numPr>
          <w:ilvl w:val="0"/>
          <w:numId w:val="7"/>
        </w:numPr>
        <w:tabs>
          <w:tab w:val="clear" w:pos="3600"/>
          <w:tab w:val="left" w:pos="720"/>
        </w:tabs>
        <w:spacing w:after="120"/>
        <w:ind w:left="720"/>
      </w:pPr>
      <w:r>
        <w:t>Manage report schedules.</w:t>
      </w:r>
    </w:p>
    <w:p w:rsidR="00A13C10" w:rsidRDefault="00A13C10" w:rsidP="00A13C10">
      <w:pPr>
        <w:numPr>
          <w:ilvl w:val="0"/>
          <w:numId w:val="7"/>
        </w:numPr>
        <w:tabs>
          <w:tab w:val="clear" w:pos="3600"/>
          <w:tab w:val="left" w:pos="720"/>
        </w:tabs>
        <w:spacing w:after="120"/>
        <w:ind w:left="720"/>
      </w:pPr>
      <w:r>
        <w:t>Create a job.</w:t>
      </w:r>
    </w:p>
    <w:p w:rsidR="00A13C10" w:rsidRDefault="00A13C10" w:rsidP="00A13C10">
      <w:pPr>
        <w:numPr>
          <w:ilvl w:val="0"/>
          <w:numId w:val="7"/>
        </w:numPr>
        <w:tabs>
          <w:tab w:val="clear" w:pos="3600"/>
          <w:tab w:val="left" w:pos="720"/>
        </w:tabs>
        <w:spacing w:after="120"/>
        <w:ind w:left="720"/>
      </w:pPr>
      <w:r>
        <w:t>Create a page.</w:t>
      </w:r>
    </w:p>
    <w:p w:rsidR="007D1637" w:rsidRDefault="007D1637" w:rsidP="007D1637">
      <w:pPr>
        <w:spacing w:after="120"/>
      </w:pPr>
    </w:p>
    <w:p w:rsidR="006D013E" w:rsidRDefault="006D013E">
      <w:pPr>
        <w:pStyle w:val="Heading5"/>
        <w:rPr>
          <w:rFonts w:cs="Arial"/>
        </w:rPr>
      </w:pPr>
      <w:r>
        <w:rPr>
          <w:rFonts w:cs="Arial"/>
        </w:rPr>
        <w:t>Trainee Prerequisites and Responsibilities</w:t>
      </w:r>
    </w:p>
    <w:p w:rsidR="006D013E" w:rsidRDefault="000B23B6" w:rsidP="0083046D">
      <w:pPr>
        <w:pStyle w:val="BodyText"/>
        <w:numPr>
          <w:ilvl w:val="1"/>
          <w:numId w:val="10"/>
        </w:numPr>
        <w:tabs>
          <w:tab w:val="clear" w:pos="4320"/>
          <w:tab w:val="num" w:pos="720"/>
        </w:tabs>
        <w:ind w:left="720" w:hanging="720"/>
        <w:rPr>
          <w:rFonts w:cs="Arial"/>
        </w:rPr>
      </w:pPr>
      <w:r>
        <w:rPr>
          <w:rFonts w:cs="Arial"/>
        </w:rPr>
        <w:t xml:space="preserve">Trainee </w:t>
      </w:r>
      <w:r w:rsidR="00BD7634">
        <w:rPr>
          <w:rFonts w:cs="Arial"/>
        </w:rPr>
        <w:t>prerequisites</w:t>
      </w:r>
      <w:r w:rsidR="006D013E">
        <w:rPr>
          <w:rFonts w:cs="Arial"/>
        </w:rPr>
        <w:t>:</w:t>
      </w:r>
    </w:p>
    <w:p w:rsidR="006D013E" w:rsidRDefault="006D013E" w:rsidP="000B23B6">
      <w:pPr>
        <w:numPr>
          <w:ilvl w:val="0"/>
          <w:numId w:val="3"/>
        </w:numPr>
        <w:tabs>
          <w:tab w:val="clear" w:pos="360"/>
          <w:tab w:val="num" w:pos="1440"/>
        </w:tabs>
        <w:spacing w:after="120"/>
        <w:ind w:left="1440" w:hanging="720"/>
        <w:rPr>
          <w:rFonts w:cs="Arial"/>
        </w:rPr>
      </w:pPr>
      <w:r>
        <w:rPr>
          <w:rFonts w:cs="Arial"/>
        </w:rPr>
        <w:t>Windows navigation techniques.</w:t>
      </w:r>
    </w:p>
    <w:p w:rsidR="006D013E" w:rsidRDefault="006D013E" w:rsidP="000B23B6">
      <w:pPr>
        <w:numPr>
          <w:ilvl w:val="0"/>
          <w:numId w:val="3"/>
        </w:numPr>
        <w:tabs>
          <w:tab w:val="clear" w:pos="360"/>
          <w:tab w:val="num" w:pos="1440"/>
        </w:tabs>
        <w:spacing w:after="120"/>
        <w:ind w:left="1440" w:hanging="720"/>
        <w:rPr>
          <w:rFonts w:cs="Arial"/>
        </w:rPr>
      </w:pPr>
      <w:r>
        <w:rPr>
          <w:rFonts w:cs="Arial"/>
        </w:rPr>
        <w:t>Mouse and keyboard usage.</w:t>
      </w:r>
    </w:p>
    <w:p w:rsidR="006D013E" w:rsidRDefault="006D013E" w:rsidP="000B23B6">
      <w:pPr>
        <w:numPr>
          <w:ilvl w:val="0"/>
          <w:numId w:val="3"/>
        </w:numPr>
        <w:tabs>
          <w:tab w:val="clear" w:pos="360"/>
          <w:tab w:val="num" w:pos="1440"/>
        </w:tabs>
        <w:spacing w:after="120"/>
        <w:ind w:left="1440" w:hanging="720"/>
        <w:rPr>
          <w:rFonts w:cs="Arial"/>
        </w:rPr>
      </w:pPr>
      <w:r>
        <w:rPr>
          <w:rFonts w:cs="Arial"/>
        </w:rPr>
        <w:t>Logon procedures.</w:t>
      </w:r>
    </w:p>
    <w:p w:rsidR="006D013E" w:rsidRDefault="006D013E" w:rsidP="000B23B6">
      <w:pPr>
        <w:numPr>
          <w:ilvl w:val="0"/>
          <w:numId w:val="3"/>
        </w:numPr>
        <w:tabs>
          <w:tab w:val="clear" w:pos="360"/>
          <w:tab w:val="num" w:pos="1440"/>
        </w:tabs>
        <w:spacing w:after="120"/>
        <w:ind w:left="1440" w:hanging="720"/>
        <w:rPr>
          <w:rFonts w:cs="Arial"/>
        </w:rPr>
      </w:pPr>
      <w:r>
        <w:rPr>
          <w:rFonts w:cs="Arial"/>
        </w:rPr>
        <w:t>Basic Internet navigation.</w:t>
      </w:r>
    </w:p>
    <w:p w:rsidR="006D013E" w:rsidRPr="000B23B6" w:rsidRDefault="006D013E" w:rsidP="0083046D">
      <w:pPr>
        <w:pStyle w:val="BodyText"/>
        <w:numPr>
          <w:ilvl w:val="1"/>
          <w:numId w:val="10"/>
        </w:numPr>
        <w:tabs>
          <w:tab w:val="clear" w:pos="4320"/>
          <w:tab w:val="num" w:pos="720"/>
        </w:tabs>
        <w:ind w:left="900" w:hanging="900"/>
        <w:rPr>
          <w:rFonts w:cs="Arial"/>
        </w:rPr>
      </w:pPr>
      <w:r>
        <w:t>Students have the responsibility to:</w:t>
      </w:r>
    </w:p>
    <w:p w:rsidR="006D013E" w:rsidRDefault="006D013E" w:rsidP="000B23B6">
      <w:pPr>
        <w:numPr>
          <w:ilvl w:val="0"/>
          <w:numId w:val="3"/>
        </w:numPr>
        <w:tabs>
          <w:tab w:val="clear" w:pos="360"/>
          <w:tab w:val="num" w:pos="1440"/>
        </w:tabs>
        <w:spacing w:after="120"/>
        <w:ind w:left="1440" w:hanging="720"/>
        <w:rPr>
          <w:rFonts w:cs="Arial"/>
        </w:rPr>
      </w:pPr>
      <w:r>
        <w:rPr>
          <w:rFonts w:cs="Arial"/>
        </w:rPr>
        <w:t>Actively participate in class discussions and practice sessions.</w:t>
      </w:r>
    </w:p>
    <w:p w:rsidR="006D013E" w:rsidRDefault="006D013E" w:rsidP="000B23B6">
      <w:pPr>
        <w:numPr>
          <w:ilvl w:val="0"/>
          <w:numId w:val="3"/>
        </w:numPr>
        <w:tabs>
          <w:tab w:val="clear" w:pos="360"/>
          <w:tab w:val="num" w:pos="1440"/>
        </w:tabs>
        <w:spacing w:after="120"/>
        <w:ind w:left="1440" w:hanging="720"/>
        <w:rPr>
          <w:rFonts w:cs="Arial"/>
        </w:rPr>
      </w:pPr>
      <w:r>
        <w:rPr>
          <w:rFonts w:cs="Arial"/>
        </w:rPr>
        <w:t>Ask for clarification and guidance as appropriate from Instructors and Coaches.</w:t>
      </w:r>
    </w:p>
    <w:p w:rsidR="006D013E" w:rsidRDefault="006D013E" w:rsidP="000B23B6">
      <w:pPr>
        <w:numPr>
          <w:ilvl w:val="0"/>
          <w:numId w:val="3"/>
        </w:numPr>
        <w:tabs>
          <w:tab w:val="clear" w:pos="360"/>
          <w:tab w:val="num" w:pos="1440"/>
        </w:tabs>
        <w:spacing w:after="120"/>
        <w:ind w:left="1440" w:hanging="720"/>
        <w:rPr>
          <w:rFonts w:cs="Arial"/>
        </w:rPr>
      </w:pPr>
      <w:r>
        <w:rPr>
          <w:rFonts w:cs="Arial"/>
        </w:rPr>
        <w:t>Maintain an open minded and flexible outlook.</w:t>
      </w:r>
    </w:p>
    <w:p w:rsidR="006D013E" w:rsidRDefault="006D013E" w:rsidP="000B23B6">
      <w:pPr>
        <w:numPr>
          <w:ilvl w:val="0"/>
          <w:numId w:val="3"/>
        </w:numPr>
        <w:tabs>
          <w:tab w:val="clear" w:pos="360"/>
          <w:tab w:val="num" w:pos="1440"/>
        </w:tabs>
        <w:spacing w:after="120"/>
        <w:ind w:left="1440" w:hanging="720"/>
        <w:rPr>
          <w:rFonts w:cs="Arial"/>
        </w:rPr>
      </w:pPr>
      <w:r>
        <w:rPr>
          <w:rFonts w:cs="Arial"/>
        </w:rPr>
        <w:t>Take notes on course material as appropriate.</w:t>
      </w:r>
    </w:p>
    <w:p w:rsidR="006D013E" w:rsidRDefault="000B23B6" w:rsidP="000B23B6">
      <w:pPr>
        <w:numPr>
          <w:ilvl w:val="0"/>
          <w:numId w:val="3"/>
        </w:numPr>
        <w:tabs>
          <w:tab w:val="clear" w:pos="360"/>
          <w:tab w:val="num" w:pos="1440"/>
        </w:tabs>
        <w:spacing w:after="120"/>
        <w:ind w:left="1440" w:hanging="720"/>
        <w:rPr>
          <w:rFonts w:cs="Arial"/>
        </w:rPr>
      </w:pPr>
      <w:r>
        <w:rPr>
          <w:rFonts w:cs="Arial"/>
        </w:rPr>
        <w:t xml:space="preserve">Complete </w:t>
      </w:r>
      <w:r w:rsidR="006D013E">
        <w:rPr>
          <w:rFonts w:cs="Arial"/>
        </w:rPr>
        <w:t>Course Evaluation forms.</w:t>
      </w:r>
    </w:p>
    <w:p w:rsidR="006D013E" w:rsidRDefault="006D013E">
      <w:pPr>
        <w:pStyle w:val="Heading5"/>
        <w:rPr>
          <w:rFonts w:cs="Arial"/>
        </w:rPr>
      </w:pPr>
    </w:p>
    <w:p w:rsidR="006D013E" w:rsidRDefault="006D013E">
      <w:pPr>
        <w:pStyle w:val="Heading5"/>
        <w:rPr>
          <w:rFonts w:cs="Arial"/>
        </w:rPr>
      </w:pPr>
      <w:r>
        <w:rPr>
          <w:rFonts w:cs="Arial"/>
        </w:rPr>
        <w:t>Instructor Prerequisites and Responsibilities</w:t>
      </w:r>
    </w:p>
    <w:p w:rsidR="006D013E" w:rsidRDefault="006D013E" w:rsidP="0083046D">
      <w:pPr>
        <w:numPr>
          <w:ilvl w:val="0"/>
          <w:numId w:val="13"/>
        </w:numPr>
        <w:spacing w:after="120"/>
        <w:ind w:hanging="720"/>
        <w:rPr>
          <w:rFonts w:cs="Arial"/>
        </w:rPr>
      </w:pPr>
      <w:r>
        <w:rPr>
          <w:rFonts w:cs="Arial"/>
        </w:rPr>
        <w:t>The lead instructor of each session shall have the following basic qualifications and skills:</w:t>
      </w:r>
    </w:p>
    <w:p w:rsidR="006D013E" w:rsidRDefault="006D013E" w:rsidP="000B23B6">
      <w:pPr>
        <w:numPr>
          <w:ilvl w:val="0"/>
          <w:numId w:val="4"/>
        </w:numPr>
        <w:tabs>
          <w:tab w:val="clear" w:pos="360"/>
          <w:tab w:val="num" w:pos="1440"/>
        </w:tabs>
        <w:spacing w:after="120"/>
        <w:ind w:left="1440" w:hanging="720"/>
        <w:rPr>
          <w:rFonts w:cs="Arial"/>
        </w:rPr>
      </w:pPr>
      <w:r>
        <w:rPr>
          <w:rFonts w:cs="Arial"/>
        </w:rPr>
        <w:t xml:space="preserve">Proficiency in </w:t>
      </w:r>
      <w:r w:rsidR="007B1635">
        <w:rPr>
          <w:rFonts w:cs="Arial"/>
        </w:rPr>
        <w:t>standardized ROSS reporting, including use of the Cognos Connection application</w:t>
      </w:r>
      <w:r>
        <w:rPr>
          <w:rFonts w:cs="Arial"/>
        </w:rPr>
        <w:t>.</w:t>
      </w:r>
    </w:p>
    <w:p w:rsidR="006D013E" w:rsidRDefault="006D013E" w:rsidP="000B23B6">
      <w:pPr>
        <w:numPr>
          <w:ilvl w:val="0"/>
          <w:numId w:val="4"/>
        </w:numPr>
        <w:tabs>
          <w:tab w:val="clear" w:pos="360"/>
          <w:tab w:val="num" w:pos="1440"/>
        </w:tabs>
        <w:spacing w:after="120"/>
        <w:ind w:left="1440" w:hanging="720"/>
        <w:rPr>
          <w:rFonts w:cs="Arial"/>
        </w:rPr>
      </w:pPr>
      <w:r>
        <w:rPr>
          <w:rFonts w:cs="Arial"/>
        </w:rPr>
        <w:t>Review all instruction materials prior to teaching the course.</w:t>
      </w:r>
    </w:p>
    <w:p w:rsidR="006D013E" w:rsidRDefault="006D013E" w:rsidP="000B23B6">
      <w:pPr>
        <w:numPr>
          <w:ilvl w:val="0"/>
          <w:numId w:val="4"/>
        </w:numPr>
        <w:tabs>
          <w:tab w:val="clear" w:pos="360"/>
          <w:tab w:val="num" w:pos="1440"/>
        </w:tabs>
        <w:spacing w:after="120"/>
        <w:ind w:left="1440" w:hanging="720"/>
        <w:rPr>
          <w:rFonts w:cs="Arial"/>
        </w:rPr>
      </w:pPr>
      <w:r>
        <w:rPr>
          <w:rFonts w:cs="Arial"/>
        </w:rPr>
        <w:t>Ability to multi-task (working with several students at a time).</w:t>
      </w:r>
    </w:p>
    <w:p w:rsidR="006D013E" w:rsidRDefault="006D013E" w:rsidP="000B23B6">
      <w:pPr>
        <w:numPr>
          <w:ilvl w:val="0"/>
          <w:numId w:val="4"/>
        </w:numPr>
        <w:tabs>
          <w:tab w:val="clear" w:pos="360"/>
          <w:tab w:val="num" w:pos="1440"/>
        </w:tabs>
        <w:spacing w:after="120"/>
        <w:ind w:left="1440" w:hanging="720"/>
        <w:rPr>
          <w:rFonts w:cs="Arial"/>
        </w:rPr>
      </w:pPr>
      <w:r>
        <w:rPr>
          <w:rFonts w:cs="Arial"/>
        </w:rPr>
        <w:t>Patience.</w:t>
      </w:r>
    </w:p>
    <w:p w:rsidR="006D013E" w:rsidRDefault="006D013E" w:rsidP="000B23B6">
      <w:pPr>
        <w:numPr>
          <w:ilvl w:val="0"/>
          <w:numId w:val="4"/>
        </w:numPr>
        <w:tabs>
          <w:tab w:val="clear" w:pos="360"/>
          <w:tab w:val="num" w:pos="1440"/>
        </w:tabs>
        <w:spacing w:after="120"/>
        <w:ind w:left="1440" w:hanging="720"/>
        <w:rPr>
          <w:rFonts w:cs="Arial"/>
        </w:rPr>
      </w:pPr>
      <w:r>
        <w:rPr>
          <w:rFonts w:cs="Arial"/>
        </w:rPr>
        <w:t>Strong team member.</w:t>
      </w:r>
    </w:p>
    <w:p w:rsidR="006D013E" w:rsidRDefault="006D013E" w:rsidP="000B23B6">
      <w:pPr>
        <w:numPr>
          <w:ilvl w:val="0"/>
          <w:numId w:val="4"/>
        </w:numPr>
        <w:tabs>
          <w:tab w:val="clear" w:pos="360"/>
          <w:tab w:val="num" w:pos="1440"/>
        </w:tabs>
        <w:spacing w:after="120"/>
        <w:ind w:left="1440" w:hanging="720"/>
        <w:rPr>
          <w:rFonts w:cs="Arial"/>
        </w:rPr>
      </w:pPr>
      <w:r>
        <w:rPr>
          <w:rFonts w:cs="Arial"/>
        </w:rPr>
        <w:t>Able to accept and adapt to constructive criticism.</w:t>
      </w:r>
    </w:p>
    <w:p w:rsidR="006D013E" w:rsidRDefault="006D013E" w:rsidP="000B23B6">
      <w:pPr>
        <w:numPr>
          <w:ilvl w:val="0"/>
          <w:numId w:val="4"/>
        </w:numPr>
        <w:tabs>
          <w:tab w:val="clear" w:pos="360"/>
          <w:tab w:val="num" w:pos="1440"/>
        </w:tabs>
        <w:spacing w:after="120"/>
        <w:ind w:left="1440" w:hanging="720"/>
        <w:rPr>
          <w:rFonts w:cs="Arial"/>
        </w:rPr>
      </w:pPr>
      <w:r>
        <w:rPr>
          <w:rFonts w:cs="Arial"/>
        </w:rPr>
        <w:t>Ability to travel to training locations.</w:t>
      </w:r>
    </w:p>
    <w:p w:rsidR="006D013E" w:rsidRPr="000B23B6" w:rsidRDefault="006D013E" w:rsidP="0083046D">
      <w:pPr>
        <w:numPr>
          <w:ilvl w:val="0"/>
          <w:numId w:val="13"/>
        </w:numPr>
        <w:spacing w:after="120"/>
        <w:ind w:hanging="720"/>
        <w:rPr>
          <w:rFonts w:cs="Arial"/>
        </w:rPr>
      </w:pPr>
      <w:r>
        <w:t>Instructors shall also have the following basic computer abilities:</w:t>
      </w:r>
    </w:p>
    <w:p w:rsidR="006D013E" w:rsidRDefault="006D013E" w:rsidP="000B23B6">
      <w:pPr>
        <w:numPr>
          <w:ilvl w:val="0"/>
          <w:numId w:val="3"/>
        </w:numPr>
        <w:tabs>
          <w:tab w:val="clear" w:pos="360"/>
          <w:tab w:val="num" w:pos="1440"/>
        </w:tabs>
        <w:spacing w:after="120"/>
        <w:ind w:left="1440" w:hanging="720"/>
        <w:rPr>
          <w:rFonts w:cs="Arial"/>
        </w:rPr>
      </w:pPr>
      <w:r>
        <w:rPr>
          <w:rFonts w:cs="Arial"/>
        </w:rPr>
        <w:t>Windows navigation techniques.</w:t>
      </w:r>
    </w:p>
    <w:p w:rsidR="006D013E" w:rsidRDefault="006D013E" w:rsidP="000B23B6">
      <w:pPr>
        <w:numPr>
          <w:ilvl w:val="0"/>
          <w:numId w:val="3"/>
        </w:numPr>
        <w:tabs>
          <w:tab w:val="clear" w:pos="360"/>
          <w:tab w:val="num" w:pos="1440"/>
        </w:tabs>
        <w:spacing w:after="120"/>
        <w:ind w:left="1440" w:hanging="720"/>
        <w:rPr>
          <w:rFonts w:cs="Arial"/>
        </w:rPr>
      </w:pPr>
      <w:r>
        <w:rPr>
          <w:rFonts w:cs="Arial"/>
        </w:rPr>
        <w:t>Mouse and keyboard usage.</w:t>
      </w:r>
    </w:p>
    <w:p w:rsidR="006D013E" w:rsidRDefault="006D013E" w:rsidP="000B23B6">
      <w:pPr>
        <w:numPr>
          <w:ilvl w:val="0"/>
          <w:numId w:val="3"/>
        </w:numPr>
        <w:tabs>
          <w:tab w:val="clear" w:pos="360"/>
          <w:tab w:val="num" w:pos="1440"/>
        </w:tabs>
        <w:spacing w:after="120"/>
        <w:ind w:left="1440" w:hanging="720"/>
        <w:rPr>
          <w:rFonts w:cs="Arial"/>
        </w:rPr>
      </w:pPr>
      <w:r>
        <w:rPr>
          <w:rFonts w:cs="Arial"/>
        </w:rPr>
        <w:t>Logon procedures.</w:t>
      </w:r>
    </w:p>
    <w:p w:rsidR="006D013E" w:rsidRDefault="006D013E" w:rsidP="000B23B6">
      <w:pPr>
        <w:numPr>
          <w:ilvl w:val="0"/>
          <w:numId w:val="3"/>
        </w:numPr>
        <w:tabs>
          <w:tab w:val="clear" w:pos="360"/>
          <w:tab w:val="num" w:pos="1440"/>
        </w:tabs>
        <w:spacing w:after="120"/>
        <w:ind w:left="1440" w:hanging="720"/>
        <w:rPr>
          <w:rFonts w:cs="Arial"/>
        </w:rPr>
      </w:pPr>
      <w:r>
        <w:rPr>
          <w:rFonts w:cs="Arial"/>
        </w:rPr>
        <w:t>Basic Internet navigation.</w:t>
      </w:r>
    </w:p>
    <w:p w:rsidR="006D013E" w:rsidRDefault="006D013E" w:rsidP="000B23B6">
      <w:pPr>
        <w:numPr>
          <w:ilvl w:val="0"/>
          <w:numId w:val="3"/>
        </w:numPr>
        <w:tabs>
          <w:tab w:val="clear" w:pos="360"/>
          <w:tab w:val="num" w:pos="1440"/>
        </w:tabs>
        <w:spacing w:after="120"/>
        <w:ind w:left="1440" w:hanging="720"/>
        <w:rPr>
          <w:rFonts w:cs="Arial"/>
        </w:rPr>
      </w:pPr>
      <w:r>
        <w:rPr>
          <w:rFonts w:cs="Arial"/>
        </w:rPr>
        <w:t>PowerPoint slide presentation.</w:t>
      </w:r>
    </w:p>
    <w:p w:rsidR="006D013E" w:rsidRDefault="006D013E" w:rsidP="0083046D">
      <w:pPr>
        <w:numPr>
          <w:ilvl w:val="0"/>
          <w:numId w:val="13"/>
        </w:numPr>
        <w:spacing w:after="120"/>
        <w:ind w:hanging="720"/>
        <w:rPr>
          <w:rFonts w:cs="Arial"/>
        </w:rPr>
      </w:pPr>
      <w:r>
        <w:rPr>
          <w:rFonts w:cs="Arial"/>
        </w:rPr>
        <w:t>Instructors have the responsibility to:</w:t>
      </w:r>
    </w:p>
    <w:p w:rsidR="006D013E" w:rsidRDefault="006D013E" w:rsidP="000B23B6">
      <w:pPr>
        <w:numPr>
          <w:ilvl w:val="0"/>
          <w:numId w:val="3"/>
        </w:numPr>
        <w:tabs>
          <w:tab w:val="clear" w:pos="360"/>
          <w:tab w:val="num" w:pos="1440"/>
        </w:tabs>
        <w:spacing w:after="120"/>
        <w:ind w:left="1440" w:hanging="720"/>
        <w:rPr>
          <w:rFonts w:cs="Arial"/>
        </w:rPr>
      </w:pPr>
      <w:r>
        <w:rPr>
          <w:rFonts w:cs="Arial"/>
        </w:rPr>
        <w:t>Present the course material.</w:t>
      </w:r>
    </w:p>
    <w:p w:rsidR="006D013E" w:rsidRDefault="006D013E" w:rsidP="000B23B6">
      <w:pPr>
        <w:numPr>
          <w:ilvl w:val="0"/>
          <w:numId w:val="3"/>
        </w:numPr>
        <w:tabs>
          <w:tab w:val="clear" w:pos="360"/>
          <w:tab w:val="num" w:pos="1440"/>
        </w:tabs>
        <w:spacing w:after="120"/>
        <w:ind w:left="1440" w:hanging="720"/>
        <w:rPr>
          <w:rFonts w:cs="Arial"/>
        </w:rPr>
      </w:pPr>
      <w:r>
        <w:rPr>
          <w:rFonts w:cs="Arial"/>
        </w:rPr>
        <w:t>Facilitate class discussions and practice sessions.</w:t>
      </w:r>
    </w:p>
    <w:p w:rsidR="006D013E" w:rsidRDefault="006D013E" w:rsidP="000B23B6">
      <w:pPr>
        <w:numPr>
          <w:ilvl w:val="0"/>
          <w:numId w:val="3"/>
        </w:numPr>
        <w:tabs>
          <w:tab w:val="clear" w:pos="360"/>
          <w:tab w:val="num" w:pos="1440"/>
        </w:tabs>
        <w:spacing w:after="120"/>
        <w:ind w:left="1440" w:hanging="720"/>
        <w:rPr>
          <w:rFonts w:cs="Arial"/>
        </w:rPr>
      </w:pPr>
      <w:r>
        <w:rPr>
          <w:rFonts w:cs="Arial"/>
        </w:rPr>
        <w:t>Provide clarification and guidance to students as appropriate.</w:t>
      </w:r>
    </w:p>
    <w:p w:rsidR="006D013E" w:rsidRDefault="006D013E" w:rsidP="000B23B6">
      <w:pPr>
        <w:numPr>
          <w:ilvl w:val="0"/>
          <w:numId w:val="3"/>
        </w:numPr>
        <w:tabs>
          <w:tab w:val="clear" w:pos="360"/>
          <w:tab w:val="num" w:pos="1440"/>
        </w:tabs>
        <w:spacing w:after="120"/>
        <w:ind w:left="1440" w:hanging="720"/>
        <w:rPr>
          <w:rFonts w:cs="Arial"/>
        </w:rPr>
      </w:pPr>
      <w:r>
        <w:rPr>
          <w:rFonts w:cs="Arial"/>
        </w:rPr>
        <w:t>Evaluat</w:t>
      </w:r>
      <w:r w:rsidR="000B23B6">
        <w:rPr>
          <w:rFonts w:cs="Arial"/>
        </w:rPr>
        <w:t>e student performance during practice sessions</w:t>
      </w:r>
      <w:r>
        <w:rPr>
          <w:rFonts w:cs="Arial"/>
        </w:rPr>
        <w:t>.</w:t>
      </w:r>
    </w:p>
    <w:p w:rsidR="006D013E" w:rsidRDefault="006D013E" w:rsidP="000B23B6">
      <w:pPr>
        <w:numPr>
          <w:ilvl w:val="0"/>
          <w:numId w:val="3"/>
        </w:numPr>
        <w:tabs>
          <w:tab w:val="clear" w:pos="360"/>
          <w:tab w:val="num" w:pos="1440"/>
        </w:tabs>
        <w:spacing w:after="120"/>
        <w:ind w:left="1440" w:hanging="720"/>
        <w:rPr>
          <w:rFonts w:cs="Arial"/>
        </w:rPr>
      </w:pPr>
      <w:r>
        <w:rPr>
          <w:rFonts w:cs="Arial"/>
        </w:rPr>
        <w:t>Communicate problem areas to the Training Team Leader.</w:t>
      </w:r>
    </w:p>
    <w:p w:rsidR="006D013E" w:rsidRDefault="006D013E">
      <w:pPr>
        <w:spacing w:after="120"/>
        <w:rPr>
          <w:rFonts w:cs="Arial"/>
        </w:rPr>
      </w:pPr>
    </w:p>
    <w:p w:rsidR="006D013E" w:rsidRDefault="006D013E">
      <w:pPr>
        <w:pStyle w:val="Heading5"/>
        <w:rPr>
          <w:rFonts w:cs="Arial"/>
        </w:rPr>
      </w:pPr>
      <w:r>
        <w:rPr>
          <w:rFonts w:cs="Arial"/>
        </w:rPr>
        <w:t>Coach Prerequisites and Responsibilities</w:t>
      </w:r>
    </w:p>
    <w:p w:rsidR="006D013E" w:rsidRDefault="006D013E" w:rsidP="0083046D">
      <w:pPr>
        <w:numPr>
          <w:ilvl w:val="0"/>
          <w:numId w:val="14"/>
        </w:numPr>
        <w:tabs>
          <w:tab w:val="clear" w:pos="3600"/>
          <w:tab w:val="num" w:pos="720"/>
        </w:tabs>
        <w:spacing w:after="120"/>
        <w:ind w:left="720"/>
        <w:rPr>
          <w:rFonts w:cs="Arial"/>
        </w:rPr>
      </w:pPr>
      <w:r>
        <w:rPr>
          <w:rFonts w:cs="Arial"/>
        </w:rPr>
        <w:t>Coaches shall have the following basic qualifications and skills:</w:t>
      </w:r>
    </w:p>
    <w:p w:rsidR="007B1635" w:rsidRDefault="007B1635" w:rsidP="000B23B6">
      <w:pPr>
        <w:numPr>
          <w:ilvl w:val="0"/>
          <w:numId w:val="4"/>
        </w:numPr>
        <w:tabs>
          <w:tab w:val="clear" w:pos="360"/>
          <w:tab w:val="num" w:pos="1440"/>
        </w:tabs>
        <w:spacing w:after="120"/>
        <w:ind w:left="1440" w:hanging="720"/>
        <w:rPr>
          <w:rFonts w:cs="Arial"/>
        </w:rPr>
      </w:pPr>
      <w:r>
        <w:rPr>
          <w:rFonts w:cs="Arial"/>
        </w:rPr>
        <w:t>Proficiency in standardized ROSS reporting, including use of the Cognos Connection application.</w:t>
      </w:r>
    </w:p>
    <w:p w:rsidR="006D013E" w:rsidRDefault="006D013E" w:rsidP="000B23B6">
      <w:pPr>
        <w:numPr>
          <w:ilvl w:val="0"/>
          <w:numId w:val="4"/>
        </w:numPr>
        <w:tabs>
          <w:tab w:val="clear" w:pos="360"/>
          <w:tab w:val="num" w:pos="1440"/>
        </w:tabs>
        <w:spacing w:after="120"/>
        <w:ind w:left="1440" w:hanging="720"/>
        <w:rPr>
          <w:rFonts w:cs="Arial"/>
        </w:rPr>
      </w:pPr>
      <w:r>
        <w:rPr>
          <w:rFonts w:cs="Arial"/>
        </w:rPr>
        <w:t>Ability to multi task (working with several students at a time).</w:t>
      </w:r>
    </w:p>
    <w:p w:rsidR="006D013E" w:rsidRDefault="006D013E" w:rsidP="000B23B6">
      <w:pPr>
        <w:numPr>
          <w:ilvl w:val="0"/>
          <w:numId w:val="4"/>
        </w:numPr>
        <w:tabs>
          <w:tab w:val="clear" w:pos="360"/>
          <w:tab w:val="num" w:pos="1440"/>
        </w:tabs>
        <w:spacing w:after="120"/>
        <w:ind w:left="1440" w:hanging="720"/>
        <w:rPr>
          <w:rFonts w:cs="Arial"/>
        </w:rPr>
      </w:pPr>
      <w:r>
        <w:rPr>
          <w:rFonts w:cs="Arial"/>
        </w:rPr>
        <w:t>Patience.</w:t>
      </w:r>
    </w:p>
    <w:p w:rsidR="006D013E" w:rsidRDefault="006D013E" w:rsidP="000B23B6">
      <w:pPr>
        <w:numPr>
          <w:ilvl w:val="0"/>
          <w:numId w:val="4"/>
        </w:numPr>
        <w:tabs>
          <w:tab w:val="clear" w:pos="360"/>
          <w:tab w:val="num" w:pos="1440"/>
        </w:tabs>
        <w:spacing w:after="120"/>
        <w:ind w:left="1440" w:hanging="720"/>
        <w:rPr>
          <w:rFonts w:cs="Arial"/>
        </w:rPr>
      </w:pPr>
      <w:r>
        <w:rPr>
          <w:rFonts w:cs="Arial"/>
        </w:rPr>
        <w:t>Strong team member.</w:t>
      </w:r>
    </w:p>
    <w:p w:rsidR="006D013E" w:rsidRDefault="006D013E" w:rsidP="000B23B6">
      <w:pPr>
        <w:numPr>
          <w:ilvl w:val="0"/>
          <w:numId w:val="4"/>
        </w:numPr>
        <w:tabs>
          <w:tab w:val="clear" w:pos="360"/>
          <w:tab w:val="num" w:pos="1440"/>
        </w:tabs>
        <w:spacing w:after="120"/>
        <w:ind w:left="1440" w:hanging="720"/>
        <w:rPr>
          <w:rFonts w:cs="Arial"/>
        </w:rPr>
      </w:pPr>
      <w:r>
        <w:rPr>
          <w:rFonts w:cs="Arial"/>
        </w:rPr>
        <w:t>Able to accept and adapt to constructive criticism.</w:t>
      </w:r>
    </w:p>
    <w:p w:rsidR="006D013E" w:rsidRDefault="006D013E" w:rsidP="000B23B6">
      <w:pPr>
        <w:numPr>
          <w:ilvl w:val="0"/>
          <w:numId w:val="4"/>
        </w:numPr>
        <w:tabs>
          <w:tab w:val="clear" w:pos="360"/>
          <w:tab w:val="num" w:pos="1440"/>
        </w:tabs>
        <w:spacing w:after="120"/>
        <w:ind w:left="1440" w:hanging="720"/>
        <w:rPr>
          <w:rFonts w:cs="Arial"/>
        </w:rPr>
      </w:pPr>
      <w:r>
        <w:rPr>
          <w:rFonts w:cs="Arial"/>
        </w:rPr>
        <w:t>Ability to travel to training locations.</w:t>
      </w:r>
    </w:p>
    <w:p w:rsidR="006D013E" w:rsidRPr="000B23B6" w:rsidRDefault="006D013E" w:rsidP="0083046D">
      <w:pPr>
        <w:numPr>
          <w:ilvl w:val="0"/>
          <w:numId w:val="14"/>
        </w:numPr>
        <w:tabs>
          <w:tab w:val="clear" w:pos="3600"/>
          <w:tab w:val="num" w:pos="720"/>
        </w:tabs>
        <w:spacing w:after="120"/>
        <w:ind w:left="720"/>
        <w:rPr>
          <w:rFonts w:cs="Arial"/>
        </w:rPr>
      </w:pPr>
      <w:r>
        <w:t>Coaches shall also have the following basic computer abilities:</w:t>
      </w:r>
    </w:p>
    <w:p w:rsidR="006D013E" w:rsidRDefault="006D013E" w:rsidP="000B23B6">
      <w:pPr>
        <w:numPr>
          <w:ilvl w:val="0"/>
          <w:numId w:val="3"/>
        </w:numPr>
        <w:tabs>
          <w:tab w:val="clear" w:pos="360"/>
          <w:tab w:val="num" w:pos="1440"/>
        </w:tabs>
        <w:spacing w:after="120"/>
        <w:ind w:left="1440" w:hanging="720"/>
        <w:rPr>
          <w:rFonts w:cs="Arial"/>
        </w:rPr>
      </w:pPr>
      <w:r>
        <w:rPr>
          <w:rFonts w:cs="Arial"/>
        </w:rPr>
        <w:t>Windows navigation techniques.</w:t>
      </w:r>
    </w:p>
    <w:p w:rsidR="006D013E" w:rsidRDefault="006D013E" w:rsidP="000B23B6">
      <w:pPr>
        <w:numPr>
          <w:ilvl w:val="0"/>
          <w:numId w:val="3"/>
        </w:numPr>
        <w:tabs>
          <w:tab w:val="clear" w:pos="360"/>
          <w:tab w:val="num" w:pos="1440"/>
        </w:tabs>
        <w:spacing w:after="120"/>
        <w:ind w:left="1440" w:hanging="720"/>
        <w:rPr>
          <w:rFonts w:cs="Arial"/>
        </w:rPr>
      </w:pPr>
      <w:r>
        <w:rPr>
          <w:rFonts w:cs="Arial"/>
        </w:rPr>
        <w:t>Mouse and keyboard usage.</w:t>
      </w:r>
    </w:p>
    <w:p w:rsidR="006D013E" w:rsidRDefault="006D013E" w:rsidP="000B23B6">
      <w:pPr>
        <w:numPr>
          <w:ilvl w:val="0"/>
          <w:numId w:val="3"/>
        </w:numPr>
        <w:tabs>
          <w:tab w:val="clear" w:pos="360"/>
          <w:tab w:val="num" w:pos="1440"/>
        </w:tabs>
        <w:spacing w:after="120"/>
        <w:ind w:left="1440" w:hanging="720"/>
        <w:rPr>
          <w:rFonts w:cs="Arial"/>
        </w:rPr>
      </w:pPr>
      <w:r>
        <w:rPr>
          <w:rFonts w:cs="Arial"/>
        </w:rPr>
        <w:t>Logon procedures.</w:t>
      </w:r>
    </w:p>
    <w:p w:rsidR="006D013E" w:rsidRDefault="006D013E" w:rsidP="000B23B6">
      <w:pPr>
        <w:numPr>
          <w:ilvl w:val="0"/>
          <w:numId w:val="3"/>
        </w:numPr>
        <w:tabs>
          <w:tab w:val="clear" w:pos="360"/>
          <w:tab w:val="num" w:pos="1440"/>
        </w:tabs>
        <w:spacing w:after="120"/>
        <w:ind w:left="1440" w:hanging="720"/>
        <w:rPr>
          <w:rFonts w:cs="Arial"/>
        </w:rPr>
      </w:pPr>
      <w:r>
        <w:rPr>
          <w:rFonts w:cs="Arial"/>
        </w:rPr>
        <w:t>Basic Internet navigation.</w:t>
      </w:r>
    </w:p>
    <w:p w:rsidR="006D013E" w:rsidRDefault="000B23B6" w:rsidP="0083046D">
      <w:pPr>
        <w:numPr>
          <w:ilvl w:val="0"/>
          <w:numId w:val="14"/>
        </w:numPr>
        <w:tabs>
          <w:tab w:val="clear" w:pos="3600"/>
          <w:tab w:val="num" w:pos="720"/>
        </w:tabs>
        <w:spacing w:after="120"/>
        <w:ind w:left="720"/>
        <w:rPr>
          <w:rFonts w:cs="Arial"/>
        </w:rPr>
      </w:pPr>
      <w:r>
        <w:rPr>
          <w:rFonts w:cs="Arial"/>
        </w:rPr>
        <w:t>Coaches have the responsibility to:</w:t>
      </w:r>
    </w:p>
    <w:p w:rsidR="006D013E" w:rsidRDefault="006D013E" w:rsidP="000B23B6">
      <w:pPr>
        <w:numPr>
          <w:ilvl w:val="0"/>
          <w:numId w:val="3"/>
        </w:numPr>
        <w:tabs>
          <w:tab w:val="clear" w:pos="360"/>
          <w:tab w:val="num" w:pos="1440"/>
        </w:tabs>
        <w:spacing w:after="120"/>
        <w:ind w:left="1440" w:hanging="720"/>
        <w:rPr>
          <w:rFonts w:cs="Arial"/>
        </w:rPr>
      </w:pPr>
      <w:r>
        <w:rPr>
          <w:rFonts w:cs="Arial"/>
        </w:rPr>
        <w:t>Assist instructors in facilitating class discussions and practice sessions.</w:t>
      </w:r>
    </w:p>
    <w:p w:rsidR="006D013E" w:rsidRDefault="006D013E" w:rsidP="000B23B6">
      <w:pPr>
        <w:numPr>
          <w:ilvl w:val="0"/>
          <w:numId w:val="3"/>
        </w:numPr>
        <w:tabs>
          <w:tab w:val="clear" w:pos="360"/>
          <w:tab w:val="num" w:pos="1440"/>
        </w:tabs>
        <w:spacing w:after="120"/>
        <w:ind w:left="1440" w:hanging="720"/>
        <w:rPr>
          <w:rFonts w:cs="Arial"/>
        </w:rPr>
      </w:pPr>
      <w:r>
        <w:rPr>
          <w:rFonts w:cs="Arial"/>
        </w:rPr>
        <w:t>Know which students they are responsible for, and stay with those students throughout the course.</w:t>
      </w:r>
    </w:p>
    <w:p w:rsidR="006D013E" w:rsidRDefault="006D013E" w:rsidP="000B23B6">
      <w:pPr>
        <w:numPr>
          <w:ilvl w:val="0"/>
          <w:numId w:val="3"/>
        </w:numPr>
        <w:tabs>
          <w:tab w:val="clear" w:pos="360"/>
          <w:tab w:val="num" w:pos="1440"/>
        </w:tabs>
        <w:spacing w:after="120"/>
        <w:ind w:left="1440" w:hanging="720"/>
        <w:rPr>
          <w:rFonts w:cs="Arial"/>
        </w:rPr>
      </w:pPr>
      <w:r>
        <w:rPr>
          <w:rFonts w:cs="Arial"/>
        </w:rPr>
        <w:t>Provide feedback to instructors on the progress of their assigned students and on course logistics (e.g., if a particular topic requires clarification; if more time is needed for a particular practice session).</w:t>
      </w:r>
    </w:p>
    <w:p w:rsidR="006D013E" w:rsidRDefault="006D013E" w:rsidP="000B23B6">
      <w:pPr>
        <w:numPr>
          <w:ilvl w:val="0"/>
          <w:numId w:val="3"/>
        </w:numPr>
        <w:tabs>
          <w:tab w:val="clear" w:pos="360"/>
          <w:tab w:val="num" w:pos="1440"/>
        </w:tabs>
        <w:spacing w:after="120"/>
        <w:ind w:left="1440" w:hanging="720"/>
        <w:rPr>
          <w:rFonts w:cs="Arial"/>
        </w:rPr>
      </w:pPr>
      <w:r>
        <w:rPr>
          <w:rFonts w:cs="Arial"/>
        </w:rPr>
        <w:t>Provide clarification and guidance to assigned students during practice sessions.</w:t>
      </w:r>
    </w:p>
    <w:p w:rsidR="006D013E" w:rsidRDefault="006D013E" w:rsidP="000B23B6">
      <w:pPr>
        <w:numPr>
          <w:ilvl w:val="0"/>
          <w:numId w:val="3"/>
        </w:numPr>
        <w:tabs>
          <w:tab w:val="clear" w:pos="360"/>
          <w:tab w:val="num" w:pos="1440"/>
        </w:tabs>
        <w:spacing w:after="120"/>
        <w:ind w:left="1440" w:hanging="720"/>
        <w:rPr>
          <w:rFonts w:cs="Arial"/>
        </w:rPr>
      </w:pPr>
      <w:r>
        <w:rPr>
          <w:rFonts w:cs="Arial"/>
        </w:rPr>
        <w:t xml:space="preserve">Ask instructors for clarification on </w:t>
      </w:r>
      <w:r w:rsidR="007B1635">
        <w:rPr>
          <w:rFonts w:cs="Arial"/>
        </w:rPr>
        <w:t>Cognos</w:t>
      </w:r>
      <w:r>
        <w:rPr>
          <w:rFonts w:cs="Arial"/>
        </w:rPr>
        <w:t xml:space="preserve"> functionality as appropriate.</w:t>
      </w:r>
    </w:p>
    <w:p w:rsidR="006D013E" w:rsidRDefault="006D013E" w:rsidP="000B23B6">
      <w:pPr>
        <w:numPr>
          <w:ilvl w:val="0"/>
          <w:numId w:val="3"/>
        </w:numPr>
        <w:tabs>
          <w:tab w:val="clear" w:pos="360"/>
          <w:tab w:val="num" w:pos="1440"/>
        </w:tabs>
        <w:spacing w:after="120"/>
        <w:ind w:left="1440" w:hanging="720"/>
        <w:rPr>
          <w:rFonts w:cs="Arial"/>
        </w:rPr>
      </w:pPr>
      <w:r>
        <w:rPr>
          <w:rFonts w:cs="Arial"/>
        </w:rPr>
        <w:t>Ensure assigned students have correctly entered the necessary data during each practice session (later practice sessions will build upon the data entered in earlier sessions).</w:t>
      </w:r>
    </w:p>
    <w:p w:rsidR="006D013E" w:rsidRDefault="006D013E" w:rsidP="000B23B6">
      <w:pPr>
        <w:numPr>
          <w:ilvl w:val="0"/>
          <w:numId w:val="3"/>
        </w:numPr>
        <w:tabs>
          <w:tab w:val="clear" w:pos="360"/>
          <w:tab w:val="num" w:pos="1440"/>
        </w:tabs>
        <w:spacing w:after="120"/>
        <w:ind w:left="1440" w:hanging="720"/>
        <w:rPr>
          <w:rFonts w:cs="Arial"/>
        </w:rPr>
      </w:pPr>
      <w:r>
        <w:rPr>
          <w:rFonts w:cs="Arial"/>
        </w:rPr>
        <w:t xml:space="preserve">Evaluate student performance during </w:t>
      </w:r>
      <w:r w:rsidR="004E5A1D">
        <w:rPr>
          <w:rFonts w:cs="Arial"/>
        </w:rPr>
        <w:t>practice s</w:t>
      </w:r>
      <w:r>
        <w:rPr>
          <w:rFonts w:cs="Arial"/>
        </w:rPr>
        <w:t>ession</w:t>
      </w:r>
      <w:r w:rsidR="004E5A1D">
        <w:rPr>
          <w:rFonts w:cs="Arial"/>
        </w:rPr>
        <w:t>s</w:t>
      </w:r>
      <w:r>
        <w:rPr>
          <w:rFonts w:cs="Arial"/>
        </w:rPr>
        <w:t>.</w:t>
      </w:r>
    </w:p>
    <w:p w:rsidR="006D013E" w:rsidRDefault="006D013E">
      <w:pPr>
        <w:spacing w:after="120"/>
        <w:rPr>
          <w:rFonts w:cs="Arial"/>
        </w:rPr>
      </w:pPr>
    </w:p>
    <w:p w:rsidR="006D013E" w:rsidRDefault="006D013E">
      <w:pPr>
        <w:pStyle w:val="Heading5"/>
        <w:rPr>
          <w:rFonts w:cs="Arial"/>
        </w:rPr>
      </w:pPr>
      <w:r>
        <w:rPr>
          <w:rFonts w:cs="Arial"/>
        </w:rPr>
        <w:t>Space and Classroom Requirements</w:t>
      </w:r>
    </w:p>
    <w:p w:rsidR="006D013E" w:rsidRDefault="006D013E">
      <w:pPr>
        <w:spacing w:after="120"/>
        <w:rPr>
          <w:rFonts w:cs="Arial"/>
        </w:rPr>
      </w:pPr>
      <w:r>
        <w:rPr>
          <w:rFonts w:cs="Arial"/>
        </w:rPr>
        <w:t>The classroom shall allow for one computer per student and a workspace large enough for students to spread out their workbooks.  The classroom shall also allow for a computer for the instructor and a workspace large enough for the instructor to spread out their guide.</w:t>
      </w:r>
    </w:p>
    <w:p w:rsidR="006D013E" w:rsidRDefault="006D013E">
      <w:pPr>
        <w:pStyle w:val="Heading5"/>
        <w:rPr>
          <w:rFonts w:cs="Arial"/>
        </w:rPr>
      </w:pPr>
    </w:p>
    <w:p w:rsidR="006D013E" w:rsidRDefault="006D013E">
      <w:pPr>
        <w:pStyle w:val="Heading5"/>
        <w:rPr>
          <w:rFonts w:cs="Arial"/>
        </w:rPr>
      </w:pPr>
      <w:r>
        <w:rPr>
          <w:rFonts w:cs="Arial"/>
        </w:rPr>
        <w:t>Equipment Needs</w:t>
      </w:r>
    </w:p>
    <w:p w:rsidR="006D013E" w:rsidRDefault="006D013E">
      <w:pPr>
        <w:spacing w:after="120"/>
        <w:rPr>
          <w:rFonts w:cs="Arial"/>
        </w:rPr>
      </w:pPr>
      <w:r>
        <w:rPr>
          <w:rFonts w:cs="Arial"/>
        </w:rPr>
        <w:t>The following equipment is require</w:t>
      </w:r>
      <w:r w:rsidR="00D91556">
        <w:rPr>
          <w:rFonts w:cs="Arial"/>
        </w:rPr>
        <w:t>d to conduct the course</w:t>
      </w:r>
      <w:r>
        <w:rPr>
          <w:rFonts w:cs="Arial"/>
        </w:rPr>
        <w:t>:</w:t>
      </w:r>
    </w:p>
    <w:p w:rsidR="006D013E" w:rsidRDefault="006D013E" w:rsidP="006D013E">
      <w:pPr>
        <w:numPr>
          <w:ilvl w:val="0"/>
          <w:numId w:val="5"/>
        </w:numPr>
        <w:tabs>
          <w:tab w:val="clear" w:pos="360"/>
          <w:tab w:val="num" w:pos="720"/>
        </w:tabs>
        <w:spacing w:after="120"/>
        <w:ind w:left="720" w:hanging="360"/>
        <w:rPr>
          <w:rFonts w:cs="Arial"/>
        </w:rPr>
      </w:pPr>
      <w:r>
        <w:rPr>
          <w:rFonts w:cs="Arial"/>
        </w:rPr>
        <w:t>Instructor’s Guide.</w:t>
      </w:r>
    </w:p>
    <w:p w:rsidR="006D013E" w:rsidRDefault="006D013E" w:rsidP="006D013E">
      <w:pPr>
        <w:numPr>
          <w:ilvl w:val="0"/>
          <w:numId w:val="5"/>
        </w:numPr>
        <w:tabs>
          <w:tab w:val="clear" w:pos="360"/>
          <w:tab w:val="num" w:pos="720"/>
        </w:tabs>
        <w:spacing w:after="120"/>
        <w:ind w:left="720" w:hanging="360"/>
        <w:rPr>
          <w:rFonts w:cs="Arial"/>
        </w:rPr>
      </w:pPr>
      <w:r>
        <w:rPr>
          <w:rFonts w:cs="Arial"/>
        </w:rPr>
        <w:t>Student Workbook for each student.</w:t>
      </w:r>
    </w:p>
    <w:p w:rsidR="006D013E" w:rsidRDefault="006D013E" w:rsidP="006D013E">
      <w:pPr>
        <w:numPr>
          <w:ilvl w:val="0"/>
          <w:numId w:val="5"/>
        </w:numPr>
        <w:tabs>
          <w:tab w:val="clear" w:pos="360"/>
          <w:tab w:val="num" w:pos="720"/>
        </w:tabs>
        <w:spacing w:after="120"/>
        <w:ind w:left="720" w:hanging="360"/>
        <w:rPr>
          <w:rFonts w:cs="Arial"/>
        </w:rPr>
      </w:pPr>
      <w:r>
        <w:rPr>
          <w:rFonts w:cs="Arial"/>
        </w:rPr>
        <w:t>Package of handouts for each student.</w:t>
      </w:r>
    </w:p>
    <w:p w:rsidR="006D013E" w:rsidRDefault="006D013E" w:rsidP="006D013E">
      <w:pPr>
        <w:numPr>
          <w:ilvl w:val="0"/>
          <w:numId w:val="5"/>
        </w:numPr>
        <w:tabs>
          <w:tab w:val="clear" w:pos="360"/>
          <w:tab w:val="num" w:pos="720"/>
        </w:tabs>
        <w:spacing w:after="120"/>
        <w:ind w:left="720" w:hanging="360"/>
        <w:rPr>
          <w:rFonts w:cs="Arial"/>
        </w:rPr>
      </w:pPr>
      <w:r>
        <w:rPr>
          <w:rFonts w:cs="Arial"/>
        </w:rPr>
        <w:t>Presentation Materials (PowerPoint slides).</w:t>
      </w:r>
    </w:p>
    <w:p w:rsidR="006D013E" w:rsidRDefault="006D013E" w:rsidP="006D013E">
      <w:pPr>
        <w:numPr>
          <w:ilvl w:val="0"/>
          <w:numId w:val="5"/>
        </w:numPr>
        <w:tabs>
          <w:tab w:val="clear" w:pos="360"/>
          <w:tab w:val="num" w:pos="720"/>
        </w:tabs>
        <w:spacing w:after="120"/>
        <w:ind w:left="720" w:hanging="360"/>
        <w:rPr>
          <w:rFonts w:cs="Arial"/>
        </w:rPr>
      </w:pPr>
      <w:r>
        <w:rPr>
          <w:rFonts w:cs="Arial"/>
        </w:rPr>
        <w:t>Projector and projection screen for displaying computer screen and PowerPoint slides.</w:t>
      </w:r>
    </w:p>
    <w:p w:rsidR="006D013E" w:rsidRDefault="006D013E" w:rsidP="006D013E">
      <w:pPr>
        <w:numPr>
          <w:ilvl w:val="0"/>
          <w:numId w:val="5"/>
        </w:numPr>
        <w:tabs>
          <w:tab w:val="clear" w:pos="360"/>
          <w:tab w:val="num" w:pos="720"/>
        </w:tabs>
        <w:spacing w:after="120"/>
        <w:ind w:left="720" w:hanging="360"/>
        <w:rPr>
          <w:rFonts w:cs="Arial"/>
        </w:rPr>
      </w:pPr>
      <w:r>
        <w:rPr>
          <w:rFonts w:cs="Arial"/>
        </w:rPr>
        <w:t xml:space="preserve">Computer for instructor and each student with Internet access and running the ROSS </w:t>
      </w:r>
      <w:r w:rsidR="007B1635">
        <w:rPr>
          <w:rFonts w:cs="Arial"/>
        </w:rPr>
        <w:t xml:space="preserve">and Cognos </w:t>
      </w:r>
      <w:r>
        <w:rPr>
          <w:rFonts w:cs="Arial"/>
        </w:rPr>
        <w:t>application</w:t>
      </w:r>
      <w:r w:rsidR="007B1635">
        <w:rPr>
          <w:rFonts w:cs="Arial"/>
        </w:rPr>
        <w:t>s</w:t>
      </w:r>
      <w:r>
        <w:rPr>
          <w:rFonts w:cs="Arial"/>
        </w:rPr>
        <w:t>.</w:t>
      </w:r>
    </w:p>
    <w:p w:rsidR="004E5A1D" w:rsidRDefault="004E5A1D">
      <w:pPr>
        <w:pStyle w:val="Heading5"/>
        <w:rPr>
          <w:rFonts w:cs="Arial"/>
        </w:rPr>
      </w:pPr>
    </w:p>
    <w:p w:rsidR="006D013E" w:rsidRDefault="006D013E">
      <w:pPr>
        <w:pStyle w:val="Heading5"/>
        <w:rPr>
          <w:rFonts w:cs="Arial"/>
        </w:rPr>
      </w:pPr>
      <w:r>
        <w:rPr>
          <w:rFonts w:cs="Arial"/>
        </w:rPr>
        <w:t>Testing and Evaluation Procedures</w:t>
      </w:r>
    </w:p>
    <w:p w:rsidR="006D013E" w:rsidRDefault="006D013E">
      <w:pPr>
        <w:spacing w:after="120"/>
        <w:rPr>
          <w:rFonts w:cs="Arial"/>
        </w:rPr>
      </w:pPr>
      <w:r>
        <w:rPr>
          <w:rFonts w:cs="Arial"/>
        </w:rPr>
        <w:t xml:space="preserve">Students shall be evaluated on their ability to correctly </w:t>
      </w:r>
      <w:r w:rsidR="004E5A1D">
        <w:rPr>
          <w:rFonts w:cs="Arial"/>
        </w:rPr>
        <w:t xml:space="preserve">use the Cognos </w:t>
      </w:r>
      <w:r>
        <w:rPr>
          <w:rFonts w:cs="Arial"/>
        </w:rPr>
        <w:t>application.  Instructors and coaches assess</w:t>
      </w:r>
      <w:r w:rsidR="007B1635">
        <w:rPr>
          <w:rFonts w:cs="Arial"/>
        </w:rPr>
        <w:t xml:space="preserve"> student competency during </w:t>
      </w:r>
      <w:r>
        <w:rPr>
          <w:rFonts w:cs="Arial"/>
        </w:rPr>
        <w:t>practice sessions.  This assessment involves:</w:t>
      </w:r>
    </w:p>
    <w:p w:rsidR="006D013E" w:rsidRDefault="006D013E" w:rsidP="0083046D">
      <w:pPr>
        <w:numPr>
          <w:ilvl w:val="0"/>
          <w:numId w:val="6"/>
        </w:numPr>
        <w:tabs>
          <w:tab w:val="clear" w:pos="360"/>
          <w:tab w:val="num" w:pos="720"/>
        </w:tabs>
        <w:spacing w:after="120"/>
        <w:ind w:left="720" w:hanging="360"/>
        <w:rPr>
          <w:rFonts w:cs="Arial"/>
        </w:rPr>
      </w:pPr>
      <w:r>
        <w:rPr>
          <w:rFonts w:cs="Arial"/>
        </w:rPr>
        <w:t>Observing st</w:t>
      </w:r>
      <w:r w:rsidR="004E5A1D">
        <w:rPr>
          <w:rFonts w:cs="Arial"/>
        </w:rPr>
        <w:t>udents as they perform actions</w:t>
      </w:r>
      <w:r>
        <w:rPr>
          <w:rFonts w:cs="Arial"/>
        </w:rPr>
        <w:t>.</w:t>
      </w:r>
    </w:p>
    <w:p w:rsidR="006D013E" w:rsidRDefault="006D013E" w:rsidP="0083046D">
      <w:pPr>
        <w:numPr>
          <w:ilvl w:val="0"/>
          <w:numId w:val="6"/>
        </w:numPr>
        <w:tabs>
          <w:tab w:val="clear" w:pos="360"/>
          <w:tab w:val="num" w:pos="720"/>
        </w:tabs>
        <w:spacing w:after="120"/>
        <w:ind w:left="720" w:hanging="360"/>
        <w:rPr>
          <w:rFonts w:cs="Arial"/>
        </w:rPr>
      </w:pPr>
      <w:r>
        <w:rPr>
          <w:rFonts w:cs="Arial"/>
        </w:rPr>
        <w:t>Viewing information that appears on students’ screens.</w:t>
      </w:r>
    </w:p>
    <w:p w:rsidR="006D013E" w:rsidRDefault="006D013E">
      <w:pPr>
        <w:spacing w:after="120"/>
        <w:rPr>
          <w:rFonts w:cs="Arial"/>
        </w:rPr>
      </w:pPr>
    </w:p>
    <w:p w:rsidR="006D013E" w:rsidRDefault="006D013E">
      <w:pPr>
        <w:pStyle w:val="Heading5"/>
        <w:rPr>
          <w:rFonts w:cs="Arial"/>
        </w:rPr>
      </w:pPr>
      <w:r>
        <w:rPr>
          <w:rFonts w:cs="Arial"/>
        </w:rPr>
        <w:t>Administrative Requirements</w:t>
      </w:r>
    </w:p>
    <w:p w:rsidR="006D013E" w:rsidRDefault="006D013E">
      <w:pPr>
        <w:spacing w:after="120"/>
        <w:rPr>
          <w:rFonts w:cs="Arial"/>
        </w:rPr>
      </w:pPr>
      <w:r>
        <w:rPr>
          <w:rFonts w:cs="Arial"/>
        </w:rPr>
        <w:t>This course is presented and coordinated in accordance with the NWCG Course Coordinator’s Guide, PMS 907, NFES 2226.  Specific course administration information is presented in Appendix C, Course Coordination Information.</w:t>
      </w:r>
    </w:p>
    <w:p w:rsidR="006D013E" w:rsidRDefault="006D013E">
      <w:pPr>
        <w:spacing w:after="120"/>
        <w:rPr>
          <w:rFonts w:cs="Arial"/>
        </w:rPr>
      </w:pPr>
    </w:p>
    <w:p w:rsidR="006D013E" w:rsidRDefault="006D013E">
      <w:pPr>
        <w:pStyle w:val="Heading5"/>
        <w:rPr>
          <w:rFonts w:cs="Arial"/>
        </w:rPr>
      </w:pPr>
      <w:r>
        <w:rPr>
          <w:rFonts w:cs="Arial"/>
        </w:rPr>
        <w:t>Task Books</w:t>
      </w:r>
    </w:p>
    <w:p w:rsidR="006D013E" w:rsidRDefault="006D013E">
      <w:pPr>
        <w:spacing w:after="120"/>
        <w:rPr>
          <w:rFonts w:cs="Arial"/>
        </w:rPr>
      </w:pPr>
      <w:r>
        <w:rPr>
          <w:rFonts w:cs="Arial"/>
        </w:rPr>
        <w:t>There is not presently a task book for ROSS</w:t>
      </w:r>
      <w:r w:rsidR="007B1635">
        <w:rPr>
          <w:rFonts w:cs="Arial"/>
        </w:rPr>
        <w:t xml:space="preserve"> reporting</w:t>
      </w:r>
      <w:r>
        <w:rPr>
          <w:rFonts w:cs="Arial"/>
        </w:rPr>
        <w:t xml:space="preserve"> training.</w:t>
      </w:r>
    </w:p>
    <w:p w:rsidR="006D013E" w:rsidRDefault="006D013E">
      <w:pPr>
        <w:spacing w:after="120"/>
        <w:rPr>
          <w:rFonts w:cs="Arial"/>
        </w:rPr>
      </w:pPr>
    </w:p>
    <w:p w:rsidR="006D013E" w:rsidRDefault="006D013E">
      <w:pPr>
        <w:pStyle w:val="Heading5"/>
        <w:rPr>
          <w:rFonts w:cs="Arial"/>
        </w:rPr>
      </w:pPr>
      <w:r>
        <w:rPr>
          <w:rFonts w:cs="Arial"/>
        </w:rPr>
        <w:t>Time Elements</w:t>
      </w:r>
    </w:p>
    <w:p w:rsidR="007B1635" w:rsidRDefault="007B1635" w:rsidP="007B1635">
      <w:pPr>
        <w:spacing w:after="120"/>
        <w:rPr>
          <w:rFonts w:cs="Arial"/>
        </w:rPr>
      </w:pPr>
      <w:r>
        <w:rPr>
          <w:rFonts w:cs="Arial"/>
        </w:rPr>
        <w:t>The Standa</w:t>
      </w:r>
      <w:r w:rsidR="004E5A1D">
        <w:rPr>
          <w:rFonts w:cs="Arial"/>
        </w:rPr>
        <w:t>rd course is designed to take 4</w:t>
      </w:r>
      <w:r>
        <w:rPr>
          <w:rFonts w:cs="Arial"/>
        </w:rPr>
        <w:t xml:space="preserve"> hours to instruct, including practices and breaks.</w:t>
      </w:r>
    </w:p>
    <w:p w:rsidR="006D013E" w:rsidRDefault="006D013E">
      <w:pPr>
        <w:tabs>
          <w:tab w:val="left" w:pos="2160"/>
        </w:tabs>
        <w:spacing w:after="120"/>
        <w:rPr>
          <w:rFonts w:cs="Arial"/>
        </w:rPr>
      </w:pPr>
    </w:p>
    <w:sectPr w:rsidR="006D013E" w:rsidSect="004E5A1D">
      <w:footerReference w:type="default" r:id="rId16"/>
      <w:footerReference w:type="first" r:id="rId17"/>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973" w:rsidRDefault="00A27973">
      <w:r>
        <w:separator/>
      </w:r>
    </w:p>
  </w:endnote>
  <w:endnote w:type="continuationSeparator" w:id="0">
    <w:p w:rsidR="00A27973" w:rsidRDefault="00A2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3E" w:rsidRDefault="00D53D7D">
    <w:pPr>
      <w:pStyle w:val="Footer"/>
      <w:framePr w:wrap="around" w:vAnchor="text" w:hAnchor="margin" w:xAlign="right" w:y="1"/>
      <w:rPr>
        <w:rStyle w:val="PageNumber"/>
      </w:rPr>
    </w:pPr>
    <w:r>
      <w:rPr>
        <w:rStyle w:val="PageNumber"/>
      </w:rPr>
      <w:fldChar w:fldCharType="begin"/>
    </w:r>
    <w:r w:rsidR="006D013E">
      <w:rPr>
        <w:rStyle w:val="PageNumber"/>
      </w:rPr>
      <w:instrText xml:space="preserve">PAGE  </w:instrText>
    </w:r>
    <w:r>
      <w:rPr>
        <w:rStyle w:val="PageNumber"/>
      </w:rPr>
      <w:fldChar w:fldCharType="end"/>
    </w:r>
  </w:p>
  <w:p w:rsidR="006D013E" w:rsidRDefault="006D01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3E" w:rsidRDefault="006D013E" w:rsidP="00187B5F">
    <w:pPr>
      <w:pStyle w:val="Footer"/>
      <w:jc w:val="center"/>
      <w:rPr>
        <w:rFonts w:cs="Arial"/>
      </w:rPr>
    </w:pPr>
    <w:r>
      <w:rPr>
        <w:rFonts w:cs="Arial"/>
        <w:b/>
        <w:bCs/>
        <w:sz w:val="32"/>
      </w:rPr>
      <w:t>DRAFT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3E" w:rsidRDefault="00547528" w:rsidP="004E5A1D">
    <w:pPr>
      <w:pStyle w:val="Footer"/>
      <w:jc w:val="center"/>
      <w:rPr>
        <w:rFonts w:cs="Arial"/>
      </w:rPr>
    </w:pPr>
    <w:r w:rsidRPr="00547528">
      <w:rPr>
        <w:rStyle w:val="PageNumber"/>
        <w:sz w:val="22"/>
        <w:szCs w:val="22"/>
      </w:rPr>
      <w:t>R</w:t>
    </w:r>
    <w:r w:rsidR="00DF6325">
      <w:rPr>
        <w:rStyle w:val="PageNumber"/>
        <w:sz w:val="22"/>
        <w:szCs w:val="22"/>
      </w:rPr>
      <w:t>OSS 2.15</w:t>
    </w:r>
    <w:r w:rsidRPr="00547528">
      <w:rPr>
        <w:rStyle w:val="PageNumber"/>
        <w:sz w:val="22"/>
        <w:szCs w:val="22"/>
      </w:rPr>
      <w:t xml:space="preserve">   </w:t>
    </w:r>
    <w:r w:rsidR="006D013E" w:rsidRPr="00547528">
      <w:rPr>
        <w:rStyle w:val="PageNumber"/>
        <w:sz w:val="22"/>
        <w:szCs w:val="22"/>
      </w:rPr>
      <w:tab/>
    </w:r>
    <w:r w:rsidR="004E5A1D" w:rsidRPr="00547528">
      <w:rPr>
        <w:rStyle w:val="PageNumber"/>
        <w:sz w:val="22"/>
        <w:szCs w:val="22"/>
      </w:rPr>
      <w:t>Standard</w:t>
    </w:r>
    <w:r w:rsidR="004E5A1D" w:rsidRPr="004E5A1D">
      <w:rPr>
        <w:rStyle w:val="PageNumber"/>
        <w:sz w:val="22"/>
        <w:szCs w:val="22"/>
      </w:rPr>
      <w:t xml:space="preserve"> ROSS Reports</w:t>
    </w:r>
    <w:r w:rsidR="00C41F85">
      <w:rPr>
        <w:rStyle w:val="PageNumber"/>
        <w:sz w:val="22"/>
        <w:szCs w:val="22"/>
      </w:rPr>
      <w:t xml:space="preserve">     0</w:t>
    </w:r>
    <w:r w:rsidR="00DF6325">
      <w:rPr>
        <w:rStyle w:val="PageNumber"/>
        <w:sz w:val="22"/>
        <w:szCs w:val="22"/>
      </w:rPr>
      <w:t>4/05</w:t>
    </w:r>
    <w:r w:rsidR="00192EB0">
      <w:rPr>
        <w:rStyle w:val="PageNumber"/>
        <w:sz w:val="22"/>
        <w:szCs w:val="22"/>
      </w:rPr>
      <w:t>/1</w:t>
    </w:r>
    <w:r>
      <w:rPr>
        <w:rStyle w:val="PageNumber"/>
        <w:sz w:val="22"/>
        <w:szCs w:val="22"/>
      </w:rPr>
      <w:t>2</w:t>
    </w:r>
    <w:r w:rsidR="004E5A1D">
      <w:rPr>
        <w:rStyle w:val="PageNumber"/>
      </w:rPr>
      <w:tab/>
    </w:r>
    <w:r w:rsidR="006D013E">
      <w:rPr>
        <w:rStyle w:val="PageNumber"/>
        <w:rFonts w:cs="Arial"/>
        <w:sz w:val="22"/>
      </w:rPr>
      <w:t xml:space="preserve">Page </w:t>
    </w:r>
    <w:r w:rsidR="00D53D7D">
      <w:rPr>
        <w:rStyle w:val="PageNumber"/>
        <w:rFonts w:cs="Arial"/>
        <w:sz w:val="22"/>
      </w:rPr>
      <w:fldChar w:fldCharType="begin"/>
    </w:r>
    <w:r w:rsidR="006D013E">
      <w:rPr>
        <w:rStyle w:val="PageNumber"/>
        <w:rFonts w:cs="Arial"/>
        <w:sz w:val="22"/>
      </w:rPr>
      <w:instrText xml:space="preserve"> PAGE </w:instrText>
    </w:r>
    <w:r w:rsidR="00D53D7D">
      <w:rPr>
        <w:rStyle w:val="PageNumber"/>
        <w:rFonts w:cs="Arial"/>
        <w:sz w:val="22"/>
      </w:rPr>
      <w:fldChar w:fldCharType="separate"/>
    </w:r>
    <w:r w:rsidR="004B41A9">
      <w:rPr>
        <w:rStyle w:val="PageNumber"/>
        <w:rFonts w:cs="Arial"/>
        <w:noProof/>
        <w:sz w:val="22"/>
      </w:rPr>
      <w:t>ii</w:t>
    </w:r>
    <w:r w:rsidR="00D53D7D">
      <w:rPr>
        <w:rStyle w:val="PageNumber"/>
        <w:rFonts w:cs="Arial"/>
        <w:sz w:val="22"/>
      </w:rPr>
      <w:fldChar w:fldCharType="end"/>
    </w:r>
    <w:r w:rsidR="006D013E">
      <w:rPr>
        <w:rStyle w:val="PageNumber"/>
        <w:rFonts w:cs="Arial"/>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3E" w:rsidRDefault="00D53D7D">
    <w:pPr>
      <w:pStyle w:val="Footer"/>
      <w:framePr w:wrap="around" w:vAnchor="text" w:hAnchor="margin" w:xAlign="right" w:y="1"/>
      <w:rPr>
        <w:rStyle w:val="PageNumber"/>
      </w:rPr>
    </w:pPr>
    <w:r>
      <w:rPr>
        <w:rStyle w:val="PageNumber"/>
      </w:rPr>
      <w:fldChar w:fldCharType="begin"/>
    </w:r>
    <w:r w:rsidR="006D013E">
      <w:rPr>
        <w:rStyle w:val="PageNumber"/>
      </w:rPr>
      <w:instrText xml:space="preserve">PAGE  </w:instrText>
    </w:r>
    <w:r>
      <w:rPr>
        <w:rStyle w:val="PageNumber"/>
      </w:rPr>
      <w:fldChar w:fldCharType="separate"/>
    </w:r>
    <w:r w:rsidR="006D013E">
      <w:rPr>
        <w:rStyle w:val="PageNumber"/>
        <w:noProof/>
      </w:rPr>
      <w:t>i</w:t>
    </w:r>
    <w:r>
      <w:rPr>
        <w:rStyle w:val="PageNumber"/>
      </w:rPr>
      <w:fldChar w:fldCharType="end"/>
    </w:r>
  </w:p>
  <w:p w:rsidR="006D013E" w:rsidRDefault="006D013E">
    <w:pPr>
      <w:pStyle w:val="Footer"/>
      <w:ind w:right="360"/>
      <w:jc w:val="center"/>
    </w:pPr>
    <w:r>
      <w:rPr>
        <w:rStyle w:val="PageNumber"/>
      </w:rPr>
      <w:tab/>
    </w:r>
    <w:r>
      <w:rPr>
        <w:rStyle w:val="PageNumber"/>
      </w:rPr>
      <w:tab/>
    </w:r>
    <w:r w:rsidRPr="004B41A9">
      <w:rPr>
        <w:b/>
        <w:bCs/>
        <w:outline/>
        <w:color w:val="BFBFBF" w:themeColor="background1" w:themeShade="BF"/>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DRAFT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3E" w:rsidRDefault="00DF6325" w:rsidP="004E5A1D">
    <w:pPr>
      <w:pStyle w:val="Footer"/>
      <w:ind w:right="360"/>
      <w:jc w:val="center"/>
      <w:rPr>
        <w:rFonts w:cs="Arial"/>
      </w:rPr>
    </w:pPr>
    <w:r w:rsidRPr="00547528">
      <w:rPr>
        <w:rStyle w:val="PageNumber"/>
        <w:sz w:val="22"/>
        <w:szCs w:val="22"/>
      </w:rPr>
      <w:t>R</w:t>
    </w:r>
    <w:r>
      <w:rPr>
        <w:rStyle w:val="PageNumber"/>
        <w:sz w:val="22"/>
        <w:szCs w:val="22"/>
      </w:rPr>
      <w:t>OSS 2.15</w:t>
    </w:r>
    <w:r w:rsidRPr="00547528">
      <w:rPr>
        <w:rStyle w:val="PageNumber"/>
        <w:sz w:val="22"/>
        <w:szCs w:val="22"/>
      </w:rPr>
      <w:t xml:space="preserve">   </w:t>
    </w:r>
    <w:r w:rsidRPr="00547528">
      <w:rPr>
        <w:rStyle w:val="PageNumber"/>
        <w:sz w:val="22"/>
        <w:szCs w:val="22"/>
      </w:rPr>
      <w:tab/>
      <w:t>Standard</w:t>
    </w:r>
    <w:r w:rsidRPr="004E5A1D">
      <w:rPr>
        <w:rStyle w:val="PageNumber"/>
        <w:sz w:val="22"/>
        <w:szCs w:val="22"/>
      </w:rPr>
      <w:t xml:space="preserve"> ROSS Reports</w:t>
    </w:r>
    <w:r>
      <w:rPr>
        <w:rStyle w:val="PageNumber"/>
        <w:sz w:val="22"/>
        <w:szCs w:val="22"/>
      </w:rPr>
      <w:t xml:space="preserve">     04/05/12</w:t>
    </w:r>
    <w:r w:rsidR="004E5A1D">
      <w:rPr>
        <w:rStyle w:val="PageNumber"/>
        <w:rFonts w:cs="Arial"/>
        <w:sz w:val="22"/>
      </w:rPr>
      <w:t xml:space="preserve"> </w:t>
    </w:r>
    <w:r w:rsidR="004E5A1D">
      <w:rPr>
        <w:rStyle w:val="PageNumber"/>
        <w:rFonts w:cs="Arial"/>
        <w:sz w:val="22"/>
      </w:rPr>
      <w:tab/>
    </w:r>
    <w:r w:rsidR="006D013E">
      <w:rPr>
        <w:rStyle w:val="PageNumber"/>
        <w:rFonts w:cs="Arial"/>
        <w:sz w:val="22"/>
      </w:rPr>
      <w:t xml:space="preserve">Page </w:t>
    </w:r>
    <w:r w:rsidR="00D53D7D">
      <w:rPr>
        <w:rStyle w:val="PageNumber"/>
        <w:rFonts w:cs="Arial"/>
        <w:sz w:val="22"/>
      </w:rPr>
      <w:fldChar w:fldCharType="begin"/>
    </w:r>
    <w:r w:rsidR="006D013E">
      <w:rPr>
        <w:rStyle w:val="PageNumber"/>
        <w:rFonts w:cs="Arial"/>
        <w:sz w:val="22"/>
      </w:rPr>
      <w:instrText xml:space="preserve"> PAGE </w:instrText>
    </w:r>
    <w:r w:rsidR="00D53D7D">
      <w:rPr>
        <w:rStyle w:val="PageNumber"/>
        <w:rFonts w:cs="Arial"/>
        <w:sz w:val="22"/>
      </w:rPr>
      <w:fldChar w:fldCharType="separate"/>
    </w:r>
    <w:r w:rsidR="00070A48">
      <w:rPr>
        <w:rStyle w:val="PageNumber"/>
        <w:rFonts w:cs="Arial"/>
        <w:noProof/>
        <w:sz w:val="22"/>
      </w:rPr>
      <w:t>3</w:t>
    </w:r>
    <w:r w:rsidR="00D53D7D">
      <w:rPr>
        <w:rStyle w:val="PageNumber"/>
        <w:rFonts w:cs="Arial"/>
        <w:sz w:val="22"/>
      </w:rPr>
      <w:fldChar w:fldCharType="end"/>
    </w:r>
    <w:r w:rsidR="006D013E">
      <w:rPr>
        <w:rStyle w:val="PageNumber"/>
        <w:rFonts w:cs="Arial"/>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3E" w:rsidRDefault="006D013E">
    <w:pPr>
      <w:pStyle w:val="Footer"/>
      <w:jc w:val="center"/>
      <w:rPr>
        <w:rFonts w:cs="Arial"/>
      </w:rPr>
    </w:pPr>
    <w:r>
      <w:rPr>
        <w:rStyle w:val="PageNumber"/>
      </w:rPr>
      <w:tab/>
    </w:r>
    <w:r>
      <w:rPr>
        <w:rStyle w:val="PageNumber"/>
        <w:rFonts w:cs="Arial"/>
        <w:sz w:val="22"/>
      </w:rPr>
      <w:t xml:space="preserve">ROSS Version 2.3.1     </w:t>
    </w:r>
    <w:r>
      <w:rPr>
        <w:rFonts w:cs="Arial"/>
        <w:sz w:val="22"/>
      </w:rPr>
      <w:t xml:space="preserve">09/15/05     </w:t>
    </w:r>
    <w:r>
      <w:rPr>
        <w:rStyle w:val="PageNumber"/>
        <w:rFonts w:cs="Arial"/>
        <w:sz w:val="22"/>
      </w:rPr>
      <w:t xml:space="preserve">Page </w:t>
    </w:r>
    <w:r w:rsidR="00D53D7D">
      <w:rPr>
        <w:rStyle w:val="PageNumber"/>
        <w:rFonts w:cs="Arial"/>
        <w:sz w:val="22"/>
      </w:rPr>
      <w:fldChar w:fldCharType="begin"/>
    </w:r>
    <w:r>
      <w:rPr>
        <w:rStyle w:val="PageNumber"/>
        <w:rFonts w:cs="Arial"/>
        <w:sz w:val="22"/>
      </w:rPr>
      <w:instrText xml:space="preserve"> PAGE </w:instrText>
    </w:r>
    <w:r w:rsidR="00D53D7D">
      <w:rPr>
        <w:rStyle w:val="PageNumber"/>
        <w:rFonts w:cs="Arial"/>
        <w:sz w:val="22"/>
      </w:rPr>
      <w:fldChar w:fldCharType="separate"/>
    </w:r>
    <w:r>
      <w:rPr>
        <w:rStyle w:val="PageNumber"/>
        <w:rFonts w:cs="Arial"/>
        <w:noProof/>
        <w:sz w:val="22"/>
      </w:rPr>
      <w:t>1</w:t>
    </w:r>
    <w:r w:rsidR="00D53D7D">
      <w:rPr>
        <w:rStyle w:val="PageNumber"/>
        <w:rFonts w:cs="Arial"/>
        <w:sz w:val="22"/>
      </w:rPr>
      <w:fldChar w:fldCharType="end"/>
    </w:r>
    <w:r>
      <w:rPr>
        <w:rStyle w:val="PageNumber"/>
        <w:rFonts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973" w:rsidRDefault="00A27973">
      <w:r>
        <w:separator/>
      </w:r>
    </w:p>
  </w:footnote>
  <w:footnote w:type="continuationSeparator" w:id="0">
    <w:p w:rsidR="00A27973" w:rsidRDefault="00A279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3E" w:rsidRDefault="006D013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3E" w:rsidRPr="004B41A9" w:rsidRDefault="006D013E">
    <w:pPr>
      <w:pStyle w:val="Header"/>
      <w:tabs>
        <w:tab w:val="clear" w:pos="4320"/>
      </w:tabs>
      <w:jc w:val="center"/>
      <w:rPr>
        <w:rFonts w:cs="Arial"/>
        <w:b/>
        <w:bCs/>
        <w:outline/>
        <w:color w:val="BFBFBF" w:themeColor="background1" w:themeShade="BF"/>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3E" w:rsidRPr="004B41A9" w:rsidRDefault="006D013E">
    <w:pPr>
      <w:pStyle w:val="Header"/>
      <w:tabs>
        <w:tab w:val="clear" w:pos="4320"/>
      </w:tabs>
      <w:jc w:val="center"/>
      <w:rPr>
        <w:b/>
        <w:bCs/>
        <w:outline/>
        <w:color w:val="BFBFBF" w:themeColor="background1" w:themeShade="BF"/>
        <w:sz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D6EF04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1F54032"/>
    <w:multiLevelType w:val="hybridMultilevel"/>
    <w:tmpl w:val="678AB6CA"/>
    <w:lvl w:ilvl="0" w:tplc="7B222C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732E67"/>
    <w:multiLevelType w:val="hybridMultilevel"/>
    <w:tmpl w:val="22DA7FB4"/>
    <w:lvl w:ilvl="0" w:tplc="2CFE60CE">
      <w:start w:val="1"/>
      <w:numFmt w:val="bullet"/>
      <w:lvlText w:val=""/>
      <w:lvlJc w:val="left"/>
      <w:pPr>
        <w:tabs>
          <w:tab w:val="num" w:pos="360"/>
        </w:tabs>
        <w:ind w:left="216" w:hanging="216"/>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CC7754"/>
    <w:multiLevelType w:val="hybridMultilevel"/>
    <w:tmpl w:val="59602452"/>
    <w:lvl w:ilvl="0" w:tplc="95BE2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D4539"/>
    <w:multiLevelType w:val="hybridMultilevel"/>
    <w:tmpl w:val="D9CCF47C"/>
    <w:lvl w:ilvl="0" w:tplc="87F89456">
      <w:start w:val="1"/>
      <w:numFmt w:val="decimal"/>
      <w:lvlText w:val="%1."/>
      <w:lvlJc w:val="left"/>
      <w:pPr>
        <w:tabs>
          <w:tab w:val="num" w:pos="3600"/>
        </w:tabs>
        <w:ind w:left="360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AC7840"/>
    <w:multiLevelType w:val="hybridMultilevel"/>
    <w:tmpl w:val="F5EAC140"/>
    <w:lvl w:ilvl="0" w:tplc="40C65858">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5B3CF1"/>
    <w:multiLevelType w:val="hybridMultilevel"/>
    <w:tmpl w:val="65FE4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10200DA"/>
    <w:multiLevelType w:val="hybridMultilevel"/>
    <w:tmpl w:val="C6C86F16"/>
    <w:lvl w:ilvl="0" w:tplc="FFFFFFFF">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42B5A"/>
    <w:multiLevelType w:val="hybridMultilevel"/>
    <w:tmpl w:val="678AB6CA"/>
    <w:lvl w:ilvl="0" w:tplc="7B222C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247388"/>
    <w:multiLevelType w:val="hybridMultilevel"/>
    <w:tmpl w:val="D260310E"/>
    <w:lvl w:ilvl="0" w:tplc="2CFE60CE">
      <w:start w:val="1"/>
      <w:numFmt w:val="bullet"/>
      <w:lvlText w:val=""/>
      <w:lvlJc w:val="left"/>
      <w:pPr>
        <w:tabs>
          <w:tab w:val="num" w:pos="360"/>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07243E"/>
    <w:multiLevelType w:val="hybridMultilevel"/>
    <w:tmpl w:val="2C484208"/>
    <w:lvl w:ilvl="0" w:tplc="7B222C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451947"/>
    <w:multiLevelType w:val="hybridMultilevel"/>
    <w:tmpl w:val="DA3CE892"/>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6F2EB8"/>
    <w:multiLevelType w:val="hybridMultilevel"/>
    <w:tmpl w:val="1362EA32"/>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7A543D"/>
    <w:multiLevelType w:val="hybridMultilevel"/>
    <w:tmpl w:val="0D805FC4"/>
    <w:lvl w:ilvl="0" w:tplc="3C34EC26">
      <w:start w:val="2"/>
      <w:numFmt w:val="decimal"/>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4">
    <w:nsid w:val="3A807780"/>
    <w:multiLevelType w:val="hybridMultilevel"/>
    <w:tmpl w:val="6F1A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436DD"/>
    <w:multiLevelType w:val="hybridMultilevel"/>
    <w:tmpl w:val="FB9C4E12"/>
    <w:lvl w:ilvl="0" w:tplc="04090019">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6">
    <w:nsid w:val="3B5B5BF1"/>
    <w:multiLevelType w:val="hybridMultilevel"/>
    <w:tmpl w:val="DF405E9A"/>
    <w:lvl w:ilvl="0" w:tplc="04090019">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7">
    <w:nsid w:val="3B723572"/>
    <w:multiLevelType w:val="hybridMultilevel"/>
    <w:tmpl w:val="DF405E9A"/>
    <w:lvl w:ilvl="0" w:tplc="04090019">
      <w:start w:val="1"/>
      <w:numFmt w:val="lowerLetter"/>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8">
    <w:nsid w:val="419B0944"/>
    <w:multiLevelType w:val="hybridMultilevel"/>
    <w:tmpl w:val="6CDA47FA"/>
    <w:lvl w:ilvl="0" w:tplc="40C65858">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C14E3"/>
    <w:multiLevelType w:val="hybridMultilevel"/>
    <w:tmpl w:val="D5EA30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FD1145"/>
    <w:multiLevelType w:val="hybridMultilevel"/>
    <w:tmpl w:val="4BC29ED8"/>
    <w:lvl w:ilvl="0" w:tplc="E5F48958">
      <w:start w:val="1"/>
      <w:numFmt w:val="decimal"/>
      <w:lvlText w:val="%1."/>
      <w:lvlJc w:val="left"/>
      <w:pPr>
        <w:tabs>
          <w:tab w:val="num" w:pos="2052"/>
        </w:tabs>
        <w:ind w:left="205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1">
    <w:nsid w:val="4DE921B8"/>
    <w:multiLevelType w:val="hybridMultilevel"/>
    <w:tmpl w:val="931C22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29853F9"/>
    <w:multiLevelType w:val="hybridMultilevel"/>
    <w:tmpl w:val="678AB6CA"/>
    <w:lvl w:ilvl="0" w:tplc="7B222C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59466D8"/>
    <w:multiLevelType w:val="hybridMultilevel"/>
    <w:tmpl w:val="687CFCB0"/>
    <w:lvl w:ilvl="0" w:tplc="2CFE60CE">
      <w:start w:val="1"/>
      <w:numFmt w:val="bullet"/>
      <w:lvlText w:val=""/>
      <w:lvlJc w:val="left"/>
      <w:pPr>
        <w:tabs>
          <w:tab w:val="num" w:pos="360"/>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3B5A23"/>
    <w:multiLevelType w:val="hybridMultilevel"/>
    <w:tmpl w:val="7C5C761C"/>
    <w:lvl w:ilvl="0" w:tplc="04090019">
      <w:start w:val="1"/>
      <w:numFmt w:val="lowerLetter"/>
      <w:lvlText w:val="%1."/>
      <w:lvlJc w:val="left"/>
      <w:pPr>
        <w:tabs>
          <w:tab w:val="num" w:pos="3600"/>
        </w:tabs>
        <w:ind w:left="3600" w:hanging="360"/>
      </w:pPr>
    </w:lvl>
    <w:lvl w:ilvl="1" w:tplc="0409000F">
      <w:start w:val="1"/>
      <w:numFmt w:val="decimal"/>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5">
    <w:nsid w:val="65B467A3"/>
    <w:multiLevelType w:val="hybridMultilevel"/>
    <w:tmpl w:val="6E08C4C8"/>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A156744"/>
    <w:multiLevelType w:val="singleLevel"/>
    <w:tmpl w:val="9B1AC404"/>
    <w:lvl w:ilvl="0">
      <w:start w:val="1"/>
      <w:numFmt w:val="bullet"/>
      <w:pStyle w:val="bullet"/>
      <w:lvlText w:val=""/>
      <w:lvlJc w:val="left"/>
      <w:pPr>
        <w:tabs>
          <w:tab w:val="num" w:pos="1080"/>
        </w:tabs>
        <w:ind w:left="720" w:firstLine="0"/>
      </w:pPr>
      <w:rPr>
        <w:rFonts w:ascii="Symbol" w:hAnsi="Symbol" w:hint="default"/>
      </w:rPr>
    </w:lvl>
  </w:abstractNum>
  <w:abstractNum w:abstractNumId="27">
    <w:nsid w:val="6F8762C9"/>
    <w:multiLevelType w:val="hybridMultilevel"/>
    <w:tmpl w:val="28A4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23700F"/>
    <w:multiLevelType w:val="hybridMultilevel"/>
    <w:tmpl w:val="6720B5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4FC3725"/>
    <w:multiLevelType w:val="hybridMultilevel"/>
    <w:tmpl w:val="7E701636"/>
    <w:lvl w:ilvl="0" w:tplc="2CFE60CE">
      <w:start w:val="1"/>
      <w:numFmt w:val="bullet"/>
      <w:lvlText w:val=""/>
      <w:lvlJc w:val="left"/>
      <w:pPr>
        <w:tabs>
          <w:tab w:val="num" w:pos="360"/>
        </w:tabs>
        <w:ind w:left="216" w:hanging="21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7181629"/>
    <w:multiLevelType w:val="hybridMultilevel"/>
    <w:tmpl w:val="B238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AB0B8A"/>
    <w:multiLevelType w:val="hybridMultilevel"/>
    <w:tmpl w:val="B8F8949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0"/>
  </w:num>
  <w:num w:numId="3">
    <w:abstractNumId w:val="29"/>
  </w:num>
  <w:num w:numId="4">
    <w:abstractNumId w:val="2"/>
  </w:num>
  <w:num w:numId="5">
    <w:abstractNumId w:val="23"/>
  </w:num>
  <w:num w:numId="6">
    <w:abstractNumId w:val="9"/>
  </w:num>
  <w:num w:numId="7">
    <w:abstractNumId w:val="13"/>
  </w:num>
  <w:num w:numId="8">
    <w:abstractNumId w:val="16"/>
  </w:num>
  <w:num w:numId="9">
    <w:abstractNumId w:val="15"/>
  </w:num>
  <w:num w:numId="10">
    <w:abstractNumId w:val="24"/>
  </w:num>
  <w:num w:numId="11">
    <w:abstractNumId w:val="21"/>
  </w:num>
  <w:num w:numId="12">
    <w:abstractNumId w:val="5"/>
  </w:num>
  <w:num w:numId="13">
    <w:abstractNumId w:val="19"/>
  </w:num>
  <w:num w:numId="14">
    <w:abstractNumId w:val="18"/>
  </w:num>
  <w:num w:numId="15">
    <w:abstractNumId w:val="22"/>
  </w:num>
  <w:num w:numId="16">
    <w:abstractNumId w:val="31"/>
  </w:num>
  <w:num w:numId="17">
    <w:abstractNumId w:val="10"/>
  </w:num>
  <w:num w:numId="18">
    <w:abstractNumId w:val="7"/>
  </w:num>
  <w:num w:numId="19">
    <w:abstractNumId w:val="6"/>
  </w:num>
  <w:num w:numId="20">
    <w:abstractNumId w:val="11"/>
  </w:num>
  <w:num w:numId="21">
    <w:abstractNumId w:val="12"/>
  </w:num>
  <w:num w:numId="22">
    <w:abstractNumId w:val="25"/>
  </w:num>
  <w:num w:numId="23">
    <w:abstractNumId w:val="4"/>
  </w:num>
  <w:num w:numId="24">
    <w:abstractNumId w:val="27"/>
  </w:num>
  <w:num w:numId="25">
    <w:abstractNumId w:val="14"/>
  </w:num>
  <w:num w:numId="26">
    <w:abstractNumId w:val="28"/>
  </w:num>
  <w:num w:numId="27">
    <w:abstractNumId w:val="3"/>
  </w:num>
  <w:num w:numId="28">
    <w:abstractNumId w:val="1"/>
  </w:num>
  <w:num w:numId="29">
    <w:abstractNumId w:val="20"/>
  </w:num>
  <w:num w:numId="30">
    <w:abstractNumId w:val="17"/>
  </w:num>
  <w:num w:numId="31">
    <w:abstractNumId w:val="8"/>
  </w:num>
  <w:num w:numId="32">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B0"/>
    <w:rsid w:val="000433AF"/>
    <w:rsid w:val="00070A48"/>
    <w:rsid w:val="00077E74"/>
    <w:rsid w:val="0008039A"/>
    <w:rsid w:val="00087266"/>
    <w:rsid w:val="00087429"/>
    <w:rsid w:val="000B23B6"/>
    <w:rsid w:val="00107B27"/>
    <w:rsid w:val="00163A8E"/>
    <w:rsid w:val="0017193D"/>
    <w:rsid w:val="00187B5F"/>
    <w:rsid w:val="00192EB0"/>
    <w:rsid w:val="001B399C"/>
    <w:rsid w:val="001F2F7C"/>
    <w:rsid w:val="002053F1"/>
    <w:rsid w:val="00230FF3"/>
    <w:rsid w:val="00261E18"/>
    <w:rsid w:val="00265E0F"/>
    <w:rsid w:val="00277B3B"/>
    <w:rsid w:val="002A43F2"/>
    <w:rsid w:val="002E77BF"/>
    <w:rsid w:val="00323D30"/>
    <w:rsid w:val="00332A79"/>
    <w:rsid w:val="00332E96"/>
    <w:rsid w:val="003821B3"/>
    <w:rsid w:val="003857C8"/>
    <w:rsid w:val="00423ED7"/>
    <w:rsid w:val="00484770"/>
    <w:rsid w:val="004B41A9"/>
    <w:rsid w:val="004E5A1D"/>
    <w:rsid w:val="004F5F9C"/>
    <w:rsid w:val="005037B0"/>
    <w:rsid w:val="00505E71"/>
    <w:rsid w:val="00547528"/>
    <w:rsid w:val="00556507"/>
    <w:rsid w:val="005D6021"/>
    <w:rsid w:val="00657211"/>
    <w:rsid w:val="006D013E"/>
    <w:rsid w:val="006E4B62"/>
    <w:rsid w:val="007521A9"/>
    <w:rsid w:val="00757B0B"/>
    <w:rsid w:val="00763A22"/>
    <w:rsid w:val="00784616"/>
    <w:rsid w:val="007B1635"/>
    <w:rsid w:val="007B299E"/>
    <w:rsid w:val="007B3044"/>
    <w:rsid w:val="007C1F68"/>
    <w:rsid w:val="007D1637"/>
    <w:rsid w:val="007F4E8D"/>
    <w:rsid w:val="0083046D"/>
    <w:rsid w:val="00844001"/>
    <w:rsid w:val="00847D5A"/>
    <w:rsid w:val="00880675"/>
    <w:rsid w:val="0089481F"/>
    <w:rsid w:val="008E7BB2"/>
    <w:rsid w:val="008E7E09"/>
    <w:rsid w:val="009168F8"/>
    <w:rsid w:val="0095034F"/>
    <w:rsid w:val="00987FEF"/>
    <w:rsid w:val="009B1BD6"/>
    <w:rsid w:val="009C2718"/>
    <w:rsid w:val="009F237C"/>
    <w:rsid w:val="00A020FF"/>
    <w:rsid w:val="00A13C10"/>
    <w:rsid w:val="00A21DA8"/>
    <w:rsid w:val="00A27973"/>
    <w:rsid w:val="00A56099"/>
    <w:rsid w:val="00A91FEF"/>
    <w:rsid w:val="00AB446F"/>
    <w:rsid w:val="00B0670E"/>
    <w:rsid w:val="00B330BC"/>
    <w:rsid w:val="00B35067"/>
    <w:rsid w:val="00B37F42"/>
    <w:rsid w:val="00B65782"/>
    <w:rsid w:val="00B96F01"/>
    <w:rsid w:val="00BB7317"/>
    <w:rsid w:val="00BD7634"/>
    <w:rsid w:val="00C239EE"/>
    <w:rsid w:val="00C41F85"/>
    <w:rsid w:val="00CD2535"/>
    <w:rsid w:val="00CE5196"/>
    <w:rsid w:val="00D24B3D"/>
    <w:rsid w:val="00D53D7D"/>
    <w:rsid w:val="00D877A7"/>
    <w:rsid w:val="00D91556"/>
    <w:rsid w:val="00DF0853"/>
    <w:rsid w:val="00DF6325"/>
    <w:rsid w:val="00E32B27"/>
    <w:rsid w:val="00E46AC7"/>
    <w:rsid w:val="00E6447C"/>
    <w:rsid w:val="00E92264"/>
    <w:rsid w:val="00EA2EAB"/>
    <w:rsid w:val="00EC1A4F"/>
    <w:rsid w:val="00EC698A"/>
    <w:rsid w:val="00F13F9A"/>
    <w:rsid w:val="00F22FD1"/>
    <w:rsid w:val="00FA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A22"/>
    <w:rPr>
      <w:rFonts w:ascii="Arial" w:hAnsi="Arial"/>
      <w:sz w:val="24"/>
      <w:szCs w:val="24"/>
    </w:rPr>
  </w:style>
  <w:style w:type="paragraph" w:styleId="Heading1">
    <w:name w:val="heading 1"/>
    <w:basedOn w:val="Normal"/>
    <w:next w:val="Normal"/>
    <w:qFormat/>
    <w:rsid w:val="00657211"/>
    <w:pPr>
      <w:keepNext/>
      <w:outlineLvl w:val="0"/>
    </w:pPr>
    <w:rPr>
      <w:b/>
      <w:bCs/>
    </w:rPr>
  </w:style>
  <w:style w:type="paragraph" w:styleId="Heading2">
    <w:name w:val="heading 2"/>
    <w:basedOn w:val="Normal"/>
    <w:next w:val="Normal"/>
    <w:qFormat/>
    <w:rsid w:val="00657211"/>
    <w:pPr>
      <w:keepNext/>
      <w:outlineLvl w:val="1"/>
    </w:pPr>
    <w:rPr>
      <w:b/>
      <w:bCs/>
      <w:u w:val="single"/>
    </w:rPr>
  </w:style>
  <w:style w:type="paragraph" w:styleId="Heading3">
    <w:name w:val="heading 3"/>
    <w:basedOn w:val="Normal"/>
    <w:next w:val="Normal"/>
    <w:qFormat/>
    <w:rsid w:val="00657211"/>
    <w:pPr>
      <w:keepNext/>
      <w:spacing w:before="120" w:after="60"/>
      <w:outlineLvl w:val="2"/>
    </w:pPr>
    <w:rPr>
      <w:rFonts w:ascii="Century Gothic" w:hAnsi="Century Gothic"/>
      <w:b/>
      <w:bCs/>
      <w:color w:val="000000"/>
      <w:sz w:val="20"/>
      <w:szCs w:val="20"/>
      <w:u w:val="single"/>
    </w:rPr>
  </w:style>
  <w:style w:type="paragraph" w:styleId="Heading4">
    <w:name w:val="heading 4"/>
    <w:basedOn w:val="Normal"/>
    <w:next w:val="Normal"/>
    <w:qFormat/>
    <w:rsid w:val="00657211"/>
    <w:pPr>
      <w:keepNext/>
      <w:jc w:val="center"/>
      <w:outlineLvl w:val="3"/>
    </w:pPr>
    <w:rPr>
      <w:b/>
      <w:bCs/>
    </w:rPr>
  </w:style>
  <w:style w:type="paragraph" w:styleId="Heading5">
    <w:name w:val="heading 5"/>
    <w:basedOn w:val="Normal"/>
    <w:next w:val="Normal"/>
    <w:qFormat/>
    <w:rsid w:val="00657211"/>
    <w:pPr>
      <w:keepNext/>
      <w:spacing w:after="120"/>
      <w:outlineLvl w:val="4"/>
    </w:pPr>
    <w:rPr>
      <w:u w:val="single"/>
    </w:rPr>
  </w:style>
  <w:style w:type="paragraph" w:styleId="Heading6">
    <w:name w:val="heading 6"/>
    <w:basedOn w:val="Normal"/>
    <w:next w:val="BodyText"/>
    <w:qFormat/>
    <w:rsid w:val="00657211"/>
    <w:pPr>
      <w:keepNext/>
      <w:tabs>
        <w:tab w:val="left" w:pos="0"/>
        <w:tab w:val="left" w:pos="504"/>
      </w:tabs>
      <w:spacing w:before="240" w:after="60"/>
      <w:ind w:left="2160"/>
      <w:outlineLvl w:val="5"/>
    </w:pPr>
    <w:rPr>
      <w:rFonts w:ascii="Century Gothic" w:hAnsi="Century Gothic"/>
      <w:i/>
      <w:spacing w:val="-2"/>
      <w:sz w:val="20"/>
      <w:szCs w:val="20"/>
      <w:u w:val="single"/>
    </w:rPr>
  </w:style>
  <w:style w:type="paragraph" w:styleId="Heading7">
    <w:name w:val="heading 7"/>
    <w:basedOn w:val="Normal"/>
    <w:next w:val="Normal"/>
    <w:qFormat/>
    <w:rsid w:val="00657211"/>
    <w:pPr>
      <w:keepNext/>
      <w:outlineLvl w:val="6"/>
    </w:pPr>
    <w:rPr>
      <w:rFonts w:cs="Arial"/>
      <w:i/>
      <w:iCs/>
      <w:u w:val="single"/>
    </w:rPr>
  </w:style>
  <w:style w:type="paragraph" w:styleId="Heading8">
    <w:name w:val="heading 8"/>
    <w:basedOn w:val="Normal"/>
    <w:next w:val="Normal"/>
    <w:qFormat/>
    <w:rsid w:val="00657211"/>
    <w:pPr>
      <w:keepNext/>
      <w:ind w:left="2160"/>
      <w:outlineLvl w:val="7"/>
    </w:pPr>
    <w:rPr>
      <w:rFonts w:ascii="Century Gothic" w:hAnsi="Century Gothic"/>
      <w:sz w:val="20"/>
      <w:szCs w:val="20"/>
      <w:u w:val="single"/>
    </w:rPr>
  </w:style>
  <w:style w:type="paragraph" w:styleId="Heading9">
    <w:name w:val="heading 9"/>
    <w:basedOn w:val="Normal"/>
    <w:next w:val="Normal"/>
    <w:qFormat/>
    <w:rsid w:val="00657211"/>
    <w:pPr>
      <w:keepNext/>
      <w:spacing w:before="60" w:after="60"/>
      <w:outlineLvl w:val="8"/>
    </w:pPr>
    <w:rPr>
      <w:rFonts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57211"/>
    <w:pPr>
      <w:ind w:left="1080"/>
    </w:pPr>
    <w:rPr>
      <w:rFonts w:ascii="Century Gothic" w:hAnsi="Century Gothic"/>
      <w:sz w:val="20"/>
      <w:szCs w:val="20"/>
    </w:rPr>
  </w:style>
  <w:style w:type="paragraph" w:styleId="BodyText">
    <w:name w:val="Body Text"/>
    <w:basedOn w:val="Normal"/>
    <w:rsid w:val="00657211"/>
    <w:pPr>
      <w:spacing w:after="120"/>
    </w:pPr>
  </w:style>
  <w:style w:type="paragraph" w:customStyle="1" w:styleId="bullet">
    <w:name w:val="bullet"/>
    <w:basedOn w:val="Normal"/>
    <w:rsid w:val="00657211"/>
    <w:pPr>
      <w:numPr>
        <w:numId w:val="1"/>
      </w:numPr>
      <w:tabs>
        <w:tab w:val="left" w:pos="720"/>
      </w:tabs>
      <w:spacing w:after="60"/>
    </w:pPr>
    <w:rPr>
      <w:rFonts w:ascii="Century Gothic" w:hAnsi="Century Gothic"/>
      <w:sz w:val="20"/>
      <w:szCs w:val="20"/>
    </w:rPr>
  </w:style>
  <w:style w:type="character" w:styleId="Hyperlink">
    <w:name w:val="Hyperlink"/>
    <w:basedOn w:val="DefaultParagraphFont"/>
    <w:rsid w:val="00657211"/>
    <w:rPr>
      <w:color w:val="0000FF"/>
      <w:u w:val="single"/>
    </w:rPr>
  </w:style>
  <w:style w:type="paragraph" w:customStyle="1" w:styleId="TOCHeadline">
    <w:name w:val="TOC Headline"/>
    <w:rsid w:val="00657211"/>
    <w:pPr>
      <w:tabs>
        <w:tab w:val="right" w:leader="dot" w:pos="9360"/>
      </w:tabs>
      <w:autoSpaceDE w:val="0"/>
      <w:autoSpaceDN w:val="0"/>
      <w:adjustRightInd w:val="0"/>
      <w:ind w:left="360" w:hanging="360"/>
    </w:pPr>
    <w:rPr>
      <w:rFonts w:ascii="Arial" w:hAnsi="Arial" w:cs="Arial"/>
      <w:b/>
      <w:bCs/>
      <w:sz w:val="32"/>
      <w:szCs w:val="32"/>
    </w:rPr>
  </w:style>
  <w:style w:type="paragraph" w:customStyle="1" w:styleId="TOCtitle">
    <w:name w:val="TOC title"/>
    <w:rsid w:val="00657211"/>
    <w:pPr>
      <w:autoSpaceDE w:val="0"/>
      <w:autoSpaceDN w:val="0"/>
      <w:adjustRightInd w:val="0"/>
      <w:spacing w:after="360"/>
      <w:jc w:val="center"/>
    </w:pPr>
    <w:rPr>
      <w:rFonts w:ascii="Arial" w:hAnsi="Arial" w:cs="Arial"/>
      <w:b/>
      <w:bCs/>
      <w:color w:val="000000"/>
      <w:sz w:val="60"/>
      <w:szCs w:val="60"/>
    </w:rPr>
  </w:style>
  <w:style w:type="paragraph" w:styleId="Footer">
    <w:name w:val="footer"/>
    <w:basedOn w:val="Normal"/>
    <w:rsid w:val="00657211"/>
    <w:pPr>
      <w:tabs>
        <w:tab w:val="center" w:pos="4320"/>
        <w:tab w:val="right" w:pos="8640"/>
      </w:tabs>
    </w:pPr>
  </w:style>
  <w:style w:type="character" w:styleId="PageNumber">
    <w:name w:val="page number"/>
    <w:basedOn w:val="DefaultParagraphFont"/>
    <w:rsid w:val="00657211"/>
  </w:style>
  <w:style w:type="paragraph" w:styleId="Header">
    <w:name w:val="header"/>
    <w:basedOn w:val="Normal"/>
    <w:link w:val="HeaderChar"/>
    <w:rsid w:val="00657211"/>
    <w:pPr>
      <w:tabs>
        <w:tab w:val="center" w:pos="4320"/>
        <w:tab w:val="right" w:pos="8640"/>
      </w:tabs>
    </w:pPr>
  </w:style>
  <w:style w:type="paragraph" w:styleId="ListBullet3">
    <w:name w:val="List Bullet 3"/>
    <w:basedOn w:val="Normal"/>
    <w:autoRedefine/>
    <w:rsid w:val="00657211"/>
    <w:pPr>
      <w:numPr>
        <w:numId w:val="2"/>
      </w:numPr>
      <w:tabs>
        <w:tab w:val="clear" w:pos="1080"/>
        <w:tab w:val="left" w:pos="1440"/>
      </w:tabs>
      <w:spacing w:before="60" w:after="60"/>
      <w:ind w:left="1800"/>
    </w:pPr>
  </w:style>
  <w:style w:type="paragraph" w:styleId="BodyText3">
    <w:name w:val="Body Text 3"/>
    <w:basedOn w:val="Normal"/>
    <w:rsid w:val="00657211"/>
    <w:pPr>
      <w:keepLines/>
      <w:spacing w:before="240" w:after="60"/>
      <w:ind w:left="720"/>
    </w:pPr>
    <w:rPr>
      <w:rFonts w:cs="Arial"/>
      <w:bCs/>
      <w:color w:val="000000"/>
      <w:szCs w:val="20"/>
    </w:rPr>
  </w:style>
  <w:style w:type="paragraph" w:styleId="BodyText2">
    <w:name w:val="Body Text 2"/>
    <w:basedOn w:val="Normal"/>
    <w:rsid w:val="00657211"/>
    <w:pPr>
      <w:tabs>
        <w:tab w:val="left" w:pos="2160"/>
      </w:tabs>
    </w:pPr>
    <w:rPr>
      <w:rFonts w:cs="Arial"/>
      <w:sz w:val="22"/>
    </w:rPr>
  </w:style>
  <w:style w:type="paragraph" w:styleId="BodyTextIndent">
    <w:name w:val="Body Text Indent"/>
    <w:basedOn w:val="Normal"/>
    <w:rsid w:val="00657211"/>
    <w:pPr>
      <w:ind w:left="360"/>
    </w:pPr>
    <w:rPr>
      <w:sz w:val="22"/>
    </w:rPr>
  </w:style>
  <w:style w:type="character" w:styleId="FollowedHyperlink">
    <w:name w:val="FollowedHyperlink"/>
    <w:basedOn w:val="DefaultParagraphFont"/>
    <w:rsid w:val="00657211"/>
    <w:rPr>
      <w:color w:val="800080"/>
      <w:u w:val="single"/>
    </w:rPr>
  </w:style>
  <w:style w:type="paragraph" w:customStyle="1" w:styleId="InstrNote">
    <w:name w:val="Instr Note"/>
    <w:basedOn w:val="Normal"/>
    <w:rsid w:val="00657211"/>
    <w:rPr>
      <w:rFonts w:cs="Arial"/>
      <w:b/>
      <w:bCs/>
      <w:caps/>
    </w:rPr>
  </w:style>
  <w:style w:type="paragraph" w:styleId="BodyTextIndent3">
    <w:name w:val="Body Text Indent 3"/>
    <w:basedOn w:val="Normal"/>
    <w:rsid w:val="00657211"/>
    <w:pPr>
      <w:tabs>
        <w:tab w:val="num" w:pos="720"/>
      </w:tabs>
      <w:spacing w:after="120"/>
      <w:ind w:left="720" w:hanging="360"/>
    </w:pPr>
    <w:rPr>
      <w:rFonts w:cs="Arial"/>
      <w:b/>
      <w:bCs/>
    </w:rPr>
  </w:style>
  <w:style w:type="paragraph" w:styleId="ListParagraph">
    <w:name w:val="List Paragraph"/>
    <w:basedOn w:val="Normal"/>
    <w:uiPriority w:val="34"/>
    <w:qFormat/>
    <w:rsid w:val="00C41F85"/>
    <w:pPr>
      <w:ind w:left="720"/>
    </w:pPr>
  </w:style>
  <w:style w:type="character" w:customStyle="1" w:styleId="HeaderChar">
    <w:name w:val="Header Char"/>
    <w:basedOn w:val="DefaultParagraphFont"/>
    <w:link w:val="Header"/>
    <w:rsid w:val="007C1F68"/>
    <w:rPr>
      <w:rFonts w:ascii="Arial" w:hAnsi="Arial"/>
      <w:sz w:val="24"/>
      <w:szCs w:val="24"/>
    </w:rPr>
  </w:style>
  <w:style w:type="paragraph" w:styleId="BalloonText">
    <w:name w:val="Balloon Text"/>
    <w:basedOn w:val="Normal"/>
    <w:link w:val="BalloonTextChar"/>
    <w:rsid w:val="0017193D"/>
    <w:rPr>
      <w:rFonts w:ascii="Tahoma" w:hAnsi="Tahoma" w:cs="Tahoma"/>
      <w:sz w:val="16"/>
      <w:szCs w:val="16"/>
    </w:rPr>
  </w:style>
  <w:style w:type="character" w:customStyle="1" w:styleId="BalloonTextChar">
    <w:name w:val="Balloon Text Char"/>
    <w:basedOn w:val="DefaultParagraphFont"/>
    <w:link w:val="BalloonText"/>
    <w:rsid w:val="001719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A22"/>
    <w:rPr>
      <w:rFonts w:ascii="Arial" w:hAnsi="Arial"/>
      <w:sz w:val="24"/>
      <w:szCs w:val="24"/>
    </w:rPr>
  </w:style>
  <w:style w:type="paragraph" w:styleId="Heading1">
    <w:name w:val="heading 1"/>
    <w:basedOn w:val="Normal"/>
    <w:next w:val="Normal"/>
    <w:qFormat/>
    <w:rsid w:val="00657211"/>
    <w:pPr>
      <w:keepNext/>
      <w:outlineLvl w:val="0"/>
    </w:pPr>
    <w:rPr>
      <w:b/>
      <w:bCs/>
    </w:rPr>
  </w:style>
  <w:style w:type="paragraph" w:styleId="Heading2">
    <w:name w:val="heading 2"/>
    <w:basedOn w:val="Normal"/>
    <w:next w:val="Normal"/>
    <w:qFormat/>
    <w:rsid w:val="00657211"/>
    <w:pPr>
      <w:keepNext/>
      <w:outlineLvl w:val="1"/>
    </w:pPr>
    <w:rPr>
      <w:b/>
      <w:bCs/>
      <w:u w:val="single"/>
    </w:rPr>
  </w:style>
  <w:style w:type="paragraph" w:styleId="Heading3">
    <w:name w:val="heading 3"/>
    <w:basedOn w:val="Normal"/>
    <w:next w:val="Normal"/>
    <w:qFormat/>
    <w:rsid w:val="00657211"/>
    <w:pPr>
      <w:keepNext/>
      <w:spacing w:before="120" w:after="60"/>
      <w:outlineLvl w:val="2"/>
    </w:pPr>
    <w:rPr>
      <w:rFonts w:ascii="Century Gothic" w:hAnsi="Century Gothic"/>
      <w:b/>
      <w:bCs/>
      <w:color w:val="000000"/>
      <w:sz w:val="20"/>
      <w:szCs w:val="20"/>
      <w:u w:val="single"/>
    </w:rPr>
  </w:style>
  <w:style w:type="paragraph" w:styleId="Heading4">
    <w:name w:val="heading 4"/>
    <w:basedOn w:val="Normal"/>
    <w:next w:val="Normal"/>
    <w:qFormat/>
    <w:rsid w:val="00657211"/>
    <w:pPr>
      <w:keepNext/>
      <w:jc w:val="center"/>
      <w:outlineLvl w:val="3"/>
    </w:pPr>
    <w:rPr>
      <w:b/>
      <w:bCs/>
    </w:rPr>
  </w:style>
  <w:style w:type="paragraph" w:styleId="Heading5">
    <w:name w:val="heading 5"/>
    <w:basedOn w:val="Normal"/>
    <w:next w:val="Normal"/>
    <w:qFormat/>
    <w:rsid w:val="00657211"/>
    <w:pPr>
      <w:keepNext/>
      <w:spacing w:after="120"/>
      <w:outlineLvl w:val="4"/>
    </w:pPr>
    <w:rPr>
      <w:u w:val="single"/>
    </w:rPr>
  </w:style>
  <w:style w:type="paragraph" w:styleId="Heading6">
    <w:name w:val="heading 6"/>
    <w:basedOn w:val="Normal"/>
    <w:next w:val="BodyText"/>
    <w:qFormat/>
    <w:rsid w:val="00657211"/>
    <w:pPr>
      <w:keepNext/>
      <w:tabs>
        <w:tab w:val="left" w:pos="0"/>
        <w:tab w:val="left" w:pos="504"/>
      </w:tabs>
      <w:spacing w:before="240" w:after="60"/>
      <w:ind w:left="2160"/>
      <w:outlineLvl w:val="5"/>
    </w:pPr>
    <w:rPr>
      <w:rFonts w:ascii="Century Gothic" w:hAnsi="Century Gothic"/>
      <w:i/>
      <w:spacing w:val="-2"/>
      <w:sz w:val="20"/>
      <w:szCs w:val="20"/>
      <w:u w:val="single"/>
    </w:rPr>
  </w:style>
  <w:style w:type="paragraph" w:styleId="Heading7">
    <w:name w:val="heading 7"/>
    <w:basedOn w:val="Normal"/>
    <w:next w:val="Normal"/>
    <w:qFormat/>
    <w:rsid w:val="00657211"/>
    <w:pPr>
      <w:keepNext/>
      <w:outlineLvl w:val="6"/>
    </w:pPr>
    <w:rPr>
      <w:rFonts w:cs="Arial"/>
      <w:i/>
      <w:iCs/>
      <w:u w:val="single"/>
    </w:rPr>
  </w:style>
  <w:style w:type="paragraph" w:styleId="Heading8">
    <w:name w:val="heading 8"/>
    <w:basedOn w:val="Normal"/>
    <w:next w:val="Normal"/>
    <w:qFormat/>
    <w:rsid w:val="00657211"/>
    <w:pPr>
      <w:keepNext/>
      <w:ind w:left="2160"/>
      <w:outlineLvl w:val="7"/>
    </w:pPr>
    <w:rPr>
      <w:rFonts w:ascii="Century Gothic" w:hAnsi="Century Gothic"/>
      <w:sz w:val="20"/>
      <w:szCs w:val="20"/>
      <w:u w:val="single"/>
    </w:rPr>
  </w:style>
  <w:style w:type="paragraph" w:styleId="Heading9">
    <w:name w:val="heading 9"/>
    <w:basedOn w:val="Normal"/>
    <w:next w:val="Normal"/>
    <w:qFormat/>
    <w:rsid w:val="00657211"/>
    <w:pPr>
      <w:keepNext/>
      <w:spacing w:before="60" w:after="60"/>
      <w:outlineLvl w:val="8"/>
    </w:pPr>
    <w:rPr>
      <w:rFonts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57211"/>
    <w:pPr>
      <w:ind w:left="1080"/>
    </w:pPr>
    <w:rPr>
      <w:rFonts w:ascii="Century Gothic" w:hAnsi="Century Gothic"/>
      <w:sz w:val="20"/>
      <w:szCs w:val="20"/>
    </w:rPr>
  </w:style>
  <w:style w:type="paragraph" w:styleId="BodyText">
    <w:name w:val="Body Text"/>
    <w:basedOn w:val="Normal"/>
    <w:rsid w:val="00657211"/>
    <w:pPr>
      <w:spacing w:after="120"/>
    </w:pPr>
  </w:style>
  <w:style w:type="paragraph" w:customStyle="1" w:styleId="bullet">
    <w:name w:val="bullet"/>
    <w:basedOn w:val="Normal"/>
    <w:rsid w:val="00657211"/>
    <w:pPr>
      <w:numPr>
        <w:numId w:val="1"/>
      </w:numPr>
      <w:tabs>
        <w:tab w:val="left" w:pos="720"/>
      </w:tabs>
      <w:spacing w:after="60"/>
    </w:pPr>
    <w:rPr>
      <w:rFonts w:ascii="Century Gothic" w:hAnsi="Century Gothic"/>
      <w:sz w:val="20"/>
      <w:szCs w:val="20"/>
    </w:rPr>
  </w:style>
  <w:style w:type="character" w:styleId="Hyperlink">
    <w:name w:val="Hyperlink"/>
    <w:basedOn w:val="DefaultParagraphFont"/>
    <w:rsid w:val="00657211"/>
    <w:rPr>
      <w:color w:val="0000FF"/>
      <w:u w:val="single"/>
    </w:rPr>
  </w:style>
  <w:style w:type="paragraph" w:customStyle="1" w:styleId="TOCHeadline">
    <w:name w:val="TOC Headline"/>
    <w:rsid w:val="00657211"/>
    <w:pPr>
      <w:tabs>
        <w:tab w:val="right" w:leader="dot" w:pos="9360"/>
      </w:tabs>
      <w:autoSpaceDE w:val="0"/>
      <w:autoSpaceDN w:val="0"/>
      <w:adjustRightInd w:val="0"/>
      <w:ind w:left="360" w:hanging="360"/>
    </w:pPr>
    <w:rPr>
      <w:rFonts w:ascii="Arial" w:hAnsi="Arial" w:cs="Arial"/>
      <w:b/>
      <w:bCs/>
      <w:sz w:val="32"/>
      <w:szCs w:val="32"/>
    </w:rPr>
  </w:style>
  <w:style w:type="paragraph" w:customStyle="1" w:styleId="TOCtitle">
    <w:name w:val="TOC title"/>
    <w:rsid w:val="00657211"/>
    <w:pPr>
      <w:autoSpaceDE w:val="0"/>
      <w:autoSpaceDN w:val="0"/>
      <w:adjustRightInd w:val="0"/>
      <w:spacing w:after="360"/>
      <w:jc w:val="center"/>
    </w:pPr>
    <w:rPr>
      <w:rFonts w:ascii="Arial" w:hAnsi="Arial" w:cs="Arial"/>
      <w:b/>
      <w:bCs/>
      <w:color w:val="000000"/>
      <w:sz w:val="60"/>
      <w:szCs w:val="60"/>
    </w:rPr>
  </w:style>
  <w:style w:type="paragraph" w:styleId="Footer">
    <w:name w:val="footer"/>
    <w:basedOn w:val="Normal"/>
    <w:rsid w:val="00657211"/>
    <w:pPr>
      <w:tabs>
        <w:tab w:val="center" w:pos="4320"/>
        <w:tab w:val="right" w:pos="8640"/>
      </w:tabs>
    </w:pPr>
  </w:style>
  <w:style w:type="character" w:styleId="PageNumber">
    <w:name w:val="page number"/>
    <w:basedOn w:val="DefaultParagraphFont"/>
    <w:rsid w:val="00657211"/>
  </w:style>
  <w:style w:type="paragraph" w:styleId="Header">
    <w:name w:val="header"/>
    <w:basedOn w:val="Normal"/>
    <w:link w:val="HeaderChar"/>
    <w:rsid w:val="00657211"/>
    <w:pPr>
      <w:tabs>
        <w:tab w:val="center" w:pos="4320"/>
        <w:tab w:val="right" w:pos="8640"/>
      </w:tabs>
    </w:pPr>
  </w:style>
  <w:style w:type="paragraph" w:styleId="ListBullet3">
    <w:name w:val="List Bullet 3"/>
    <w:basedOn w:val="Normal"/>
    <w:autoRedefine/>
    <w:rsid w:val="00657211"/>
    <w:pPr>
      <w:numPr>
        <w:numId w:val="2"/>
      </w:numPr>
      <w:tabs>
        <w:tab w:val="clear" w:pos="1080"/>
        <w:tab w:val="left" w:pos="1440"/>
      </w:tabs>
      <w:spacing w:before="60" w:after="60"/>
      <w:ind w:left="1800"/>
    </w:pPr>
  </w:style>
  <w:style w:type="paragraph" w:styleId="BodyText3">
    <w:name w:val="Body Text 3"/>
    <w:basedOn w:val="Normal"/>
    <w:rsid w:val="00657211"/>
    <w:pPr>
      <w:keepLines/>
      <w:spacing w:before="240" w:after="60"/>
      <w:ind w:left="720"/>
    </w:pPr>
    <w:rPr>
      <w:rFonts w:cs="Arial"/>
      <w:bCs/>
      <w:color w:val="000000"/>
      <w:szCs w:val="20"/>
    </w:rPr>
  </w:style>
  <w:style w:type="paragraph" w:styleId="BodyText2">
    <w:name w:val="Body Text 2"/>
    <w:basedOn w:val="Normal"/>
    <w:rsid w:val="00657211"/>
    <w:pPr>
      <w:tabs>
        <w:tab w:val="left" w:pos="2160"/>
      </w:tabs>
    </w:pPr>
    <w:rPr>
      <w:rFonts w:cs="Arial"/>
      <w:sz w:val="22"/>
    </w:rPr>
  </w:style>
  <w:style w:type="paragraph" w:styleId="BodyTextIndent">
    <w:name w:val="Body Text Indent"/>
    <w:basedOn w:val="Normal"/>
    <w:rsid w:val="00657211"/>
    <w:pPr>
      <w:ind w:left="360"/>
    </w:pPr>
    <w:rPr>
      <w:sz w:val="22"/>
    </w:rPr>
  </w:style>
  <w:style w:type="character" w:styleId="FollowedHyperlink">
    <w:name w:val="FollowedHyperlink"/>
    <w:basedOn w:val="DefaultParagraphFont"/>
    <w:rsid w:val="00657211"/>
    <w:rPr>
      <w:color w:val="800080"/>
      <w:u w:val="single"/>
    </w:rPr>
  </w:style>
  <w:style w:type="paragraph" w:customStyle="1" w:styleId="InstrNote">
    <w:name w:val="Instr Note"/>
    <w:basedOn w:val="Normal"/>
    <w:rsid w:val="00657211"/>
    <w:rPr>
      <w:rFonts w:cs="Arial"/>
      <w:b/>
      <w:bCs/>
      <w:caps/>
    </w:rPr>
  </w:style>
  <w:style w:type="paragraph" w:styleId="BodyTextIndent3">
    <w:name w:val="Body Text Indent 3"/>
    <w:basedOn w:val="Normal"/>
    <w:rsid w:val="00657211"/>
    <w:pPr>
      <w:tabs>
        <w:tab w:val="num" w:pos="720"/>
      </w:tabs>
      <w:spacing w:after="120"/>
      <w:ind w:left="720" w:hanging="360"/>
    </w:pPr>
    <w:rPr>
      <w:rFonts w:cs="Arial"/>
      <w:b/>
      <w:bCs/>
    </w:rPr>
  </w:style>
  <w:style w:type="paragraph" w:styleId="ListParagraph">
    <w:name w:val="List Paragraph"/>
    <w:basedOn w:val="Normal"/>
    <w:uiPriority w:val="34"/>
    <w:qFormat/>
    <w:rsid w:val="00C41F85"/>
    <w:pPr>
      <w:ind w:left="720"/>
    </w:pPr>
  </w:style>
  <w:style w:type="character" w:customStyle="1" w:styleId="HeaderChar">
    <w:name w:val="Header Char"/>
    <w:basedOn w:val="DefaultParagraphFont"/>
    <w:link w:val="Header"/>
    <w:rsid w:val="007C1F68"/>
    <w:rPr>
      <w:rFonts w:ascii="Arial" w:hAnsi="Arial"/>
      <w:sz w:val="24"/>
      <w:szCs w:val="24"/>
    </w:rPr>
  </w:style>
  <w:style w:type="paragraph" w:styleId="BalloonText">
    <w:name w:val="Balloon Text"/>
    <w:basedOn w:val="Normal"/>
    <w:link w:val="BalloonTextChar"/>
    <w:rsid w:val="0017193D"/>
    <w:rPr>
      <w:rFonts w:ascii="Tahoma" w:hAnsi="Tahoma" w:cs="Tahoma"/>
      <w:sz w:val="16"/>
      <w:szCs w:val="16"/>
    </w:rPr>
  </w:style>
  <w:style w:type="character" w:customStyle="1" w:styleId="BalloonTextChar">
    <w:name w:val="Balloon Text Char"/>
    <w:basedOn w:val="DefaultParagraphFont"/>
    <w:link w:val="BalloonText"/>
    <w:rsid w:val="001719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748E-B0EA-4DE4-AEE7-D66F17E9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Intructors and  Coaches Prerequisites</vt:lpstr>
    </vt:vector>
  </TitlesOfParts>
  <Company>ROSS</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Intructors and  Coaches Prerequisites</dc:title>
  <dc:creator>bgreyclo</dc:creator>
  <cp:lastModifiedBy>USDA Forest Service</cp:lastModifiedBy>
  <cp:revision>2</cp:revision>
  <cp:lastPrinted>2002-09-24T16:57:00Z</cp:lastPrinted>
  <dcterms:created xsi:type="dcterms:W3CDTF">2014-01-30T20:13:00Z</dcterms:created>
  <dcterms:modified xsi:type="dcterms:W3CDTF">2014-01-30T20:13:00Z</dcterms:modified>
</cp:coreProperties>
</file>