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F14D4" w14:textId="5F3ADE96" w:rsidR="000B279E" w:rsidRDefault="000B279E" w:rsidP="000B279E">
      <w:pPr>
        <w:jc w:val="center"/>
        <w:rPr>
          <w:b/>
          <w:bCs/>
          <w:sz w:val="28"/>
          <w:szCs w:val="28"/>
        </w:rPr>
      </w:pPr>
      <w:r>
        <w:rPr>
          <w:b/>
          <w:bCs/>
          <w:sz w:val="28"/>
          <w:szCs w:val="28"/>
        </w:rPr>
        <w:t xml:space="preserve">R-2508 </w:t>
      </w:r>
      <w:r w:rsidR="00443B0C">
        <w:rPr>
          <w:b/>
          <w:bCs/>
          <w:sz w:val="28"/>
          <w:szCs w:val="28"/>
        </w:rPr>
        <w:t xml:space="preserve">Complex </w:t>
      </w:r>
      <w:r>
        <w:rPr>
          <w:b/>
          <w:bCs/>
          <w:sz w:val="28"/>
          <w:szCs w:val="28"/>
        </w:rPr>
        <w:t>FAQs (202</w:t>
      </w:r>
      <w:r w:rsidR="00466CE4">
        <w:rPr>
          <w:b/>
          <w:bCs/>
          <w:sz w:val="28"/>
          <w:szCs w:val="28"/>
        </w:rPr>
        <w:t>1</w:t>
      </w:r>
      <w:r>
        <w:rPr>
          <w:b/>
          <w:bCs/>
          <w:sz w:val="28"/>
          <w:szCs w:val="28"/>
        </w:rPr>
        <w:t>)</w:t>
      </w:r>
    </w:p>
    <w:p w14:paraId="7BDECD1F" w14:textId="77777777" w:rsidR="000B279E" w:rsidRPr="006729E9" w:rsidRDefault="000B279E" w:rsidP="000B279E">
      <w:pPr>
        <w:jc w:val="center"/>
        <w:rPr>
          <w:b/>
          <w:bCs/>
          <w:sz w:val="8"/>
          <w:szCs w:val="8"/>
        </w:rPr>
      </w:pPr>
    </w:p>
    <w:p w14:paraId="2D7022BD" w14:textId="77777777" w:rsidR="00FD6860" w:rsidRPr="00521182" w:rsidRDefault="000B279E" w:rsidP="00521182">
      <w:pPr>
        <w:pStyle w:val="ListParagraph"/>
        <w:numPr>
          <w:ilvl w:val="0"/>
          <w:numId w:val="2"/>
        </w:numPr>
        <w:ind w:left="360"/>
        <w:rPr>
          <w:b/>
          <w:bCs/>
          <w:sz w:val="20"/>
          <w:szCs w:val="20"/>
        </w:rPr>
      </w:pPr>
      <w:r w:rsidRPr="00521182">
        <w:rPr>
          <w:b/>
          <w:bCs/>
          <w:sz w:val="20"/>
          <w:szCs w:val="20"/>
        </w:rPr>
        <w:t xml:space="preserve">What is </w:t>
      </w:r>
      <w:r w:rsidR="00443B0C" w:rsidRPr="00521182">
        <w:rPr>
          <w:b/>
          <w:bCs/>
          <w:sz w:val="20"/>
          <w:szCs w:val="20"/>
        </w:rPr>
        <w:t xml:space="preserve">the </w:t>
      </w:r>
      <w:r w:rsidRPr="00521182">
        <w:rPr>
          <w:b/>
          <w:bCs/>
          <w:sz w:val="20"/>
          <w:szCs w:val="20"/>
        </w:rPr>
        <w:t>R-2508</w:t>
      </w:r>
      <w:r w:rsidR="00443B0C" w:rsidRPr="00521182">
        <w:rPr>
          <w:b/>
          <w:bCs/>
          <w:sz w:val="20"/>
          <w:szCs w:val="20"/>
        </w:rPr>
        <w:t xml:space="preserve"> Complex</w:t>
      </w:r>
      <w:r w:rsidRPr="00521182">
        <w:rPr>
          <w:b/>
          <w:bCs/>
          <w:sz w:val="20"/>
          <w:szCs w:val="20"/>
        </w:rPr>
        <w:t>?</w:t>
      </w:r>
    </w:p>
    <w:p w14:paraId="41F16588" w14:textId="77777777" w:rsidR="003F216F" w:rsidRPr="00961593" w:rsidRDefault="003F216F" w:rsidP="00521182">
      <w:pPr>
        <w:pStyle w:val="ListParagraph"/>
        <w:ind w:left="360"/>
        <w:rPr>
          <w:i/>
          <w:iCs/>
          <w:sz w:val="20"/>
          <w:szCs w:val="20"/>
        </w:rPr>
      </w:pPr>
    </w:p>
    <w:p w14:paraId="64D0E713" w14:textId="64203D7C" w:rsidR="000B279E" w:rsidRPr="00521182" w:rsidRDefault="000B279E" w:rsidP="00FB2856">
      <w:pPr>
        <w:pStyle w:val="ListParagraph"/>
        <w:ind w:left="540"/>
        <w:rPr>
          <w:i/>
          <w:iCs/>
          <w:sz w:val="20"/>
          <w:szCs w:val="20"/>
        </w:rPr>
      </w:pPr>
      <w:r w:rsidRPr="00961593">
        <w:rPr>
          <w:i/>
          <w:iCs/>
          <w:sz w:val="20"/>
          <w:szCs w:val="20"/>
        </w:rPr>
        <w:t xml:space="preserve">Visit </w:t>
      </w:r>
      <w:r w:rsidR="003F216F" w:rsidRPr="00961593">
        <w:rPr>
          <w:i/>
          <w:iCs/>
          <w:sz w:val="20"/>
          <w:szCs w:val="20"/>
        </w:rPr>
        <w:t xml:space="preserve">the R-2508 </w:t>
      </w:r>
      <w:r w:rsidR="00443B0C" w:rsidRPr="00961593">
        <w:rPr>
          <w:i/>
          <w:iCs/>
          <w:sz w:val="20"/>
          <w:szCs w:val="20"/>
        </w:rPr>
        <w:t xml:space="preserve">Complex </w:t>
      </w:r>
      <w:r w:rsidR="003F216F" w:rsidRPr="00961593">
        <w:rPr>
          <w:i/>
          <w:iCs/>
          <w:sz w:val="20"/>
          <w:szCs w:val="20"/>
        </w:rPr>
        <w:t xml:space="preserve">Website at </w:t>
      </w:r>
      <w:hyperlink r:id="rId5" w:history="1">
        <w:r w:rsidR="00961593" w:rsidRPr="00961593">
          <w:rPr>
            <w:b/>
            <w:bCs/>
            <w:i/>
            <w:iCs/>
            <w:color w:val="0000FF"/>
            <w:sz w:val="20"/>
            <w:szCs w:val="20"/>
            <w:u w:val="single"/>
          </w:rPr>
          <w:t>https://www.e</w:t>
        </w:r>
        <w:r w:rsidR="00961593" w:rsidRPr="00961593">
          <w:rPr>
            <w:b/>
            <w:bCs/>
            <w:i/>
            <w:iCs/>
            <w:color w:val="0000FF"/>
            <w:sz w:val="20"/>
            <w:szCs w:val="20"/>
            <w:u w:val="single"/>
          </w:rPr>
          <w:t>d</w:t>
        </w:r>
        <w:r w:rsidR="00961593" w:rsidRPr="00961593">
          <w:rPr>
            <w:b/>
            <w:bCs/>
            <w:i/>
            <w:iCs/>
            <w:color w:val="0000FF"/>
            <w:sz w:val="20"/>
            <w:szCs w:val="20"/>
            <w:u w:val="single"/>
          </w:rPr>
          <w:t>ward</w:t>
        </w:r>
        <w:r w:rsidR="00961593" w:rsidRPr="00961593">
          <w:rPr>
            <w:b/>
            <w:bCs/>
            <w:i/>
            <w:iCs/>
            <w:color w:val="0000FF"/>
            <w:sz w:val="20"/>
            <w:szCs w:val="20"/>
            <w:u w:val="single"/>
          </w:rPr>
          <w:t>s</w:t>
        </w:r>
        <w:r w:rsidR="00961593" w:rsidRPr="00961593">
          <w:rPr>
            <w:b/>
            <w:bCs/>
            <w:i/>
            <w:iCs/>
            <w:color w:val="0000FF"/>
            <w:sz w:val="20"/>
            <w:szCs w:val="20"/>
            <w:u w:val="single"/>
          </w:rPr>
          <w:t>.af.mil/Abo</w:t>
        </w:r>
        <w:r w:rsidR="00961593" w:rsidRPr="00961593">
          <w:rPr>
            <w:b/>
            <w:bCs/>
            <w:i/>
            <w:iCs/>
            <w:color w:val="0000FF"/>
            <w:sz w:val="20"/>
            <w:szCs w:val="20"/>
            <w:u w:val="single"/>
          </w:rPr>
          <w:t>u</w:t>
        </w:r>
        <w:r w:rsidR="00961593" w:rsidRPr="00961593">
          <w:rPr>
            <w:b/>
            <w:bCs/>
            <w:i/>
            <w:iCs/>
            <w:color w:val="0000FF"/>
            <w:sz w:val="20"/>
            <w:szCs w:val="20"/>
            <w:u w:val="single"/>
          </w:rPr>
          <w:t>t/R-2508/</w:t>
        </w:r>
      </w:hyperlink>
      <w:r w:rsidRPr="00961593">
        <w:rPr>
          <w:b/>
          <w:bCs/>
          <w:i/>
          <w:iCs/>
          <w:sz w:val="20"/>
          <w:szCs w:val="20"/>
        </w:rPr>
        <w:t xml:space="preserve"> </w:t>
      </w:r>
      <w:r w:rsidR="003F216F" w:rsidRPr="00521182">
        <w:rPr>
          <w:i/>
          <w:iCs/>
          <w:sz w:val="20"/>
          <w:szCs w:val="20"/>
        </w:rPr>
        <w:t>for a full description.</w:t>
      </w:r>
    </w:p>
    <w:p w14:paraId="3D3DA77C" w14:textId="77777777" w:rsidR="003F216F" w:rsidRPr="00521182" w:rsidRDefault="003F216F" w:rsidP="00521182">
      <w:pPr>
        <w:pStyle w:val="ListParagraph"/>
        <w:ind w:left="360"/>
        <w:rPr>
          <w:b/>
          <w:bCs/>
          <w:sz w:val="20"/>
          <w:szCs w:val="20"/>
        </w:rPr>
      </w:pPr>
    </w:p>
    <w:p w14:paraId="014F02E3" w14:textId="77777777" w:rsidR="000B279E" w:rsidRPr="00521182" w:rsidRDefault="000B279E" w:rsidP="00521182">
      <w:pPr>
        <w:pStyle w:val="ListParagraph"/>
        <w:numPr>
          <w:ilvl w:val="0"/>
          <w:numId w:val="2"/>
        </w:numPr>
        <w:ind w:left="360"/>
        <w:rPr>
          <w:b/>
          <w:bCs/>
          <w:sz w:val="20"/>
          <w:szCs w:val="20"/>
        </w:rPr>
      </w:pPr>
      <w:r w:rsidRPr="00521182">
        <w:rPr>
          <w:b/>
          <w:bCs/>
          <w:sz w:val="20"/>
          <w:szCs w:val="20"/>
        </w:rPr>
        <w:t>What do users of R-2508 Airspace need to know?</w:t>
      </w:r>
    </w:p>
    <w:p w14:paraId="4F2E72D7" w14:textId="77777777" w:rsidR="003F216F" w:rsidRPr="00521182" w:rsidRDefault="003F216F" w:rsidP="00521182">
      <w:pPr>
        <w:pStyle w:val="ListParagraph"/>
        <w:ind w:left="360"/>
        <w:rPr>
          <w:sz w:val="12"/>
          <w:szCs w:val="12"/>
        </w:rPr>
      </w:pPr>
    </w:p>
    <w:p w14:paraId="43F87AAC" w14:textId="22AF0191" w:rsidR="000B279E" w:rsidRPr="00521182" w:rsidRDefault="000B279E" w:rsidP="00FB2856">
      <w:pPr>
        <w:pStyle w:val="ListParagraph"/>
        <w:ind w:left="540"/>
        <w:rPr>
          <w:i/>
          <w:iCs/>
          <w:sz w:val="20"/>
          <w:szCs w:val="20"/>
        </w:rPr>
      </w:pPr>
      <w:r w:rsidRPr="00521182">
        <w:rPr>
          <w:i/>
          <w:iCs/>
          <w:sz w:val="20"/>
          <w:szCs w:val="20"/>
        </w:rPr>
        <w:t xml:space="preserve">Users need to reference the </w:t>
      </w:r>
      <w:hyperlink r:id="rId6" w:history="1">
        <w:r w:rsidR="003F216F" w:rsidRPr="00521182">
          <w:rPr>
            <w:rStyle w:val="Hyperlink"/>
            <w:b/>
            <w:bCs/>
            <w:i/>
            <w:iCs/>
            <w:sz w:val="20"/>
            <w:szCs w:val="20"/>
          </w:rPr>
          <w:t>R-2508</w:t>
        </w:r>
        <w:r w:rsidR="003F216F" w:rsidRPr="00521182">
          <w:rPr>
            <w:rStyle w:val="Hyperlink"/>
            <w:b/>
            <w:bCs/>
            <w:i/>
            <w:iCs/>
            <w:sz w:val="20"/>
            <w:szCs w:val="20"/>
          </w:rPr>
          <w:t xml:space="preserve"> </w:t>
        </w:r>
        <w:r w:rsidR="003F216F" w:rsidRPr="00521182">
          <w:rPr>
            <w:rStyle w:val="Hyperlink"/>
            <w:b/>
            <w:bCs/>
            <w:i/>
            <w:iCs/>
            <w:sz w:val="20"/>
            <w:szCs w:val="20"/>
          </w:rPr>
          <w:t>Complex Users Handbook</w:t>
        </w:r>
      </w:hyperlink>
      <w:r w:rsidR="003F216F" w:rsidRPr="00521182">
        <w:rPr>
          <w:i/>
          <w:iCs/>
          <w:sz w:val="20"/>
          <w:szCs w:val="20"/>
        </w:rPr>
        <w:t xml:space="preserve"> posted on the R-2508 Website </w:t>
      </w:r>
      <w:r w:rsidR="003F216F" w:rsidRPr="00521182">
        <w:rPr>
          <w:i/>
          <w:iCs/>
          <w:sz w:val="20"/>
          <w:szCs w:val="20"/>
          <w:u w:val="single"/>
        </w:rPr>
        <w:t>and</w:t>
      </w:r>
      <w:r w:rsidR="003F216F" w:rsidRPr="00521182">
        <w:rPr>
          <w:i/>
          <w:iCs/>
          <w:sz w:val="20"/>
          <w:szCs w:val="20"/>
        </w:rPr>
        <w:t xml:space="preserve"> ensure that they have scheduled and received a User Brief annually from an R-2508 Airspace Manager.</w:t>
      </w:r>
      <w:r w:rsidR="00374655">
        <w:rPr>
          <w:i/>
          <w:iCs/>
          <w:sz w:val="20"/>
          <w:szCs w:val="20"/>
        </w:rPr>
        <w:t xml:space="preserve">  Also be sure to touch base with assigned host unit personnel to get a local brief whenever possible, including Unit Aviation Officers, Aircraft Module Managers, Aircraft Dispatchers, etc.  </w:t>
      </w:r>
    </w:p>
    <w:p w14:paraId="2E86F240" w14:textId="77777777" w:rsidR="003F216F" w:rsidRPr="00521182" w:rsidRDefault="003F216F" w:rsidP="00521182">
      <w:pPr>
        <w:pStyle w:val="ListParagraph"/>
        <w:ind w:left="360"/>
        <w:rPr>
          <w:sz w:val="20"/>
          <w:szCs w:val="20"/>
        </w:rPr>
      </w:pPr>
    </w:p>
    <w:p w14:paraId="0A084BF5" w14:textId="77777777" w:rsidR="003F216F" w:rsidRPr="00521182" w:rsidRDefault="003F216F" w:rsidP="00521182">
      <w:pPr>
        <w:pStyle w:val="ListParagraph"/>
        <w:numPr>
          <w:ilvl w:val="0"/>
          <w:numId w:val="2"/>
        </w:numPr>
        <w:ind w:left="360"/>
        <w:rPr>
          <w:b/>
          <w:bCs/>
          <w:sz w:val="20"/>
          <w:szCs w:val="20"/>
        </w:rPr>
      </w:pPr>
      <w:r w:rsidRPr="00521182">
        <w:rPr>
          <w:b/>
          <w:bCs/>
          <w:sz w:val="20"/>
          <w:szCs w:val="20"/>
        </w:rPr>
        <w:t xml:space="preserve">How do I </w:t>
      </w:r>
      <w:r w:rsidR="00443B0C" w:rsidRPr="00521182">
        <w:rPr>
          <w:b/>
          <w:bCs/>
          <w:sz w:val="20"/>
          <w:szCs w:val="20"/>
        </w:rPr>
        <w:t>request</w:t>
      </w:r>
      <w:r w:rsidRPr="00521182">
        <w:rPr>
          <w:b/>
          <w:bCs/>
          <w:sz w:val="20"/>
          <w:szCs w:val="20"/>
        </w:rPr>
        <w:t xml:space="preserve"> an annual User’s Brief?</w:t>
      </w:r>
    </w:p>
    <w:p w14:paraId="7B56AD26" w14:textId="77777777" w:rsidR="003F216F" w:rsidRPr="00521182" w:rsidRDefault="003F216F" w:rsidP="00521182">
      <w:pPr>
        <w:pStyle w:val="ListParagraph"/>
        <w:ind w:left="360"/>
        <w:rPr>
          <w:b/>
          <w:bCs/>
          <w:sz w:val="12"/>
          <w:szCs w:val="12"/>
        </w:rPr>
      </w:pPr>
    </w:p>
    <w:p w14:paraId="473D7F05" w14:textId="7018CBF5" w:rsidR="00443B0C" w:rsidRPr="00521182" w:rsidRDefault="00BE5924" w:rsidP="00FB2856">
      <w:pPr>
        <w:pStyle w:val="ListParagraph"/>
        <w:ind w:left="540"/>
        <w:rPr>
          <w:i/>
          <w:iCs/>
          <w:sz w:val="20"/>
          <w:szCs w:val="20"/>
        </w:rPr>
      </w:pPr>
      <w:r>
        <w:rPr>
          <w:i/>
          <w:iCs/>
          <w:sz w:val="20"/>
          <w:szCs w:val="20"/>
        </w:rPr>
        <w:t xml:space="preserve">To schedule a briefing, contact </w:t>
      </w:r>
      <w:r w:rsidR="00466CE4">
        <w:rPr>
          <w:i/>
          <w:iCs/>
          <w:sz w:val="20"/>
          <w:szCs w:val="20"/>
        </w:rPr>
        <w:t xml:space="preserve">R2508 CCF Airspace Managers </w:t>
      </w:r>
      <w:r w:rsidR="003F216F" w:rsidRPr="00521182">
        <w:rPr>
          <w:i/>
          <w:iCs/>
          <w:sz w:val="20"/>
          <w:szCs w:val="20"/>
        </w:rPr>
        <w:t xml:space="preserve">at </w:t>
      </w:r>
      <w:r w:rsidR="003F216F" w:rsidRPr="00521182">
        <w:rPr>
          <w:b/>
          <w:bCs/>
          <w:i/>
          <w:iCs/>
          <w:sz w:val="20"/>
          <w:szCs w:val="20"/>
          <w:u w:val="single"/>
        </w:rPr>
        <w:t>661-277-2508</w:t>
      </w:r>
      <w:r w:rsidR="003F216F" w:rsidRPr="00521182">
        <w:rPr>
          <w:i/>
          <w:iCs/>
          <w:sz w:val="20"/>
          <w:szCs w:val="20"/>
        </w:rPr>
        <w:t xml:space="preserve"> </w:t>
      </w:r>
      <w:r>
        <w:rPr>
          <w:i/>
          <w:iCs/>
          <w:sz w:val="20"/>
          <w:szCs w:val="20"/>
        </w:rPr>
        <w:t xml:space="preserve">or email </w:t>
      </w:r>
      <w:r w:rsidR="00466CE4">
        <w:rPr>
          <w:i/>
          <w:iCs/>
          <w:sz w:val="20"/>
          <w:szCs w:val="20"/>
        </w:rPr>
        <w:t>them</w:t>
      </w:r>
      <w:r>
        <w:rPr>
          <w:i/>
          <w:iCs/>
          <w:sz w:val="20"/>
          <w:szCs w:val="20"/>
        </w:rPr>
        <w:t xml:space="preserve"> at </w:t>
      </w:r>
      <w:hyperlink r:id="rId7" w:history="1">
        <w:r w:rsidRPr="006729E9">
          <w:rPr>
            <w:rStyle w:val="Hyperlink"/>
            <w:b/>
            <w:bCs/>
            <w:i/>
            <w:iCs/>
            <w:sz w:val="20"/>
            <w:szCs w:val="20"/>
          </w:rPr>
          <w:t>2508ccf@us.af.mil</w:t>
        </w:r>
      </w:hyperlink>
      <w:r>
        <w:rPr>
          <w:i/>
          <w:iCs/>
          <w:sz w:val="20"/>
          <w:szCs w:val="20"/>
        </w:rPr>
        <w:t>.  R2508 CCF can then set</w:t>
      </w:r>
      <w:r w:rsidR="00443B0C" w:rsidRPr="00521182">
        <w:rPr>
          <w:i/>
          <w:iCs/>
          <w:sz w:val="20"/>
          <w:szCs w:val="20"/>
        </w:rPr>
        <w:t xml:space="preserve"> up a date and time for any one of the following options:</w:t>
      </w:r>
    </w:p>
    <w:p w14:paraId="1D3EB22B" w14:textId="77777777" w:rsidR="00443B0C" w:rsidRPr="00521182" w:rsidRDefault="00443B0C" w:rsidP="00521182">
      <w:pPr>
        <w:pStyle w:val="ListParagraph"/>
        <w:ind w:left="360"/>
        <w:rPr>
          <w:i/>
          <w:iCs/>
          <w:sz w:val="12"/>
          <w:szCs w:val="12"/>
        </w:rPr>
      </w:pPr>
    </w:p>
    <w:p w14:paraId="0945DCD0" w14:textId="6A186103" w:rsidR="00443B0C" w:rsidRPr="00521182" w:rsidRDefault="00443B0C" w:rsidP="00521182">
      <w:pPr>
        <w:pStyle w:val="ListParagraph"/>
        <w:numPr>
          <w:ilvl w:val="0"/>
          <w:numId w:val="3"/>
        </w:numPr>
        <w:ind w:left="990"/>
        <w:rPr>
          <w:i/>
          <w:iCs/>
          <w:sz w:val="20"/>
          <w:szCs w:val="20"/>
        </w:rPr>
      </w:pPr>
      <w:r w:rsidRPr="00521182">
        <w:rPr>
          <w:i/>
          <w:iCs/>
          <w:sz w:val="20"/>
          <w:szCs w:val="20"/>
        </w:rPr>
        <w:t xml:space="preserve">A Phone </w:t>
      </w:r>
      <w:r w:rsidR="00466CE4">
        <w:rPr>
          <w:i/>
          <w:iCs/>
          <w:sz w:val="20"/>
          <w:szCs w:val="20"/>
        </w:rPr>
        <w:t xml:space="preserve">/ Video </w:t>
      </w:r>
      <w:r w:rsidRPr="00521182">
        <w:rPr>
          <w:i/>
          <w:iCs/>
          <w:sz w:val="20"/>
          <w:szCs w:val="20"/>
        </w:rPr>
        <w:t>Briefing</w:t>
      </w:r>
    </w:p>
    <w:p w14:paraId="5834CC16" w14:textId="77777777" w:rsidR="00443B0C" w:rsidRPr="00521182" w:rsidRDefault="00443B0C" w:rsidP="00521182">
      <w:pPr>
        <w:pStyle w:val="ListParagraph"/>
        <w:numPr>
          <w:ilvl w:val="0"/>
          <w:numId w:val="3"/>
        </w:numPr>
        <w:ind w:left="990"/>
        <w:rPr>
          <w:i/>
          <w:iCs/>
          <w:sz w:val="20"/>
          <w:szCs w:val="20"/>
        </w:rPr>
      </w:pPr>
      <w:r w:rsidRPr="00521182">
        <w:rPr>
          <w:i/>
          <w:iCs/>
          <w:sz w:val="20"/>
          <w:szCs w:val="20"/>
        </w:rPr>
        <w:t>An in-person bri</w:t>
      </w:r>
      <w:bookmarkStart w:id="0" w:name="_GoBack"/>
      <w:bookmarkEnd w:id="0"/>
      <w:r w:rsidRPr="00521182">
        <w:rPr>
          <w:i/>
          <w:iCs/>
          <w:sz w:val="20"/>
          <w:szCs w:val="20"/>
        </w:rPr>
        <w:t>efing at R-2508 CCF</w:t>
      </w:r>
    </w:p>
    <w:p w14:paraId="7C864E7E" w14:textId="77777777" w:rsidR="003F216F" w:rsidRPr="00521182" w:rsidRDefault="00443B0C" w:rsidP="00521182">
      <w:pPr>
        <w:pStyle w:val="ListParagraph"/>
        <w:numPr>
          <w:ilvl w:val="0"/>
          <w:numId w:val="3"/>
        </w:numPr>
        <w:ind w:left="990"/>
        <w:rPr>
          <w:i/>
          <w:iCs/>
          <w:sz w:val="20"/>
          <w:szCs w:val="20"/>
        </w:rPr>
      </w:pPr>
      <w:r w:rsidRPr="00521182">
        <w:rPr>
          <w:i/>
          <w:iCs/>
          <w:sz w:val="20"/>
          <w:szCs w:val="20"/>
        </w:rPr>
        <w:t xml:space="preserve">An on-site briefing at a location of your choice (Based on availability)  </w:t>
      </w:r>
    </w:p>
    <w:p w14:paraId="477E2432" w14:textId="77777777" w:rsidR="003F216F" w:rsidRPr="00521182" w:rsidRDefault="003F216F" w:rsidP="00521182">
      <w:pPr>
        <w:pStyle w:val="ListParagraph"/>
        <w:ind w:left="360"/>
        <w:rPr>
          <w:b/>
          <w:bCs/>
          <w:sz w:val="20"/>
          <w:szCs w:val="20"/>
        </w:rPr>
      </w:pPr>
    </w:p>
    <w:p w14:paraId="4D3F65B5" w14:textId="77777777" w:rsidR="00516C1C" w:rsidRPr="00521182" w:rsidRDefault="00516C1C" w:rsidP="00521182">
      <w:pPr>
        <w:pStyle w:val="ListParagraph"/>
        <w:numPr>
          <w:ilvl w:val="0"/>
          <w:numId w:val="2"/>
        </w:numPr>
        <w:ind w:left="360"/>
        <w:rPr>
          <w:b/>
          <w:bCs/>
          <w:sz w:val="20"/>
          <w:szCs w:val="20"/>
        </w:rPr>
      </w:pPr>
      <w:r w:rsidRPr="00521182">
        <w:rPr>
          <w:b/>
          <w:bCs/>
          <w:sz w:val="20"/>
          <w:szCs w:val="20"/>
        </w:rPr>
        <w:t>What is the R-2508 Daily Brief Sheet (DBS)?</w:t>
      </w:r>
    </w:p>
    <w:p w14:paraId="142DBEE7" w14:textId="77777777" w:rsidR="00516C1C" w:rsidRPr="00521182" w:rsidRDefault="00516C1C" w:rsidP="00521182">
      <w:pPr>
        <w:pStyle w:val="ListParagraph"/>
        <w:ind w:left="360"/>
        <w:rPr>
          <w:b/>
          <w:bCs/>
          <w:sz w:val="12"/>
          <w:szCs w:val="12"/>
        </w:rPr>
      </w:pPr>
    </w:p>
    <w:p w14:paraId="74070984" w14:textId="27C16462" w:rsidR="00374655" w:rsidRDefault="00516C1C" w:rsidP="00FB2856">
      <w:pPr>
        <w:pStyle w:val="ListParagraph"/>
        <w:ind w:left="540"/>
        <w:rPr>
          <w:i/>
          <w:iCs/>
          <w:sz w:val="20"/>
          <w:szCs w:val="20"/>
        </w:rPr>
      </w:pPr>
      <w:r w:rsidRPr="00521182">
        <w:rPr>
          <w:i/>
          <w:iCs/>
          <w:sz w:val="20"/>
          <w:szCs w:val="20"/>
        </w:rPr>
        <w:t xml:space="preserve">The DBS is a situational awareness tool that notes known flight activities (both military and cooperator) occurring within R-2508.  For personnel outside of the military, the sheet seems to work most effectively as a “receipt” </w:t>
      </w:r>
      <w:r w:rsidR="0081321D" w:rsidRPr="00521182">
        <w:rPr>
          <w:i/>
          <w:iCs/>
          <w:sz w:val="20"/>
          <w:szCs w:val="20"/>
        </w:rPr>
        <w:t xml:space="preserve">to any </w:t>
      </w:r>
      <w:r w:rsidRPr="00521182">
        <w:rPr>
          <w:i/>
          <w:iCs/>
          <w:sz w:val="20"/>
          <w:szCs w:val="20"/>
        </w:rPr>
        <w:t>notifications that you</w:t>
      </w:r>
      <w:r w:rsidR="004B557A" w:rsidRPr="00521182">
        <w:rPr>
          <w:i/>
          <w:iCs/>
          <w:sz w:val="20"/>
          <w:szCs w:val="20"/>
        </w:rPr>
        <w:t xml:space="preserve">r </w:t>
      </w:r>
      <w:r w:rsidR="00374655">
        <w:rPr>
          <w:i/>
          <w:iCs/>
          <w:sz w:val="20"/>
          <w:szCs w:val="20"/>
        </w:rPr>
        <w:t>host D</w:t>
      </w:r>
      <w:r w:rsidR="004B557A" w:rsidRPr="00521182">
        <w:rPr>
          <w:i/>
          <w:iCs/>
          <w:sz w:val="20"/>
          <w:szCs w:val="20"/>
        </w:rPr>
        <w:t xml:space="preserve">ispatch </w:t>
      </w:r>
      <w:r w:rsidR="00374655">
        <w:rPr>
          <w:i/>
          <w:iCs/>
          <w:sz w:val="20"/>
          <w:szCs w:val="20"/>
        </w:rPr>
        <w:t>C</w:t>
      </w:r>
      <w:r w:rsidR="004B557A" w:rsidRPr="00521182">
        <w:rPr>
          <w:i/>
          <w:iCs/>
          <w:sz w:val="20"/>
          <w:szCs w:val="20"/>
        </w:rPr>
        <w:t>enter has</w:t>
      </w:r>
      <w:r w:rsidRPr="00521182">
        <w:rPr>
          <w:i/>
          <w:iCs/>
          <w:sz w:val="20"/>
          <w:szCs w:val="20"/>
        </w:rPr>
        <w:t xml:space="preserve"> passed on to CCF regarding planned flight activities</w:t>
      </w:r>
      <w:r w:rsidR="0081321D" w:rsidRPr="00521182">
        <w:rPr>
          <w:i/>
          <w:iCs/>
          <w:sz w:val="20"/>
          <w:szCs w:val="20"/>
        </w:rPr>
        <w:t xml:space="preserve">.  By referencing the DBS, you can see what information is being passed on to other R-2508 </w:t>
      </w:r>
      <w:r w:rsidR="004335A2" w:rsidRPr="00521182">
        <w:rPr>
          <w:i/>
          <w:iCs/>
          <w:sz w:val="20"/>
          <w:szCs w:val="20"/>
        </w:rPr>
        <w:t>users</w:t>
      </w:r>
      <w:r w:rsidR="00374655">
        <w:rPr>
          <w:i/>
          <w:iCs/>
          <w:sz w:val="20"/>
          <w:szCs w:val="20"/>
        </w:rPr>
        <w:t xml:space="preserve"> </w:t>
      </w:r>
      <w:r w:rsidR="004335A2" w:rsidRPr="00521182">
        <w:rPr>
          <w:i/>
          <w:iCs/>
          <w:sz w:val="20"/>
          <w:szCs w:val="20"/>
        </w:rPr>
        <w:t>r</w:t>
      </w:r>
      <w:r w:rsidR="0081321D" w:rsidRPr="00521182">
        <w:rPr>
          <w:i/>
          <w:iCs/>
          <w:sz w:val="20"/>
          <w:szCs w:val="20"/>
        </w:rPr>
        <w:t xml:space="preserve">egarding known flight activities within </w:t>
      </w:r>
      <w:r w:rsidR="004335A2" w:rsidRPr="00521182">
        <w:rPr>
          <w:i/>
          <w:iCs/>
          <w:sz w:val="20"/>
          <w:szCs w:val="20"/>
        </w:rPr>
        <w:t>the airspace</w:t>
      </w:r>
      <w:r w:rsidR="006729E9">
        <w:rPr>
          <w:i/>
          <w:iCs/>
          <w:sz w:val="20"/>
          <w:szCs w:val="20"/>
        </w:rPr>
        <w:t>, including</w:t>
      </w:r>
      <w:r w:rsidR="00374655">
        <w:rPr>
          <w:i/>
          <w:iCs/>
          <w:sz w:val="20"/>
          <w:szCs w:val="20"/>
        </w:rPr>
        <w:t xml:space="preserve"> land management agency flight activities, </w:t>
      </w:r>
      <w:r w:rsidR="006729E9">
        <w:rPr>
          <w:i/>
          <w:iCs/>
          <w:sz w:val="20"/>
          <w:szCs w:val="20"/>
        </w:rPr>
        <w:t>fire responses, etc</w:t>
      </w:r>
      <w:r w:rsidR="00374655">
        <w:rPr>
          <w:i/>
          <w:iCs/>
          <w:sz w:val="20"/>
          <w:szCs w:val="20"/>
        </w:rPr>
        <w:t>.</w:t>
      </w:r>
    </w:p>
    <w:p w14:paraId="55CDE997" w14:textId="77777777" w:rsidR="00374655" w:rsidRPr="006729E9" w:rsidRDefault="00374655" w:rsidP="00FB2856">
      <w:pPr>
        <w:pStyle w:val="ListParagraph"/>
        <w:ind w:left="540"/>
        <w:rPr>
          <w:i/>
          <w:iCs/>
          <w:sz w:val="12"/>
          <w:szCs w:val="12"/>
        </w:rPr>
      </w:pPr>
    </w:p>
    <w:p w14:paraId="3A0157D8" w14:textId="4D050CEE" w:rsidR="0081321D" w:rsidRPr="00521182" w:rsidRDefault="004B557A" w:rsidP="00FB2856">
      <w:pPr>
        <w:pStyle w:val="ListParagraph"/>
        <w:ind w:left="540"/>
        <w:rPr>
          <w:i/>
          <w:iCs/>
          <w:color w:val="800000"/>
          <w:sz w:val="20"/>
          <w:szCs w:val="20"/>
        </w:rPr>
      </w:pPr>
      <w:r w:rsidRPr="00521182">
        <w:rPr>
          <w:i/>
          <w:iCs/>
          <w:sz w:val="20"/>
          <w:szCs w:val="20"/>
        </w:rPr>
        <w:t xml:space="preserve"> </w:t>
      </w:r>
      <w:r w:rsidR="0081321D" w:rsidRPr="00521182">
        <w:rPr>
          <w:i/>
          <w:iCs/>
          <w:color w:val="800000"/>
          <w:sz w:val="20"/>
          <w:szCs w:val="20"/>
        </w:rPr>
        <w:t xml:space="preserve">It is important to </w:t>
      </w:r>
      <w:r w:rsidRPr="00521182">
        <w:rPr>
          <w:i/>
          <w:iCs/>
          <w:color w:val="800000"/>
          <w:sz w:val="20"/>
          <w:szCs w:val="20"/>
        </w:rPr>
        <w:t>understand</w:t>
      </w:r>
      <w:r w:rsidR="0081321D" w:rsidRPr="00521182">
        <w:rPr>
          <w:i/>
          <w:iCs/>
          <w:color w:val="800000"/>
          <w:sz w:val="20"/>
          <w:szCs w:val="20"/>
        </w:rPr>
        <w:t xml:space="preserve"> that most information noted within the DBS only serves as a “yellow light” to caution </w:t>
      </w:r>
      <w:r w:rsidR="008D0147" w:rsidRPr="00521182">
        <w:rPr>
          <w:i/>
          <w:iCs/>
          <w:color w:val="800000"/>
          <w:sz w:val="20"/>
          <w:szCs w:val="20"/>
        </w:rPr>
        <w:t xml:space="preserve">other </w:t>
      </w:r>
      <w:r w:rsidR="0081321D" w:rsidRPr="00521182">
        <w:rPr>
          <w:i/>
          <w:iCs/>
          <w:color w:val="800000"/>
          <w:sz w:val="20"/>
          <w:szCs w:val="20"/>
        </w:rPr>
        <w:t xml:space="preserve">users </w:t>
      </w:r>
      <w:r w:rsidR="0013000E" w:rsidRPr="00521182">
        <w:rPr>
          <w:i/>
          <w:iCs/>
          <w:color w:val="800000"/>
          <w:sz w:val="20"/>
          <w:szCs w:val="20"/>
        </w:rPr>
        <w:t xml:space="preserve">regarding flight activities within </w:t>
      </w:r>
      <w:r w:rsidR="008D0147" w:rsidRPr="00521182">
        <w:rPr>
          <w:i/>
          <w:iCs/>
          <w:color w:val="800000"/>
          <w:sz w:val="20"/>
          <w:szCs w:val="20"/>
        </w:rPr>
        <w:t>R-2508</w:t>
      </w:r>
      <w:r w:rsidR="0013000E" w:rsidRPr="00521182">
        <w:rPr>
          <w:i/>
          <w:iCs/>
          <w:color w:val="800000"/>
          <w:sz w:val="20"/>
          <w:szCs w:val="20"/>
        </w:rPr>
        <w:t xml:space="preserve">, and </w:t>
      </w:r>
      <w:r w:rsidR="0013000E" w:rsidRPr="00521182">
        <w:rPr>
          <w:b/>
          <w:bCs/>
          <w:i/>
          <w:iCs/>
          <w:color w:val="800000"/>
          <w:sz w:val="20"/>
          <w:szCs w:val="20"/>
          <w:u w:val="single"/>
        </w:rPr>
        <w:t>does not serve as an medium to create or enforce any airspace separation</w:t>
      </w:r>
      <w:r w:rsidR="0013000E" w:rsidRPr="00521182">
        <w:rPr>
          <w:i/>
          <w:iCs/>
          <w:color w:val="800000"/>
          <w:sz w:val="20"/>
          <w:szCs w:val="20"/>
        </w:rPr>
        <w:t xml:space="preserve"> unless a Temporary Flight Restriction (TFR) is posted and in </w:t>
      </w:r>
      <w:r w:rsidR="004335A2" w:rsidRPr="00521182">
        <w:rPr>
          <w:i/>
          <w:iCs/>
          <w:color w:val="800000"/>
          <w:sz w:val="20"/>
          <w:szCs w:val="20"/>
        </w:rPr>
        <w:t>effect</w:t>
      </w:r>
      <w:r w:rsidR="0013000E" w:rsidRPr="00521182">
        <w:rPr>
          <w:i/>
          <w:iCs/>
          <w:color w:val="800000"/>
          <w:sz w:val="20"/>
          <w:szCs w:val="20"/>
        </w:rPr>
        <w:t xml:space="preserve">.  </w:t>
      </w:r>
    </w:p>
    <w:p w14:paraId="6093CE96" w14:textId="77777777" w:rsidR="00516C1C" w:rsidRPr="00521182" w:rsidRDefault="0081321D" w:rsidP="00521182">
      <w:pPr>
        <w:pStyle w:val="ListParagraph"/>
        <w:ind w:left="360"/>
        <w:rPr>
          <w:b/>
          <w:bCs/>
          <w:sz w:val="20"/>
          <w:szCs w:val="20"/>
        </w:rPr>
      </w:pPr>
      <w:r w:rsidRPr="00521182">
        <w:rPr>
          <w:i/>
          <w:iCs/>
          <w:sz w:val="20"/>
          <w:szCs w:val="20"/>
        </w:rPr>
        <w:t xml:space="preserve">    </w:t>
      </w:r>
    </w:p>
    <w:p w14:paraId="21693785" w14:textId="77777777" w:rsidR="003F216F" w:rsidRPr="00521182" w:rsidRDefault="0013000E" w:rsidP="00521182">
      <w:pPr>
        <w:pStyle w:val="ListParagraph"/>
        <w:numPr>
          <w:ilvl w:val="0"/>
          <w:numId w:val="2"/>
        </w:numPr>
        <w:ind w:left="360"/>
        <w:rPr>
          <w:b/>
          <w:bCs/>
          <w:sz w:val="20"/>
          <w:szCs w:val="20"/>
        </w:rPr>
      </w:pPr>
      <w:r w:rsidRPr="00521182">
        <w:rPr>
          <w:b/>
          <w:bCs/>
          <w:sz w:val="20"/>
          <w:szCs w:val="20"/>
        </w:rPr>
        <w:t>H</w:t>
      </w:r>
      <w:r w:rsidR="00516C1C" w:rsidRPr="00521182">
        <w:rPr>
          <w:b/>
          <w:bCs/>
          <w:sz w:val="20"/>
          <w:szCs w:val="20"/>
        </w:rPr>
        <w:t xml:space="preserve">ow can I get added to the </w:t>
      </w:r>
      <w:r w:rsidRPr="00521182">
        <w:rPr>
          <w:b/>
          <w:bCs/>
          <w:sz w:val="20"/>
          <w:szCs w:val="20"/>
        </w:rPr>
        <w:t xml:space="preserve">DBS </w:t>
      </w:r>
      <w:r w:rsidR="00516C1C" w:rsidRPr="00521182">
        <w:rPr>
          <w:b/>
          <w:bCs/>
          <w:sz w:val="20"/>
          <w:szCs w:val="20"/>
        </w:rPr>
        <w:t>email distribution list?</w:t>
      </w:r>
      <w:r w:rsidR="00443B0C" w:rsidRPr="00521182">
        <w:rPr>
          <w:b/>
          <w:bCs/>
          <w:sz w:val="20"/>
          <w:szCs w:val="20"/>
        </w:rPr>
        <w:t xml:space="preserve"> </w:t>
      </w:r>
    </w:p>
    <w:p w14:paraId="5C83B9CA" w14:textId="77777777" w:rsidR="003F216F" w:rsidRPr="00521182" w:rsidRDefault="003F216F" w:rsidP="00521182">
      <w:pPr>
        <w:pStyle w:val="ListParagraph"/>
        <w:ind w:left="360"/>
        <w:rPr>
          <w:b/>
          <w:bCs/>
          <w:sz w:val="12"/>
          <w:szCs w:val="12"/>
        </w:rPr>
      </w:pPr>
    </w:p>
    <w:p w14:paraId="447B575E" w14:textId="5FD3FF13" w:rsidR="0013000E" w:rsidRPr="00521182" w:rsidRDefault="00BE5924" w:rsidP="00FB2856">
      <w:pPr>
        <w:pStyle w:val="ListParagraph"/>
        <w:ind w:left="540"/>
        <w:rPr>
          <w:i/>
          <w:iCs/>
          <w:sz w:val="20"/>
          <w:szCs w:val="20"/>
        </w:rPr>
      </w:pPr>
      <w:r>
        <w:rPr>
          <w:i/>
          <w:iCs/>
          <w:sz w:val="20"/>
          <w:szCs w:val="20"/>
        </w:rPr>
        <w:t xml:space="preserve">To be added to the DBS email distribution list, </w:t>
      </w:r>
      <w:r w:rsidR="003F6CF3">
        <w:rPr>
          <w:i/>
          <w:iCs/>
          <w:sz w:val="20"/>
          <w:szCs w:val="20"/>
        </w:rPr>
        <w:t xml:space="preserve">contact </w:t>
      </w:r>
      <w:r w:rsidR="00466CE4">
        <w:rPr>
          <w:i/>
          <w:iCs/>
          <w:sz w:val="20"/>
          <w:szCs w:val="20"/>
        </w:rPr>
        <w:t>R2508 CCF Airspace Managers</w:t>
      </w:r>
      <w:r w:rsidR="003F6CF3">
        <w:rPr>
          <w:i/>
          <w:iCs/>
          <w:sz w:val="20"/>
          <w:szCs w:val="20"/>
        </w:rPr>
        <w:t xml:space="preserve"> </w:t>
      </w:r>
      <w:r w:rsidR="003F6CF3" w:rsidRPr="00521182">
        <w:rPr>
          <w:i/>
          <w:iCs/>
          <w:sz w:val="20"/>
          <w:szCs w:val="20"/>
        </w:rPr>
        <w:t xml:space="preserve">at </w:t>
      </w:r>
      <w:r w:rsidR="003F6CF3" w:rsidRPr="00521182">
        <w:rPr>
          <w:b/>
          <w:bCs/>
          <w:i/>
          <w:iCs/>
          <w:sz w:val="20"/>
          <w:szCs w:val="20"/>
          <w:u w:val="single"/>
        </w:rPr>
        <w:t>661-277-2508</w:t>
      </w:r>
      <w:r w:rsidR="003F6CF3" w:rsidRPr="00521182">
        <w:rPr>
          <w:i/>
          <w:iCs/>
          <w:sz w:val="20"/>
          <w:szCs w:val="20"/>
        </w:rPr>
        <w:t xml:space="preserve"> </w:t>
      </w:r>
      <w:r w:rsidR="003F6CF3">
        <w:rPr>
          <w:i/>
          <w:iCs/>
          <w:sz w:val="20"/>
          <w:szCs w:val="20"/>
        </w:rPr>
        <w:t xml:space="preserve">or email </w:t>
      </w:r>
      <w:r w:rsidR="00466CE4">
        <w:rPr>
          <w:i/>
          <w:iCs/>
          <w:sz w:val="20"/>
          <w:szCs w:val="20"/>
        </w:rPr>
        <w:t>them</w:t>
      </w:r>
      <w:r w:rsidR="003F6CF3">
        <w:rPr>
          <w:i/>
          <w:iCs/>
          <w:sz w:val="20"/>
          <w:szCs w:val="20"/>
        </w:rPr>
        <w:t xml:space="preserve"> at </w:t>
      </w:r>
      <w:hyperlink r:id="rId8" w:history="1">
        <w:r w:rsidR="003F6CF3" w:rsidRPr="006729E9">
          <w:rPr>
            <w:rStyle w:val="Hyperlink"/>
            <w:b/>
            <w:bCs/>
            <w:i/>
            <w:iCs/>
            <w:sz w:val="20"/>
            <w:szCs w:val="20"/>
          </w:rPr>
          <w:t>2508ccf@us.af.mil</w:t>
        </w:r>
      </w:hyperlink>
      <w:r w:rsidR="003F6CF3">
        <w:rPr>
          <w:i/>
          <w:iCs/>
          <w:sz w:val="20"/>
          <w:szCs w:val="20"/>
        </w:rPr>
        <w:t>.</w:t>
      </w:r>
      <w:r w:rsidR="0022645A" w:rsidRPr="00521182">
        <w:rPr>
          <w:i/>
          <w:iCs/>
          <w:sz w:val="20"/>
          <w:szCs w:val="20"/>
        </w:rPr>
        <w:t xml:space="preserve">  You can </w:t>
      </w:r>
      <w:r w:rsidR="00E577CF">
        <w:rPr>
          <w:i/>
          <w:iCs/>
          <w:sz w:val="20"/>
          <w:szCs w:val="20"/>
        </w:rPr>
        <w:t>request</w:t>
      </w:r>
      <w:r w:rsidR="0022645A" w:rsidRPr="00521182">
        <w:rPr>
          <w:i/>
          <w:iCs/>
          <w:sz w:val="20"/>
          <w:szCs w:val="20"/>
        </w:rPr>
        <w:t xml:space="preserve"> to be added indefinitely for daily emails or for specified </w:t>
      </w:r>
      <w:r w:rsidR="00B85DEB">
        <w:rPr>
          <w:i/>
          <w:iCs/>
          <w:sz w:val="20"/>
          <w:szCs w:val="20"/>
        </w:rPr>
        <w:t>dates</w:t>
      </w:r>
      <w:r w:rsidR="0022645A" w:rsidRPr="00521182">
        <w:rPr>
          <w:i/>
          <w:iCs/>
          <w:sz w:val="20"/>
          <w:szCs w:val="20"/>
        </w:rPr>
        <w:t xml:space="preserve"> based on your </w:t>
      </w:r>
      <w:r w:rsidR="00B85DEB">
        <w:rPr>
          <w:i/>
          <w:iCs/>
          <w:sz w:val="20"/>
          <w:szCs w:val="20"/>
        </w:rPr>
        <w:t xml:space="preserve">project / organization </w:t>
      </w:r>
      <w:r w:rsidR="0022645A" w:rsidRPr="00521182">
        <w:rPr>
          <w:i/>
          <w:iCs/>
          <w:sz w:val="20"/>
          <w:szCs w:val="20"/>
        </w:rPr>
        <w:t>need</w:t>
      </w:r>
      <w:r w:rsidR="00B85DEB">
        <w:rPr>
          <w:i/>
          <w:iCs/>
          <w:sz w:val="20"/>
          <w:szCs w:val="20"/>
        </w:rPr>
        <w:t>s</w:t>
      </w:r>
      <w:r w:rsidR="0022645A" w:rsidRPr="00521182">
        <w:rPr>
          <w:i/>
          <w:iCs/>
          <w:sz w:val="20"/>
          <w:szCs w:val="20"/>
        </w:rPr>
        <w:t xml:space="preserve">. </w:t>
      </w:r>
    </w:p>
    <w:p w14:paraId="4AD39AF2" w14:textId="77777777" w:rsidR="0013000E" w:rsidRDefault="0013000E" w:rsidP="00521182">
      <w:pPr>
        <w:pStyle w:val="ListParagraph"/>
        <w:ind w:left="360"/>
        <w:rPr>
          <w:b/>
          <w:bCs/>
          <w:sz w:val="20"/>
          <w:szCs w:val="20"/>
        </w:rPr>
      </w:pPr>
    </w:p>
    <w:p w14:paraId="6F51184C" w14:textId="68CA261C" w:rsidR="003F216F" w:rsidRPr="00521182" w:rsidRDefault="004335A2" w:rsidP="00521182">
      <w:pPr>
        <w:pStyle w:val="ListParagraph"/>
        <w:numPr>
          <w:ilvl w:val="0"/>
          <w:numId w:val="2"/>
        </w:numPr>
        <w:ind w:left="360"/>
        <w:rPr>
          <w:sz w:val="20"/>
          <w:szCs w:val="20"/>
        </w:rPr>
      </w:pPr>
      <w:r w:rsidRPr="00521182">
        <w:rPr>
          <w:b/>
          <w:bCs/>
          <w:sz w:val="20"/>
          <w:szCs w:val="20"/>
        </w:rPr>
        <w:t xml:space="preserve">What is the </w:t>
      </w:r>
      <w:r w:rsidR="004646FB">
        <w:rPr>
          <w:b/>
          <w:bCs/>
          <w:sz w:val="20"/>
          <w:szCs w:val="20"/>
        </w:rPr>
        <w:t>“</w:t>
      </w:r>
      <w:r w:rsidRPr="00521182">
        <w:rPr>
          <w:b/>
          <w:bCs/>
          <w:sz w:val="20"/>
          <w:szCs w:val="20"/>
        </w:rPr>
        <w:t>Cross</w:t>
      </w:r>
      <w:r w:rsidR="004646FB">
        <w:rPr>
          <w:b/>
          <w:bCs/>
          <w:sz w:val="20"/>
          <w:szCs w:val="20"/>
        </w:rPr>
        <w:t xml:space="preserve"> </w:t>
      </w:r>
      <w:r w:rsidRPr="00521182">
        <w:rPr>
          <w:b/>
          <w:bCs/>
          <w:sz w:val="20"/>
          <w:szCs w:val="20"/>
        </w:rPr>
        <w:t>Talk</w:t>
      </w:r>
      <w:r w:rsidR="004646FB">
        <w:rPr>
          <w:b/>
          <w:bCs/>
          <w:sz w:val="20"/>
          <w:szCs w:val="20"/>
        </w:rPr>
        <w:t>”</w:t>
      </w:r>
      <w:r w:rsidRPr="00521182">
        <w:rPr>
          <w:b/>
          <w:bCs/>
          <w:sz w:val="20"/>
          <w:szCs w:val="20"/>
        </w:rPr>
        <w:t xml:space="preserve"> and what is it used for?</w:t>
      </w:r>
    </w:p>
    <w:p w14:paraId="151E0BEE" w14:textId="77777777" w:rsidR="003F216F" w:rsidRPr="00521182" w:rsidRDefault="003F216F" w:rsidP="00521182">
      <w:pPr>
        <w:pStyle w:val="ListParagraph"/>
        <w:ind w:left="360"/>
        <w:rPr>
          <w:sz w:val="12"/>
          <w:szCs w:val="12"/>
        </w:rPr>
      </w:pPr>
    </w:p>
    <w:p w14:paraId="3CBC67BA" w14:textId="1A725BB0" w:rsidR="00521182" w:rsidRDefault="004335A2" w:rsidP="00201D08">
      <w:pPr>
        <w:pStyle w:val="ListParagraph"/>
        <w:ind w:left="540"/>
        <w:rPr>
          <w:i/>
          <w:iCs/>
          <w:sz w:val="20"/>
          <w:szCs w:val="20"/>
        </w:rPr>
      </w:pPr>
      <w:r w:rsidRPr="00521182">
        <w:rPr>
          <w:i/>
          <w:iCs/>
          <w:sz w:val="20"/>
          <w:szCs w:val="20"/>
        </w:rPr>
        <w:t>The Cross</w:t>
      </w:r>
      <w:r w:rsidR="004646FB">
        <w:rPr>
          <w:i/>
          <w:iCs/>
          <w:sz w:val="20"/>
          <w:szCs w:val="20"/>
        </w:rPr>
        <w:t xml:space="preserve"> </w:t>
      </w:r>
      <w:r w:rsidRPr="00521182">
        <w:rPr>
          <w:i/>
          <w:iCs/>
          <w:sz w:val="20"/>
          <w:szCs w:val="20"/>
        </w:rPr>
        <w:t xml:space="preserve">Talk is a test phase system that </w:t>
      </w:r>
      <w:r w:rsidR="009E7A07" w:rsidRPr="00521182">
        <w:rPr>
          <w:i/>
          <w:iCs/>
          <w:sz w:val="20"/>
          <w:szCs w:val="20"/>
        </w:rPr>
        <w:t xml:space="preserve">enables </w:t>
      </w:r>
      <w:r w:rsidRPr="00521182">
        <w:rPr>
          <w:i/>
          <w:iCs/>
          <w:sz w:val="20"/>
          <w:szCs w:val="20"/>
        </w:rPr>
        <w:t xml:space="preserve">Land Management Agencies </w:t>
      </w:r>
      <w:r w:rsidR="009E7A07" w:rsidRPr="00521182">
        <w:rPr>
          <w:i/>
          <w:iCs/>
          <w:sz w:val="20"/>
          <w:szCs w:val="20"/>
        </w:rPr>
        <w:t>to use “Air Guard” to t</w:t>
      </w:r>
      <w:r w:rsidRPr="00521182">
        <w:rPr>
          <w:i/>
          <w:iCs/>
          <w:sz w:val="20"/>
          <w:szCs w:val="20"/>
        </w:rPr>
        <w:t xml:space="preserve">ransmit </w:t>
      </w:r>
      <w:r w:rsidR="009E7A07" w:rsidRPr="00521182">
        <w:rPr>
          <w:i/>
          <w:iCs/>
          <w:sz w:val="20"/>
          <w:szCs w:val="20"/>
        </w:rPr>
        <w:t xml:space="preserve">and receive </w:t>
      </w:r>
      <w:r w:rsidRPr="00521182">
        <w:rPr>
          <w:i/>
          <w:iCs/>
          <w:sz w:val="20"/>
          <w:szCs w:val="20"/>
        </w:rPr>
        <w:t xml:space="preserve">in-the-blind </w:t>
      </w:r>
      <w:r w:rsidR="009E7A07" w:rsidRPr="00521182">
        <w:rPr>
          <w:i/>
          <w:iCs/>
          <w:sz w:val="20"/>
          <w:szCs w:val="20"/>
        </w:rPr>
        <w:t>position reports over the military’s designated low level (below 1500 ft AGL) frequency within R-2508</w:t>
      </w:r>
      <w:r w:rsidRPr="00521182">
        <w:rPr>
          <w:i/>
          <w:iCs/>
          <w:sz w:val="20"/>
          <w:szCs w:val="20"/>
        </w:rPr>
        <w:t xml:space="preserve">.  Reference </w:t>
      </w:r>
      <w:r w:rsidR="00201D08">
        <w:rPr>
          <w:i/>
          <w:iCs/>
          <w:sz w:val="20"/>
          <w:szCs w:val="20"/>
        </w:rPr>
        <w:t xml:space="preserve">the </w:t>
      </w:r>
      <w:hyperlink r:id="rId9" w:history="1">
        <w:r w:rsidR="009E7A07" w:rsidRPr="00521182">
          <w:rPr>
            <w:rStyle w:val="Hyperlink"/>
            <w:b/>
            <w:bCs/>
            <w:i/>
            <w:iCs/>
            <w:sz w:val="20"/>
            <w:szCs w:val="20"/>
          </w:rPr>
          <w:t>IA IB</w:t>
        </w:r>
        <w:r w:rsidR="009E7A07" w:rsidRPr="00521182">
          <w:rPr>
            <w:rStyle w:val="Hyperlink"/>
            <w:b/>
            <w:bCs/>
            <w:i/>
            <w:iCs/>
            <w:sz w:val="20"/>
            <w:szCs w:val="20"/>
          </w:rPr>
          <w:t xml:space="preserve"> </w:t>
        </w:r>
        <w:r w:rsidR="009E7A07" w:rsidRPr="00521182">
          <w:rPr>
            <w:rStyle w:val="Hyperlink"/>
            <w:b/>
            <w:bCs/>
            <w:i/>
            <w:iCs/>
            <w:sz w:val="20"/>
            <w:szCs w:val="20"/>
          </w:rPr>
          <w:t>19-02</w:t>
        </w:r>
      </w:hyperlink>
      <w:r w:rsidR="009E7A07" w:rsidRPr="00521182">
        <w:rPr>
          <w:i/>
          <w:iCs/>
          <w:sz w:val="20"/>
          <w:szCs w:val="20"/>
        </w:rPr>
        <w:t xml:space="preserve">, the </w:t>
      </w:r>
      <w:hyperlink r:id="rId10" w:history="1">
        <w:r w:rsidR="009E7A07" w:rsidRPr="00521182">
          <w:rPr>
            <w:rStyle w:val="Hyperlink"/>
            <w:b/>
            <w:bCs/>
            <w:i/>
            <w:iCs/>
            <w:sz w:val="20"/>
            <w:szCs w:val="20"/>
          </w:rPr>
          <w:t>R-2508 Comple</w:t>
        </w:r>
        <w:r w:rsidR="009E7A07" w:rsidRPr="00521182">
          <w:rPr>
            <w:rStyle w:val="Hyperlink"/>
            <w:b/>
            <w:bCs/>
            <w:i/>
            <w:iCs/>
            <w:sz w:val="20"/>
            <w:szCs w:val="20"/>
          </w:rPr>
          <w:t>x</w:t>
        </w:r>
        <w:r w:rsidR="009E7A07" w:rsidRPr="00521182">
          <w:rPr>
            <w:rStyle w:val="Hyperlink"/>
            <w:b/>
            <w:bCs/>
            <w:i/>
            <w:iCs/>
            <w:sz w:val="20"/>
            <w:szCs w:val="20"/>
          </w:rPr>
          <w:t xml:space="preserve"> Airspace Use Guide</w:t>
        </w:r>
      </w:hyperlink>
      <w:r w:rsidR="009E7A07" w:rsidRPr="00521182">
        <w:rPr>
          <w:i/>
          <w:iCs/>
          <w:sz w:val="20"/>
          <w:szCs w:val="20"/>
        </w:rPr>
        <w:t xml:space="preserve">, and the </w:t>
      </w:r>
      <w:hyperlink r:id="rId11" w:history="1">
        <w:r w:rsidR="009E7A07" w:rsidRPr="00521182">
          <w:rPr>
            <w:rStyle w:val="Hyperlink"/>
            <w:b/>
            <w:bCs/>
            <w:i/>
            <w:iCs/>
            <w:sz w:val="20"/>
            <w:szCs w:val="20"/>
          </w:rPr>
          <w:t>R-2508 Complex Us</w:t>
        </w:r>
        <w:r w:rsidR="009E7A07" w:rsidRPr="00521182">
          <w:rPr>
            <w:rStyle w:val="Hyperlink"/>
            <w:b/>
            <w:bCs/>
            <w:i/>
            <w:iCs/>
            <w:sz w:val="20"/>
            <w:szCs w:val="20"/>
          </w:rPr>
          <w:t>e</w:t>
        </w:r>
        <w:r w:rsidR="009E7A07" w:rsidRPr="00521182">
          <w:rPr>
            <w:rStyle w:val="Hyperlink"/>
            <w:b/>
            <w:bCs/>
            <w:i/>
            <w:iCs/>
            <w:sz w:val="20"/>
            <w:szCs w:val="20"/>
          </w:rPr>
          <w:t>r’s Handbook</w:t>
        </w:r>
      </w:hyperlink>
      <w:r w:rsidR="009E7A07" w:rsidRPr="00521182">
        <w:rPr>
          <w:i/>
          <w:iCs/>
          <w:sz w:val="20"/>
          <w:szCs w:val="20"/>
        </w:rPr>
        <w:t xml:space="preserve">, </w:t>
      </w:r>
      <w:r w:rsidR="009E7A07" w:rsidRPr="00207ADE">
        <w:rPr>
          <w:b/>
          <w:bCs/>
          <w:i/>
          <w:iCs/>
          <w:sz w:val="20"/>
          <w:szCs w:val="20"/>
        </w:rPr>
        <w:t>Section</w:t>
      </w:r>
      <w:r w:rsidR="00F005F6" w:rsidRPr="00207ADE">
        <w:rPr>
          <w:b/>
          <w:bCs/>
          <w:i/>
          <w:iCs/>
          <w:sz w:val="20"/>
          <w:szCs w:val="20"/>
        </w:rPr>
        <w:t>s</w:t>
      </w:r>
      <w:r w:rsidR="009E7A07" w:rsidRPr="00207ADE">
        <w:rPr>
          <w:b/>
          <w:bCs/>
          <w:i/>
          <w:iCs/>
          <w:sz w:val="20"/>
          <w:szCs w:val="20"/>
        </w:rPr>
        <w:t xml:space="preserve"> </w:t>
      </w:r>
      <w:r w:rsidR="00F005F6" w:rsidRPr="00207ADE">
        <w:rPr>
          <w:b/>
          <w:bCs/>
          <w:i/>
          <w:iCs/>
          <w:sz w:val="20"/>
          <w:szCs w:val="20"/>
        </w:rPr>
        <w:t xml:space="preserve">2.23.8 and </w:t>
      </w:r>
      <w:r w:rsidR="009E7A07" w:rsidRPr="00207ADE">
        <w:rPr>
          <w:b/>
          <w:bCs/>
          <w:i/>
          <w:iCs/>
          <w:sz w:val="20"/>
          <w:szCs w:val="20"/>
        </w:rPr>
        <w:t>5.2</w:t>
      </w:r>
      <w:r w:rsidR="009E7A07" w:rsidRPr="00521182">
        <w:rPr>
          <w:i/>
          <w:iCs/>
          <w:sz w:val="20"/>
          <w:szCs w:val="20"/>
        </w:rPr>
        <w:t xml:space="preserve"> for more information</w:t>
      </w:r>
      <w:r w:rsidR="00F005F6" w:rsidRPr="00521182">
        <w:rPr>
          <w:i/>
          <w:iCs/>
          <w:sz w:val="20"/>
          <w:szCs w:val="20"/>
        </w:rPr>
        <w:t xml:space="preserve"> regarding Cross-Talk use</w:t>
      </w:r>
      <w:r w:rsidR="009E7A07" w:rsidRPr="00521182">
        <w:rPr>
          <w:i/>
          <w:iCs/>
          <w:sz w:val="20"/>
          <w:szCs w:val="20"/>
        </w:rPr>
        <w:t>.</w:t>
      </w:r>
      <w:r w:rsidRPr="00521182">
        <w:rPr>
          <w:i/>
          <w:iCs/>
          <w:sz w:val="20"/>
          <w:szCs w:val="20"/>
        </w:rPr>
        <w:t xml:space="preserve"> </w:t>
      </w:r>
    </w:p>
    <w:p w14:paraId="15B75B00" w14:textId="362ACAB8" w:rsidR="004646FB" w:rsidRDefault="004646FB" w:rsidP="00201D08">
      <w:pPr>
        <w:pStyle w:val="ListParagraph"/>
        <w:ind w:left="540"/>
        <w:rPr>
          <w:i/>
          <w:iCs/>
          <w:sz w:val="20"/>
          <w:szCs w:val="20"/>
        </w:rPr>
      </w:pPr>
    </w:p>
    <w:p w14:paraId="2EA057A9" w14:textId="592DDB58" w:rsidR="004646FB" w:rsidRPr="00521182" w:rsidRDefault="004646FB" w:rsidP="004646FB">
      <w:pPr>
        <w:pStyle w:val="ListParagraph"/>
        <w:numPr>
          <w:ilvl w:val="0"/>
          <w:numId w:val="2"/>
        </w:numPr>
        <w:ind w:left="360"/>
        <w:rPr>
          <w:sz w:val="20"/>
          <w:szCs w:val="20"/>
        </w:rPr>
      </w:pPr>
      <w:r w:rsidRPr="00521182">
        <w:rPr>
          <w:b/>
          <w:bCs/>
          <w:sz w:val="20"/>
          <w:szCs w:val="20"/>
        </w:rPr>
        <w:t xml:space="preserve">What is the </w:t>
      </w:r>
      <w:r>
        <w:rPr>
          <w:b/>
          <w:bCs/>
          <w:sz w:val="20"/>
          <w:szCs w:val="20"/>
        </w:rPr>
        <w:t>current status of the “</w:t>
      </w:r>
      <w:r w:rsidRPr="00521182">
        <w:rPr>
          <w:b/>
          <w:bCs/>
          <w:sz w:val="20"/>
          <w:szCs w:val="20"/>
        </w:rPr>
        <w:t>Cross</w:t>
      </w:r>
      <w:r>
        <w:rPr>
          <w:b/>
          <w:bCs/>
          <w:sz w:val="20"/>
          <w:szCs w:val="20"/>
        </w:rPr>
        <w:t xml:space="preserve"> </w:t>
      </w:r>
      <w:r w:rsidRPr="00521182">
        <w:rPr>
          <w:b/>
          <w:bCs/>
          <w:sz w:val="20"/>
          <w:szCs w:val="20"/>
        </w:rPr>
        <w:t>Talk</w:t>
      </w:r>
      <w:r>
        <w:rPr>
          <w:b/>
          <w:bCs/>
          <w:sz w:val="20"/>
          <w:szCs w:val="20"/>
        </w:rPr>
        <w:t>?”</w:t>
      </w:r>
    </w:p>
    <w:p w14:paraId="22AFC5C5" w14:textId="57872B9B" w:rsidR="004646FB" w:rsidRDefault="004646FB" w:rsidP="00374655">
      <w:pPr>
        <w:spacing w:line="256" w:lineRule="auto"/>
        <w:ind w:left="540"/>
        <w:rPr>
          <w:i/>
          <w:iCs/>
          <w:sz w:val="20"/>
          <w:szCs w:val="20"/>
        </w:rPr>
      </w:pPr>
      <w:r w:rsidRPr="004646FB">
        <w:rPr>
          <w:i/>
          <w:iCs/>
          <w:sz w:val="20"/>
          <w:szCs w:val="20"/>
        </w:rPr>
        <w:t>The Inyo N.F. has one test system in place atop Mazourka Peak using legacy radio equipment.  In 2019 it was confirmed on the Jordan, Cow and Taboose fires that land management aircraft using Air Guard and military aircraft using their low level frequency (315.9) were able to communicate with one another (receive and transmit with confirmation) through the test system</w:t>
      </w:r>
      <w:r>
        <w:rPr>
          <w:i/>
          <w:iCs/>
          <w:sz w:val="20"/>
          <w:szCs w:val="20"/>
        </w:rPr>
        <w:t xml:space="preserve"> in the southern portions of the Owens Valley</w:t>
      </w:r>
      <w:r w:rsidRPr="004646FB">
        <w:rPr>
          <w:i/>
          <w:iCs/>
          <w:sz w:val="20"/>
          <w:szCs w:val="20"/>
        </w:rPr>
        <w:t>.</w:t>
      </w:r>
      <w:r>
        <w:rPr>
          <w:i/>
          <w:iCs/>
          <w:sz w:val="20"/>
          <w:szCs w:val="20"/>
        </w:rPr>
        <w:t xml:space="preserve">  New equipment and components </w:t>
      </w:r>
      <w:r w:rsidR="00397712">
        <w:rPr>
          <w:i/>
          <w:iCs/>
          <w:sz w:val="20"/>
          <w:szCs w:val="20"/>
        </w:rPr>
        <w:t xml:space="preserve">were allocated by R5 FAM in 2019 and R5 CIO personnel are working towards final placement of the equipment as soon as this year at Breckenridge Mtn (CA-SQF), Mazourka Peak (CA-INF) and Rodgers Peak (CA-DVP) for further testing. </w:t>
      </w:r>
      <w:r w:rsidRPr="004646FB">
        <w:rPr>
          <w:i/>
          <w:iCs/>
          <w:sz w:val="20"/>
          <w:szCs w:val="20"/>
        </w:rPr>
        <w:t xml:space="preserve">  </w:t>
      </w:r>
    </w:p>
    <w:sectPr w:rsidR="004646FB" w:rsidSect="006729E9">
      <w:pgSz w:w="12240" w:h="15840"/>
      <w:pgMar w:top="81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318B6"/>
    <w:multiLevelType w:val="hybridMultilevel"/>
    <w:tmpl w:val="5480172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F7F3CD8"/>
    <w:multiLevelType w:val="hybridMultilevel"/>
    <w:tmpl w:val="C78AAB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AB84ACE"/>
    <w:multiLevelType w:val="hybridMultilevel"/>
    <w:tmpl w:val="C2023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7B5332"/>
    <w:multiLevelType w:val="hybridMultilevel"/>
    <w:tmpl w:val="F6FE15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79E"/>
    <w:rsid w:val="00017753"/>
    <w:rsid w:val="000A0A35"/>
    <w:rsid w:val="000B279E"/>
    <w:rsid w:val="0013000E"/>
    <w:rsid w:val="00201D08"/>
    <w:rsid w:val="00207ADE"/>
    <w:rsid w:val="0022645A"/>
    <w:rsid w:val="0024620D"/>
    <w:rsid w:val="00374655"/>
    <w:rsid w:val="00397712"/>
    <w:rsid w:val="003F216F"/>
    <w:rsid w:val="003F6CF3"/>
    <w:rsid w:val="00424CB2"/>
    <w:rsid w:val="004335A2"/>
    <w:rsid w:val="00443B0C"/>
    <w:rsid w:val="004646FB"/>
    <w:rsid w:val="00466CE4"/>
    <w:rsid w:val="004B557A"/>
    <w:rsid w:val="00516C1C"/>
    <w:rsid w:val="00521182"/>
    <w:rsid w:val="006471AB"/>
    <w:rsid w:val="0065223B"/>
    <w:rsid w:val="006729E9"/>
    <w:rsid w:val="006A6C36"/>
    <w:rsid w:val="00716C1C"/>
    <w:rsid w:val="0081321D"/>
    <w:rsid w:val="00870E02"/>
    <w:rsid w:val="008D0147"/>
    <w:rsid w:val="00961593"/>
    <w:rsid w:val="009E7A07"/>
    <w:rsid w:val="00B85DEB"/>
    <w:rsid w:val="00BE5924"/>
    <w:rsid w:val="00C60C55"/>
    <w:rsid w:val="00E40E2B"/>
    <w:rsid w:val="00E577CF"/>
    <w:rsid w:val="00EE2558"/>
    <w:rsid w:val="00F005F6"/>
    <w:rsid w:val="00FB2856"/>
    <w:rsid w:val="00FD6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24592"/>
  <w15:chartTrackingRefBased/>
  <w15:docId w15:val="{27A312D1-8759-4B80-B7BE-C3BCC13C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79E"/>
    <w:pPr>
      <w:ind w:left="720"/>
      <w:contextualSpacing/>
    </w:pPr>
  </w:style>
  <w:style w:type="character" w:styleId="Hyperlink">
    <w:name w:val="Hyperlink"/>
    <w:basedOn w:val="DefaultParagraphFont"/>
    <w:uiPriority w:val="99"/>
    <w:unhideWhenUsed/>
    <w:rsid w:val="000B279E"/>
    <w:rPr>
      <w:color w:val="0000FF"/>
      <w:u w:val="single"/>
    </w:rPr>
  </w:style>
  <w:style w:type="character" w:styleId="UnresolvedMention">
    <w:name w:val="Unresolved Mention"/>
    <w:basedOn w:val="DefaultParagraphFont"/>
    <w:uiPriority w:val="99"/>
    <w:semiHidden/>
    <w:unhideWhenUsed/>
    <w:rsid w:val="003F216F"/>
    <w:rPr>
      <w:color w:val="605E5C"/>
      <w:shd w:val="clear" w:color="auto" w:fill="E1DFDD"/>
    </w:rPr>
  </w:style>
  <w:style w:type="character" w:styleId="FollowedHyperlink">
    <w:name w:val="FollowedHyperlink"/>
    <w:basedOn w:val="DefaultParagraphFont"/>
    <w:uiPriority w:val="99"/>
    <w:semiHidden/>
    <w:unhideWhenUsed/>
    <w:rsid w:val="00E577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13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08ccf@us.af.mi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508ccf@us.af.m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wards.af.mil/About/R-2508/" TargetMode="External"/><Relationship Id="rId11" Type="http://schemas.openxmlformats.org/officeDocument/2006/relationships/hyperlink" Target="https://www.edwards.af.mil/About/R-2508/" TargetMode="External"/><Relationship Id="rId5" Type="http://schemas.openxmlformats.org/officeDocument/2006/relationships/hyperlink" Target="https://www.edwards.af.mil/About/R-2508/" TargetMode="External"/><Relationship Id="rId10" Type="http://schemas.openxmlformats.org/officeDocument/2006/relationships/hyperlink" Target="https://www.fs.usda.gov/sites/default/files/2019-06/r-2508_complex_airspace_crosstalk_use_guide_508_0.pdf" TargetMode="External"/><Relationship Id="rId4" Type="http://schemas.openxmlformats.org/officeDocument/2006/relationships/webSettings" Target="webSettings.xml"/><Relationship Id="rId9" Type="http://schemas.openxmlformats.org/officeDocument/2006/relationships/hyperlink" Target="https://www.fs.usda.gov/sites/default/files/2019-07/ia_ib_19-02_2508_complex_cross_tal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Forest Service</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Kong, Andrew C -FS</dc:creator>
  <cp:keywords/>
  <dc:description/>
  <cp:lastModifiedBy>Kong, Andrew C -FS</cp:lastModifiedBy>
  <cp:revision>10</cp:revision>
  <dcterms:created xsi:type="dcterms:W3CDTF">2020-03-13T17:59:00Z</dcterms:created>
  <dcterms:modified xsi:type="dcterms:W3CDTF">2021-01-02T23:25:00Z</dcterms:modified>
</cp:coreProperties>
</file>