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14" w:tblpY="-494"/>
        <w:tblW w:w="15498" w:type="dxa"/>
        <w:shd w:val="clear" w:color="auto" w:fill="99FF99"/>
        <w:tblLayout w:type="fixed"/>
        <w:tblLook w:val="0000" w:firstRow="0" w:lastRow="0" w:firstColumn="0" w:lastColumn="0" w:noHBand="0" w:noVBand="0"/>
      </w:tblPr>
      <w:tblGrid>
        <w:gridCol w:w="3168"/>
        <w:gridCol w:w="2970"/>
        <w:gridCol w:w="3060"/>
        <w:gridCol w:w="3330"/>
        <w:gridCol w:w="2970"/>
      </w:tblGrid>
      <w:tr w:rsidR="00EF4FA2" w:rsidRPr="0008798B" w:rsidTr="00C3508D">
        <w:trPr>
          <w:trHeight w:val="225"/>
        </w:trPr>
        <w:tc>
          <w:tcPr>
            <w:tcW w:w="15498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EF4FA2" w:rsidRDefault="00476BC1" w:rsidP="00C350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Fire, Fuels and Aviation Management </w:t>
            </w:r>
            <w:r w:rsidR="00042382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="00222B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E614E">
              <w:rPr>
                <w:rFonts w:ascii="Arial" w:hAnsi="Arial" w:cs="Arial"/>
                <w:b/>
                <w:bCs/>
                <w:sz w:val="22"/>
                <w:szCs w:val="22"/>
              </w:rPr>
              <w:t>Business Section</w:t>
            </w:r>
          </w:p>
          <w:p w:rsidR="00C3508D" w:rsidRDefault="00222B78" w:rsidP="00C350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Serving</w:t>
            </w:r>
          </w:p>
          <w:p w:rsidR="00222B78" w:rsidRPr="007F3B9E" w:rsidRDefault="007F3B9E" w:rsidP="007F3B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3684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OR State Office/</w:t>
            </w:r>
            <w:r w:rsidRPr="008A3684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Alaska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</w:t>
            </w:r>
            <w:r w:rsidRPr="008A3684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Pacific Northwest Regions</w:t>
            </w:r>
          </w:p>
        </w:tc>
      </w:tr>
      <w:tr w:rsidR="00C268F7" w:rsidRPr="0008798B" w:rsidTr="0076588F">
        <w:trPr>
          <w:trHeight w:val="330"/>
        </w:trPr>
        <w:tc>
          <w:tcPr>
            <w:tcW w:w="3168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single" w:sz="4" w:space="0" w:color="auto"/>
            </w:tcBorders>
          </w:tcPr>
          <w:p w:rsidR="00C268F7" w:rsidRPr="00F20EDB" w:rsidRDefault="00C268F7" w:rsidP="0002415F">
            <w:pPr>
              <w:jc w:val="center"/>
            </w:pPr>
            <w:r w:rsidRPr="00F20EDB">
              <w:rPr>
                <w:noProof/>
              </w:rPr>
              <w:drawing>
                <wp:inline distT="0" distB="0" distL="0" distR="0" wp14:anchorId="2EBEA0C6" wp14:editId="622A8F83">
                  <wp:extent cx="843951" cy="657225"/>
                  <wp:effectExtent l="133350" t="95250" r="146685" b="1619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jensen\My Documents\My Pictures\unknow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73" cy="6664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C268F7" w:rsidRPr="00F20EDB" w:rsidRDefault="00476BC1" w:rsidP="0002415F">
            <w:pPr>
              <w:jc w:val="center"/>
              <w:rPr>
                <w:b/>
              </w:rPr>
            </w:pPr>
            <w:r>
              <w:rPr>
                <w:b/>
              </w:rPr>
              <w:t>CiCi Chitwood</w:t>
            </w:r>
          </w:p>
          <w:p w:rsidR="00C268F7" w:rsidRDefault="00476BC1" w:rsidP="000241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Business Section Lead</w:t>
            </w:r>
          </w:p>
          <w:p w:rsidR="003E0A46" w:rsidRPr="00F20EDB" w:rsidRDefault="003E0A46" w:rsidP="000241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Portland, OR</w:t>
            </w:r>
          </w:p>
          <w:p w:rsidR="00C268F7" w:rsidRDefault="00C268F7" w:rsidP="0002415F">
            <w:pPr>
              <w:jc w:val="center"/>
            </w:pPr>
            <w:r w:rsidRPr="00F20EDB">
              <w:t>503-808-</w:t>
            </w:r>
            <w:r w:rsidR="00476BC1">
              <w:t>2466</w:t>
            </w:r>
            <w:r w:rsidRPr="00F20EDB">
              <w:t xml:space="preserve"> (office)</w:t>
            </w:r>
          </w:p>
          <w:p w:rsidR="003E0A46" w:rsidRPr="00F20EDB" w:rsidRDefault="003E0A46" w:rsidP="0002415F">
            <w:pPr>
              <w:jc w:val="center"/>
            </w:pPr>
            <w:r>
              <w:t>503-708-5139 (cell)</w:t>
            </w:r>
          </w:p>
          <w:p w:rsidR="00C268F7" w:rsidRPr="00F20EDB" w:rsidRDefault="00476BC1" w:rsidP="0002415F">
            <w:pPr>
              <w:jc w:val="center"/>
            </w:pPr>
            <w:r>
              <w:t>503-808-6799</w:t>
            </w:r>
            <w:r w:rsidR="00C268F7" w:rsidRPr="00F20EDB">
              <w:t xml:space="preserve"> (fax)</w:t>
            </w:r>
          </w:p>
          <w:p w:rsidR="00C268F7" w:rsidRPr="00F20EDB" w:rsidRDefault="00476BC1" w:rsidP="0002415F">
            <w:pPr>
              <w:jc w:val="center"/>
            </w:pPr>
            <w:r>
              <w:t>cchitwood</w:t>
            </w:r>
            <w:r w:rsidR="00C268F7" w:rsidRPr="00F20EDB">
              <w:t>@fs.fed.us</w:t>
            </w:r>
          </w:p>
        </w:tc>
        <w:tc>
          <w:tcPr>
            <w:tcW w:w="2970" w:type="dxa"/>
            <w:tcBorders>
              <w:top w:val="doub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268F7" w:rsidRDefault="006A44E0" w:rsidP="0002415F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15D08EA7" wp14:editId="7CFD4C05">
                  <wp:extent cx="672766" cy="751914"/>
                  <wp:effectExtent l="19050" t="19050" r="13335" b="10160"/>
                  <wp:docPr id="14516" name="Picture 328" descr="Brenda Hower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6" name="Picture 328" descr="Brenda Howert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7805" t="7546" r="13125" b="13142"/>
                          <a:stretch/>
                        </pic:blipFill>
                        <pic:spPr bwMode="auto">
                          <a:xfrm>
                            <a:off x="0" y="0"/>
                            <a:ext cx="670348" cy="7492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4E0" w:rsidRPr="006A44E0" w:rsidRDefault="006A44E0" w:rsidP="0002415F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C268F7" w:rsidRPr="00F20EDB" w:rsidRDefault="00476BC1" w:rsidP="0002415F">
            <w:pPr>
              <w:jc w:val="center"/>
              <w:rPr>
                <w:b/>
              </w:rPr>
            </w:pPr>
            <w:r>
              <w:rPr>
                <w:b/>
              </w:rPr>
              <w:t>Brenda Johnson</w:t>
            </w:r>
          </w:p>
          <w:p w:rsidR="003E0A46" w:rsidRDefault="00476BC1" w:rsidP="000241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Incident Business (Acting</w:t>
            </w:r>
            <w:r w:rsidR="003E0A46">
              <w:rPr>
                <w:b/>
                <w:i/>
              </w:rPr>
              <w:t>)</w:t>
            </w:r>
          </w:p>
          <w:p w:rsidR="00C268F7" w:rsidRPr="00F20EDB" w:rsidRDefault="003E0A46" w:rsidP="000241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Portland, OR</w:t>
            </w:r>
          </w:p>
          <w:p w:rsidR="00C268F7" w:rsidRDefault="00C268F7" w:rsidP="0002415F">
            <w:pPr>
              <w:jc w:val="center"/>
            </w:pPr>
            <w:r w:rsidRPr="00F20EDB">
              <w:t>503-808-</w:t>
            </w:r>
            <w:r w:rsidR="00476BC1">
              <w:t>6319</w:t>
            </w:r>
            <w:r w:rsidRPr="00F20EDB">
              <w:t xml:space="preserve"> (office)</w:t>
            </w:r>
          </w:p>
          <w:p w:rsidR="003E0A46" w:rsidRPr="00F20EDB" w:rsidRDefault="003E0A46" w:rsidP="0002415F">
            <w:pPr>
              <w:jc w:val="center"/>
            </w:pPr>
            <w:r>
              <w:t>503-</w:t>
            </w:r>
            <w:r w:rsidR="00136471">
              <w:t>706-8567</w:t>
            </w:r>
            <w:r>
              <w:t xml:space="preserve"> (cell)</w:t>
            </w:r>
          </w:p>
          <w:p w:rsidR="00C268F7" w:rsidRPr="00F20EDB" w:rsidRDefault="00476BC1" w:rsidP="0002415F">
            <w:pPr>
              <w:jc w:val="center"/>
            </w:pPr>
            <w:r>
              <w:t>503-808-6799</w:t>
            </w:r>
            <w:r w:rsidR="00C268F7" w:rsidRPr="00F20EDB">
              <w:t xml:space="preserve"> (fax)</w:t>
            </w:r>
          </w:p>
          <w:p w:rsidR="00C268F7" w:rsidRPr="00F20EDB" w:rsidRDefault="00A94523" w:rsidP="0002415F">
            <w:pPr>
              <w:jc w:val="center"/>
            </w:pPr>
            <w:r>
              <w:t>b5johnso@</w:t>
            </w:r>
            <w:r w:rsidR="00476BC1">
              <w:t>blm.gov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268F7" w:rsidRDefault="003426D4" w:rsidP="0002415F">
            <w:pPr>
              <w:jc w:val="center"/>
            </w:pPr>
            <w:r w:rsidRPr="003426D4">
              <w:rPr>
                <w:noProof/>
              </w:rPr>
              <w:drawing>
                <wp:inline distT="0" distB="0" distL="0" distR="0" wp14:anchorId="1C5A543B" wp14:editId="505E0B03">
                  <wp:extent cx="697320" cy="685800"/>
                  <wp:effectExtent l="19050" t="19050" r="26670" b="19050"/>
                  <wp:docPr id="14471" name="Picture 646" descr="LuAnn Gr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1" name="Picture 646" descr="LuAnn Grov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11899" t="6705" r="5307" b="11526"/>
                          <a:stretch/>
                        </pic:blipFill>
                        <pic:spPr bwMode="auto">
                          <a:xfrm>
                            <a:off x="0" y="0"/>
                            <a:ext cx="699204" cy="687653"/>
                          </a:xfrm>
                          <a:prstGeom prst="rect">
                            <a:avLst/>
                          </a:prstGeom>
                          <a:solidFill>
                            <a:srgbClr val="1EC646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6D4" w:rsidRPr="00BC329C" w:rsidRDefault="003426D4" w:rsidP="0002415F">
            <w:pPr>
              <w:jc w:val="center"/>
              <w:rPr>
                <w:sz w:val="16"/>
                <w:szCs w:val="16"/>
              </w:rPr>
            </w:pPr>
          </w:p>
          <w:p w:rsidR="00C268F7" w:rsidRPr="00F20EDB" w:rsidRDefault="00476BC1" w:rsidP="0002415F">
            <w:pPr>
              <w:jc w:val="center"/>
              <w:rPr>
                <w:b/>
              </w:rPr>
            </w:pPr>
            <w:r>
              <w:rPr>
                <w:b/>
              </w:rPr>
              <w:t>LuAnn Grover</w:t>
            </w:r>
          </w:p>
          <w:p w:rsidR="00C268F7" w:rsidRDefault="00136471" w:rsidP="000241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Coop Fire Specialist</w:t>
            </w:r>
          </w:p>
          <w:p w:rsidR="003E0A46" w:rsidRPr="00F20EDB" w:rsidRDefault="003E0A46" w:rsidP="000241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Portland, OR</w:t>
            </w:r>
          </w:p>
          <w:p w:rsidR="00C268F7" w:rsidRDefault="00BF2256" w:rsidP="0002415F">
            <w:pPr>
              <w:jc w:val="center"/>
            </w:pPr>
            <w:r>
              <w:t>503-808-2333</w:t>
            </w:r>
            <w:r w:rsidR="00C268F7" w:rsidRPr="00F20EDB">
              <w:t xml:space="preserve"> (office)</w:t>
            </w:r>
          </w:p>
          <w:p w:rsidR="003E0A46" w:rsidRPr="00F20EDB" w:rsidRDefault="003E0A46" w:rsidP="0002415F">
            <w:pPr>
              <w:jc w:val="center"/>
            </w:pPr>
            <w:r>
              <w:t>503-</w:t>
            </w:r>
            <w:r w:rsidR="00DE2326">
              <w:t>313-2784</w:t>
            </w:r>
            <w:r>
              <w:t xml:space="preserve"> (cell)</w:t>
            </w:r>
          </w:p>
          <w:p w:rsidR="00C268F7" w:rsidRPr="00F20EDB" w:rsidRDefault="00476BC1" w:rsidP="0002415F">
            <w:pPr>
              <w:jc w:val="center"/>
            </w:pPr>
            <w:r>
              <w:t>503-808-6799</w:t>
            </w:r>
            <w:r w:rsidR="00C268F7" w:rsidRPr="00F20EDB">
              <w:t xml:space="preserve"> (fax)</w:t>
            </w:r>
          </w:p>
          <w:p w:rsidR="00C268F7" w:rsidRPr="00F20EDB" w:rsidRDefault="00476BC1" w:rsidP="0002415F">
            <w:pPr>
              <w:jc w:val="center"/>
            </w:pPr>
            <w:r>
              <w:t>lgrover</w:t>
            </w:r>
            <w:r w:rsidR="00C268F7" w:rsidRPr="00F20EDB">
              <w:t>@fs.fed.us</w:t>
            </w:r>
          </w:p>
        </w:tc>
        <w:tc>
          <w:tcPr>
            <w:tcW w:w="3330" w:type="dxa"/>
            <w:tcBorders>
              <w:top w:val="doub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426D4" w:rsidRPr="00BC329C" w:rsidRDefault="008E614E" w:rsidP="0002415F">
            <w:pPr>
              <w:jc w:val="center"/>
              <w:rPr>
                <w:sz w:val="16"/>
                <w:szCs w:val="16"/>
              </w:rPr>
            </w:pPr>
            <w:r w:rsidRPr="00F20EDB">
              <w:rPr>
                <w:noProof/>
              </w:rPr>
              <w:drawing>
                <wp:inline distT="0" distB="0" distL="0" distR="0" wp14:anchorId="42D9590B" wp14:editId="2739C481">
                  <wp:extent cx="862520" cy="542925"/>
                  <wp:effectExtent l="133350" t="114300" r="147320" b="1619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o-Kim ColkittHall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33" cy="5451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E614E" w:rsidRPr="00F20EDB" w:rsidRDefault="008E614E" w:rsidP="008E614E">
            <w:pPr>
              <w:jc w:val="center"/>
              <w:rPr>
                <w:b/>
              </w:rPr>
            </w:pPr>
            <w:r>
              <w:rPr>
                <w:b/>
              </w:rPr>
              <w:t>Vacant</w:t>
            </w:r>
          </w:p>
          <w:p w:rsidR="008E614E" w:rsidRDefault="008E614E" w:rsidP="008E61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Budget Coordinator</w:t>
            </w:r>
          </w:p>
          <w:p w:rsidR="008E614E" w:rsidRPr="00F20EDB" w:rsidRDefault="008E614E" w:rsidP="008E61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Portland, OR</w:t>
            </w:r>
          </w:p>
          <w:p w:rsidR="008E614E" w:rsidRDefault="008E614E" w:rsidP="008E614E">
            <w:pPr>
              <w:jc w:val="center"/>
            </w:pPr>
            <w:r w:rsidRPr="00F20EDB">
              <w:t>503-808-</w:t>
            </w:r>
            <w:r>
              <w:t>xxxx</w:t>
            </w:r>
            <w:r w:rsidRPr="00F20EDB">
              <w:t xml:space="preserve"> (office)</w:t>
            </w:r>
          </w:p>
          <w:p w:rsidR="008E614E" w:rsidRPr="00F20EDB" w:rsidRDefault="008E614E" w:rsidP="008E614E">
            <w:pPr>
              <w:jc w:val="center"/>
            </w:pPr>
            <w:r>
              <w:t>xxx-xxx-</w:t>
            </w:r>
            <w:proofErr w:type="spellStart"/>
            <w:r>
              <w:t>xxxx</w:t>
            </w:r>
            <w:proofErr w:type="spellEnd"/>
            <w:r>
              <w:t xml:space="preserve"> (cell)</w:t>
            </w:r>
          </w:p>
          <w:p w:rsidR="008E614E" w:rsidRPr="00F20EDB" w:rsidRDefault="008E614E" w:rsidP="008E614E">
            <w:pPr>
              <w:jc w:val="center"/>
            </w:pPr>
            <w:r>
              <w:t>503-808-6799</w:t>
            </w:r>
            <w:r w:rsidRPr="00F20EDB">
              <w:t xml:space="preserve"> (fax)</w:t>
            </w:r>
          </w:p>
          <w:p w:rsidR="00C268F7" w:rsidRPr="00F20EDB" w:rsidRDefault="008E614E" w:rsidP="008E614E">
            <w:pPr>
              <w:jc w:val="center"/>
            </w:pPr>
            <w:r>
              <w:t>xxxxx</w:t>
            </w:r>
            <w:r w:rsidRPr="00F20EDB">
              <w:t>@fs.fed.us</w:t>
            </w:r>
          </w:p>
        </w:tc>
        <w:tc>
          <w:tcPr>
            <w:tcW w:w="29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268F7" w:rsidRDefault="00D40001" w:rsidP="0002415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E34439B" wp14:editId="66127ABB">
                  <wp:extent cx="838199" cy="704850"/>
                  <wp:effectExtent l="0" t="0" r="635" b="0"/>
                  <wp:docPr id="14607" name="Picture 1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7" name="Picture 1083" descr="Org Chart Pic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7368" b="481"/>
                          <a:stretch/>
                        </pic:blipFill>
                        <pic:spPr bwMode="auto">
                          <a:xfrm>
                            <a:off x="0" y="0"/>
                            <a:ext cx="841451" cy="70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6B8" w:rsidRPr="00BC329C" w:rsidRDefault="002556B8" w:rsidP="0002415F">
            <w:pPr>
              <w:jc w:val="center"/>
              <w:rPr>
                <w:b/>
                <w:sz w:val="16"/>
                <w:szCs w:val="16"/>
              </w:rPr>
            </w:pPr>
          </w:p>
          <w:p w:rsidR="00C268F7" w:rsidRPr="00F20EDB" w:rsidRDefault="00DE2326" w:rsidP="0002415F">
            <w:pPr>
              <w:jc w:val="center"/>
              <w:rPr>
                <w:b/>
              </w:rPr>
            </w:pPr>
            <w:r>
              <w:rPr>
                <w:b/>
              </w:rPr>
              <w:t>Stephanie Robinson</w:t>
            </w:r>
          </w:p>
          <w:p w:rsidR="00C268F7" w:rsidRDefault="00DE2326" w:rsidP="000241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Program Analyst</w:t>
            </w:r>
          </w:p>
          <w:p w:rsidR="003E0A46" w:rsidRPr="00F20EDB" w:rsidRDefault="003E0A46" w:rsidP="000241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Portland, OR</w:t>
            </w:r>
          </w:p>
          <w:p w:rsidR="00C268F7" w:rsidRPr="00F20EDB" w:rsidRDefault="00C268F7" w:rsidP="0002415F">
            <w:pPr>
              <w:jc w:val="center"/>
            </w:pPr>
            <w:r w:rsidRPr="00F20EDB">
              <w:t>503-808-</w:t>
            </w:r>
            <w:r w:rsidR="00476BC1">
              <w:t>2236</w:t>
            </w:r>
            <w:r w:rsidRPr="00F20EDB">
              <w:t xml:space="preserve"> (office)</w:t>
            </w:r>
          </w:p>
          <w:p w:rsidR="00C268F7" w:rsidRPr="00F20EDB" w:rsidRDefault="00476BC1" w:rsidP="0002415F">
            <w:pPr>
              <w:jc w:val="center"/>
            </w:pPr>
            <w:r>
              <w:t>503-808-6799</w:t>
            </w:r>
            <w:r w:rsidR="00C268F7" w:rsidRPr="00F20EDB">
              <w:t xml:space="preserve"> (fax)</w:t>
            </w:r>
          </w:p>
          <w:p w:rsidR="00C268F7" w:rsidRPr="00035473" w:rsidRDefault="00035473" w:rsidP="0002415F">
            <w:pPr>
              <w:jc w:val="center"/>
              <w:rPr>
                <w:sz w:val="22"/>
                <w:szCs w:val="22"/>
              </w:rPr>
            </w:pPr>
            <w:r w:rsidRPr="00035473">
              <w:rPr>
                <w:sz w:val="22"/>
                <w:szCs w:val="22"/>
              </w:rPr>
              <w:t>stephaniegrobinson</w:t>
            </w:r>
            <w:r w:rsidR="00C268F7" w:rsidRPr="00035473">
              <w:rPr>
                <w:sz w:val="22"/>
                <w:szCs w:val="22"/>
              </w:rPr>
              <w:t>@fs.fed.us</w:t>
            </w:r>
          </w:p>
        </w:tc>
      </w:tr>
      <w:tr w:rsidR="00C268F7" w:rsidRPr="0008798B" w:rsidTr="0076588F">
        <w:trPr>
          <w:trHeight w:val="330"/>
        </w:trPr>
        <w:tc>
          <w:tcPr>
            <w:tcW w:w="3168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4" w:space="0" w:color="auto"/>
            </w:tcBorders>
          </w:tcPr>
          <w:p w:rsidR="00C268F7" w:rsidRPr="00F20EDB" w:rsidRDefault="00EB0963" w:rsidP="0002415F">
            <w:pPr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  <w:tc>
          <w:tcPr>
            <w:tcW w:w="29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268F7" w:rsidRPr="00F20EDB" w:rsidRDefault="00EB0963" w:rsidP="0002415F">
            <w:pPr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  <w:tc>
          <w:tcPr>
            <w:tcW w:w="30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268F7" w:rsidRPr="00F20EDB" w:rsidRDefault="00EB0963" w:rsidP="0002415F">
            <w:pPr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  <w:tc>
          <w:tcPr>
            <w:tcW w:w="33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268F7" w:rsidRPr="00F20EDB" w:rsidRDefault="00EB0963" w:rsidP="0002415F">
            <w:pPr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268F7" w:rsidRPr="00F20EDB" w:rsidRDefault="00EB0963" w:rsidP="0002415F">
            <w:pPr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</w:tr>
      <w:tr w:rsidR="00C268F7" w:rsidRPr="0008798B" w:rsidTr="0076588F">
        <w:trPr>
          <w:trHeight w:val="4490"/>
        </w:trPr>
        <w:tc>
          <w:tcPr>
            <w:tcW w:w="3168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268F7" w:rsidRDefault="00222B78" w:rsidP="000241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Leader</w:t>
            </w:r>
            <w:r w:rsidR="00476BC1" w:rsidRPr="0002415F">
              <w:rPr>
                <w:sz w:val="23"/>
                <w:szCs w:val="23"/>
              </w:rPr>
              <w:t xml:space="preserve"> of Business</w:t>
            </w:r>
            <w:r>
              <w:rPr>
                <w:sz w:val="23"/>
                <w:szCs w:val="23"/>
              </w:rPr>
              <w:t xml:space="preserve"> Operations</w:t>
            </w:r>
            <w:r w:rsidR="00476BC1" w:rsidRPr="0002415F">
              <w:rPr>
                <w:sz w:val="23"/>
                <w:szCs w:val="23"/>
              </w:rPr>
              <w:t>:</w:t>
            </w:r>
          </w:p>
          <w:p w:rsidR="00222B78" w:rsidRDefault="00222B78" w:rsidP="000241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Program Oversight</w:t>
            </w:r>
          </w:p>
          <w:p w:rsidR="00136471" w:rsidRPr="0002415F" w:rsidRDefault="00136471" w:rsidP="000241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2415F">
              <w:rPr>
                <w:sz w:val="23"/>
                <w:szCs w:val="23"/>
              </w:rPr>
              <w:t>Staff Supervision</w:t>
            </w:r>
          </w:p>
          <w:p w:rsidR="00136471" w:rsidRPr="0002415F" w:rsidRDefault="000D05D7" w:rsidP="000241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2415F">
              <w:rPr>
                <w:sz w:val="23"/>
                <w:szCs w:val="23"/>
              </w:rPr>
              <w:t>SORO AD2 Member</w:t>
            </w:r>
          </w:p>
          <w:p w:rsidR="00476BC1" w:rsidRPr="00222B78" w:rsidRDefault="00136471" w:rsidP="00222B78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2415F">
              <w:rPr>
                <w:sz w:val="23"/>
                <w:szCs w:val="23"/>
              </w:rPr>
              <w:t xml:space="preserve">Fire </w:t>
            </w:r>
            <w:r w:rsidR="00476BC1" w:rsidRPr="0002415F">
              <w:rPr>
                <w:sz w:val="23"/>
                <w:szCs w:val="23"/>
              </w:rPr>
              <w:t>Budget</w:t>
            </w:r>
            <w:r w:rsidRPr="0002415F">
              <w:rPr>
                <w:sz w:val="23"/>
                <w:szCs w:val="23"/>
              </w:rPr>
              <w:t xml:space="preserve"> </w:t>
            </w:r>
            <w:r w:rsidR="00222B78">
              <w:rPr>
                <w:sz w:val="23"/>
                <w:szCs w:val="23"/>
              </w:rPr>
              <w:t>(FS)</w:t>
            </w:r>
          </w:p>
          <w:p w:rsidR="00476BC1" w:rsidRPr="0002415F" w:rsidRDefault="00476BC1" w:rsidP="000241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2415F">
              <w:rPr>
                <w:sz w:val="23"/>
                <w:szCs w:val="23"/>
              </w:rPr>
              <w:t>Incident Business</w:t>
            </w:r>
          </w:p>
          <w:p w:rsidR="00476BC1" w:rsidRPr="0002415F" w:rsidRDefault="00476BC1" w:rsidP="000241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3168B" w:rsidRPr="0002415F" w:rsidRDefault="00042382" w:rsidP="00B02F82">
            <w:pPr>
              <w:rPr>
                <w:sz w:val="23"/>
                <w:szCs w:val="23"/>
              </w:rPr>
            </w:pPr>
            <w:r w:rsidRPr="0002415F">
              <w:rPr>
                <w:sz w:val="23"/>
                <w:szCs w:val="23"/>
              </w:rPr>
              <w:t>Program Manager of Incident Business:</w:t>
            </w:r>
          </w:p>
          <w:p w:rsidR="00042382" w:rsidRPr="0002415F" w:rsidRDefault="00D06381" w:rsidP="0002415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02415F">
              <w:rPr>
                <w:sz w:val="23"/>
                <w:szCs w:val="23"/>
              </w:rPr>
              <w:t>Incident Business</w:t>
            </w:r>
          </w:p>
          <w:p w:rsidR="00D06381" w:rsidRPr="0002415F" w:rsidRDefault="00D06381" w:rsidP="0002415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02415F">
              <w:rPr>
                <w:sz w:val="23"/>
                <w:szCs w:val="23"/>
              </w:rPr>
              <w:t>AD/Casual Pay</w:t>
            </w:r>
          </w:p>
          <w:p w:rsidR="00D06381" w:rsidRPr="0002415F" w:rsidRDefault="00D06381" w:rsidP="0002415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02415F">
              <w:rPr>
                <w:sz w:val="23"/>
                <w:szCs w:val="23"/>
              </w:rPr>
              <w:t>Exception Positions</w:t>
            </w:r>
          </w:p>
          <w:p w:rsidR="00D06381" w:rsidRPr="0002415F" w:rsidRDefault="00D06381" w:rsidP="0002415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02415F">
              <w:rPr>
                <w:sz w:val="23"/>
                <w:szCs w:val="23"/>
              </w:rPr>
              <w:t>Inter-Agency Agreements</w:t>
            </w:r>
          </w:p>
          <w:p w:rsidR="00D06381" w:rsidRPr="0002415F" w:rsidRDefault="00D06381" w:rsidP="0002415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02415F">
              <w:rPr>
                <w:sz w:val="23"/>
                <w:szCs w:val="23"/>
              </w:rPr>
              <w:t>Fire Payment/Bills</w:t>
            </w:r>
          </w:p>
          <w:p w:rsidR="00136471" w:rsidRDefault="0002415F" w:rsidP="0002415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02415F">
              <w:rPr>
                <w:sz w:val="23"/>
                <w:szCs w:val="23"/>
              </w:rPr>
              <w:t>Fire Budget (BLM)</w:t>
            </w:r>
          </w:p>
          <w:p w:rsidR="0076588F" w:rsidRPr="0002415F" w:rsidRDefault="008A3684" w:rsidP="0002415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FireCode</w:t>
            </w:r>
            <w:proofErr w:type="spellEnd"/>
          </w:p>
          <w:p w:rsidR="00D06381" w:rsidRPr="0002415F" w:rsidRDefault="00D06381" w:rsidP="0002415F">
            <w:pPr>
              <w:pStyle w:val="ListParagraph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268F7" w:rsidRPr="0002415F" w:rsidRDefault="00042382" w:rsidP="00B02F82">
            <w:pPr>
              <w:rPr>
                <w:sz w:val="23"/>
                <w:szCs w:val="23"/>
              </w:rPr>
            </w:pPr>
            <w:r w:rsidRPr="0002415F">
              <w:rPr>
                <w:sz w:val="23"/>
                <w:szCs w:val="23"/>
              </w:rPr>
              <w:t xml:space="preserve">Program Manager of </w:t>
            </w:r>
            <w:r w:rsidR="00B02F82">
              <w:rPr>
                <w:sz w:val="23"/>
                <w:szCs w:val="23"/>
              </w:rPr>
              <w:t>Coop</w:t>
            </w:r>
            <w:r w:rsidR="00222B78">
              <w:rPr>
                <w:sz w:val="23"/>
                <w:szCs w:val="23"/>
              </w:rPr>
              <w:t>erative</w:t>
            </w:r>
            <w:r w:rsidR="00B02F82">
              <w:rPr>
                <w:sz w:val="23"/>
                <w:szCs w:val="23"/>
              </w:rPr>
              <w:t xml:space="preserve"> </w:t>
            </w:r>
            <w:r w:rsidRPr="0002415F">
              <w:rPr>
                <w:sz w:val="23"/>
                <w:szCs w:val="23"/>
              </w:rPr>
              <w:t>Fire Program:</w:t>
            </w:r>
          </w:p>
          <w:p w:rsidR="00042382" w:rsidRPr="0002415F" w:rsidRDefault="00BF2256" w:rsidP="0002415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02415F">
              <w:rPr>
                <w:sz w:val="23"/>
                <w:szCs w:val="23"/>
              </w:rPr>
              <w:t>Western States Fire Manager Competitive Grants</w:t>
            </w:r>
          </w:p>
          <w:p w:rsidR="00BF2256" w:rsidRPr="0002415F" w:rsidRDefault="00BF2256" w:rsidP="0002415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02415F">
              <w:rPr>
                <w:sz w:val="23"/>
                <w:szCs w:val="23"/>
              </w:rPr>
              <w:t>Coop Fire Agreement</w:t>
            </w:r>
            <w:r w:rsidR="0076588F">
              <w:rPr>
                <w:sz w:val="23"/>
                <w:szCs w:val="23"/>
              </w:rPr>
              <w:t>s</w:t>
            </w:r>
          </w:p>
          <w:p w:rsidR="00BF2256" w:rsidRPr="0002415F" w:rsidRDefault="00BF2256" w:rsidP="0002415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02415F">
              <w:rPr>
                <w:sz w:val="23"/>
                <w:szCs w:val="23"/>
              </w:rPr>
              <w:t>State Fire Assistance Grants</w:t>
            </w:r>
          </w:p>
          <w:p w:rsidR="00BF2256" w:rsidRPr="0002415F" w:rsidRDefault="00BF2256" w:rsidP="0002415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02415F">
              <w:rPr>
                <w:sz w:val="23"/>
                <w:szCs w:val="23"/>
              </w:rPr>
              <w:t xml:space="preserve">State </w:t>
            </w:r>
            <w:r w:rsidR="0076588F">
              <w:rPr>
                <w:sz w:val="23"/>
                <w:szCs w:val="23"/>
              </w:rPr>
              <w:t xml:space="preserve">&amp; </w:t>
            </w:r>
            <w:r w:rsidRPr="0002415F">
              <w:rPr>
                <w:sz w:val="23"/>
                <w:szCs w:val="23"/>
              </w:rPr>
              <w:t>Private Cooperative Fire</w:t>
            </w:r>
          </w:p>
          <w:p w:rsidR="00BF2256" w:rsidRPr="0076588F" w:rsidRDefault="0002415F" w:rsidP="0002415F">
            <w:pPr>
              <w:pStyle w:val="ListParagraph"/>
              <w:numPr>
                <w:ilvl w:val="0"/>
                <w:numId w:val="8"/>
              </w:numPr>
            </w:pPr>
            <w:r w:rsidRPr="0002415F">
              <w:rPr>
                <w:sz w:val="23"/>
                <w:szCs w:val="23"/>
              </w:rPr>
              <w:t>Consolidated Payment Grants</w:t>
            </w:r>
          </w:p>
          <w:p w:rsidR="0076588F" w:rsidRPr="0002415F" w:rsidRDefault="0076588F" w:rsidP="0076588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02415F">
              <w:rPr>
                <w:sz w:val="23"/>
                <w:szCs w:val="23"/>
              </w:rPr>
              <w:t>Federal Excess Personal Property (FEPP)</w:t>
            </w:r>
          </w:p>
          <w:p w:rsidR="0076588F" w:rsidRPr="0076588F" w:rsidRDefault="0076588F" w:rsidP="0076588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02415F">
              <w:rPr>
                <w:sz w:val="23"/>
                <w:szCs w:val="23"/>
              </w:rPr>
              <w:t>Fire Fighter Property (FFP)</w:t>
            </w:r>
          </w:p>
        </w:tc>
        <w:tc>
          <w:tcPr>
            <w:tcW w:w="333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E614E" w:rsidRPr="00920942" w:rsidRDefault="00222B78" w:rsidP="008E61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Program Manager</w:t>
            </w:r>
            <w:r w:rsidR="008E614E" w:rsidRPr="00920942">
              <w:rPr>
                <w:sz w:val="23"/>
                <w:szCs w:val="23"/>
              </w:rPr>
              <w:t xml:space="preserve"> of </w:t>
            </w:r>
            <w:r w:rsidR="00E04577">
              <w:rPr>
                <w:sz w:val="23"/>
                <w:szCs w:val="23"/>
              </w:rPr>
              <w:t xml:space="preserve">FS &amp; BLM </w:t>
            </w:r>
            <w:r w:rsidR="008E614E" w:rsidRPr="00920942">
              <w:rPr>
                <w:sz w:val="23"/>
                <w:szCs w:val="23"/>
              </w:rPr>
              <w:t>Bu</w:t>
            </w:r>
            <w:r w:rsidR="008E614E">
              <w:rPr>
                <w:sz w:val="23"/>
                <w:szCs w:val="23"/>
              </w:rPr>
              <w:t>dgets</w:t>
            </w:r>
            <w:r w:rsidR="008E614E" w:rsidRPr="00920942">
              <w:rPr>
                <w:sz w:val="23"/>
                <w:szCs w:val="23"/>
              </w:rPr>
              <w:t>:</w:t>
            </w:r>
          </w:p>
          <w:p w:rsidR="008E614E" w:rsidRDefault="008E614E" w:rsidP="008E614E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Budget Planning</w:t>
            </w:r>
          </w:p>
          <w:p w:rsidR="008E614E" w:rsidRDefault="008E614E" w:rsidP="008E614E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Budget Development and Execution</w:t>
            </w:r>
          </w:p>
          <w:p w:rsidR="008E614E" w:rsidRDefault="008E614E" w:rsidP="008E614E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Budget Policy and Guidance</w:t>
            </w:r>
          </w:p>
          <w:p w:rsidR="00374369" w:rsidRPr="00F20EDB" w:rsidRDefault="008E614E" w:rsidP="008E614E">
            <w:pPr>
              <w:pStyle w:val="ListParagraph"/>
            </w:pPr>
            <w:r>
              <w:rPr>
                <w:sz w:val="23"/>
                <w:szCs w:val="23"/>
              </w:rPr>
              <w:t>Budget Expenditures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268F7" w:rsidRDefault="004444AD" w:rsidP="0002415F">
            <w:pPr>
              <w:jc w:val="center"/>
            </w:pPr>
            <w:r>
              <w:t>Program Analyst of Business Operations</w:t>
            </w:r>
            <w:r w:rsidR="00B02F82">
              <w:t>:</w:t>
            </w:r>
          </w:p>
          <w:p w:rsidR="00D52E2B" w:rsidRPr="00F20EDB" w:rsidRDefault="00D52E2B" w:rsidP="004444AD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EB0963" w:rsidRPr="0008798B" w:rsidTr="0002415F">
        <w:trPr>
          <w:trHeight w:val="330"/>
        </w:trPr>
        <w:tc>
          <w:tcPr>
            <w:tcW w:w="1549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="-252" w:tblpY="106"/>
              <w:tblW w:w="15457" w:type="dxa"/>
              <w:shd w:val="clear" w:color="auto" w:fill="99FF99"/>
              <w:tblLayout w:type="fixed"/>
              <w:tblLook w:val="0000" w:firstRow="0" w:lastRow="0" w:firstColumn="0" w:lastColumn="0" w:noHBand="0" w:noVBand="0"/>
            </w:tblPr>
            <w:tblGrid>
              <w:gridCol w:w="3127"/>
              <w:gridCol w:w="2970"/>
              <w:gridCol w:w="3060"/>
              <w:gridCol w:w="3330"/>
              <w:gridCol w:w="2970"/>
            </w:tblGrid>
            <w:tr w:rsidR="00EB0963" w:rsidRPr="00F20EDB" w:rsidTr="008A3684">
              <w:trPr>
                <w:trHeight w:val="620"/>
              </w:trPr>
              <w:tc>
                <w:tcPr>
                  <w:tcW w:w="3127" w:type="dxa"/>
                  <w:tcBorders>
                    <w:top w:val="dashSmallGap" w:sz="4" w:space="0" w:color="auto"/>
                    <w:left w:val="double" w:sz="6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EB0963" w:rsidRPr="00F20EDB" w:rsidRDefault="00EB0963" w:rsidP="000241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M-F 0700-1530</w:t>
                  </w:r>
                </w:p>
              </w:tc>
              <w:tc>
                <w:tcPr>
                  <w:tcW w:w="2970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963" w:rsidRPr="00F20EDB" w:rsidRDefault="00EB0963" w:rsidP="000241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M-F 0500-1330</w:t>
                  </w:r>
                </w:p>
              </w:tc>
              <w:tc>
                <w:tcPr>
                  <w:tcW w:w="3060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963" w:rsidRPr="00F20EDB" w:rsidRDefault="00EB0963" w:rsidP="000241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M-F 0530-1500</w:t>
                  </w:r>
                </w:p>
              </w:tc>
              <w:tc>
                <w:tcPr>
                  <w:tcW w:w="3330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963" w:rsidRPr="00F20EDB" w:rsidRDefault="00EB0963" w:rsidP="000241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M-F 0900-1730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:rsidR="00EB0963" w:rsidRPr="00F20EDB" w:rsidRDefault="00DE2326" w:rsidP="000241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M-F 0700-153</w:t>
                  </w:r>
                  <w:r w:rsidR="00EB0963">
                    <w:rPr>
                      <w:b/>
                    </w:rPr>
                    <w:t>0</w:t>
                  </w:r>
                </w:p>
              </w:tc>
            </w:tr>
          </w:tbl>
          <w:p w:rsidR="00EB0963" w:rsidRDefault="00EB0963" w:rsidP="0002415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E614E" w:rsidRDefault="008E614E" w:rsidP="00EF4FA2"/>
    <w:p w:rsidR="00FC7DC3" w:rsidRDefault="00FC7DC3" w:rsidP="00BC1990"/>
    <w:tbl>
      <w:tblPr>
        <w:tblpPr w:leftFromText="180" w:rightFromText="180" w:vertAnchor="text" w:horzAnchor="margin" w:tblpX="-432" w:tblpY="-469"/>
        <w:tblW w:w="15498" w:type="dxa"/>
        <w:shd w:val="clear" w:color="auto" w:fill="99FF99"/>
        <w:tblLayout w:type="fixed"/>
        <w:tblLook w:val="0000" w:firstRow="0" w:lastRow="0" w:firstColumn="0" w:lastColumn="0" w:noHBand="0" w:noVBand="0"/>
      </w:tblPr>
      <w:tblGrid>
        <w:gridCol w:w="3258"/>
        <w:gridCol w:w="2880"/>
        <w:gridCol w:w="3060"/>
        <w:gridCol w:w="3330"/>
        <w:gridCol w:w="2970"/>
      </w:tblGrid>
      <w:tr w:rsidR="007F3B9E" w:rsidRPr="002034BB" w:rsidTr="007F3B9E">
        <w:trPr>
          <w:trHeight w:val="852"/>
        </w:trPr>
        <w:tc>
          <w:tcPr>
            <w:tcW w:w="15498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F3B9E" w:rsidRDefault="007F3B9E" w:rsidP="007F3B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Fire, Fuels and Aviation Management – Business Section</w:t>
            </w:r>
          </w:p>
          <w:p w:rsidR="007F3B9E" w:rsidRDefault="007F3B9E" w:rsidP="007F3B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Serving</w:t>
            </w:r>
          </w:p>
          <w:p w:rsidR="007F3B9E" w:rsidRPr="008A3684" w:rsidRDefault="007F3B9E" w:rsidP="007F3B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3684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OR State Office/</w:t>
            </w:r>
            <w:r w:rsidRPr="008A3684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Alaska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</w:t>
            </w:r>
            <w:r w:rsidRPr="008A3684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Pacific Northwest Regions</w:t>
            </w:r>
          </w:p>
        </w:tc>
      </w:tr>
      <w:tr w:rsidR="007F3B9E" w:rsidRPr="00F20EDB" w:rsidTr="007F3B9E">
        <w:trPr>
          <w:trHeight w:val="330"/>
        </w:trPr>
        <w:tc>
          <w:tcPr>
            <w:tcW w:w="3258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single" w:sz="4" w:space="0" w:color="auto"/>
            </w:tcBorders>
          </w:tcPr>
          <w:p w:rsidR="007F3B9E" w:rsidRPr="00F20EDB" w:rsidRDefault="007F3B9E" w:rsidP="007F3B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A8ACBF" wp14:editId="47F7CF63">
                  <wp:extent cx="620202" cy="650112"/>
                  <wp:effectExtent l="19050" t="19050" r="27940" b="17145"/>
                  <wp:docPr id="15" name="Picture 2" descr="\\ilmorso3ds1\so\users\jmathis\Desktop\Dennis Fi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4" name="Picture 2" descr="\\ilmorso3ds1\so\users\jmathis\Desktop\Dennis Fi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73" cy="65008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B9E" w:rsidRDefault="007F3B9E" w:rsidP="007F3B9E">
            <w:pPr>
              <w:jc w:val="center"/>
              <w:rPr>
                <w:b/>
              </w:rPr>
            </w:pPr>
          </w:p>
          <w:p w:rsidR="007F3B9E" w:rsidRPr="008A3684" w:rsidRDefault="007F3B9E" w:rsidP="007F3B9E">
            <w:pPr>
              <w:jc w:val="center"/>
              <w:rPr>
                <w:b/>
                <w:color w:val="984806" w:themeColor="accent6" w:themeShade="80"/>
              </w:rPr>
            </w:pPr>
            <w:r w:rsidRPr="008A3684">
              <w:rPr>
                <w:b/>
                <w:color w:val="984806" w:themeColor="accent6" w:themeShade="80"/>
              </w:rPr>
              <w:t>Dennis Fiore</w:t>
            </w:r>
          </w:p>
          <w:p w:rsidR="007F3B9E" w:rsidRPr="008A3684" w:rsidRDefault="007F3B9E" w:rsidP="007F3B9E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8A3684">
              <w:rPr>
                <w:b/>
                <w:i/>
                <w:color w:val="984806" w:themeColor="accent6" w:themeShade="80"/>
              </w:rPr>
              <w:t>Fire Management Specialist</w:t>
            </w:r>
          </w:p>
          <w:p w:rsidR="007F3B9E" w:rsidRPr="008A3684" w:rsidRDefault="007F3B9E" w:rsidP="007F3B9E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8A3684">
              <w:rPr>
                <w:b/>
                <w:i/>
                <w:color w:val="984806" w:themeColor="accent6" w:themeShade="80"/>
              </w:rPr>
              <w:t>Portland, OR</w:t>
            </w:r>
          </w:p>
          <w:p w:rsidR="007F3B9E" w:rsidRPr="008A3684" w:rsidRDefault="007F3B9E" w:rsidP="007F3B9E">
            <w:pPr>
              <w:jc w:val="center"/>
              <w:rPr>
                <w:color w:val="984806" w:themeColor="accent6" w:themeShade="80"/>
              </w:rPr>
            </w:pPr>
            <w:r w:rsidRPr="008A3684">
              <w:rPr>
                <w:color w:val="984806" w:themeColor="accent6" w:themeShade="80"/>
              </w:rPr>
              <w:t>503-808-6334 (office)</w:t>
            </w:r>
          </w:p>
          <w:p w:rsidR="007F3B9E" w:rsidRPr="008A3684" w:rsidRDefault="007F3B9E" w:rsidP="007F3B9E">
            <w:pPr>
              <w:jc w:val="center"/>
              <w:rPr>
                <w:color w:val="984806" w:themeColor="accent6" w:themeShade="80"/>
              </w:rPr>
            </w:pPr>
            <w:r w:rsidRPr="008A3684">
              <w:rPr>
                <w:color w:val="984806" w:themeColor="accent6" w:themeShade="80"/>
              </w:rPr>
              <w:t>541-610-3107 (cell)</w:t>
            </w:r>
          </w:p>
          <w:p w:rsidR="007F3B9E" w:rsidRPr="008A3684" w:rsidRDefault="007F3B9E" w:rsidP="007F3B9E">
            <w:pPr>
              <w:jc w:val="center"/>
              <w:rPr>
                <w:color w:val="984806" w:themeColor="accent6" w:themeShade="80"/>
              </w:rPr>
            </w:pPr>
            <w:r w:rsidRPr="008A3684">
              <w:rPr>
                <w:color w:val="984806" w:themeColor="accent6" w:themeShade="80"/>
              </w:rPr>
              <w:t>503-808-6799 (fax)</w:t>
            </w:r>
          </w:p>
          <w:p w:rsidR="007F3B9E" w:rsidRPr="00F20EDB" w:rsidRDefault="000020FE" w:rsidP="007F3B9E">
            <w:pPr>
              <w:jc w:val="center"/>
            </w:pPr>
            <w:hyperlink r:id="rId15" w:history="1">
              <w:r w:rsidR="007F3B9E" w:rsidRPr="00BF535C">
                <w:rPr>
                  <w:rStyle w:val="Hyperlink"/>
                  <w:color w:val="000080" w:themeColor="hyperlink" w:themeShade="80"/>
                </w:rPr>
                <w:t>dfiore@blm.gov</w:t>
              </w:r>
            </w:hyperlink>
          </w:p>
        </w:tc>
        <w:tc>
          <w:tcPr>
            <w:tcW w:w="2880" w:type="dxa"/>
            <w:tcBorders>
              <w:top w:val="doub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F3B9E" w:rsidRPr="00F20EDB" w:rsidRDefault="007F3B9E" w:rsidP="007F3B9E">
            <w:pPr>
              <w:jc w:val="center"/>
              <w:rPr>
                <w:b/>
                <w:noProof/>
              </w:rPr>
            </w:pPr>
            <w:r w:rsidRPr="00F20EDB">
              <w:rPr>
                <w:noProof/>
              </w:rPr>
              <w:drawing>
                <wp:inline distT="0" distB="0" distL="0" distR="0" wp14:anchorId="08DBE50E" wp14:editId="76EF06A0">
                  <wp:extent cx="877652" cy="552450"/>
                  <wp:effectExtent l="133350" t="114300" r="151130" b="1714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o-Kim ColkittHall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64" cy="55522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7F3B9E" w:rsidRPr="008A3684" w:rsidRDefault="007F3B9E" w:rsidP="007F3B9E">
            <w:pPr>
              <w:jc w:val="center"/>
              <w:rPr>
                <w:b/>
                <w:color w:val="984806" w:themeColor="accent6" w:themeShade="80"/>
              </w:rPr>
            </w:pPr>
            <w:r w:rsidRPr="008A3684">
              <w:rPr>
                <w:b/>
                <w:color w:val="984806" w:themeColor="accent6" w:themeShade="80"/>
              </w:rPr>
              <w:t>Vacant</w:t>
            </w:r>
          </w:p>
          <w:p w:rsidR="007F3B9E" w:rsidRPr="008A3684" w:rsidRDefault="007F3B9E" w:rsidP="007F3B9E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8A3684">
              <w:rPr>
                <w:b/>
                <w:i/>
                <w:color w:val="984806" w:themeColor="accent6" w:themeShade="80"/>
              </w:rPr>
              <w:t>Fire Contract Operations</w:t>
            </w:r>
          </w:p>
          <w:p w:rsidR="007F3B9E" w:rsidRPr="008A3684" w:rsidRDefault="007F3B9E" w:rsidP="007F3B9E">
            <w:pPr>
              <w:jc w:val="center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Redmo</w:t>
            </w:r>
            <w:r w:rsidRPr="008A3684">
              <w:rPr>
                <w:b/>
                <w:i/>
                <w:color w:val="984806" w:themeColor="accent6" w:themeShade="80"/>
              </w:rPr>
              <w:t>nd, OR</w:t>
            </w:r>
          </w:p>
          <w:p w:rsidR="007F3B9E" w:rsidRPr="008A3684" w:rsidRDefault="007F3B9E" w:rsidP="007F3B9E">
            <w:pPr>
              <w:jc w:val="center"/>
              <w:rPr>
                <w:color w:val="984806" w:themeColor="accent6" w:themeShade="80"/>
              </w:rPr>
            </w:pPr>
            <w:r w:rsidRPr="008A3684">
              <w:rPr>
                <w:color w:val="984806" w:themeColor="accent6" w:themeShade="80"/>
              </w:rPr>
              <w:t>503-808-xxxx (office)</w:t>
            </w:r>
          </w:p>
          <w:p w:rsidR="007F3B9E" w:rsidRPr="008A3684" w:rsidRDefault="007F3B9E" w:rsidP="007F3B9E">
            <w:pPr>
              <w:jc w:val="center"/>
              <w:rPr>
                <w:color w:val="984806" w:themeColor="accent6" w:themeShade="80"/>
              </w:rPr>
            </w:pPr>
            <w:r w:rsidRPr="008A3684">
              <w:rPr>
                <w:color w:val="984806" w:themeColor="accent6" w:themeShade="80"/>
              </w:rPr>
              <w:t>503-808-6799 (fax)</w:t>
            </w:r>
          </w:p>
          <w:p w:rsidR="007F3B9E" w:rsidRPr="00F20EDB" w:rsidRDefault="007F3B9E" w:rsidP="007F3B9E">
            <w:pPr>
              <w:jc w:val="center"/>
            </w:pPr>
            <w:r w:rsidRPr="008A3684">
              <w:rPr>
                <w:color w:val="984806" w:themeColor="accent6" w:themeShade="80"/>
              </w:rPr>
              <w:t>xxxxx@fs.fed.us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F3B9E" w:rsidRDefault="007F3B9E" w:rsidP="007F3B9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ADE1F56" wp14:editId="4664FFC8">
                  <wp:extent cx="595223" cy="703362"/>
                  <wp:effectExtent l="19050" t="19050" r="14605" b="20955"/>
                  <wp:docPr id="512" name="Picture 511" descr="anton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Picture 511" descr="antonio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1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53" cy="70339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B9E" w:rsidRPr="004B22ED" w:rsidRDefault="007F3B9E" w:rsidP="007F3B9E">
            <w:pPr>
              <w:jc w:val="center"/>
              <w:rPr>
                <w:b/>
                <w:sz w:val="16"/>
                <w:szCs w:val="16"/>
              </w:rPr>
            </w:pPr>
          </w:p>
          <w:p w:rsidR="007F3B9E" w:rsidRPr="008A3684" w:rsidRDefault="007F3B9E" w:rsidP="007F3B9E">
            <w:pPr>
              <w:jc w:val="center"/>
              <w:rPr>
                <w:b/>
                <w:color w:val="984806" w:themeColor="accent6" w:themeShade="80"/>
              </w:rPr>
            </w:pPr>
            <w:r w:rsidRPr="008A3684">
              <w:rPr>
                <w:b/>
                <w:color w:val="984806" w:themeColor="accent6" w:themeShade="80"/>
              </w:rPr>
              <w:t>Tony Largaespada</w:t>
            </w:r>
          </w:p>
          <w:p w:rsidR="007F3B9E" w:rsidRPr="008A3684" w:rsidRDefault="007F3B9E" w:rsidP="007F3B9E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8A3684">
              <w:rPr>
                <w:b/>
                <w:i/>
                <w:color w:val="984806" w:themeColor="accent6" w:themeShade="80"/>
              </w:rPr>
              <w:t>Fire Contract Operations</w:t>
            </w:r>
          </w:p>
          <w:p w:rsidR="007F3B9E" w:rsidRPr="008A3684" w:rsidRDefault="007F3B9E" w:rsidP="007F3B9E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8A3684">
              <w:rPr>
                <w:b/>
                <w:i/>
                <w:color w:val="984806" w:themeColor="accent6" w:themeShade="80"/>
              </w:rPr>
              <w:t>Portland, OR</w:t>
            </w:r>
          </w:p>
          <w:p w:rsidR="007F3B9E" w:rsidRPr="008A3684" w:rsidRDefault="007F3B9E" w:rsidP="007F3B9E">
            <w:pPr>
              <w:jc w:val="center"/>
              <w:rPr>
                <w:color w:val="984806" w:themeColor="accent6" w:themeShade="80"/>
              </w:rPr>
            </w:pPr>
            <w:r w:rsidRPr="008A3684">
              <w:rPr>
                <w:color w:val="984806" w:themeColor="accent6" w:themeShade="80"/>
              </w:rPr>
              <w:t>503-808-2328 (office)</w:t>
            </w:r>
          </w:p>
          <w:p w:rsidR="007F3B9E" w:rsidRPr="008A3684" w:rsidRDefault="007F3B9E" w:rsidP="007F3B9E">
            <w:pPr>
              <w:jc w:val="center"/>
              <w:rPr>
                <w:color w:val="984806" w:themeColor="accent6" w:themeShade="80"/>
              </w:rPr>
            </w:pPr>
            <w:r w:rsidRPr="008A3684">
              <w:rPr>
                <w:color w:val="984806" w:themeColor="accent6" w:themeShade="80"/>
              </w:rPr>
              <w:t>503-808-6799 (fax)</w:t>
            </w:r>
          </w:p>
          <w:p w:rsidR="007F3B9E" w:rsidRPr="00F20EDB" w:rsidRDefault="007F3B9E" w:rsidP="007F3B9E">
            <w:pPr>
              <w:jc w:val="center"/>
            </w:pPr>
            <w:r w:rsidRPr="008A3684">
              <w:rPr>
                <w:color w:val="984806" w:themeColor="accent6" w:themeShade="80"/>
              </w:rPr>
              <w:t>tlargaespada@fs.fed.us</w:t>
            </w:r>
          </w:p>
        </w:tc>
        <w:tc>
          <w:tcPr>
            <w:tcW w:w="3330" w:type="dxa"/>
            <w:tcBorders>
              <w:top w:val="doub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F3B9E" w:rsidRDefault="007F3B9E" w:rsidP="007F3B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B577D2" wp14:editId="6BC276CC">
                  <wp:extent cx="561975" cy="654189"/>
                  <wp:effectExtent l="19050" t="19050" r="9525" b="12700"/>
                  <wp:docPr id="1472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6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colorTemperature colorTemp="8125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031" t="3705" r="5198" b="5729"/>
                          <a:stretch/>
                        </pic:blipFill>
                        <pic:spPr bwMode="auto">
                          <a:xfrm>
                            <a:off x="0" y="0"/>
                            <a:ext cx="563677" cy="6561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B9E" w:rsidRPr="005F3857" w:rsidRDefault="007F3B9E" w:rsidP="007F3B9E">
            <w:pPr>
              <w:jc w:val="center"/>
              <w:rPr>
                <w:sz w:val="16"/>
                <w:szCs w:val="16"/>
              </w:rPr>
            </w:pPr>
          </w:p>
          <w:p w:rsidR="007F3B9E" w:rsidRPr="008A3684" w:rsidRDefault="007F3B9E" w:rsidP="007F3B9E">
            <w:pPr>
              <w:jc w:val="center"/>
              <w:rPr>
                <w:b/>
                <w:color w:val="4F6228" w:themeColor="accent3" w:themeShade="80"/>
              </w:rPr>
            </w:pPr>
            <w:r w:rsidRPr="008A3684">
              <w:rPr>
                <w:b/>
                <w:color w:val="4F6228" w:themeColor="accent3" w:themeShade="80"/>
              </w:rPr>
              <w:t>Gary Lehnhausen</w:t>
            </w:r>
          </w:p>
          <w:p w:rsidR="007F3B9E" w:rsidRPr="008A3684" w:rsidRDefault="007F3B9E" w:rsidP="007F3B9E">
            <w:pPr>
              <w:jc w:val="center"/>
              <w:rPr>
                <w:b/>
                <w:i/>
                <w:color w:val="4F6228" w:themeColor="accent3" w:themeShade="80"/>
              </w:rPr>
            </w:pPr>
            <w:r w:rsidRPr="008A3684">
              <w:rPr>
                <w:b/>
                <w:i/>
                <w:color w:val="4F6228" w:themeColor="accent3" w:themeShade="80"/>
              </w:rPr>
              <w:t>Training&amp; Ground Safety</w:t>
            </w:r>
          </w:p>
          <w:p w:rsidR="007F3B9E" w:rsidRPr="008A3684" w:rsidRDefault="007F3B9E" w:rsidP="007F3B9E">
            <w:pPr>
              <w:jc w:val="center"/>
              <w:rPr>
                <w:b/>
                <w:i/>
                <w:color w:val="4F6228" w:themeColor="accent3" w:themeShade="80"/>
              </w:rPr>
            </w:pPr>
            <w:r w:rsidRPr="008A3684">
              <w:rPr>
                <w:b/>
                <w:i/>
                <w:color w:val="4F6228" w:themeColor="accent3" w:themeShade="80"/>
              </w:rPr>
              <w:t>Anchorage, AK</w:t>
            </w:r>
          </w:p>
          <w:p w:rsidR="007F3B9E" w:rsidRPr="008A3684" w:rsidRDefault="007F3B9E" w:rsidP="007F3B9E">
            <w:pPr>
              <w:jc w:val="center"/>
              <w:rPr>
                <w:color w:val="4F6228" w:themeColor="accent3" w:themeShade="80"/>
              </w:rPr>
            </w:pPr>
            <w:r w:rsidRPr="008A3684">
              <w:rPr>
                <w:color w:val="4F6228" w:themeColor="accent3" w:themeShade="80"/>
              </w:rPr>
              <w:t>907-743-9458 (office)</w:t>
            </w:r>
          </w:p>
          <w:p w:rsidR="007F3B9E" w:rsidRPr="008A3684" w:rsidRDefault="007F3B9E" w:rsidP="007F3B9E">
            <w:pPr>
              <w:jc w:val="center"/>
              <w:rPr>
                <w:color w:val="4F6228" w:themeColor="accent3" w:themeShade="80"/>
              </w:rPr>
            </w:pPr>
            <w:r w:rsidRPr="008A3684">
              <w:rPr>
                <w:color w:val="4F6228" w:themeColor="accent3" w:themeShade="80"/>
              </w:rPr>
              <w:t>907-743-9458 (cell)</w:t>
            </w:r>
          </w:p>
          <w:p w:rsidR="007F3B9E" w:rsidRPr="008A3684" w:rsidRDefault="007F3B9E" w:rsidP="007F3B9E">
            <w:pPr>
              <w:jc w:val="center"/>
              <w:rPr>
                <w:color w:val="4F6228" w:themeColor="accent3" w:themeShade="80"/>
              </w:rPr>
            </w:pPr>
            <w:r w:rsidRPr="008A3684">
              <w:rPr>
                <w:color w:val="4F6228" w:themeColor="accent3" w:themeShade="80"/>
              </w:rPr>
              <w:t>907-743-9479 (fax)</w:t>
            </w:r>
          </w:p>
          <w:p w:rsidR="007F3B9E" w:rsidRPr="00F20EDB" w:rsidRDefault="007F3B9E" w:rsidP="007F3B9E">
            <w:pPr>
              <w:jc w:val="center"/>
            </w:pPr>
            <w:r w:rsidRPr="008A3684">
              <w:rPr>
                <w:color w:val="4F6228" w:themeColor="accent3" w:themeShade="80"/>
              </w:rPr>
              <w:t>glehnhausen@fs.fed.us</w:t>
            </w:r>
          </w:p>
        </w:tc>
        <w:tc>
          <w:tcPr>
            <w:tcW w:w="29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F3B9E" w:rsidRPr="00F20EDB" w:rsidRDefault="007F3B9E" w:rsidP="007F3B9E">
            <w:pPr>
              <w:jc w:val="center"/>
              <w:rPr>
                <w:b/>
              </w:rPr>
            </w:pPr>
            <w:r w:rsidRPr="00F20EDB">
              <w:rPr>
                <w:b/>
                <w:noProof/>
              </w:rPr>
              <w:drawing>
                <wp:inline distT="0" distB="0" distL="0" distR="0" wp14:anchorId="1E546334" wp14:editId="266E755E">
                  <wp:extent cx="817123" cy="552450"/>
                  <wp:effectExtent l="133350" t="114300" r="154940" b="17145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jensen\My Documents\My Pictures\unknow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00" cy="555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7F3B9E" w:rsidRPr="008A3684" w:rsidRDefault="004444AD" w:rsidP="007F3B9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Lauren Hickey</w:t>
            </w:r>
          </w:p>
          <w:p w:rsidR="007F3B9E" w:rsidRPr="008A3684" w:rsidRDefault="007F3B9E" w:rsidP="007F3B9E">
            <w:pPr>
              <w:jc w:val="center"/>
              <w:rPr>
                <w:b/>
                <w:i/>
                <w:color w:val="4F6228" w:themeColor="accent3" w:themeShade="80"/>
              </w:rPr>
            </w:pPr>
            <w:proofErr w:type="spellStart"/>
            <w:r w:rsidRPr="008A3684">
              <w:rPr>
                <w:b/>
                <w:i/>
                <w:color w:val="4F6228" w:themeColor="accent3" w:themeShade="80"/>
              </w:rPr>
              <w:t>Ass’t</w:t>
            </w:r>
            <w:proofErr w:type="spellEnd"/>
            <w:r w:rsidRPr="008A3684">
              <w:rPr>
                <w:b/>
                <w:i/>
                <w:color w:val="4F6228" w:themeColor="accent3" w:themeShade="80"/>
              </w:rPr>
              <w:t xml:space="preserve"> Center Manager</w:t>
            </w:r>
          </w:p>
          <w:p w:rsidR="007F3B9E" w:rsidRPr="008A3684" w:rsidRDefault="007F3B9E" w:rsidP="007F3B9E">
            <w:pPr>
              <w:jc w:val="center"/>
              <w:rPr>
                <w:b/>
                <w:i/>
                <w:color w:val="4F6228" w:themeColor="accent3" w:themeShade="80"/>
              </w:rPr>
            </w:pPr>
            <w:r w:rsidRPr="008A3684">
              <w:rPr>
                <w:b/>
                <w:i/>
                <w:color w:val="4F6228" w:themeColor="accent3" w:themeShade="80"/>
              </w:rPr>
              <w:t>Fairbanks, AK</w:t>
            </w:r>
          </w:p>
          <w:p w:rsidR="007F3B9E" w:rsidRPr="008A3684" w:rsidRDefault="007F3B9E" w:rsidP="007F3B9E">
            <w:pPr>
              <w:jc w:val="center"/>
              <w:rPr>
                <w:color w:val="4F6228" w:themeColor="accent3" w:themeShade="80"/>
              </w:rPr>
            </w:pPr>
            <w:r w:rsidRPr="008A3684">
              <w:rPr>
                <w:color w:val="4F6228" w:themeColor="accent3" w:themeShade="80"/>
              </w:rPr>
              <w:t>907-356-5680 (office)</w:t>
            </w:r>
          </w:p>
          <w:p w:rsidR="007F3B9E" w:rsidRPr="008A3684" w:rsidRDefault="007F3B9E" w:rsidP="007F3B9E">
            <w:pPr>
              <w:jc w:val="center"/>
              <w:rPr>
                <w:color w:val="4F6228" w:themeColor="accent3" w:themeShade="80"/>
              </w:rPr>
            </w:pPr>
            <w:r w:rsidRPr="008A3684">
              <w:rPr>
                <w:color w:val="4F6228" w:themeColor="accent3" w:themeShade="80"/>
              </w:rPr>
              <w:t>907-xxx-xxxx (cell)</w:t>
            </w:r>
          </w:p>
          <w:p w:rsidR="007F3B9E" w:rsidRPr="008A3684" w:rsidRDefault="007F3B9E" w:rsidP="007F3B9E">
            <w:pPr>
              <w:jc w:val="center"/>
              <w:rPr>
                <w:color w:val="4F6228" w:themeColor="accent3" w:themeShade="80"/>
              </w:rPr>
            </w:pPr>
            <w:r w:rsidRPr="008A3684">
              <w:rPr>
                <w:color w:val="4F6228" w:themeColor="accent3" w:themeShade="80"/>
              </w:rPr>
              <w:t>907-356-5678 (fax)</w:t>
            </w:r>
          </w:p>
          <w:p w:rsidR="007F3B9E" w:rsidRPr="008A3684" w:rsidRDefault="007F3B9E" w:rsidP="007F3B9E">
            <w:pPr>
              <w:jc w:val="center"/>
              <w:rPr>
                <w:color w:val="4F6228" w:themeColor="accent3" w:themeShade="80"/>
              </w:rPr>
            </w:pPr>
            <w:r w:rsidRPr="008A3684">
              <w:rPr>
                <w:color w:val="4F6228" w:themeColor="accent3" w:themeShade="80"/>
              </w:rPr>
              <w:t>xxxxx@fs.fed.us</w:t>
            </w:r>
          </w:p>
          <w:p w:rsidR="007F3B9E" w:rsidRPr="00F20EDB" w:rsidRDefault="007F3B9E" w:rsidP="007F3B9E">
            <w:pPr>
              <w:jc w:val="center"/>
            </w:pPr>
          </w:p>
        </w:tc>
      </w:tr>
      <w:tr w:rsidR="007F3B9E" w:rsidRPr="00F20EDB" w:rsidTr="007F3B9E">
        <w:trPr>
          <w:trHeight w:val="330"/>
        </w:trPr>
        <w:tc>
          <w:tcPr>
            <w:tcW w:w="3258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4" w:space="0" w:color="auto"/>
            </w:tcBorders>
          </w:tcPr>
          <w:p w:rsidR="007F3B9E" w:rsidRPr="00F20EDB" w:rsidRDefault="007F3B9E" w:rsidP="007F3B9E">
            <w:pPr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  <w:tc>
          <w:tcPr>
            <w:tcW w:w="28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F3B9E" w:rsidRPr="00F20EDB" w:rsidRDefault="007F3B9E" w:rsidP="007F3B9E">
            <w:pPr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  <w:tc>
          <w:tcPr>
            <w:tcW w:w="30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F3B9E" w:rsidRPr="00F20EDB" w:rsidRDefault="007F3B9E" w:rsidP="007F3B9E">
            <w:pPr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  <w:tc>
          <w:tcPr>
            <w:tcW w:w="33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F3B9E" w:rsidRPr="00F20EDB" w:rsidRDefault="007F3B9E" w:rsidP="007F3B9E">
            <w:pPr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F3B9E" w:rsidRPr="00F20EDB" w:rsidRDefault="007F3B9E" w:rsidP="007F3B9E">
            <w:pPr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</w:tr>
      <w:tr w:rsidR="007F3B9E" w:rsidRPr="00F20EDB" w:rsidTr="007F3B9E">
        <w:trPr>
          <w:trHeight w:val="5037"/>
        </w:trPr>
        <w:tc>
          <w:tcPr>
            <w:tcW w:w="32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F3B9E" w:rsidRPr="008A3684" w:rsidRDefault="00E04577" w:rsidP="007F3B9E">
            <w:pPr>
              <w:rPr>
                <w:color w:val="984806" w:themeColor="accent6" w:themeShade="80"/>
                <w:sz w:val="23"/>
                <w:szCs w:val="23"/>
              </w:rPr>
            </w:pPr>
            <w:r>
              <w:rPr>
                <w:color w:val="984806" w:themeColor="accent6" w:themeShade="80"/>
                <w:sz w:val="23"/>
                <w:szCs w:val="23"/>
              </w:rPr>
              <w:t xml:space="preserve">Program </w:t>
            </w:r>
            <w:r w:rsidR="007F3B9E" w:rsidRPr="008A3684">
              <w:rPr>
                <w:color w:val="984806" w:themeColor="accent6" w:themeShade="80"/>
                <w:sz w:val="23"/>
                <w:szCs w:val="23"/>
              </w:rPr>
              <w:t>Oversight: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 xml:space="preserve">Federal Excess Personal Property (FEPP) &amp; Firefighter Property </w:t>
            </w:r>
            <w:proofErr w:type="spellStart"/>
            <w:r w:rsidRPr="008A3684">
              <w:rPr>
                <w:color w:val="984806" w:themeColor="accent6" w:themeShade="80"/>
                <w:sz w:val="23"/>
                <w:szCs w:val="23"/>
              </w:rPr>
              <w:t>Property</w:t>
            </w:r>
            <w:proofErr w:type="spellEnd"/>
            <w:r w:rsidRPr="008A3684">
              <w:rPr>
                <w:color w:val="984806" w:themeColor="accent6" w:themeShade="80"/>
                <w:sz w:val="23"/>
                <w:szCs w:val="23"/>
              </w:rPr>
              <w:t xml:space="preserve"> (FFP)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Volunteer Fire Assistance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Community Assistance (FS non-Fed WUI)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Greening Fire Team Co-Chair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Community Assistance, Grants (BLM CWPP)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Grant Subcommittee Chair (BLM)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Ready Reserve (BLM)</w:t>
            </w:r>
          </w:p>
          <w:p w:rsidR="007F3B9E" w:rsidRPr="007F3B9E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Fuels Program--Tech Specialist (BLM/FS)</w:t>
            </w:r>
          </w:p>
        </w:tc>
        <w:tc>
          <w:tcPr>
            <w:tcW w:w="288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F3B9E" w:rsidRPr="008A3684" w:rsidRDefault="007F3B9E" w:rsidP="007F3B9E">
            <w:p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FAM Program Manager of Fire Contract Operations: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COR on VIPR agreements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Coordination with Fire &amp; Aviation Contracting Team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Incident Contract Project Inspector (ICPI) Oversight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PNWCG Training Working Team member</w:t>
            </w:r>
          </w:p>
          <w:p w:rsidR="007F3B9E" w:rsidRPr="00920942" w:rsidRDefault="007F3B9E" w:rsidP="007F3B9E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Oversight of MOU Training Providers</w:t>
            </w:r>
          </w:p>
        </w:tc>
        <w:tc>
          <w:tcPr>
            <w:tcW w:w="306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F3B9E" w:rsidRPr="008A3684" w:rsidRDefault="007F3B9E" w:rsidP="007F3B9E">
            <w:p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Program Assistant for Contract Equipment: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Liaison on VIPR agreements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Contractor Personnel Records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MOU Training Oversight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Class and WCFT Monitoring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984806" w:themeColor="accent6" w:themeShade="80"/>
                <w:sz w:val="23"/>
                <w:szCs w:val="23"/>
              </w:rPr>
            </w:pPr>
            <w:r w:rsidRPr="008A3684">
              <w:rPr>
                <w:color w:val="984806" w:themeColor="accent6" w:themeShade="80"/>
                <w:sz w:val="23"/>
                <w:szCs w:val="23"/>
              </w:rPr>
              <w:t>Equipment Inspections</w:t>
            </w:r>
          </w:p>
          <w:p w:rsidR="007F3B9E" w:rsidRPr="00920942" w:rsidRDefault="007F3B9E" w:rsidP="007F3B9E">
            <w:pPr>
              <w:pStyle w:val="ListParagraph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F3B9E" w:rsidRPr="008A3684" w:rsidRDefault="007F3B9E" w:rsidP="007F3B9E">
            <w:pPr>
              <w:jc w:val="center"/>
              <w:rPr>
                <w:color w:val="4F6228" w:themeColor="accent3" w:themeShade="80"/>
                <w:sz w:val="23"/>
                <w:szCs w:val="23"/>
              </w:rPr>
            </w:pPr>
            <w:r w:rsidRPr="008A3684">
              <w:rPr>
                <w:color w:val="4F6228" w:themeColor="accent3" w:themeShade="80"/>
                <w:sz w:val="23"/>
                <w:szCs w:val="23"/>
              </w:rPr>
              <w:t>Program Oversight for FS-R10: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4F6228" w:themeColor="accent3" w:themeShade="80"/>
                <w:sz w:val="23"/>
                <w:szCs w:val="23"/>
              </w:rPr>
            </w:pPr>
            <w:r w:rsidRPr="008A3684">
              <w:rPr>
                <w:color w:val="4F6228" w:themeColor="accent3" w:themeShade="80"/>
                <w:sz w:val="23"/>
                <w:szCs w:val="23"/>
              </w:rPr>
              <w:t>Fire Training &amp; Qualifications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4F6228" w:themeColor="accent3" w:themeShade="80"/>
                <w:sz w:val="23"/>
                <w:szCs w:val="23"/>
              </w:rPr>
            </w:pPr>
            <w:r w:rsidRPr="008A3684">
              <w:rPr>
                <w:color w:val="4F6228" w:themeColor="accent3" w:themeShade="80"/>
                <w:sz w:val="23"/>
                <w:szCs w:val="23"/>
              </w:rPr>
              <w:t>Fuels Program oversight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4F6228" w:themeColor="accent3" w:themeShade="80"/>
                <w:sz w:val="23"/>
                <w:szCs w:val="23"/>
              </w:rPr>
            </w:pPr>
            <w:r w:rsidRPr="008A3684">
              <w:rPr>
                <w:color w:val="4F6228" w:themeColor="accent3" w:themeShade="80"/>
                <w:sz w:val="23"/>
                <w:szCs w:val="23"/>
              </w:rPr>
              <w:t>Fire Planning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4F6228" w:themeColor="accent3" w:themeShade="80"/>
                <w:sz w:val="23"/>
                <w:szCs w:val="23"/>
              </w:rPr>
            </w:pPr>
            <w:r w:rsidRPr="008A3684">
              <w:rPr>
                <w:color w:val="4F6228" w:themeColor="accent3" w:themeShade="80"/>
                <w:sz w:val="23"/>
                <w:szCs w:val="23"/>
              </w:rPr>
              <w:t>Fire safety &amp; collateral safety duties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4F6228" w:themeColor="accent3" w:themeShade="80"/>
                <w:sz w:val="23"/>
                <w:szCs w:val="23"/>
              </w:rPr>
            </w:pPr>
            <w:r w:rsidRPr="008A3684">
              <w:rPr>
                <w:color w:val="4F6228" w:themeColor="accent3" w:themeShade="80"/>
                <w:sz w:val="23"/>
                <w:szCs w:val="23"/>
              </w:rPr>
              <w:t>Coop Fire Program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4F6228" w:themeColor="accent3" w:themeShade="80"/>
                <w:sz w:val="23"/>
                <w:szCs w:val="23"/>
              </w:rPr>
            </w:pPr>
            <w:r w:rsidRPr="008A3684">
              <w:rPr>
                <w:color w:val="4F6228" w:themeColor="accent3" w:themeShade="80"/>
                <w:sz w:val="23"/>
                <w:szCs w:val="23"/>
              </w:rPr>
              <w:t>Federal Excess Personal Property (FEPP)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76923C" w:themeColor="accent3" w:themeShade="BF"/>
                <w:sz w:val="23"/>
                <w:szCs w:val="23"/>
              </w:rPr>
            </w:pPr>
            <w:r w:rsidRPr="008A3684">
              <w:rPr>
                <w:color w:val="4F6228" w:themeColor="accent3" w:themeShade="80"/>
                <w:sz w:val="23"/>
                <w:szCs w:val="23"/>
              </w:rPr>
              <w:t>Fire Fighter Property (FFP)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7F3B9E" w:rsidRPr="008A3684" w:rsidRDefault="007F3B9E" w:rsidP="007F3B9E">
            <w:pPr>
              <w:rPr>
                <w:color w:val="4F6228" w:themeColor="accent3" w:themeShade="80"/>
                <w:sz w:val="23"/>
                <w:szCs w:val="23"/>
              </w:rPr>
            </w:pPr>
            <w:r>
              <w:rPr>
                <w:color w:val="4F6228" w:themeColor="accent3" w:themeShade="80"/>
                <w:sz w:val="23"/>
                <w:szCs w:val="23"/>
              </w:rPr>
              <w:t>Alaska Interagency Coordination</w:t>
            </w:r>
            <w:r w:rsidRPr="008A3684">
              <w:rPr>
                <w:color w:val="4F6228" w:themeColor="accent3" w:themeShade="80"/>
                <w:sz w:val="23"/>
                <w:szCs w:val="23"/>
              </w:rPr>
              <w:t xml:space="preserve"> Center Assistant Manager:</w:t>
            </w:r>
          </w:p>
          <w:p w:rsidR="007F3B9E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4F6228" w:themeColor="accent3" w:themeShade="80"/>
                <w:sz w:val="23"/>
                <w:szCs w:val="23"/>
              </w:rPr>
            </w:pPr>
            <w:r>
              <w:rPr>
                <w:color w:val="4F6228" w:themeColor="accent3" w:themeShade="80"/>
                <w:sz w:val="23"/>
                <w:szCs w:val="23"/>
              </w:rPr>
              <w:t>Geographic Area Program Management</w:t>
            </w:r>
          </w:p>
          <w:p w:rsidR="007F3B9E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4F6228" w:themeColor="accent3" w:themeShade="80"/>
                <w:sz w:val="23"/>
                <w:szCs w:val="23"/>
              </w:rPr>
            </w:pPr>
            <w:r>
              <w:rPr>
                <w:color w:val="4F6228" w:themeColor="accent3" w:themeShade="80"/>
                <w:sz w:val="23"/>
                <w:szCs w:val="23"/>
              </w:rPr>
              <w:t>Resource Operations/Mobilization</w:t>
            </w:r>
          </w:p>
          <w:p w:rsidR="007F3B9E" w:rsidRPr="008A3684" w:rsidRDefault="007F3B9E" w:rsidP="007F3B9E">
            <w:pPr>
              <w:pStyle w:val="ListParagraph"/>
              <w:numPr>
                <w:ilvl w:val="0"/>
                <w:numId w:val="8"/>
              </w:numPr>
              <w:rPr>
                <w:color w:val="4F6228" w:themeColor="accent3" w:themeShade="80"/>
                <w:sz w:val="23"/>
                <w:szCs w:val="23"/>
              </w:rPr>
            </w:pPr>
            <w:r w:rsidRPr="008A3684">
              <w:rPr>
                <w:color w:val="4F6228" w:themeColor="accent3" w:themeShade="80"/>
                <w:sz w:val="23"/>
                <w:szCs w:val="23"/>
              </w:rPr>
              <w:t>Supervision of Dispatchers</w:t>
            </w:r>
          </w:p>
          <w:p w:rsidR="007F3B9E" w:rsidRPr="00091C53" w:rsidRDefault="007F3B9E" w:rsidP="007F3B9E">
            <w:pPr>
              <w:pStyle w:val="ListParagraph"/>
              <w:rPr>
                <w:sz w:val="23"/>
                <w:szCs w:val="23"/>
              </w:rPr>
            </w:pPr>
          </w:p>
        </w:tc>
      </w:tr>
      <w:tr w:rsidR="007F3B9E" w:rsidRPr="00EF4FA2" w:rsidTr="007F3B9E">
        <w:trPr>
          <w:trHeight w:val="297"/>
        </w:trPr>
        <w:tc>
          <w:tcPr>
            <w:tcW w:w="1549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="-252" w:tblpY="106"/>
              <w:tblW w:w="15457" w:type="dxa"/>
              <w:shd w:val="clear" w:color="auto" w:fill="99FF99"/>
              <w:tblLayout w:type="fixed"/>
              <w:tblLook w:val="0000" w:firstRow="0" w:lastRow="0" w:firstColumn="0" w:lastColumn="0" w:noHBand="0" w:noVBand="0"/>
            </w:tblPr>
            <w:tblGrid>
              <w:gridCol w:w="3217"/>
              <w:gridCol w:w="2790"/>
              <w:gridCol w:w="3150"/>
              <w:gridCol w:w="3330"/>
              <w:gridCol w:w="2970"/>
            </w:tblGrid>
            <w:tr w:rsidR="007F3B9E" w:rsidRPr="00F20EDB" w:rsidTr="007F3B9E">
              <w:trPr>
                <w:trHeight w:val="530"/>
              </w:trPr>
              <w:tc>
                <w:tcPr>
                  <w:tcW w:w="3217" w:type="dxa"/>
                  <w:tcBorders>
                    <w:top w:val="dashSmallGap" w:sz="4" w:space="0" w:color="auto"/>
                    <w:left w:val="double" w:sz="6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7F3B9E" w:rsidRPr="00F20EDB" w:rsidRDefault="007F3B9E" w:rsidP="007F3B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M-F 0800-1700</w:t>
                  </w:r>
                </w:p>
              </w:tc>
              <w:tc>
                <w:tcPr>
                  <w:tcW w:w="2790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B9E" w:rsidRPr="00F20EDB" w:rsidRDefault="007F3B9E" w:rsidP="007F3B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TBD</w:t>
                  </w:r>
                </w:p>
              </w:tc>
              <w:tc>
                <w:tcPr>
                  <w:tcW w:w="3150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B9E" w:rsidRPr="00F20EDB" w:rsidRDefault="007F3B9E" w:rsidP="007F3B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M-F 0800-1700</w:t>
                  </w:r>
                </w:p>
              </w:tc>
              <w:tc>
                <w:tcPr>
                  <w:tcW w:w="3330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B9E" w:rsidRPr="00F20EDB" w:rsidRDefault="007F3B9E" w:rsidP="007F3B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M-F 0730-1630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:rsidR="007F3B9E" w:rsidRPr="00F20EDB" w:rsidRDefault="007F3B9E" w:rsidP="007F3B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TBD</w:t>
                  </w:r>
                </w:p>
              </w:tc>
            </w:tr>
          </w:tbl>
          <w:p w:rsidR="007F3B9E" w:rsidRDefault="007F3B9E" w:rsidP="007F3B9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E614E" w:rsidRDefault="008E614E" w:rsidP="007F3B9E"/>
    <w:sectPr w:rsidR="008E614E" w:rsidSect="00EF4FA2">
      <w:footerReference w:type="default" r:id="rId2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0F" w:rsidRDefault="0028090F" w:rsidP="00A81ABA">
      <w:r>
        <w:separator/>
      </w:r>
    </w:p>
  </w:endnote>
  <w:endnote w:type="continuationSeparator" w:id="0">
    <w:p w:rsidR="0028090F" w:rsidRDefault="0028090F" w:rsidP="00A8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69" w:rsidRDefault="00E04577" w:rsidP="00E04577">
    <w:pPr>
      <w:pStyle w:val="Footer"/>
      <w:jc w:val="center"/>
    </w:pPr>
    <w:r>
      <w:t>Updated 01/14/2014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0F" w:rsidRDefault="0028090F" w:rsidP="00A81ABA">
      <w:r>
        <w:separator/>
      </w:r>
    </w:p>
  </w:footnote>
  <w:footnote w:type="continuationSeparator" w:id="0">
    <w:p w:rsidR="0028090F" w:rsidRDefault="0028090F" w:rsidP="00A81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7EE6C6"/>
    <w:lvl w:ilvl="0">
      <w:numFmt w:val="bullet"/>
      <w:lvlText w:val="*"/>
      <w:lvlJc w:val="left"/>
    </w:lvl>
  </w:abstractNum>
  <w:abstractNum w:abstractNumId="1">
    <w:nsid w:val="0140242C"/>
    <w:multiLevelType w:val="multilevel"/>
    <w:tmpl w:val="4ED0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03728"/>
    <w:multiLevelType w:val="hybridMultilevel"/>
    <w:tmpl w:val="0130D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116DE"/>
    <w:multiLevelType w:val="hybridMultilevel"/>
    <w:tmpl w:val="125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27815"/>
    <w:multiLevelType w:val="hybridMultilevel"/>
    <w:tmpl w:val="CC30D7A0"/>
    <w:lvl w:ilvl="0" w:tplc="2820B1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B0847"/>
    <w:multiLevelType w:val="hybridMultilevel"/>
    <w:tmpl w:val="9336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D57CE"/>
    <w:multiLevelType w:val="hybridMultilevel"/>
    <w:tmpl w:val="F7AA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66377"/>
    <w:multiLevelType w:val="hybridMultilevel"/>
    <w:tmpl w:val="4ED0F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C2"/>
    <w:rsid w:val="0000076C"/>
    <w:rsid w:val="000020FE"/>
    <w:rsid w:val="000173C4"/>
    <w:rsid w:val="0002415F"/>
    <w:rsid w:val="000353EB"/>
    <w:rsid w:val="00035473"/>
    <w:rsid w:val="0004065C"/>
    <w:rsid w:val="00042382"/>
    <w:rsid w:val="0006401D"/>
    <w:rsid w:val="000670F9"/>
    <w:rsid w:val="0008798B"/>
    <w:rsid w:val="00091C53"/>
    <w:rsid w:val="000A0FFB"/>
    <w:rsid w:val="000C0F6E"/>
    <w:rsid w:val="000C1B56"/>
    <w:rsid w:val="000C5F2B"/>
    <w:rsid w:val="000D05D7"/>
    <w:rsid w:val="000D6789"/>
    <w:rsid w:val="0012090D"/>
    <w:rsid w:val="001243DE"/>
    <w:rsid w:val="0013434A"/>
    <w:rsid w:val="00136471"/>
    <w:rsid w:val="001536BD"/>
    <w:rsid w:val="00166496"/>
    <w:rsid w:val="00194AEA"/>
    <w:rsid w:val="001D25A0"/>
    <w:rsid w:val="001D49B1"/>
    <w:rsid w:val="001E02DC"/>
    <w:rsid w:val="001E0C5F"/>
    <w:rsid w:val="001E2502"/>
    <w:rsid w:val="001E280D"/>
    <w:rsid w:val="002034BB"/>
    <w:rsid w:val="00212DA4"/>
    <w:rsid w:val="00222B78"/>
    <w:rsid w:val="002262BC"/>
    <w:rsid w:val="00245361"/>
    <w:rsid w:val="002556B8"/>
    <w:rsid w:val="002700BC"/>
    <w:rsid w:val="00271742"/>
    <w:rsid w:val="0028090F"/>
    <w:rsid w:val="002D314D"/>
    <w:rsid w:val="002D413B"/>
    <w:rsid w:val="002E072E"/>
    <w:rsid w:val="003426D4"/>
    <w:rsid w:val="00346864"/>
    <w:rsid w:val="00374369"/>
    <w:rsid w:val="00392E8E"/>
    <w:rsid w:val="00396168"/>
    <w:rsid w:val="003D0C56"/>
    <w:rsid w:val="003E0A46"/>
    <w:rsid w:val="003F4BF1"/>
    <w:rsid w:val="00421059"/>
    <w:rsid w:val="00431219"/>
    <w:rsid w:val="004444AD"/>
    <w:rsid w:val="00476BC1"/>
    <w:rsid w:val="004B1CB7"/>
    <w:rsid w:val="004B22ED"/>
    <w:rsid w:val="00547733"/>
    <w:rsid w:val="00591CF9"/>
    <w:rsid w:val="005E5949"/>
    <w:rsid w:val="005E6E07"/>
    <w:rsid w:val="005F3857"/>
    <w:rsid w:val="006005DA"/>
    <w:rsid w:val="006109AE"/>
    <w:rsid w:val="0063331D"/>
    <w:rsid w:val="006515FF"/>
    <w:rsid w:val="00690F3F"/>
    <w:rsid w:val="006A44E0"/>
    <w:rsid w:val="006A51E9"/>
    <w:rsid w:val="006D424B"/>
    <w:rsid w:val="006F1DE8"/>
    <w:rsid w:val="006F4034"/>
    <w:rsid w:val="007608DC"/>
    <w:rsid w:val="00762751"/>
    <w:rsid w:val="00762F72"/>
    <w:rsid w:val="0076588F"/>
    <w:rsid w:val="007660C9"/>
    <w:rsid w:val="007838E3"/>
    <w:rsid w:val="0078408C"/>
    <w:rsid w:val="00787E2A"/>
    <w:rsid w:val="0079086F"/>
    <w:rsid w:val="007B2BCA"/>
    <w:rsid w:val="007D0A4A"/>
    <w:rsid w:val="007E1539"/>
    <w:rsid w:val="007F3B9E"/>
    <w:rsid w:val="008061DA"/>
    <w:rsid w:val="008255AB"/>
    <w:rsid w:val="00832414"/>
    <w:rsid w:val="00833513"/>
    <w:rsid w:val="008375B0"/>
    <w:rsid w:val="00841A40"/>
    <w:rsid w:val="00857F74"/>
    <w:rsid w:val="00860B4D"/>
    <w:rsid w:val="00866F1E"/>
    <w:rsid w:val="008767BB"/>
    <w:rsid w:val="008A3684"/>
    <w:rsid w:val="008E0A1C"/>
    <w:rsid w:val="008E614E"/>
    <w:rsid w:val="009116BB"/>
    <w:rsid w:val="00920942"/>
    <w:rsid w:val="0092626E"/>
    <w:rsid w:val="0095396A"/>
    <w:rsid w:val="00960FE6"/>
    <w:rsid w:val="009757C3"/>
    <w:rsid w:val="00977D94"/>
    <w:rsid w:val="009803F8"/>
    <w:rsid w:val="009B0A0A"/>
    <w:rsid w:val="009C369C"/>
    <w:rsid w:val="009D6701"/>
    <w:rsid w:val="009E0F47"/>
    <w:rsid w:val="009F7078"/>
    <w:rsid w:val="00A120A1"/>
    <w:rsid w:val="00A17FF1"/>
    <w:rsid w:val="00A4106E"/>
    <w:rsid w:val="00A77300"/>
    <w:rsid w:val="00A81ABA"/>
    <w:rsid w:val="00A94523"/>
    <w:rsid w:val="00A957DD"/>
    <w:rsid w:val="00AA309D"/>
    <w:rsid w:val="00AB66AA"/>
    <w:rsid w:val="00AD71CA"/>
    <w:rsid w:val="00AE234D"/>
    <w:rsid w:val="00B02F82"/>
    <w:rsid w:val="00B23592"/>
    <w:rsid w:val="00B4598E"/>
    <w:rsid w:val="00B501DC"/>
    <w:rsid w:val="00B54583"/>
    <w:rsid w:val="00B60437"/>
    <w:rsid w:val="00B81E56"/>
    <w:rsid w:val="00B94732"/>
    <w:rsid w:val="00BB58B3"/>
    <w:rsid w:val="00BB5AA8"/>
    <w:rsid w:val="00BC1990"/>
    <w:rsid w:val="00BC329C"/>
    <w:rsid w:val="00BE1AF8"/>
    <w:rsid w:val="00BE538F"/>
    <w:rsid w:val="00BE5AC7"/>
    <w:rsid w:val="00BF2256"/>
    <w:rsid w:val="00C07D2B"/>
    <w:rsid w:val="00C25144"/>
    <w:rsid w:val="00C268F7"/>
    <w:rsid w:val="00C3168B"/>
    <w:rsid w:val="00C3508D"/>
    <w:rsid w:val="00CA16DC"/>
    <w:rsid w:val="00CB7BFE"/>
    <w:rsid w:val="00CC2419"/>
    <w:rsid w:val="00CD6842"/>
    <w:rsid w:val="00CE49FE"/>
    <w:rsid w:val="00D06381"/>
    <w:rsid w:val="00D40001"/>
    <w:rsid w:val="00D45CD5"/>
    <w:rsid w:val="00D52E2B"/>
    <w:rsid w:val="00D932F1"/>
    <w:rsid w:val="00D933AF"/>
    <w:rsid w:val="00DA0A24"/>
    <w:rsid w:val="00DB558C"/>
    <w:rsid w:val="00DD1307"/>
    <w:rsid w:val="00DD550C"/>
    <w:rsid w:val="00DE2326"/>
    <w:rsid w:val="00DF37CF"/>
    <w:rsid w:val="00DF5BF9"/>
    <w:rsid w:val="00E020AD"/>
    <w:rsid w:val="00E04577"/>
    <w:rsid w:val="00E45BFC"/>
    <w:rsid w:val="00E53E8B"/>
    <w:rsid w:val="00E87899"/>
    <w:rsid w:val="00E92832"/>
    <w:rsid w:val="00E93063"/>
    <w:rsid w:val="00EB0963"/>
    <w:rsid w:val="00EB696F"/>
    <w:rsid w:val="00ED7B6B"/>
    <w:rsid w:val="00EF4FA2"/>
    <w:rsid w:val="00F20EDB"/>
    <w:rsid w:val="00F23C0D"/>
    <w:rsid w:val="00F331FC"/>
    <w:rsid w:val="00F42816"/>
    <w:rsid w:val="00F454F2"/>
    <w:rsid w:val="00F46911"/>
    <w:rsid w:val="00F61324"/>
    <w:rsid w:val="00F64E6B"/>
    <w:rsid w:val="00F83AC2"/>
    <w:rsid w:val="00F93413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6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1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1A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1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A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70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26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6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1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1A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1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A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70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26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mailto:dfiore@blm.gov" TargetMode="External"/><Relationship Id="rId10" Type="http://schemas.openxmlformats.org/officeDocument/2006/relationships/image" Target="media/image3.jpe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Albuquerque Service Center (ASC) - Human Resources Management (HRM) - Employee Relations (ER) Branch</vt:lpstr>
    </vt:vector>
  </TitlesOfParts>
  <Company>USDA Forest Service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Albuquerque Service Center (ASC) - Human Resources Management (HRM) - Employee Relations (ER) Branch</dc:title>
  <dc:creator>gjensen</dc:creator>
  <cp:lastModifiedBy>Johnson, Brenda L</cp:lastModifiedBy>
  <cp:revision>2</cp:revision>
  <cp:lastPrinted>2013-10-18T17:24:00Z</cp:lastPrinted>
  <dcterms:created xsi:type="dcterms:W3CDTF">2014-03-26T14:29:00Z</dcterms:created>
  <dcterms:modified xsi:type="dcterms:W3CDTF">2014-03-26T14:29:00Z</dcterms:modified>
</cp:coreProperties>
</file>