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BF" w:rsidRPr="002237BF" w:rsidRDefault="000471F6" w:rsidP="00DC0253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I</w:t>
      </w:r>
      <w:r w:rsidR="00B71776">
        <w:rPr>
          <w:b/>
          <w:u w:val="single"/>
        </w:rPr>
        <w:t>NCIDENT INSPECTION CHECKLIST</w:t>
      </w:r>
    </w:p>
    <w:p w:rsidR="00B71776" w:rsidRDefault="00B71776" w:rsidP="00DC0253">
      <w:pPr>
        <w:jc w:val="center"/>
      </w:pPr>
    </w:p>
    <w:p w:rsidR="00DC0253" w:rsidRDefault="000471F6" w:rsidP="00DC0253">
      <w:r>
        <w:rPr>
          <w:b/>
          <w:i/>
          <w:sz w:val="20"/>
          <w:szCs w:val="20"/>
          <w:u w:val="single"/>
        </w:rPr>
        <w:t>INCIDENT</w:t>
      </w:r>
      <w:r w:rsidR="00DC0253" w:rsidRPr="0098141B">
        <w:rPr>
          <w:b/>
          <w:i/>
          <w:sz w:val="20"/>
          <w:szCs w:val="20"/>
          <w:u w:val="single"/>
        </w:rPr>
        <w:t xml:space="preserve"> NAME:</w:t>
      </w:r>
      <w:r w:rsidR="00DC0253">
        <w:rPr>
          <w:b/>
          <w:u w:val="single"/>
        </w:rPr>
        <w:t xml:space="preserve"> _________</w:t>
      </w:r>
      <w:r>
        <w:rPr>
          <w:b/>
          <w:u w:val="single"/>
        </w:rPr>
        <w:t>___</w:t>
      </w:r>
      <w:r w:rsidR="00DC0253">
        <w:rPr>
          <w:b/>
          <w:u w:val="single"/>
        </w:rPr>
        <w:t>___________</w:t>
      </w:r>
      <w:r w:rsidR="00DC0253" w:rsidRPr="0098141B">
        <w:rPr>
          <w:b/>
          <w:i/>
          <w:sz w:val="20"/>
          <w:szCs w:val="20"/>
          <w:u w:val="single"/>
        </w:rPr>
        <w:t>INCIDENT NUMBER:</w:t>
      </w:r>
      <w:r w:rsidR="00DC0253">
        <w:rPr>
          <w:b/>
          <w:u w:val="single"/>
        </w:rPr>
        <w:t xml:space="preserve"> _____________________</w:t>
      </w:r>
      <w:r w:rsidR="00DC0253" w:rsidRPr="0098141B">
        <w:rPr>
          <w:b/>
          <w:i/>
          <w:sz w:val="20"/>
          <w:szCs w:val="20"/>
          <w:u w:val="single"/>
        </w:rPr>
        <w:t>RESOURCE #:</w:t>
      </w:r>
      <w:r w:rsidR="006644F4">
        <w:rPr>
          <w:b/>
          <w:i/>
          <w:sz w:val="20"/>
          <w:szCs w:val="20"/>
          <w:u w:val="single"/>
        </w:rPr>
        <w:t xml:space="preserve"> </w:t>
      </w:r>
      <w:r w:rsidRPr="000471F6">
        <w:rPr>
          <w:b/>
          <w:i/>
          <w:u w:val="single"/>
        </w:rPr>
        <w:t>E</w:t>
      </w:r>
      <w:r>
        <w:rPr>
          <w:b/>
          <w:i/>
          <w:u w:val="single"/>
        </w:rPr>
        <w:t>-</w:t>
      </w:r>
      <w:r w:rsidR="00DC0253">
        <w:rPr>
          <w:b/>
          <w:u w:val="single"/>
        </w:rPr>
        <w:t>____</w:t>
      </w:r>
    </w:p>
    <w:p w:rsidR="00DC0253" w:rsidRDefault="00DC0253" w:rsidP="00DC0253"/>
    <w:p w:rsidR="00DC0253" w:rsidRDefault="00DC0253" w:rsidP="00DC0253">
      <w:r>
        <w:rPr>
          <w:b/>
          <w:u w:val="single"/>
        </w:rPr>
        <w:t>COMPANY/CONTRACTOR: __________________________________________________________________</w:t>
      </w:r>
      <w:r>
        <w:t xml:space="preserve">   </w:t>
      </w:r>
    </w:p>
    <w:p w:rsidR="00DC0253" w:rsidRDefault="00DC0253" w:rsidP="00DC0253"/>
    <w:p w:rsidR="00DC0253" w:rsidRDefault="00DC0253" w:rsidP="00DC0253">
      <w:r>
        <w:rPr>
          <w:b/>
          <w:u w:val="single"/>
        </w:rPr>
        <w:t>AGREEMENT NUMBER: ____________________________________________</w:t>
      </w:r>
      <w:r w:rsidR="006644F4">
        <w:rPr>
          <w:b/>
          <w:u w:val="single"/>
        </w:rPr>
        <w:t xml:space="preserve">                         </w:t>
      </w:r>
      <w:r>
        <w:rPr>
          <w:b/>
          <w:u w:val="single"/>
        </w:rPr>
        <w:t>____________</w:t>
      </w:r>
      <w:r>
        <w:t xml:space="preserve">   </w:t>
      </w:r>
    </w:p>
    <w:p w:rsidR="00E840E4" w:rsidRDefault="00DC0253" w:rsidP="001306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DC0253" w:rsidRDefault="000962E1" w:rsidP="003B4A74">
      <w:pPr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     </w:t>
      </w:r>
      <w:r w:rsidR="00DC0253">
        <w:rPr>
          <w:b/>
          <w:sz w:val="20"/>
          <w:szCs w:val="20"/>
        </w:rPr>
        <w:t xml:space="preserve"> </w:t>
      </w:r>
      <w:r w:rsidR="00DC0253">
        <w:rPr>
          <w:b/>
          <w:sz w:val="28"/>
          <w:szCs w:val="28"/>
          <w:u w:val="single"/>
        </w:rPr>
        <w:t xml:space="preserve">EQUIPMENT </w:t>
      </w:r>
      <w:proofErr w:type="gramStart"/>
      <w:r w:rsidR="00CB29AE">
        <w:rPr>
          <w:b/>
          <w:sz w:val="28"/>
          <w:szCs w:val="28"/>
          <w:u w:val="single"/>
        </w:rPr>
        <w:t xml:space="preserve">and </w:t>
      </w:r>
      <w:r w:rsidR="00A02D96">
        <w:rPr>
          <w:b/>
          <w:sz w:val="28"/>
          <w:szCs w:val="28"/>
          <w:u w:val="single"/>
        </w:rPr>
        <w:t xml:space="preserve"> </w:t>
      </w:r>
      <w:r w:rsidR="005879EC">
        <w:rPr>
          <w:b/>
          <w:sz w:val="28"/>
          <w:szCs w:val="28"/>
          <w:u w:val="single"/>
        </w:rPr>
        <w:t>REQUIREMENTS</w:t>
      </w:r>
      <w:proofErr w:type="gramEnd"/>
      <w:r w:rsidR="005879EC">
        <w:rPr>
          <w:b/>
          <w:sz w:val="28"/>
          <w:szCs w:val="28"/>
          <w:u w:val="single"/>
        </w:rPr>
        <w:t xml:space="preserve"> –</w:t>
      </w:r>
      <w:r w:rsidR="00CB29A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Portable Toilet/Portable Hand Wash</w:t>
      </w:r>
    </w:p>
    <w:p w:rsidR="002814B2" w:rsidRDefault="002814B2" w:rsidP="00DC025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253"/>
        <w:gridCol w:w="761"/>
        <w:gridCol w:w="683"/>
      </w:tblGrid>
      <w:tr w:rsidR="00DC0253" w:rsidRPr="00DD572B" w:rsidTr="00CE38DA">
        <w:tc>
          <w:tcPr>
            <w:tcW w:w="496" w:type="dxa"/>
          </w:tcPr>
          <w:p w:rsidR="00DC0253" w:rsidRPr="00E930C6" w:rsidRDefault="00DC0253" w:rsidP="004640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#</w:t>
            </w:r>
          </w:p>
        </w:tc>
        <w:tc>
          <w:tcPr>
            <w:tcW w:w="9253" w:type="dxa"/>
          </w:tcPr>
          <w:p w:rsidR="00DC0253" w:rsidRPr="00E930C6" w:rsidRDefault="00DC0253" w:rsidP="004640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30C6">
              <w:rPr>
                <w:b/>
                <w:sz w:val="28"/>
                <w:szCs w:val="28"/>
                <w:u w:val="single"/>
              </w:rPr>
              <w:t>Minimum Requirements</w:t>
            </w:r>
          </w:p>
        </w:tc>
        <w:tc>
          <w:tcPr>
            <w:tcW w:w="761" w:type="dxa"/>
          </w:tcPr>
          <w:p w:rsidR="00DC0253" w:rsidRPr="00E930C6" w:rsidRDefault="009E2727" w:rsidP="004640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</w:t>
            </w:r>
          </w:p>
        </w:tc>
        <w:tc>
          <w:tcPr>
            <w:tcW w:w="683" w:type="dxa"/>
          </w:tcPr>
          <w:p w:rsidR="00DC0253" w:rsidRPr="00E930C6" w:rsidRDefault="009E2727" w:rsidP="004640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No</w:t>
            </w:r>
          </w:p>
        </w:tc>
      </w:tr>
      <w:tr w:rsidR="00DC0253" w:rsidRPr="00DD572B" w:rsidTr="00CE38DA">
        <w:tc>
          <w:tcPr>
            <w:tcW w:w="496" w:type="dxa"/>
          </w:tcPr>
          <w:p w:rsidR="00DC0253" w:rsidRPr="00E930C6" w:rsidRDefault="00DC0253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253" w:type="dxa"/>
          </w:tcPr>
          <w:p w:rsidR="00DC0253" w:rsidRPr="00E930C6" w:rsidRDefault="00755148" w:rsidP="004640A2">
            <w:pPr>
              <w:jc w:val="center"/>
              <w:rPr>
                <w:i/>
              </w:rPr>
            </w:pPr>
            <w:r w:rsidRPr="00CE7019">
              <w:rPr>
                <w:i/>
                <w:sz w:val="20"/>
                <w:szCs w:val="20"/>
              </w:rPr>
              <w:t>Not all inclusive; for additional clarification refer to agreement (SF-1449 section D)</w:t>
            </w:r>
          </w:p>
        </w:tc>
        <w:tc>
          <w:tcPr>
            <w:tcW w:w="761" w:type="dxa"/>
          </w:tcPr>
          <w:p w:rsidR="00DC0253" w:rsidRPr="00E930C6" w:rsidRDefault="00DC0253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7551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</w:tcPr>
          <w:p w:rsidR="00DC0253" w:rsidRPr="00E930C6" w:rsidRDefault="00DC0253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7551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</w:t>
            </w:r>
          </w:p>
        </w:tc>
      </w:tr>
      <w:tr w:rsidR="00AA260A" w:rsidRPr="00DD572B" w:rsidTr="00CE38DA">
        <w:tc>
          <w:tcPr>
            <w:tcW w:w="496" w:type="dxa"/>
          </w:tcPr>
          <w:p w:rsidR="00AA260A" w:rsidRPr="00E930C6" w:rsidRDefault="00AA260A" w:rsidP="004640A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9253" w:type="dxa"/>
          </w:tcPr>
          <w:p w:rsidR="00AA260A" w:rsidRDefault="00AA260A" w:rsidP="001033F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Agreement:  One </w:t>
            </w:r>
            <w:r w:rsidRPr="006355A6">
              <w:rPr>
                <w:b/>
              </w:rPr>
              <w:t>complete</w:t>
            </w:r>
            <w:r w:rsidRPr="00E930C6">
              <w:rPr>
                <w:b/>
              </w:rPr>
              <w:t xml:space="preserve"> </w:t>
            </w:r>
            <w:r>
              <w:rPr>
                <w:b/>
              </w:rPr>
              <w:t xml:space="preserve">copy.  </w:t>
            </w:r>
            <w:r w:rsidRPr="00C34D3A">
              <w:rPr>
                <w:b/>
                <w:sz w:val="18"/>
                <w:szCs w:val="18"/>
              </w:rPr>
              <w:t>Note, must have arrived at incident with at least 1 complete copy</w:t>
            </w:r>
          </w:p>
          <w:p w:rsidR="00AA260A" w:rsidRPr="00E930C6" w:rsidRDefault="00AA260A" w:rsidP="001033FB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C34D3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</w:t>
            </w:r>
            <w:r w:rsidRPr="00C34D3A">
              <w:rPr>
                <w:i/>
                <w:sz w:val="18"/>
                <w:szCs w:val="18"/>
              </w:rPr>
              <w:t xml:space="preserve">ay verify with </w:t>
            </w:r>
            <w:r>
              <w:rPr>
                <w:i/>
                <w:sz w:val="18"/>
                <w:szCs w:val="18"/>
              </w:rPr>
              <w:t>F</w:t>
            </w:r>
            <w:r w:rsidRPr="00C34D3A">
              <w:rPr>
                <w:i/>
                <w:sz w:val="18"/>
                <w:szCs w:val="18"/>
              </w:rPr>
              <w:t>inance</w:t>
            </w:r>
            <w:r>
              <w:rPr>
                <w:i/>
                <w:sz w:val="18"/>
                <w:szCs w:val="18"/>
              </w:rPr>
              <w:t>/Equipment Times</w:t>
            </w:r>
            <w:r w:rsidRPr="00C34D3A">
              <w:rPr>
                <w:i/>
                <w:sz w:val="18"/>
                <w:szCs w:val="18"/>
              </w:rPr>
              <w:t>)</w:t>
            </w:r>
            <w:r w:rsidRPr="00C34D3A">
              <w:rPr>
                <w:b/>
                <w:sz w:val="18"/>
                <w:szCs w:val="18"/>
              </w:rPr>
              <w:t xml:space="preserve"> </w:t>
            </w:r>
            <w:r>
              <w:t xml:space="preserve">        </w:t>
            </w:r>
            <w:r w:rsidR="00F744BC">
              <w:t xml:space="preserve">                                                                  </w:t>
            </w:r>
            <w:r>
              <w:t xml:space="preserve"> </w:t>
            </w:r>
            <w:r w:rsidRPr="00F04DCE">
              <w:rPr>
                <w:sz w:val="18"/>
                <w:szCs w:val="18"/>
              </w:rPr>
              <w:t>(</w:t>
            </w:r>
            <w:r w:rsidRPr="00F04DCE">
              <w:rPr>
                <w:rFonts w:ascii="Catriel" w:hAnsi="Catriel" w:cs="Courier"/>
                <w:sz w:val="18"/>
                <w:szCs w:val="18"/>
              </w:rPr>
              <w:t>D.8)</w:t>
            </w:r>
            <w:r>
              <w:rPr>
                <w:rFonts w:ascii="Catriel" w:hAnsi="Catriel" w:cs="Courier"/>
                <w:sz w:val="18"/>
                <w:szCs w:val="18"/>
              </w:rPr>
              <w:t xml:space="preserve"> </w:t>
            </w:r>
            <w:r w:rsidRPr="00F04DCE">
              <w:rPr>
                <w:sz w:val="18"/>
                <w:szCs w:val="18"/>
              </w:rPr>
              <w:t>(</w:t>
            </w:r>
            <w:r w:rsidRPr="00F04DCE">
              <w:rPr>
                <w:rFonts w:ascii="Catriel" w:hAnsi="Catriel" w:cs="Courier"/>
                <w:sz w:val="18"/>
                <w:szCs w:val="18"/>
              </w:rPr>
              <w:t>D.</w:t>
            </w:r>
            <w:r>
              <w:rPr>
                <w:rFonts w:ascii="Catriel" w:hAnsi="Catriel" w:cs="Courier"/>
                <w:sz w:val="18"/>
                <w:szCs w:val="18"/>
              </w:rPr>
              <w:t>21.9.1</w:t>
            </w:r>
            <w:r w:rsidRPr="00F04DCE">
              <w:rPr>
                <w:rFonts w:ascii="Catriel" w:hAnsi="Catriel" w:cs="Courier"/>
                <w:sz w:val="18"/>
                <w:szCs w:val="18"/>
              </w:rPr>
              <w:t>)</w:t>
            </w:r>
          </w:p>
        </w:tc>
        <w:tc>
          <w:tcPr>
            <w:tcW w:w="761" w:type="dxa"/>
          </w:tcPr>
          <w:p w:rsidR="00AA260A" w:rsidRPr="00E930C6" w:rsidRDefault="00AA260A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A260A" w:rsidRPr="00E930C6" w:rsidRDefault="00AA260A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AA260A" w:rsidRPr="00DD572B" w:rsidTr="00CE38DA">
        <w:tc>
          <w:tcPr>
            <w:tcW w:w="496" w:type="dxa"/>
          </w:tcPr>
          <w:p w:rsidR="00AA260A" w:rsidRDefault="00242537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3" w:type="dxa"/>
          </w:tcPr>
          <w:p w:rsidR="00AA260A" w:rsidRDefault="00AA260A" w:rsidP="001033FB">
            <w:pPr>
              <w:rPr>
                <w:b/>
              </w:rPr>
            </w:pPr>
            <w:r>
              <w:rPr>
                <w:b/>
              </w:rPr>
              <w:t xml:space="preserve">Check-In Process:  Completed  </w:t>
            </w:r>
            <w:r w:rsidRPr="00EE7FDA">
              <w:rPr>
                <w:i/>
                <w:sz w:val="18"/>
                <w:szCs w:val="18"/>
              </w:rPr>
              <w:t>(Note:</w:t>
            </w:r>
            <w:r>
              <w:rPr>
                <w:i/>
                <w:sz w:val="18"/>
                <w:szCs w:val="18"/>
              </w:rPr>
              <w:t xml:space="preserve">  A</w:t>
            </w:r>
            <w:r w:rsidRPr="00EE7FDA">
              <w:rPr>
                <w:i/>
                <w:sz w:val="18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 xml:space="preserve">so includes; </w:t>
            </w:r>
            <w:r w:rsidRPr="00EE7FDA">
              <w:rPr>
                <w:i/>
                <w:sz w:val="18"/>
                <w:szCs w:val="18"/>
              </w:rPr>
              <w:t xml:space="preserve"> Finance, and Plans</w:t>
            </w:r>
            <w:r>
              <w:rPr>
                <w:i/>
                <w:sz w:val="18"/>
                <w:szCs w:val="18"/>
              </w:rPr>
              <w:t xml:space="preserve">)       </w:t>
            </w:r>
            <w:r w:rsidR="00F744BC">
              <w:rPr>
                <w:i/>
                <w:sz w:val="18"/>
                <w:szCs w:val="18"/>
              </w:rPr>
              <w:t xml:space="preserve">                                 </w:t>
            </w:r>
            <w:r w:rsidRPr="00DD57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04DCE">
              <w:rPr>
                <w:rFonts w:ascii="Catriel" w:hAnsi="Catriel"/>
                <w:sz w:val="18"/>
                <w:szCs w:val="18"/>
              </w:rPr>
              <w:t>(D.6.5.3)</w:t>
            </w:r>
            <w:r w:rsidRPr="00F04DC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61" w:type="dxa"/>
          </w:tcPr>
          <w:p w:rsidR="00AA260A" w:rsidRPr="00E930C6" w:rsidRDefault="00AA260A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A260A" w:rsidRPr="00E930C6" w:rsidRDefault="00AA260A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Pr="00DD572B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3" w:type="dxa"/>
          </w:tcPr>
          <w:p w:rsidR="003B7FF6" w:rsidRPr="00CE38DA" w:rsidRDefault="00CE38DA" w:rsidP="00253FB3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CE38DA">
              <w:rPr>
                <w:b/>
                <w:u w:val="single"/>
              </w:rPr>
              <w:t>Portable Toilet</w:t>
            </w:r>
            <w:r>
              <w:rPr>
                <w:b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>(D.2.1.1)</w:t>
            </w:r>
          </w:p>
        </w:tc>
        <w:tc>
          <w:tcPr>
            <w:tcW w:w="761" w:type="dxa"/>
          </w:tcPr>
          <w:p w:rsidR="003B7FF6" w:rsidRPr="00DD572B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Pr="00DD572B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3" w:type="dxa"/>
          </w:tcPr>
          <w:p w:rsidR="003B7FF6" w:rsidRPr="000962E1" w:rsidRDefault="00CE38DA" w:rsidP="00CE38DA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Furnish standard size, industrial quality portable toilets and provide associated supplies and sanitary services.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3" w:type="dxa"/>
          </w:tcPr>
          <w:p w:rsidR="003B7FF6" w:rsidRPr="000962E1" w:rsidRDefault="00CE38DA" w:rsidP="00CE38DA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All units shall arrive, and be maintained in a clean and serviceable condition.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3" w:type="dxa"/>
          </w:tcPr>
          <w:p w:rsidR="003B7FF6" w:rsidRPr="000962E1" w:rsidRDefault="003B4A74" w:rsidP="003B4A74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Units shall include a wall mounted urinal, a bench style toilet with seat and cover, and hand sanitizer dispenser.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53" w:type="dxa"/>
          </w:tcPr>
          <w:p w:rsidR="003B7FF6" w:rsidRPr="000962E1" w:rsidRDefault="003B4A74" w:rsidP="003B4A74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All units shall contain a multi-roll lockable toilet paper dispenser which shall be filled on every service visit.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0717E5" w:rsidP="00242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53" w:type="dxa"/>
          </w:tcPr>
          <w:p w:rsidR="003B7FF6" w:rsidRPr="000962E1" w:rsidRDefault="003B4A74" w:rsidP="003B4A74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Units shall provide separate and sufficient ventilation to both the unit and the waste reservoir.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0717E5" w:rsidP="00242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53" w:type="dxa"/>
          </w:tcPr>
          <w:p w:rsidR="003B7FF6" w:rsidRPr="000962E1" w:rsidRDefault="003B4A74" w:rsidP="003B4A74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All units must contain a waste reservoir with a minimum capacity of 45 gallons.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0717E5" w:rsidP="00242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53" w:type="dxa"/>
          </w:tcPr>
          <w:p w:rsidR="003B7FF6" w:rsidRPr="000962E1" w:rsidRDefault="003B4A74" w:rsidP="003B4A74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Maintained in clean, sanitary, and good working condition and free of objectionable odors.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7FF6" w:rsidRPr="00DD572B" w:rsidTr="00CE38DA">
        <w:tc>
          <w:tcPr>
            <w:tcW w:w="496" w:type="dxa"/>
          </w:tcPr>
          <w:p w:rsidR="003B7FF6" w:rsidRDefault="003B7FF6" w:rsidP="0007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7E5">
              <w:rPr>
                <w:sz w:val="28"/>
                <w:szCs w:val="28"/>
              </w:rPr>
              <w:t>0</w:t>
            </w:r>
          </w:p>
        </w:tc>
        <w:tc>
          <w:tcPr>
            <w:tcW w:w="9253" w:type="dxa"/>
          </w:tcPr>
          <w:p w:rsidR="003B7FF6" w:rsidRPr="000962E1" w:rsidRDefault="003B4A74" w:rsidP="003B4A74">
            <w:pPr>
              <w:rPr>
                <w:b/>
                <w:sz w:val="18"/>
                <w:szCs w:val="18"/>
              </w:rPr>
            </w:pPr>
            <w:r w:rsidRPr="000962E1">
              <w:rPr>
                <w:b/>
              </w:rPr>
              <w:t xml:space="preserve">                                    </w:t>
            </w:r>
            <w:r w:rsidRPr="000962E1">
              <w:rPr>
                <w:b/>
                <w:u w:val="single"/>
              </w:rPr>
              <w:t>Wheelchair Accessible Portable Toilets</w:t>
            </w:r>
            <w:r w:rsidRPr="000962E1">
              <w:rPr>
                <w:b/>
              </w:rPr>
              <w:t xml:space="preserve">                                     </w:t>
            </w:r>
            <w:r w:rsidRPr="000962E1">
              <w:rPr>
                <w:sz w:val="18"/>
                <w:szCs w:val="18"/>
              </w:rPr>
              <w:t>(D.2.1.1)</w:t>
            </w:r>
          </w:p>
        </w:tc>
        <w:tc>
          <w:tcPr>
            <w:tcW w:w="761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FF6" w:rsidRDefault="003B7FF6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3B4A74" w:rsidP="00242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3" w:type="dxa"/>
          </w:tcPr>
          <w:p w:rsidR="003B4A74" w:rsidRPr="000962E1" w:rsidRDefault="003B4A74" w:rsidP="00C34D8C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Units shall conform to ADA regulations for accessible portable toilets including an access ramp.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3B4A74" w:rsidP="0007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7E5">
              <w:rPr>
                <w:sz w:val="28"/>
                <w:szCs w:val="28"/>
              </w:rPr>
              <w:t>1</w:t>
            </w:r>
          </w:p>
        </w:tc>
        <w:tc>
          <w:tcPr>
            <w:tcW w:w="9253" w:type="dxa"/>
          </w:tcPr>
          <w:p w:rsidR="003B4A74" w:rsidRPr="000962E1" w:rsidRDefault="003B4A74" w:rsidP="00C34D8C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All units shall arrive, and be maintained in a clean and serviceable condition.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  <w:p w:rsidR="003B4A74" w:rsidRDefault="003B4A74" w:rsidP="0007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7E5">
              <w:rPr>
                <w:sz w:val="28"/>
                <w:szCs w:val="28"/>
              </w:rPr>
              <w:t>2</w:t>
            </w:r>
          </w:p>
        </w:tc>
        <w:tc>
          <w:tcPr>
            <w:tcW w:w="9253" w:type="dxa"/>
          </w:tcPr>
          <w:p w:rsidR="003B4A74" w:rsidRPr="000962E1" w:rsidRDefault="003B4A74" w:rsidP="00C34D8C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All units shall contain a multi-roll lockable toilet paper dispenser which shall be filled on every service visit.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3B4A74" w:rsidP="0007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7E5">
              <w:rPr>
                <w:sz w:val="28"/>
                <w:szCs w:val="28"/>
              </w:rPr>
              <w:t>3</w:t>
            </w:r>
          </w:p>
        </w:tc>
        <w:tc>
          <w:tcPr>
            <w:tcW w:w="9253" w:type="dxa"/>
          </w:tcPr>
          <w:p w:rsidR="003B4A74" w:rsidRPr="000962E1" w:rsidRDefault="003B4A74" w:rsidP="00C34D8C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Units shall provide separate and sufficient ventilation to both the unit and the waste reservoir.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3B4A74" w:rsidP="0007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7E5">
              <w:rPr>
                <w:sz w:val="28"/>
                <w:szCs w:val="28"/>
              </w:rPr>
              <w:t>4</w:t>
            </w:r>
          </w:p>
        </w:tc>
        <w:tc>
          <w:tcPr>
            <w:tcW w:w="9253" w:type="dxa"/>
          </w:tcPr>
          <w:p w:rsidR="003B4A74" w:rsidRPr="000962E1" w:rsidRDefault="003B4A74" w:rsidP="00C34D8C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All units must contain a waste reservoir with a minimum capacity of 30 gallons.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3B4A74" w:rsidP="0007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7E5">
              <w:rPr>
                <w:sz w:val="28"/>
                <w:szCs w:val="28"/>
              </w:rPr>
              <w:t>5</w:t>
            </w:r>
          </w:p>
        </w:tc>
        <w:tc>
          <w:tcPr>
            <w:tcW w:w="9253" w:type="dxa"/>
          </w:tcPr>
          <w:p w:rsidR="003B4A74" w:rsidRPr="000962E1" w:rsidRDefault="003B4A74" w:rsidP="00C34D8C">
            <w:pPr>
              <w:autoSpaceDE w:val="0"/>
              <w:autoSpaceDN w:val="0"/>
              <w:adjustRightInd w:val="0"/>
              <w:rPr>
                <w:b/>
              </w:rPr>
            </w:pPr>
            <w:r w:rsidRPr="000962E1">
              <w:rPr>
                <w:b/>
              </w:rPr>
              <w:t>Maintained in clean, sanitary, and good working condition and free of objectionable odors.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3B4A74" w:rsidP="00242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3" w:type="dxa"/>
          </w:tcPr>
          <w:p w:rsidR="003B4A74" w:rsidRPr="000962E1" w:rsidRDefault="00A266FB" w:rsidP="000B7FE2">
            <w:pPr>
              <w:rPr>
                <w:b/>
                <w:sz w:val="18"/>
                <w:szCs w:val="18"/>
              </w:rPr>
            </w:pPr>
            <w:r w:rsidRPr="000962E1">
              <w:rPr>
                <w:b/>
              </w:rPr>
              <w:t xml:space="preserve">                                                      </w:t>
            </w:r>
            <w:proofErr w:type="spellStart"/>
            <w:r w:rsidRPr="000962E1">
              <w:rPr>
                <w:b/>
              </w:rPr>
              <w:t>Handwashing</w:t>
            </w:r>
            <w:proofErr w:type="spellEnd"/>
            <w:r w:rsidRPr="000962E1">
              <w:rPr>
                <w:b/>
              </w:rPr>
              <w:t xml:space="preserve"> Stations                                               </w:t>
            </w:r>
            <w:r w:rsidRPr="000962E1">
              <w:rPr>
                <w:sz w:val="18"/>
                <w:szCs w:val="18"/>
              </w:rPr>
              <w:t>(D.2.1.2)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F744BC" w:rsidTr="00CE38DA">
        <w:tc>
          <w:tcPr>
            <w:tcW w:w="496" w:type="dxa"/>
          </w:tcPr>
          <w:p w:rsidR="003B4A74" w:rsidRPr="000717E5" w:rsidRDefault="000717E5" w:rsidP="00242537">
            <w:pPr>
              <w:jc w:val="center"/>
              <w:rPr>
                <w:sz w:val="28"/>
                <w:szCs w:val="28"/>
              </w:rPr>
            </w:pPr>
            <w:r w:rsidRPr="000717E5">
              <w:rPr>
                <w:sz w:val="28"/>
                <w:szCs w:val="28"/>
              </w:rPr>
              <w:t>16</w:t>
            </w:r>
          </w:p>
        </w:tc>
        <w:tc>
          <w:tcPr>
            <w:tcW w:w="9253" w:type="dxa"/>
          </w:tcPr>
          <w:p w:rsidR="003B4A74" w:rsidRPr="000962E1" w:rsidRDefault="00A266FB" w:rsidP="00A266F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962E1">
              <w:rPr>
                <w:b/>
              </w:rPr>
              <w:t>Two (2) basins with one foot operated pump per basin. (A</w:t>
            </w:r>
            <w:r w:rsidRPr="000962E1">
              <w:rPr>
                <w:b/>
                <w:sz w:val="18"/>
                <w:szCs w:val="18"/>
              </w:rPr>
              <w:t xml:space="preserve"> large basin with two spigots is acceptable as long as there is one foot operated pump per spigot)</w:t>
            </w:r>
          </w:p>
        </w:tc>
        <w:tc>
          <w:tcPr>
            <w:tcW w:w="761" w:type="dxa"/>
          </w:tcPr>
          <w:p w:rsidR="003B4A74" w:rsidRPr="00F744BC" w:rsidRDefault="003B4A74" w:rsidP="004640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Pr="00F744BC" w:rsidRDefault="003B4A74" w:rsidP="004640A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0717E5" w:rsidP="00242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53" w:type="dxa"/>
          </w:tcPr>
          <w:p w:rsidR="003B4A74" w:rsidRPr="000962E1" w:rsidRDefault="00A266FB" w:rsidP="000B7FE2">
            <w:pPr>
              <w:rPr>
                <w:b/>
              </w:rPr>
            </w:pPr>
            <w:r w:rsidRPr="000962E1">
              <w:rPr>
                <w:b/>
              </w:rPr>
              <w:t>Tank capacity shall hold not less than 20 gallons of potable water and 20 gallons of gray water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0717E5" w:rsidP="00242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53" w:type="dxa"/>
          </w:tcPr>
          <w:p w:rsidR="003B4A74" w:rsidRPr="000962E1" w:rsidRDefault="00A266FB" w:rsidP="000B7FE2">
            <w:pPr>
              <w:rPr>
                <w:b/>
              </w:rPr>
            </w:pPr>
            <w:r w:rsidRPr="000962E1">
              <w:rPr>
                <w:b/>
              </w:rPr>
              <w:t>All fresh water tanks shall be sealed for personal hygiene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3B4A74" w:rsidRPr="00DD572B" w:rsidTr="00CE38DA">
        <w:tc>
          <w:tcPr>
            <w:tcW w:w="496" w:type="dxa"/>
          </w:tcPr>
          <w:p w:rsidR="003B4A74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53" w:type="dxa"/>
          </w:tcPr>
          <w:p w:rsidR="003B4A74" w:rsidRPr="000962E1" w:rsidRDefault="00A266FB" w:rsidP="00F744BC">
            <w:pPr>
              <w:rPr>
                <w:b/>
              </w:rPr>
            </w:pPr>
            <w:r w:rsidRPr="000962E1">
              <w:rPr>
                <w:b/>
              </w:rPr>
              <w:t>No snap in gray water bladder bags are acceptable</w:t>
            </w:r>
          </w:p>
        </w:tc>
        <w:tc>
          <w:tcPr>
            <w:tcW w:w="761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4A74" w:rsidRDefault="003B4A74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A266FB" w:rsidRPr="00DD572B" w:rsidTr="00CE38DA">
        <w:tc>
          <w:tcPr>
            <w:tcW w:w="496" w:type="dxa"/>
          </w:tcPr>
          <w:p w:rsidR="00A266FB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53" w:type="dxa"/>
          </w:tcPr>
          <w:p w:rsidR="00A266FB" w:rsidRPr="000962E1" w:rsidRDefault="00A266FB" w:rsidP="00F744BC">
            <w:pPr>
              <w:rPr>
                <w:b/>
              </w:rPr>
            </w:pPr>
            <w:r w:rsidRPr="000962E1">
              <w:rPr>
                <w:b/>
              </w:rPr>
              <w:t>One (1) soap dispenser and one (1) paper towel dispenser for every two (2) basins</w:t>
            </w:r>
          </w:p>
        </w:tc>
        <w:tc>
          <w:tcPr>
            <w:tcW w:w="761" w:type="dxa"/>
          </w:tcPr>
          <w:p w:rsidR="00A266FB" w:rsidRDefault="00A266FB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266FB" w:rsidRDefault="00A266FB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A266FB" w:rsidRPr="00DD572B" w:rsidTr="00CE38DA">
        <w:tc>
          <w:tcPr>
            <w:tcW w:w="496" w:type="dxa"/>
          </w:tcPr>
          <w:p w:rsidR="00A266FB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53" w:type="dxa"/>
          </w:tcPr>
          <w:p w:rsidR="00A266FB" w:rsidRPr="000962E1" w:rsidRDefault="00A266FB" w:rsidP="00F744BC">
            <w:pPr>
              <w:rPr>
                <w:b/>
              </w:rPr>
            </w:pPr>
            <w:r w:rsidRPr="000962E1">
              <w:rPr>
                <w:b/>
              </w:rPr>
              <w:t>Paper towel dispenser filled with the appropriate towels for the unit</w:t>
            </w:r>
          </w:p>
        </w:tc>
        <w:tc>
          <w:tcPr>
            <w:tcW w:w="761" w:type="dxa"/>
          </w:tcPr>
          <w:p w:rsidR="00A266FB" w:rsidRDefault="00A266FB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266FB" w:rsidRDefault="00A266FB" w:rsidP="004640A2">
            <w:pPr>
              <w:jc w:val="center"/>
              <w:rPr>
                <w:sz w:val="28"/>
                <w:szCs w:val="28"/>
              </w:rPr>
            </w:pPr>
          </w:p>
        </w:tc>
      </w:tr>
      <w:tr w:rsidR="00A266FB" w:rsidRPr="00DD572B" w:rsidTr="00CE38DA">
        <w:tc>
          <w:tcPr>
            <w:tcW w:w="496" w:type="dxa"/>
          </w:tcPr>
          <w:p w:rsidR="00A266FB" w:rsidRDefault="000717E5" w:rsidP="0046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253" w:type="dxa"/>
          </w:tcPr>
          <w:p w:rsidR="00A266FB" w:rsidRPr="000962E1" w:rsidRDefault="00A266FB" w:rsidP="00A266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0962E1">
              <w:rPr>
                <w:b/>
              </w:rPr>
              <w:t>Biobased</w:t>
            </w:r>
            <w:proofErr w:type="spellEnd"/>
            <w:r w:rsidRPr="000962E1">
              <w:rPr>
                <w:b/>
              </w:rPr>
              <w:t xml:space="preserve"> products  </w:t>
            </w:r>
            <w:r w:rsidRPr="000962E1">
              <w:rPr>
                <w:b/>
                <w:sz w:val="18"/>
                <w:szCs w:val="18"/>
              </w:rPr>
              <w:t>(to the extent that such products are reasonably</w:t>
            </w:r>
          </w:p>
          <w:p w:rsidR="00A266FB" w:rsidRPr="000962E1" w:rsidRDefault="00A266FB" w:rsidP="00A266FB">
            <w:pPr>
              <w:rPr>
                <w:b/>
              </w:rPr>
            </w:pPr>
            <w:r w:rsidRPr="000962E1">
              <w:rPr>
                <w:b/>
                <w:sz w:val="18"/>
                <w:szCs w:val="18"/>
              </w:rPr>
              <w:t>available, meet agency or relevant industry performance standards)</w:t>
            </w:r>
          </w:p>
        </w:tc>
        <w:tc>
          <w:tcPr>
            <w:tcW w:w="761" w:type="dxa"/>
          </w:tcPr>
          <w:p w:rsidR="00A266FB" w:rsidRDefault="00A266FB" w:rsidP="0046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266FB" w:rsidRDefault="00A266FB" w:rsidP="004640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7B5" w:rsidRDefault="007E57B5" w:rsidP="00DC3998"/>
    <w:p w:rsidR="007E57B5" w:rsidRDefault="007E57B5" w:rsidP="00DC3998"/>
    <w:p w:rsidR="00DC3998" w:rsidRDefault="000860B0" w:rsidP="00DC39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19050</wp:posOffset>
                </wp:positionV>
                <wp:extent cx="149225" cy="149225"/>
                <wp:effectExtent l="13970" t="9525" r="8255" b="1270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.1pt;margin-top:1.5pt;width:11.7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"/>
            </w:pict>
          </mc:Fallback>
        </mc:AlternateContent>
      </w:r>
      <w:r w:rsidR="00DC0253">
        <w:t xml:space="preserve">          </w:t>
      </w:r>
      <w:r w:rsidR="00DC3998">
        <w:t xml:space="preserve">Contractor is given the opportunity </w:t>
      </w:r>
      <w:r w:rsidR="00DC3998">
        <w:rPr>
          <w:i/>
          <w:u w:val="single"/>
        </w:rPr>
        <w:t>(Optional)</w:t>
      </w:r>
      <w:r w:rsidR="00DC3998">
        <w:rPr>
          <w:i/>
        </w:rPr>
        <w:t xml:space="preserve">, </w:t>
      </w:r>
      <w:r w:rsidR="00DC3998">
        <w:t>to</w:t>
      </w:r>
      <w:r w:rsidR="00DC3998">
        <w:rPr>
          <w:i/>
        </w:rPr>
        <w:t xml:space="preserve"> </w:t>
      </w:r>
      <w:r w:rsidR="00DC3998">
        <w:t xml:space="preserve">correct noted deficiencies.  May be given </w:t>
      </w:r>
      <w:r w:rsidR="00DC3998" w:rsidRPr="00C9210E">
        <w:t>up to</w:t>
      </w:r>
      <w:r w:rsidR="00DC3998">
        <w:t xml:space="preserve"> 24 Hours</w:t>
      </w:r>
    </w:p>
    <w:p w:rsidR="00DC3998" w:rsidRDefault="00DC3998" w:rsidP="00DC3998">
      <w:r>
        <w:t xml:space="preserve">           </w:t>
      </w:r>
      <w:proofErr w:type="gramStart"/>
      <w:r>
        <w:t>as</w:t>
      </w:r>
      <w:proofErr w:type="gramEnd"/>
      <w:r>
        <w:t xml:space="preserve"> of:    </w:t>
      </w:r>
    </w:p>
    <w:p w:rsidR="00DC3998" w:rsidRDefault="00DC3998" w:rsidP="00DC3998">
      <w:pPr>
        <w:rPr>
          <w:rFonts w:ascii="Catriel" w:hAnsi="Catriel"/>
          <w:b/>
          <w:sz w:val="20"/>
          <w:szCs w:val="20"/>
        </w:rPr>
      </w:pPr>
      <w:r>
        <w:t xml:space="preserve">                                        </w:t>
      </w:r>
      <w:r w:rsidRPr="00721D97">
        <w:rPr>
          <w:b/>
        </w:rPr>
        <w:t>Date:</w:t>
      </w:r>
      <w:r>
        <w:rPr>
          <w:u w:val="single"/>
        </w:rPr>
        <w:t xml:space="preserve"> _______________</w:t>
      </w:r>
      <w:r w:rsidRPr="009D5A91">
        <w:rPr>
          <w:b/>
          <w:u w:val="single"/>
        </w:rPr>
        <w:t xml:space="preserve"> Time: _</w:t>
      </w:r>
      <w:r>
        <w:rPr>
          <w:b/>
          <w:u w:val="single"/>
        </w:rPr>
        <w:t>_____</w:t>
      </w:r>
      <w:r w:rsidRPr="009D5A91">
        <w:rPr>
          <w:b/>
          <w:u w:val="single"/>
        </w:rPr>
        <w:t>_</w:t>
      </w:r>
      <w:r>
        <w:rPr>
          <w:b/>
          <w:u w:val="single"/>
        </w:rPr>
        <w:t>____</w:t>
      </w:r>
      <w:r w:rsidRPr="009D5A91">
        <w:rPr>
          <w:b/>
          <w:u w:val="single"/>
        </w:rPr>
        <w:t>_</w:t>
      </w:r>
      <w:r>
        <w:t xml:space="preserve">        </w:t>
      </w:r>
      <w:r w:rsidRPr="00CD168F">
        <w:rPr>
          <w:i/>
        </w:rPr>
        <w:t>See Remarks</w:t>
      </w:r>
      <w:r w:rsidRPr="00C9210E">
        <w:rPr>
          <w:b/>
        </w:rPr>
        <w:t xml:space="preserve">     </w:t>
      </w:r>
      <w:r w:rsidRPr="00681325">
        <w:rPr>
          <w:rFonts w:ascii="Catriel" w:hAnsi="Catriel"/>
          <w:sz w:val="18"/>
          <w:szCs w:val="18"/>
        </w:rPr>
        <w:t>(D.7.1.1)   (D.17)</w:t>
      </w:r>
    </w:p>
    <w:p w:rsidR="00DC3998" w:rsidRDefault="00DC3998" w:rsidP="00DC3998"/>
    <w:p w:rsidR="007E57B5" w:rsidRDefault="007E57B5" w:rsidP="00DC3998"/>
    <w:p w:rsidR="00B1230C" w:rsidRDefault="00B1230C" w:rsidP="00DC3998"/>
    <w:p w:rsidR="00DC0253" w:rsidRDefault="000860B0" w:rsidP="00DC3998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15240</wp:posOffset>
                </wp:positionV>
                <wp:extent cx="149225" cy="149225"/>
                <wp:effectExtent l="13970" t="5715" r="825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1pt;margin-top:1.2pt;width:11.7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YP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ecWdFT&#10;iz6SaMK2RrH8KuozOF9S2pN7xFihd/cgv3hmYd1RmrpFhKFToiZWeczPfroQHU9X2XZ4DzXBi12A&#10;JNWhwT4CkgjskDpyPHdEHQKT9DOfLYpizpmk0MmOL4jy+bJDH94q6Fk0Ko7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"/>
            </w:pict>
          </mc:Fallback>
        </mc:AlternateContent>
      </w:r>
      <w:r w:rsidR="00DC0253"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15240</wp:posOffset>
                </wp:positionV>
                <wp:extent cx="149225" cy="149225"/>
                <wp:effectExtent l="13970" t="5715" r="8255" b="698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.1pt;margin-top:1.2pt;width:11.7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"/>
            </w:pict>
          </mc:Fallback>
        </mc:AlternateContent>
      </w:r>
      <w:r w:rsidR="00DC0253">
        <w:t xml:space="preserve">  Contactor successfully corrected noted deficiencies:        </w:t>
      </w:r>
      <w:r w:rsidR="00703CE5">
        <w:t xml:space="preserve">      </w:t>
      </w:r>
      <w:r w:rsidR="00DC0253">
        <w:t xml:space="preserve">  </w:t>
      </w:r>
      <w:r w:rsidR="00DC0253">
        <w:rPr>
          <w:b/>
        </w:rPr>
        <w:t>Date:</w:t>
      </w:r>
      <w:r w:rsidR="00DC0253">
        <w:rPr>
          <w:u w:val="single"/>
        </w:rPr>
        <w:t xml:space="preserve"> ______________</w:t>
      </w:r>
      <w:r w:rsidR="00DC0253">
        <w:rPr>
          <w:b/>
          <w:u w:val="single"/>
        </w:rPr>
        <w:t>Time:____________</w:t>
      </w:r>
    </w:p>
    <w:p w:rsidR="00760CE6" w:rsidRDefault="00760CE6" w:rsidP="00DC3998">
      <w:pPr>
        <w:rPr>
          <w:b/>
          <w:u w:val="single"/>
        </w:rPr>
      </w:pPr>
    </w:p>
    <w:p w:rsidR="00DC0253" w:rsidRDefault="00DC0253" w:rsidP="00DC0253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60C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Inspector: __________________</w:t>
      </w:r>
      <w:r w:rsidR="00760CE6">
        <w:rPr>
          <w:b/>
          <w:sz w:val="20"/>
          <w:szCs w:val="20"/>
          <w:u w:val="single"/>
        </w:rPr>
        <w:t>________________</w:t>
      </w:r>
      <w:r>
        <w:rPr>
          <w:b/>
          <w:sz w:val="20"/>
          <w:szCs w:val="20"/>
          <w:u w:val="single"/>
        </w:rPr>
        <w:t>_</w:t>
      </w:r>
    </w:p>
    <w:p w:rsidR="00DC0253" w:rsidRDefault="00DC0253" w:rsidP="00DC0253">
      <w:pPr>
        <w:rPr>
          <w:b/>
          <w:sz w:val="20"/>
          <w:szCs w:val="20"/>
          <w:u w:val="single"/>
        </w:rPr>
      </w:pPr>
    </w:p>
    <w:p w:rsidR="00B1230C" w:rsidRDefault="00B1230C" w:rsidP="00DC0253">
      <w:pPr>
        <w:rPr>
          <w:b/>
          <w:sz w:val="20"/>
          <w:szCs w:val="20"/>
          <w:u w:val="single"/>
        </w:rPr>
      </w:pPr>
    </w:p>
    <w:p w:rsidR="00F307B5" w:rsidRDefault="00F307B5" w:rsidP="00F307B5">
      <w:pPr>
        <w:rPr>
          <w:b/>
          <w:u w:val="single"/>
        </w:rPr>
      </w:pPr>
      <w:r>
        <w:rPr>
          <w:b/>
          <w:u w:val="single"/>
        </w:rPr>
        <w:t>Remarks: ____________________________________________________________________________________</w:t>
      </w:r>
    </w:p>
    <w:p w:rsidR="00F307B5" w:rsidRPr="00700AE0" w:rsidRDefault="00F307B5" w:rsidP="00F307B5">
      <w:pPr>
        <w:rPr>
          <w:b/>
          <w:u w:val="single"/>
        </w:rPr>
      </w:pPr>
      <w:r w:rsidRPr="00700AE0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</w:t>
      </w:r>
      <w:r w:rsidR="00B1230C">
        <w:rPr>
          <w:b/>
          <w:u w:val="single"/>
        </w:rPr>
        <w:t>_________________________________________________________________________________________________________________________________________________________________________</w:t>
      </w:r>
      <w:r w:rsidR="007E57B5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</w:t>
      </w:r>
      <w:r w:rsidR="00B1230C">
        <w:rPr>
          <w:b/>
          <w:u w:val="single"/>
        </w:rPr>
        <w:t>_________________</w:t>
      </w:r>
      <w:r>
        <w:rPr>
          <w:b/>
          <w:u w:val="single"/>
        </w:rPr>
        <w:t>_______</w:t>
      </w:r>
      <w:r w:rsidRPr="00700AE0">
        <w:rPr>
          <w:b/>
          <w:u w:val="single"/>
        </w:rPr>
        <w:t>__________________</w:t>
      </w:r>
      <w:r w:rsidR="007E57B5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0AE0">
        <w:rPr>
          <w:b/>
          <w:u w:val="single"/>
        </w:rPr>
        <w:t>___________________________________________</w:t>
      </w:r>
    </w:p>
    <w:p w:rsidR="00F307B5" w:rsidRDefault="00F307B5" w:rsidP="00DC0253">
      <w:pPr>
        <w:rPr>
          <w:b/>
          <w:sz w:val="20"/>
          <w:szCs w:val="20"/>
          <w:u w:val="single"/>
        </w:rPr>
      </w:pPr>
    </w:p>
    <w:p w:rsidR="00B1230C" w:rsidRDefault="00B1230C" w:rsidP="00DC0253">
      <w:pPr>
        <w:rPr>
          <w:b/>
          <w:sz w:val="20"/>
          <w:szCs w:val="20"/>
          <w:u w:val="single"/>
        </w:rPr>
      </w:pPr>
    </w:p>
    <w:p w:rsidR="009E2727" w:rsidRDefault="009E2727" w:rsidP="009E2727">
      <w:pPr>
        <w:rPr>
          <w:b/>
          <w:u w:val="single"/>
        </w:rPr>
      </w:pPr>
    </w:p>
    <w:p w:rsidR="009E2727" w:rsidRDefault="009E2727" w:rsidP="009E2727">
      <w:pPr>
        <w:rPr>
          <w:b/>
          <w:u w:val="single"/>
        </w:rPr>
      </w:pPr>
      <w:r>
        <w:rPr>
          <w:b/>
          <w:u w:val="single"/>
        </w:rPr>
        <w:t>CONTRACTOR REPRESENTATIVE: __________________________________Title:__________Date:_____</w:t>
      </w:r>
    </w:p>
    <w:p w:rsidR="009E2727" w:rsidRDefault="009E2727" w:rsidP="009E2727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Print and Sign)</w:t>
      </w:r>
    </w:p>
    <w:p w:rsidR="009E2727" w:rsidRDefault="009E2727" w:rsidP="009E2727">
      <w:pPr>
        <w:rPr>
          <w:b/>
          <w:sz w:val="16"/>
          <w:szCs w:val="16"/>
          <w:u w:val="single"/>
        </w:rPr>
      </w:pPr>
    </w:p>
    <w:p w:rsidR="00B1230C" w:rsidRDefault="00B1230C" w:rsidP="009E2727">
      <w:pPr>
        <w:rPr>
          <w:b/>
          <w:sz w:val="16"/>
          <w:szCs w:val="16"/>
          <w:u w:val="single"/>
        </w:rPr>
      </w:pPr>
    </w:p>
    <w:p w:rsidR="00B1230C" w:rsidRPr="00FB3547" w:rsidRDefault="00B1230C" w:rsidP="009E2727">
      <w:pPr>
        <w:rPr>
          <w:b/>
          <w:sz w:val="16"/>
          <w:szCs w:val="16"/>
          <w:u w:val="single"/>
        </w:rPr>
      </w:pPr>
    </w:p>
    <w:p w:rsidR="009E2727" w:rsidRPr="009E2727" w:rsidRDefault="009E2727" w:rsidP="009E2727">
      <w:pPr>
        <w:rPr>
          <w:b/>
          <w:sz w:val="16"/>
          <w:szCs w:val="16"/>
          <w:u w:val="single"/>
        </w:rPr>
      </w:pPr>
    </w:p>
    <w:p w:rsidR="009E2727" w:rsidRDefault="009E2727" w:rsidP="009E2727">
      <w:pPr>
        <w:rPr>
          <w:b/>
          <w:u w:val="single"/>
        </w:rPr>
      </w:pPr>
      <w:r>
        <w:rPr>
          <w:b/>
          <w:u w:val="single"/>
        </w:rPr>
        <w:t>GOVERNMENT INSPECTOR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________________________________________Title:__________Date:_____</w:t>
      </w:r>
    </w:p>
    <w:p w:rsidR="009E2727" w:rsidRDefault="009E2727" w:rsidP="00ED5349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Print and Sign)</w:t>
      </w:r>
    </w:p>
    <w:p w:rsidR="00EA4881" w:rsidRDefault="00EA4881" w:rsidP="00ED5349">
      <w:pPr>
        <w:jc w:val="center"/>
        <w:rPr>
          <w:i/>
          <w:sz w:val="16"/>
          <w:szCs w:val="16"/>
        </w:rPr>
      </w:pPr>
    </w:p>
    <w:p w:rsidR="00EA4881" w:rsidRDefault="007E57B5" w:rsidP="00EA4881">
      <w:pPr>
        <w:jc w:val="right"/>
        <w:rPr>
          <w:b/>
          <w:sz w:val="20"/>
          <w:szCs w:val="20"/>
          <w:u w:val="single"/>
        </w:rPr>
      </w:pPr>
      <w:r w:rsidRPr="007E57B5">
        <w:rPr>
          <w:i/>
          <w:sz w:val="20"/>
          <w:szCs w:val="20"/>
        </w:rPr>
        <w:t xml:space="preserve">May </w:t>
      </w:r>
      <w:r w:rsidR="000717E5">
        <w:rPr>
          <w:i/>
          <w:sz w:val="20"/>
          <w:szCs w:val="20"/>
        </w:rPr>
        <w:t>20</w:t>
      </w:r>
      <w:r w:rsidRPr="007E57B5">
        <w:rPr>
          <w:i/>
          <w:sz w:val="20"/>
          <w:szCs w:val="20"/>
        </w:rPr>
        <w:t>, 2014</w:t>
      </w:r>
    </w:p>
    <w:sectPr w:rsidR="00EA4881" w:rsidSect="0013069F">
      <w:headerReference w:type="default" r:id="rId9"/>
      <w:pgSz w:w="12240" w:h="15840"/>
      <w:pgMar w:top="351" w:right="540" w:bottom="360" w:left="540" w:header="1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C4" w:rsidRDefault="00092DC4">
      <w:r>
        <w:separator/>
      </w:r>
    </w:p>
  </w:endnote>
  <w:endnote w:type="continuationSeparator" w:id="0">
    <w:p w:rsidR="00092DC4" w:rsidRDefault="0009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C4" w:rsidRDefault="00092DC4">
      <w:r>
        <w:separator/>
      </w:r>
    </w:p>
  </w:footnote>
  <w:footnote w:type="continuationSeparator" w:id="0">
    <w:p w:rsidR="00092DC4" w:rsidRDefault="0009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47" w:rsidRPr="00FB3547" w:rsidRDefault="00FB3547" w:rsidP="009E01E4">
    <w:pPr>
      <w:rPr>
        <w:b/>
        <w:sz w:val="16"/>
        <w:szCs w:val="16"/>
        <w:u w:val="single"/>
      </w:rPr>
    </w:pPr>
  </w:p>
  <w:p w:rsidR="00681325" w:rsidRDefault="00A5200A" w:rsidP="009E01E4">
    <w:pPr>
      <w:rPr>
        <w:b/>
        <w:u w:val="single"/>
      </w:rPr>
    </w:pPr>
    <w:r w:rsidRPr="009F7AFA">
      <w:rPr>
        <w:b/>
        <w:sz w:val="22"/>
        <w:szCs w:val="22"/>
        <w:u w:val="single"/>
      </w:rPr>
      <w:t>EQUIPMENT KIND</w:t>
    </w:r>
    <w:r>
      <w:rPr>
        <w:b/>
        <w:sz w:val="22"/>
        <w:szCs w:val="22"/>
        <w:u w:val="single"/>
      </w:rPr>
      <w:t xml:space="preserve">:  </w:t>
    </w:r>
    <w:r w:rsidR="00CE38DA">
      <w:rPr>
        <w:b/>
        <w:sz w:val="22"/>
        <w:szCs w:val="22"/>
        <w:u w:val="single"/>
      </w:rPr>
      <w:t>Portable Toilet</w:t>
    </w:r>
    <w:r w:rsidR="007E5C7D" w:rsidRPr="00CE38DA">
      <w:rPr>
        <w:b/>
        <w:sz w:val="22"/>
        <w:szCs w:val="22"/>
        <w:u w:val="single"/>
      </w:rPr>
      <w:t xml:space="preserve"> </w:t>
    </w:r>
    <w:r w:rsidR="00CE38DA" w:rsidRPr="00CE38DA">
      <w:rPr>
        <w:b/>
        <w:sz w:val="22"/>
        <w:szCs w:val="22"/>
        <w:u w:val="single"/>
      </w:rPr>
      <w:t xml:space="preserve">/ Portable </w:t>
    </w:r>
    <w:proofErr w:type="spellStart"/>
    <w:r w:rsidR="00CE38DA" w:rsidRPr="00CE38DA">
      <w:rPr>
        <w:b/>
        <w:sz w:val="22"/>
        <w:szCs w:val="22"/>
        <w:u w:val="single"/>
      </w:rPr>
      <w:t>Handwash</w:t>
    </w:r>
    <w:proofErr w:type="spellEnd"/>
    <w:r w:rsidR="00CE38DA" w:rsidRPr="00CE38DA">
      <w:rPr>
        <w:b/>
        <w:sz w:val="22"/>
        <w:szCs w:val="22"/>
        <w:u w:val="single"/>
      </w:rPr>
      <w:t xml:space="preserve"> Stations</w:t>
    </w:r>
    <w:r w:rsidR="007E5C7D">
      <w:rPr>
        <w:b/>
        <w:sz w:val="22"/>
        <w:szCs w:val="22"/>
      </w:rPr>
      <w:t xml:space="preserve">     </w:t>
    </w:r>
    <w:r>
      <w:rPr>
        <w:sz w:val="28"/>
        <w:szCs w:val="28"/>
      </w:rPr>
      <w:t xml:space="preserve">     </w:t>
    </w:r>
    <w:r w:rsidR="004C347D">
      <w:rPr>
        <w:sz w:val="28"/>
        <w:szCs w:val="28"/>
      </w:rPr>
      <w:t xml:space="preserve"> </w:t>
    </w:r>
    <w:r w:rsidR="002237BF">
      <w:rPr>
        <w:sz w:val="28"/>
        <w:szCs w:val="28"/>
      </w:rPr>
      <w:t xml:space="preserve">  </w:t>
    </w:r>
    <w:r>
      <w:rPr>
        <w:b/>
        <w:u w:val="single"/>
      </w:rPr>
      <w:t>DATE</w:t>
    </w:r>
    <w:r w:rsidR="004C347D">
      <w:rPr>
        <w:b/>
        <w:u w:val="single"/>
      </w:rPr>
      <w:t>: _</w:t>
    </w:r>
    <w:r>
      <w:rPr>
        <w:b/>
        <w:u w:val="single"/>
      </w:rPr>
      <w:t>________</w:t>
    </w:r>
    <w:r w:rsidR="004C347D" w:rsidRPr="004C347D">
      <w:rPr>
        <w:b/>
        <w:u w:val="single"/>
      </w:rPr>
      <w:t>TIME:</w:t>
    </w:r>
    <w:r w:rsidR="00681325">
      <w:rPr>
        <w:b/>
        <w:u w:val="single"/>
      </w:rPr>
      <w:t>_</w:t>
    </w:r>
    <w:r w:rsidR="002237BF">
      <w:rPr>
        <w:b/>
        <w:u w:val="single"/>
      </w:rPr>
      <w:t>___</w:t>
    </w:r>
    <w:r w:rsidR="00681325">
      <w:rPr>
        <w:b/>
        <w:u w:val="single"/>
      </w:rPr>
      <w:t>__</w:t>
    </w:r>
    <w:r w:rsidR="005879EC">
      <w:rPr>
        <w:b/>
        <w:u w:val="single"/>
      </w:rPr>
      <w:t>__</w:t>
    </w:r>
  </w:p>
  <w:p w:rsidR="00A5200A" w:rsidRPr="00681325" w:rsidRDefault="00A5200A" w:rsidP="009E01E4"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4A2"/>
    <w:multiLevelType w:val="hybridMultilevel"/>
    <w:tmpl w:val="F04A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1E1C"/>
    <w:multiLevelType w:val="hybridMultilevel"/>
    <w:tmpl w:val="78D0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9741E"/>
    <w:multiLevelType w:val="hybridMultilevel"/>
    <w:tmpl w:val="66A4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61"/>
    <w:rsid w:val="00005C4D"/>
    <w:rsid w:val="00013486"/>
    <w:rsid w:val="00014DA2"/>
    <w:rsid w:val="00025CCE"/>
    <w:rsid w:val="00027C8A"/>
    <w:rsid w:val="000435CC"/>
    <w:rsid w:val="00043E63"/>
    <w:rsid w:val="00045802"/>
    <w:rsid w:val="000471F6"/>
    <w:rsid w:val="0006524E"/>
    <w:rsid w:val="00070CC9"/>
    <w:rsid w:val="000717E5"/>
    <w:rsid w:val="0007529D"/>
    <w:rsid w:val="00075BBE"/>
    <w:rsid w:val="000860B0"/>
    <w:rsid w:val="000914B7"/>
    <w:rsid w:val="00092DC4"/>
    <w:rsid w:val="000962E1"/>
    <w:rsid w:val="000A6A21"/>
    <w:rsid w:val="000B6858"/>
    <w:rsid w:val="000B7FE2"/>
    <w:rsid w:val="000C4A03"/>
    <w:rsid w:val="000D4036"/>
    <w:rsid w:val="000E4171"/>
    <w:rsid w:val="000F3D16"/>
    <w:rsid w:val="00105527"/>
    <w:rsid w:val="00105DE9"/>
    <w:rsid w:val="00107337"/>
    <w:rsid w:val="00120F68"/>
    <w:rsid w:val="00124BC8"/>
    <w:rsid w:val="001252A5"/>
    <w:rsid w:val="0013069F"/>
    <w:rsid w:val="00130CDD"/>
    <w:rsid w:val="001316B3"/>
    <w:rsid w:val="001336B6"/>
    <w:rsid w:val="00134101"/>
    <w:rsid w:val="001345BD"/>
    <w:rsid w:val="001406DE"/>
    <w:rsid w:val="00140E20"/>
    <w:rsid w:val="00144EAF"/>
    <w:rsid w:val="0014557B"/>
    <w:rsid w:val="001460C8"/>
    <w:rsid w:val="0017435D"/>
    <w:rsid w:val="00175CD4"/>
    <w:rsid w:val="00181772"/>
    <w:rsid w:val="00195FDD"/>
    <w:rsid w:val="00196329"/>
    <w:rsid w:val="001A7460"/>
    <w:rsid w:val="001B0474"/>
    <w:rsid w:val="001B0F7E"/>
    <w:rsid w:val="001C6B13"/>
    <w:rsid w:val="001D2B81"/>
    <w:rsid w:val="001E04CE"/>
    <w:rsid w:val="00202501"/>
    <w:rsid w:val="0020563C"/>
    <w:rsid w:val="00211809"/>
    <w:rsid w:val="002179F4"/>
    <w:rsid w:val="002237BF"/>
    <w:rsid w:val="00223B35"/>
    <w:rsid w:val="00230CF3"/>
    <w:rsid w:val="002333CE"/>
    <w:rsid w:val="002342E9"/>
    <w:rsid w:val="00235CAB"/>
    <w:rsid w:val="00242537"/>
    <w:rsid w:val="002427B7"/>
    <w:rsid w:val="002448D3"/>
    <w:rsid w:val="002454CD"/>
    <w:rsid w:val="00253FB3"/>
    <w:rsid w:val="002750B0"/>
    <w:rsid w:val="002814B2"/>
    <w:rsid w:val="002922A9"/>
    <w:rsid w:val="0029381D"/>
    <w:rsid w:val="00296669"/>
    <w:rsid w:val="002A258A"/>
    <w:rsid w:val="002B4631"/>
    <w:rsid w:val="002D290A"/>
    <w:rsid w:val="002D4D89"/>
    <w:rsid w:val="002D5E23"/>
    <w:rsid w:val="002D710B"/>
    <w:rsid w:val="002D72D6"/>
    <w:rsid w:val="002D790A"/>
    <w:rsid w:val="002E3235"/>
    <w:rsid w:val="002E5886"/>
    <w:rsid w:val="002E7739"/>
    <w:rsid w:val="002E7809"/>
    <w:rsid w:val="0030121B"/>
    <w:rsid w:val="00305169"/>
    <w:rsid w:val="00305E25"/>
    <w:rsid w:val="00307586"/>
    <w:rsid w:val="003129F6"/>
    <w:rsid w:val="00322B28"/>
    <w:rsid w:val="00326048"/>
    <w:rsid w:val="00327E77"/>
    <w:rsid w:val="00342CD4"/>
    <w:rsid w:val="00353678"/>
    <w:rsid w:val="00363D10"/>
    <w:rsid w:val="00367682"/>
    <w:rsid w:val="00375660"/>
    <w:rsid w:val="00376B55"/>
    <w:rsid w:val="003875A2"/>
    <w:rsid w:val="003909CE"/>
    <w:rsid w:val="003921EA"/>
    <w:rsid w:val="003962EA"/>
    <w:rsid w:val="00397369"/>
    <w:rsid w:val="003B4A74"/>
    <w:rsid w:val="003B7FF6"/>
    <w:rsid w:val="003C113C"/>
    <w:rsid w:val="003C46F6"/>
    <w:rsid w:val="003D0B8B"/>
    <w:rsid w:val="003F5947"/>
    <w:rsid w:val="004128E7"/>
    <w:rsid w:val="00416B86"/>
    <w:rsid w:val="00435D69"/>
    <w:rsid w:val="00443FE3"/>
    <w:rsid w:val="00444843"/>
    <w:rsid w:val="004523F8"/>
    <w:rsid w:val="004566BA"/>
    <w:rsid w:val="00461C12"/>
    <w:rsid w:val="00467528"/>
    <w:rsid w:val="00481A79"/>
    <w:rsid w:val="00497067"/>
    <w:rsid w:val="004B018B"/>
    <w:rsid w:val="004B636F"/>
    <w:rsid w:val="004C0D41"/>
    <w:rsid w:val="004C0FC7"/>
    <w:rsid w:val="004C1C38"/>
    <w:rsid w:val="004C347D"/>
    <w:rsid w:val="004C7A2F"/>
    <w:rsid w:val="004D510C"/>
    <w:rsid w:val="004E20A9"/>
    <w:rsid w:val="004E5911"/>
    <w:rsid w:val="004E684D"/>
    <w:rsid w:val="004F520E"/>
    <w:rsid w:val="004F5386"/>
    <w:rsid w:val="005021F4"/>
    <w:rsid w:val="005074D2"/>
    <w:rsid w:val="00507EBE"/>
    <w:rsid w:val="00516274"/>
    <w:rsid w:val="0052367D"/>
    <w:rsid w:val="00541D59"/>
    <w:rsid w:val="005421DB"/>
    <w:rsid w:val="0054288B"/>
    <w:rsid w:val="00550C3C"/>
    <w:rsid w:val="00553D1C"/>
    <w:rsid w:val="00554656"/>
    <w:rsid w:val="00566297"/>
    <w:rsid w:val="00567B29"/>
    <w:rsid w:val="0057138D"/>
    <w:rsid w:val="00573FD4"/>
    <w:rsid w:val="005768D2"/>
    <w:rsid w:val="00583AFB"/>
    <w:rsid w:val="005879EC"/>
    <w:rsid w:val="00591B04"/>
    <w:rsid w:val="00596EF1"/>
    <w:rsid w:val="005A2DDA"/>
    <w:rsid w:val="005A429F"/>
    <w:rsid w:val="005B0F59"/>
    <w:rsid w:val="005B2714"/>
    <w:rsid w:val="005C0F00"/>
    <w:rsid w:val="005C246C"/>
    <w:rsid w:val="005E2F98"/>
    <w:rsid w:val="00611D2C"/>
    <w:rsid w:val="00611E2F"/>
    <w:rsid w:val="00613AC4"/>
    <w:rsid w:val="006214C2"/>
    <w:rsid w:val="00624BF8"/>
    <w:rsid w:val="00625F47"/>
    <w:rsid w:val="00632576"/>
    <w:rsid w:val="0063751B"/>
    <w:rsid w:val="00647BE1"/>
    <w:rsid w:val="006609B7"/>
    <w:rsid w:val="006629B9"/>
    <w:rsid w:val="006644F4"/>
    <w:rsid w:val="00681325"/>
    <w:rsid w:val="006A5233"/>
    <w:rsid w:val="006B0682"/>
    <w:rsid w:val="006B0CA4"/>
    <w:rsid w:val="006B144C"/>
    <w:rsid w:val="006C5708"/>
    <w:rsid w:val="006C672E"/>
    <w:rsid w:val="006C798B"/>
    <w:rsid w:val="006D0069"/>
    <w:rsid w:val="006D30B6"/>
    <w:rsid w:val="006E21CA"/>
    <w:rsid w:val="006E3C62"/>
    <w:rsid w:val="006E4C70"/>
    <w:rsid w:val="006E56B2"/>
    <w:rsid w:val="006F135A"/>
    <w:rsid w:val="006F36E2"/>
    <w:rsid w:val="00703CE5"/>
    <w:rsid w:val="00715F38"/>
    <w:rsid w:val="007207A1"/>
    <w:rsid w:val="00720B73"/>
    <w:rsid w:val="00730109"/>
    <w:rsid w:val="00731EF2"/>
    <w:rsid w:val="00732A6B"/>
    <w:rsid w:val="00736DB7"/>
    <w:rsid w:val="00737E59"/>
    <w:rsid w:val="00740059"/>
    <w:rsid w:val="00755148"/>
    <w:rsid w:val="00760CE6"/>
    <w:rsid w:val="00763616"/>
    <w:rsid w:val="00764C5F"/>
    <w:rsid w:val="00766388"/>
    <w:rsid w:val="007744BC"/>
    <w:rsid w:val="00787702"/>
    <w:rsid w:val="007877E3"/>
    <w:rsid w:val="00794F7C"/>
    <w:rsid w:val="007A1709"/>
    <w:rsid w:val="007A5EE8"/>
    <w:rsid w:val="007A66AC"/>
    <w:rsid w:val="007A6DC8"/>
    <w:rsid w:val="007B55ED"/>
    <w:rsid w:val="007C1E53"/>
    <w:rsid w:val="007D625B"/>
    <w:rsid w:val="007E176B"/>
    <w:rsid w:val="007E57B5"/>
    <w:rsid w:val="007E5C7D"/>
    <w:rsid w:val="007F6D5B"/>
    <w:rsid w:val="00811837"/>
    <w:rsid w:val="008123E2"/>
    <w:rsid w:val="00814FAC"/>
    <w:rsid w:val="00823171"/>
    <w:rsid w:val="008238FB"/>
    <w:rsid w:val="00840669"/>
    <w:rsid w:val="008428B2"/>
    <w:rsid w:val="00854358"/>
    <w:rsid w:val="008656E7"/>
    <w:rsid w:val="0087211B"/>
    <w:rsid w:val="008733F8"/>
    <w:rsid w:val="00877195"/>
    <w:rsid w:val="0088128C"/>
    <w:rsid w:val="0088191E"/>
    <w:rsid w:val="008A589C"/>
    <w:rsid w:val="008B330A"/>
    <w:rsid w:val="008B6222"/>
    <w:rsid w:val="008D21BA"/>
    <w:rsid w:val="008E1AB0"/>
    <w:rsid w:val="008E3414"/>
    <w:rsid w:val="008F7269"/>
    <w:rsid w:val="009078C5"/>
    <w:rsid w:val="009176B4"/>
    <w:rsid w:val="00930654"/>
    <w:rsid w:val="00946A57"/>
    <w:rsid w:val="009602E5"/>
    <w:rsid w:val="00963A03"/>
    <w:rsid w:val="00976210"/>
    <w:rsid w:val="00977DFC"/>
    <w:rsid w:val="0098141B"/>
    <w:rsid w:val="00984FA4"/>
    <w:rsid w:val="00993FC3"/>
    <w:rsid w:val="009948AA"/>
    <w:rsid w:val="009A7866"/>
    <w:rsid w:val="009D0796"/>
    <w:rsid w:val="009D5A91"/>
    <w:rsid w:val="009E01E4"/>
    <w:rsid w:val="009E2727"/>
    <w:rsid w:val="009E769E"/>
    <w:rsid w:val="009E7D36"/>
    <w:rsid w:val="009F2C23"/>
    <w:rsid w:val="009F7AFA"/>
    <w:rsid w:val="00A00D22"/>
    <w:rsid w:val="00A02D96"/>
    <w:rsid w:val="00A0594B"/>
    <w:rsid w:val="00A23FDA"/>
    <w:rsid w:val="00A25062"/>
    <w:rsid w:val="00A252B9"/>
    <w:rsid w:val="00A266FB"/>
    <w:rsid w:val="00A301CF"/>
    <w:rsid w:val="00A32F77"/>
    <w:rsid w:val="00A402B7"/>
    <w:rsid w:val="00A5200A"/>
    <w:rsid w:val="00A53FD7"/>
    <w:rsid w:val="00A5494C"/>
    <w:rsid w:val="00A55BF4"/>
    <w:rsid w:val="00A66C62"/>
    <w:rsid w:val="00A67101"/>
    <w:rsid w:val="00A72DFA"/>
    <w:rsid w:val="00A80553"/>
    <w:rsid w:val="00A847E0"/>
    <w:rsid w:val="00A85512"/>
    <w:rsid w:val="00A86ADA"/>
    <w:rsid w:val="00A95A02"/>
    <w:rsid w:val="00AA1037"/>
    <w:rsid w:val="00AA260A"/>
    <w:rsid w:val="00AB0651"/>
    <w:rsid w:val="00AB215B"/>
    <w:rsid w:val="00AB556C"/>
    <w:rsid w:val="00AD1565"/>
    <w:rsid w:val="00AD2032"/>
    <w:rsid w:val="00AD220F"/>
    <w:rsid w:val="00AD57DA"/>
    <w:rsid w:val="00AD73BD"/>
    <w:rsid w:val="00AE0926"/>
    <w:rsid w:val="00AE4ED5"/>
    <w:rsid w:val="00AF6B0D"/>
    <w:rsid w:val="00B01508"/>
    <w:rsid w:val="00B030E3"/>
    <w:rsid w:val="00B03777"/>
    <w:rsid w:val="00B1230C"/>
    <w:rsid w:val="00B12831"/>
    <w:rsid w:val="00B12D53"/>
    <w:rsid w:val="00B2570A"/>
    <w:rsid w:val="00B43F61"/>
    <w:rsid w:val="00B5069F"/>
    <w:rsid w:val="00B50B09"/>
    <w:rsid w:val="00B549A2"/>
    <w:rsid w:val="00B603F4"/>
    <w:rsid w:val="00B60C7A"/>
    <w:rsid w:val="00B67F2C"/>
    <w:rsid w:val="00B71776"/>
    <w:rsid w:val="00B72265"/>
    <w:rsid w:val="00B76AE2"/>
    <w:rsid w:val="00B77D33"/>
    <w:rsid w:val="00B875A8"/>
    <w:rsid w:val="00B91086"/>
    <w:rsid w:val="00BC12C6"/>
    <w:rsid w:val="00BC3CE1"/>
    <w:rsid w:val="00BD77FC"/>
    <w:rsid w:val="00BD7ED3"/>
    <w:rsid w:val="00BF0BFD"/>
    <w:rsid w:val="00BF1DF4"/>
    <w:rsid w:val="00BF57D9"/>
    <w:rsid w:val="00C03167"/>
    <w:rsid w:val="00C04789"/>
    <w:rsid w:val="00C15957"/>
    <w:rsid w:val="00C23C8C"/>
    <w:rsid w:val="00C23FF9"/>
    <w:rsid w:val="00C25C70"/>
    <w:rsid w:val="00C34F65"/>
    <w:rsid w:val="00C50C50"/>
    <w:rsid w:val="00C5449B"/>
    <w:rsid w:val="00C545D5"/>
    <w:rsid w:val="00C6023F"/>
    <w:rsid w:val="00C626DF"/>
    <w:rsid w:val="00C65B76"/>
    <w:rsid w:val="00C72F62"/>
    <w:rsid w:val="00C8024D"/>
    <w:rsid w:val="00C812F9"/>
    <w:rsid w:val="00C821D7"/>
    <w:rsid w:val="00C850E4"/>
    <w:rsid w:val="00C90E08"/>
    <w:rsid w:val="00C93EBA"/>
    <w:rsid w:val="00C9695C"/>
    <w:rsid w:val="00CA6430"/>
    <w:rsid w:val="00CB29AE"/>
    <w:rsid w:val="00CB7891"/>
    <w:rsid w:val="00CD0906"/>
    <w:rsid w:val="00CD168F"/>
    <w:rsid w:val="00CD5A90"/>
    <w:rsid w:val="00CD7CCA"/>
    <w:rsid w:val="00CE00D5"/>
    <w:rsid w:val="00CE38DA"/>
    <w:rsid w:val="00CF60F6"/>
    <w:rsid w:val="00CF7439"/>
    <w:rsid w:val="00D04962"/>
    <w:rsid w:val="00D05AF4"/>
    <w:rsid w:val="00D0797D"/>
    <w:rsid w:val="00D10F68"/>
    <w:rsid w:val="00D140C4"/>
    <w:rsid w:val="00D17B3C"/>
    <w:rsid w:val="00D27DB6"/>
    <w:rsid w:val="00D302F0"/>
    <w:rsid w:val="00D4638C"/>
    <w:rsid w:val="00D508EB"/>
    <w:rsid w:val="00D52667"/>
    <w:rsid w:val="00D530A2"/>
    <w:rsid w:val="00D744D4"/>
    <w:rsid w:val="00D85403"/>
    <w:rsid w:val="00D9027A"/>
    <w:rsid w:val="00D939FB"/>
    <w:rsid w:val="00DA0595"/>
    <w:rsid w:val="00DB4068"/>
    <w:rsid w:val="00DC0253"/>
    <w:rsid w:val="00DC2446"/>
    <w:rsid w:val="00DC3998"/>
    <w:rsid w:val="00DD572B"/>
    <w:rsid w:val="00DE1E14"/>
    <w:rsid w:val="00DE4C03"/>
    <w:rsid w:val="00DF0152"/>
    <w:rsid w:val="00DF569B"/>
    <w:rsid w:val="00E0135D"/>
    <w:rsid w:val="00E02B74"/>
    <w:rsid w:val="00E2274A"/>
    <w:rsid w:val="00E33E12"/>
    <w:rsid w:val="00E42A68"/>
    <w:rsid w:val="00E43C3F"/>
    <w:rsid w:val="00E46CFB"/>
    <w:rsid w:val="00E561BE"/>
    <w:rsid w:val="00E579BE"/>
    <w:rsid w:val="00E60552"/>
    <w:rsid w:val="00E65BD8"/>
    <w:rsid w:val="00E70E3A"/>
    <w:rsid w:val="00E7308C"/>
    <w:rsid w:val="00E81EEA"/>
    <w:rsid w:val="00E840E4"/>
    <w:rsid w:val="00E93B95"/>
    <w:rsid w:val="00E94E5C"/>
    <w:rsid w:val="00E95864"/>
    <w:rsid w:val="00EA412D"/>
    <w:rsid w:val="00EA4881"/>
    <w:rsid w:val="00EA5B42"/>
    <w:rsid w:val="00EB2938"/>
    <w:rsid w:val="00EB3561"/>
    <w:rsid w:val="00EB6105"/>
    <w:rsid w:val="00EC1D6C"/>
    <w:rsid w:val="00EC6EB5"/>
    <w:rsid w:val="00ED5349"/>
    <w:rsid w:val="00EE010E"/>
    <w:rsid w:val="00EE3ADB"/>
    <w:rsid w:val="00F1086C"/>
    <w:rsid w:val="00F11DA8"/>
    <w:rsid w:val="00F12F77"/>
    <w:rsid w:val="00F24AAD"/>
    <w:rsid w:val="00F307B5"/>
    <w:rsid w:val="00F43961"/>
    <w:rsid w:val="00F60A45"/>
    <w:rsid w:val="00F67F03"/>
    <w:rsid w:val="00F72FB0"/>
    <w:rsid w:val="00F744BC"/>
    <w:rsid w:val="00F75B41"/>
    <w:rsid w:val="00F826D8"/>
    <w:rsid w:val="00F82912"/>
    <w:rsid w:val="00F8499E"/>
    <w:rsid w:val="00F8526D"/>
    <w:rsid w:val="00F92203"/>
    <w:rsid w:val="00FB3547"/>
    <w:rsid w:val="00FC7B7D"/>
    <w:rsid w:val="00FD2F39"/>
    <w:rsid w:val="00FD49C2"/>
    <w:rsid w:val="00FE10BB"/>
    <w:rsid w:val="00FE20AE"/>
    <w:rsid w:val="00FE2F6E"/>
    <w:rsid w:val="00FE3ABA"/>
    <w:rsid w:val="00FE619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1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0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8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1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0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8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880B-5812-4DA6-98D7-1BA332FC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4</cp:revision>
  <cp:lastPrinted>2012-08-06T13:18:00Z</cp:lastPrinted>
  <dcterms:created xsi:type="dcterms:W3CDTF">2014-05-20T16:30:00Z</dcterms:created>
  <dcterms:modified xsi:type="dcterms:W3CDTF">2014-05-27T14:20:00Z</dcterms:modified>
</cp:coreProperties>
</file>