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16" w:type="dxa"/>
        <w:jc w:val="center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445"/>
        <w:gridCol w:w="450"/>
        <w:gridCol w:w="4047"/>
        <w:gridCol w:w="2214"/>
        <w:gridCol w:w="2880"/>
      </w:tblGrid>
      <w:tr w:rsidR="0008509C" w:rsidTr="005E40FD">
        <w:trPr>
          <w:jc w:val="center"/>
        </w:trPr>
        <w:tc>
          <w:tcPr>
            <w:tcW w:w="360" w:type="dxa"/>
            <w:vMerge w:val="restart"/>
            <w:textDirection w:val="btLr"/>
          </w:tcPr>
          <w:p w:rsidR="0008509C" w:rsidRDefault="0008509C" w:rsidP="003F24B4">
            <w:pPr>
              <w:ind w:left="113" w:right="113"/>
              <w:jc w:val="both"/>
            </w:pPr>
            <w:r>
              <w:t>IQCS Training Entry</w:t>
            </w:r>
          </w:p>
        </w:tc>
        <w:tc>
          <w:tcPr>
            <w:tcW w:w="360" w:type="dxa"/>
            <w:vMerge w:val="restart"/>
            <w:textDirection w:val="btLr"/>
          </w:tcPr>
          <w:p w:rsidR="0008509C" w:rsidRDefault="0008509C" w:rsidP="003F24B4">
            <w:pPr>
              <w:ind w:left="113" w:right="113"/>
              <w:jc w:val="both"/>
            </w:pPr>
            <w:r>
              <w:t>IQCS Experience</w:t>
            </w:r>
          </w:p>
        </w:tc>
        <w:tc>
          <w:tcPr>
            <w:tcW w:w="360" w:type="dxa"/>
            <w:vMerge w:val="restart"/>
            <w:textDirection w:val="btLr"/>
          </w:tcPr>
          <w:p w:rsidR="0008509C" w:rsidRDefault="0008509C" w:rsidP="003F24B4">
            <w:pPr>
              <w:ind w:left="113" w:right="113"/>
              <w:jc w:val="both"/>
            </w:pPr>
            <w:r>
              <w:t>TSS Entry</w:t>
            </w:r>
          </w:p>
        </w:tc>
        <w:tc>
          <w:tcPr>
            <w:tcW w:w="445" w:type="dxa"/>
            <w:vMerge w:val="restart"/>
            <w:textDirection w:val="btLr"/>
          </w:tcPr>
          <w:p w:rsidR="0008509C" w:rsidRDefault="0008509C" w:rsidP="003F24B4">
            <w:pPr>
              <w:ind w:left="113" w:right="113"/>
              <w:jc w:val="both"/>
            </w:pPr>
            <w:r>
              <w:t>Initial Ride</w:t>
            </w:r>
          </w:p>
        </w:tc>
        <w:tc>
          <w:tcPr>
            <w:tcW w:w="450" w:type="dxa"/>
            <w:vMerge w:val="restart"/>
            <w:textDirection w:val="btLr"/>
          </w:tcPr>
          <w:p w:rsidR="0008509C" w:rsidRDefault="0008509C" w:rsidP="003F24B4">
            <w:pPr>
              <w:ind w:left="113" w:right="113"/>
            </w:pPr>
            <w:r>
              <w:t>Refresher Ride</w:t>
            </w:r>
          </w:p>
        </w:tc>
        <w:tc>
          <w:tcPr>
            <w:tcW w:w="9141" w:type="dxa"/>
            <w:gridSpan w:val="3"/>
            <w:vAlign w:val="bottom"/>
          </w:tcPr>
          <w:p w:rsidR="0008509C" w:rsidRPr="003F24B4" w:rsidRDefault="00971A23" w:rsidP="003F24B4">
            <w:pPr>
              <w:spacing w:before="24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ASI</w:t>
            </w:r>
            <w:r w:rsidR="0008509C" w:rsidRPr="003F24B4">
              <w:rPr>
                <w:sz w:val="40"/>
                <w:szCs w:val="40"/>
              </w:rPr>
              <w:t xml:space="preserve">: </w:t>
            </w:r>
            <w:r>
              <w:rPr>
                <w:sz w:val="40"/>
                <w:szCs w:val="40"/>
              </w:rPr>
              <w:t>ATV Safety Institute – ATV Training</w:t>
            </w:r>
          </w:p>
          <w:p w:rsidR="0008509C" w:rsidRDefault="0008509C"/>
        </w:tc>
      </w:tr>
      <w:tr w:rsidR="0008509C" w:rsidTr="005E40FD">
        <w:trPr>
          <w:jc w:val="center"/>
        </w:trPr>
        <w:tc>
          <w:tcPr>
            <w:tcW w:w="360" w:type="dxa"/>
            <w:vMerge/>
          </w:tcPr>
          <w:p w:rsidR="0008509C" w:rsidRDefault="0008509C" w:rsidP="0061062B"/>
        </w:tc>
        <w:tc>
          <w:tcPr>
            <w:tcW w:w="360" w:type="dxa"/>
            <w:vMerge/>
          </w:tcPr>
          <w:p w:rsidR="0008509C" w:rsidRDefault="0008509C" w:rsidP="0061062B"/>
        </w:tc>
        <w:tc>
          <w:tcPr>
            <w:tcW w:w="360" w:type="dxa"/>
            <w:vMerge/>
          </w:tcPr>
          <w:p w:rsidR="0008509C" w:rsidRDefault="0008509C" w:rsidP="0061062B"/>
        </w:tc>
        <w:tc>
          <w:tcPr>
            <w:tcW w:w="445" w:type="dxa"/>
            <w:vMerge/>
          </w:tcPr>
          <w:p w:rsidR="0008509C" w:rsidRDefault="0008509C" w:rsidP="0061062B"/>
        </w:tc>
        <w:tc>
          <w:tcPr>
            <w:tcW w:w="450" w:type="dxa"/>
            <w:vMerge/>
          </w:tcPr>
          <w:p w:rsidR="0008509C" w:rsidRDefault="0008509C" w:rsidP="00841585"/>
        </w:tc>
        <w:tc>
          <w:tcPr>
            <w:tcW w:w="4047" w:type="dxa"/>
          </w:tcPr>
          <w:p w:rsidR="0008509C" w:rsidRDefault="00971A23" w:rsidP="0061062B">
            <w:r>
              <w:t>ASI</w:t>
            </w:r>
            <w:r w:rsidR="0008509C">
              <w:t xml:space="preserve"> Instructor and License Number</w:t>
            </w:r>
          </w:p>
          <w:p w:rsidR="0008509C" w:rsidRDefault="0008509C"/>
          <w:p w:rsidR="0008509C" w:rsidRDefault="0008509C"/>
        </w:tc>
        <w:tc>
          <w:tcPr>
            <w:tcW w:w="2214" w:type="dxa"/>
          </w:tcPr>
          <w:p w:rsidR="0008509C" w:rsidRDefault="0008509C">
            <w:r>
              <w:t>Date of Training</w:t>
            </w:r>
          </w:p>
        </w:tc>
        <w:tc>
          <w:tcPr>
            <w:tcW w:w="2880" w:type="dxa"/>
          </w:tcPr>
          <w:p w:rsidR="0008509C" w:rsidRDefault="0008509C">
            <w:r>
              <w:t>Location of Training</w:t>
            </w:r>
          </w:p>
        </w:tc>
      </w:tr>
      <w:tr w:rsidR="0008509C" w:rsidTr="005E40FD">
        <w:trPr>
          <w:jc w:val="center"/>
        </w:trPr>
        <w:tc>
          <w:tcPr>
            <w:tcW w:w="360" w:type="dxa"/>
            <w:vMerge/>
          </w:tcPr>
          <w:p w:rsidR="0008509C" w:rsidRDefault="0008509C"/>
        </w:tc>
        <w:tc>
          <w:tcPr>
            <w:tcW w:w="360" w:type="dxa"/>
            <w:vMerge/>
          </w:tcPr>
          <w:p w:rsidR="0008509C" w:rsidRDefault="0008509C"/>
        </w:tc>
        <w:tc>
          <w:tcPr>
            <w:tcW w:w="360" w:type="dxa"/>
            <w:vMerge/>
          </w:tcPr>
          <w:p w:rsidR="0008509C" w:rsidRDefault="0008509C"/>
        </w:tc>
        <w:tc>
          <w:tcPr>
            <w:tcW w:w="445" w:type="dxa"/>
            <w:vMerge/>
          </w:tcPr>
          <w:p w:rsidR="0008509C" w:rsidRDefault="0008509C"/>
        </w:tc>
        <w:tc>
          <w:tcPr>
            <w:tcW w:w="450" w:type="dxa"/>
            <w:vMerge/>
          </w:tcPr>
          <w:p w:rsidR="0008509C" w:rsidRDefault="0008509C"/>
        </w:tc>
        <w:tc>
          <w:tcPr>
            <w:tcW w:w="4047" w:type="dxa"/>
          </w:tcPr>
          <w:p w:rsidR="0008509C" w:rsidRDefault="0008509C">
            <w:r>
              <w:t>Printed Name</w:t>
            </w:r>
          </w:p>
        </w:tc>
        <w:tc>
          <w:tcPr>
            <w:tcW w:w="5094" w:type="dxa"/>
            <w:gridSpan w:val="2"/>
          </w:tcPr>
          <w:p w:rsidR="0008509C" w:rsidRDefault="0008509C">
            <w:r>
              <w:t>Duty Station</w:t>
            </w:r>
          </w:p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 w:rsidP="003F24B4">
            <w:pPr>
              <w:ind w:right="1741"/>
            </w:pPr>
          </w:p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  <w:bookmarkStart w:id="0" w:name="_GoBack"/>
        <w:bookmarkEnd w:id="0"/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08509C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360" w:type="dxa"/>
            <w:shd w:val="clear" w:color="auto" w:fill="D9D9D9" w:themeFill="background1" w:themeFillShade="D9"/>
          </w:tcPr>
          <w:p w:rsidR="0008509C" w:rsidRDefault="0008509C"/>
        </w:tc>
        <w:tc>
          <w:tcPr>
            <w:tcW w:w="445" w:type="dxa"/>
            <w:shd w:val="clear" w:color="auto" w:fill="FFFFFF" w:themeFill="background1"/>
          </w:tcPr>
          <w:p w:rsidR="0008509C" w:rsidRDefault="0008509C"/>
        </w:tc>
        <w:tc>
          <w:tcPr>
            <w:tcW w:w="450" w:type="dxa"/>
            <w:shd w:val="clear" w:color="auto" w:fill="FFFFFF" w:themeFill="background1"/>
          </w:tcPr>
          <w:p w:rsidR="0008509C" w:rsidRDefault="0008509C"/>
        </w:tc>
        <w:tc>
          <w:tcPr>
            <w:tcW w:w="4047" w:type="dxa"/>
          </w:tcPr>
          <w:p w:rsidR="0008509C" w:rsidRDefault="0008509C"/>
        </w:tc>
        <w:tc>
          <w:tcPr>
            <w:tcW w:w="5094" w:type="dxa"/>
            <w:gridSpan w:val="2"/>
          </w:tcPr>
          <w:p w:rsidR="0008509C" w:rsidRDefault="0008509C"/>
        </w:tc>
      </w:tr>
      <w:tr w:rsidR="00971A23" w:rsidTr="005E40FD">
        <w:trPr>
          <w:trHeight w:val="432"/>
          <w:jc w:val="center"/>
        </w:trPr>
        <w:tc>
          <w:tcPr>
            <w:tcW w:w="360" w:type="dxa"/>
            <w:shd w:val="clear" w:color="auto" w:fill="D9D9D9" w:themeFill="background1" w:themeFillShade="D9"/>
          </w:tcPr>
          <w:p w:rsidR="00971A23" w:rsidRDefault="00971A23"/>
        </w:tc>
        <w:tc>
          <w:tcPr>
            <w:tcW w:w="360" w:type="dxa"/>
            <w:shd w:val="clear" w:color="auto" w:fill="D9D9D9" w:themeFill="background1" w:themeFillShade="D9"/>
          </w:tcPr>
          <w:p w:rsidR="00971A23" w:rsidRDefault="00971A23"/>
        </w:tc>
        <w:tc>
          <w:tcPr>
            <w:tcW w:w="360" w:type="dxa"/>
            <w:shd w:val="clear" w:color="auto" w:fill="D9D9D9" w:themeFill="background1" w:themeFillShade="D9"/>
          </w:tcPr>
          <w:p w:rsidR="00971A23" w:rsidRDefault="00971A23"/>
        </w:tc>
        <w:tc>
          <w:tcPr>
            <w:tcW w:w="445" w:type="dxa"/>
            <w:shd w:val="clear" w:color="auto" w:fill="FFFFFF" w:themeFill="background1"/>
          </w:tcPr>
          <w:p w:rsidR="00971A23" w:rsidRDefault="00971A23"/>
        </w:tc>
        <w:tc>
          <w:tcPr>
            <w:tcW w:w="450" w:type="dxa"/>
            <w:shd w:val="clear" w:color="auto" w:fill="FFFFFF" w:themeFill="background1"/>
          </w:tcPr>
          <w:p w:rsidR="00971A23" w:rsidRDefault="00971A23"/>
        </w:tc>
        <w:tc>
          <w:tcPr>
            <w:tcW w:w="4047" w:type="dxa"/>
          </w:tcPr>
          <w:p w:rsidR="00971A23" w:rsidRDefault="00971A23"/>
        </w:tc>
        <w:tc>
          <w:tcPr>
            <w:tcW w:w="5094" w:type="dxa"/>
            <w:gridSpan w:val="2"/>
          </w:tcPr>
          <w:p w:rsidR="00971A23" w:rsidRDefault="00971A23"/>
        </w:tc>
      </w:tr>
    </w:tbl>
    <w:p w:rsidR="00251E9A" w:rsidRDefault="0061062B" w:rsidP="0061062B">
      <w:pPr>
        <w:shd w:val="clear" w:color="auto" w:fill="D9D9D9" w:themeFill="background1" w:themeFillShade="D9"/>
      </w:pPr>
      <w:r>
        <w:t>Grayed out area is for IQCS Account Manager</w:t>
      </w:r>
      <w:r w:rsidR="005E40FD">
        <w:t>/Training Officer</w:t>
      </w:r>
    </w:p>
    <w:p w:rsidR="00F52021" w:rsidRDefault="00F52021"/>
    <w:p w:rsidR="006063A9" w:rsidRDefault="006063A9" w:rsidP="006063A9">
      <w:pPr>
        <w:ind w:left="2160"/>
      </w:pPr>
      <w:r w:rsidRPr="00F52021">
        <w:rPr>
          <w:rFonts w:ascii="Calibri" w:eastAsia="Calibri" w:hAnsi="Calibri" w:cs="Times New Roman"/>
          <w:b/>
          <w:sz w:val="24"/>
          <w:szCs w:val="24"/>
        </w:rPr>
        <w:t>Lead Instructor Signature</w:t>
      </w:r>
      <w:r w:rsidRPr="00F52021">
        <w:rPr>
          <w:rFonts w:ascii="Calibri" w:eastAsia="Calibri" w:hAnsi="Calibri" w:cs="Times New Roman"/>
          <w:sz w:val="24"/>
          <w:szCs w:val="24"/>
        </w:rPr>
        <w:t>___________________________________</w:t>
      </w:r>
    </w:p>
    <w:sectPr w:rsidR="0060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2B"/>
    <w:rsid w:val="0008509C"/>
    <w:rsid w:val="000F7910"/>
    <w:rsid w:val="003D7AF0"/>
    <w:rsid w:val="003F24B4"/>
    <w:rsid w:val="005E40FD"/>
    <w:rsid w:val="006063A9"/>
    <w:rsid w:val="0061062B"/>
    <w:rsid w:val="00971A23"/>
    <w:rsid w:val="00A944EA"/>
    <w:rsid w:val="00B113F7"/>
    <w:rsid w:val="00BC321A"/>
    <w:rsid w:val="00BE1DFE"/>
    <w:rsid w:val="00CF7551"/>
    <w:rsid w:val="00F5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E4C0D"/>
  <w15:docId w15:val="{76BB4B9F-4F65-4718-A669-C9A003D6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Dalton, Noni</dc:creator>
  <cp:lastModifiedBy>Dalton, Naomi</cp:lastModifiedBy>
  <cp:revision>2</cp:revision>
  <dcterms:created xsi:type="dcterms:W3CDTF">2018-03-06T22:57:00Z</dcterms:created>
  <dcterms:modified xsi:type="dcterms:W3CDTF">2018-03-06T22:57:00Z</dcterms:modified>
</cp:coreProperties>
</file>