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bookmarkStart w:id="0" w:name="_GoBack"/>
      <w:bookmarkEnd w:id="0"/>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1C37" w:rsidRDefault="00430838"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mc:AlternateContent>
          <mc:Choice Requires="wps">
            <w:drawing>
              <wp:anchor distT="0" distB="0" distL="114300" distR="114300" simplePos="0" relativeHeight="251658240" behindDoc="0" locked="0" layoutInCell="1" allowOverlap="1">
                <wp:simplePos x="0" y="0"/>
                <wp:positionH relativeFrom="page">
                  <wp:posOffset>1668780</wp:posOffset>
                </wp:positionH>
                <wp:positionV relativeFrom="paragraph">
                  <wp:posOffset>563880</wp:posOffset>
                </wp:positionV>
                <wp:extent cx="4478655" cy="533400"/>
                <wp:effectExtent l="1905" t="190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65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D26" w:rsidRPr="00AD233A" w:rsidRDefault="000C2D26" w:rsidP="00375593">
                            <w:pPr>
                              <w:pStyle w:val="Heading3"/>
                            </w:pPr>
                            <w:r>
                              <w:t>201</w:t>
                            </w:r>
                            <w:r w:rsidR="008B4F85">
                              <w:t>8</w:t>
                            </w:r>
                            <w:r w:rsidRPr="00AD233A">
                              <w:t xml:space="preserve"> Standard Operating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131.4pt;margin-top:44.4pt;width:352.65pt;height: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" stroked="f">
                <v:textbox>
                  <w:txbxContent>
                    <w:p w:rsidR="000C2D26" w:rsidRPr="00AD233A" w:rsidRDefault="000C2D26" w:rsidP="00375593">
                      <w:pPr>
                        <w:pStyle w:val="Heading3"/>
                      </w:pPr>
                      <w:r>
                        <w:t>201</w:t>
                      </w:r>
                      <w:r w:rsidR="008B4F85">
                        <w:t>8</w:t>
                      </w:r>
                      <w:r w:rsidRPr="00AD233A">
                        <w:t xml:space="preserve"> Standard Operating Guidelines</w:t>
                      </w:r>
                    </w:p>
                  </w:txbxContent>
                </v:textbox>
                <w10:wrap anchorx="page"/>
              </v:shape>
            </w:pict>
          </mc:Fallback>
        </mc:AlternateContent>
      </w:r>
      <w:r w:rsidR="00B94462">
        <w:rPr>
          <w:rFonts w:ascii="Tahoma" w:hAnsi="Tahoma" w:cs="Tahoma"/>
          <w:sz w:val="32"/>
        </w:rPr>
        <mc:AlternateContent>
          <mc:Choice Requires="wps">
            <w:drawing>
              <wp:inline distT="0" distB="0" distL="0" distR="0">
                <wp:extent cx="6591300" cy="426720"/>
                <wp:effectExtent l="28575" t="180975" r="57150" b="0"/>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91300" cy="426720"/>
                        </a:xfrm>
                        <a:prstGeom prst="rect">
                          <a:avLst/>
                        </a:prstGeom>
                        <a:extLst>
                          <a:ext uri="{AF507438-7753-43E0-B8FC-AC1667EBCBE1}">
                            <a14:hiddenEffects xmlns:a14="http://schemas.microsoft.com/office/drawing/2010/main">
                              <a:effectLst/>
                            </a14:hiddenEffects>
                          </a:ext>
                        </a:extLst>
                      </wps:spPr>
                      <wps:txbx>
                        <w:txbxContent>
                          <w:p w:rsidR="000C2D26" w:rsidRDefault="000C2D26" w:rsidP="00B94462">
                            <w:pPr>
                              <w:pStyle w:val="NormalWeb"/>
                              <w:spacing w:before="0" w:after="0"/>
                              <w:jc w:val="center"/>
                            </w:pPr>
                            <w:r>
                              <w:rPr>
                                <w:rFonts w:ascii="Tahoma" w:eastAsia="Tahoma" w:hAnsi="Tahoma" w:cs="Tahoma"/>
                                <w:b/>
                                <w:bCs/>
                                <w:color w:val="FF0000"/>
                                <w:sz w:val="56"/>
                                <w:szCs w:val="56"/>
                                <w14:textOutline w14:w="9525" w14:cap="flat" w14:cmpd="sng" w14:algn="ctr">
                                  <w14:solidFill>
                                    <w14:srgbClr w14:val="000000"/>
                                  </w14:solidFill>
                                  <w14:prstDash w14:val="solid"/>
                                  <w14:round/>
                                </w14:textOutline>
                              </w:rPr>
                              <w:t>Color Country Interagency Crews</w:t>
                            </w:r>
                          </w:p>
                        </w:txbxContent>
                      </wps:txbx>
                      <wps:bodyPr spcFirstLastPara="1" wrap="square" numCol="1" fromWordArt="1">
                        <a:prstTxWarp prst="textArchUp">
                          <a:avLst>
                            <a:gd name="adj" fmla="val 10800000"/>
                          </a:avLst>
                        </a:prstTxWarp>
                        <a:spAutoFit/>
                      </wps:bodyPr>
                    </wps:wsp>
                  </a:graphicData>
                </a:graphic>
              </wp:inline>
            </w:drawing>
          </mc:Choice>
          <mc:Fallback xmlns:w16se="http://schemas.microsoft.com/office/word/2015/wordml/symex" xmlns:cx1="http://schemas.microsoft.com/office/drawing/2015/9/8/chartex" xmlns:cx="http://schemas.microsoft.com/office/drawing/2014/chartex">
            <w:pict>
              <v:shape id="WordArt 1" o:spid="_x0000_s1027" type="#_x0000_t202" style="width:519pt;height: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" filled="f" stroked="f">
                <o:lock v:ext="edit" shapetype="t"/>
                <v:textbox style="mso-fit-shape-to-text:t">
                  <w:txbxContent>
                    <w:p w:rsidR="000C2D26" w:rsidRDefault="000C2D26" w:rsidP="00B94462">
                      <w:pPr>
                        <w:pStyle w:val="NormalWeb"/>
                        <w:spacing w:before="0" w:after="0"/>
                        <w:jc w:val="center"/>
                      </w:pPr>
                      <w:r>
                        <w:rPr>
                          <w:rFonts w:ascii="Tahoma" w:eastAsia="Tahoma" w:hAnsi="Tahoma" w:cs="Tahoma"/>
                          <w:b/>
                          <w:bCs/>
                          <w:color w:val="FF0000"/>
                          <w:sz w:val="56"/>
                          <w:szCs w:val="56"/>
                          <w14:textOutline w14:w="9525" w14:cap="flat" w14:cmpd="sng" w14:algn="ctr">
                            <w14:solidFill>
                              <w14:srgbClr w14:val="000000"/>
                            </w14:solidFill>
                            <w14:prstDash w14:val="solid"/>
                            <w14:round/>
                          </w14:textOutline>
                        </w:rPr>
                        <w:t>Color Country Interagency Crews</w:t>
                      </w:r>
                    </w:p>
                  </w:txbxContent>
                </v:textbox>
                <w10:anchorlock/>
              </v:shape>
            </w:pict>
          </mc:Fallback>
        </mc:AlternateContent>
      </w: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2791B"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Prestige Elite" w:hAnsi="Prestige Elite" w:cs="Prestige Elite"/>
          <w:b/>
          <w:bCs/>
          <w:color w:val="800080"/>
          <w:sz w:val="56"/>
          <w:szCs w:val="56"/>
        </w:rPr>
      </w:pPr>
      <w:r>
        <w:drawing>
          <wp:anchor distT="0" distB="0" distL="114300" distR="114300" simplePos="0" relativeHeight="251657216" behindDoc="1" locked="0" layoutInCell="1" allowOverlap="1" wp14:anchorId="459F403D" wp14:editId="09702B92">
            <wp:simplePos x="0" y="0"/>
            <wp:positionH relativeFrom="page">
              <wp:align>center</wp:align>
            </wp:positionH>
            <wp:positionV relativeFrom="page">
              <wp:align>center</wp:align>
            </wp:positionV>
            <wp:extent cx="5867400" cy="6029325"/>
            <wp:effectExtent l="19050" t="0" r="0" b="0"/>
            <wp:wrapNone/>
            <wp:docPr id="2" name="Picture 2" descr="fi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 background"/>
                    <pic:cNvPicPr>
                      <a:picLocks noChangeAspect="1" noChangeArrowheads="1"/>
                    </pic:cNvPicPr>
                  </pic:nvPicPr>
                  <pic:blipFill>
                    <a:blip r:embed="rId8" cstate="print"/>
                    <a:srcRect/>
                    <a:stretch>
                      <a:fillRect/>
                    </a:stretch>
                  </pic:blipFill>
                  <pic:spPr bwMode="auto">
                    <a:xfrm>
                      <a:off x="0" y="0"/>
                      <a:ext cx="5867400" cy="6029325"/>
                    </a:xfrm>
                    <a:prstGeom prst="rect">
                      <a:avLst/>
                    </a:prstGeom>
                    <a:noFill/>
                    <a:ln w="9525">
                      <a:noFill/>
                      <a:miter lim="800000"/>
                      <a:headEnd/>
                      <a:tailEnd/>
                    </a:ln>
                  </pic:spPr>
                </pic:pic>
              </a:graphicData>
            </a:graphic>
          </wp:anchor>
        </w:drawing>
      </w: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Helvetica" w:hAnsi="Helvetica" w:cs="Helvetica"/>
          <w:b/>
          <w:bCs/>
          <w:sz w:val="36"/>
          <w:szCs w:val="36"/>
        </w:rPr>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ectPr w:rsidR="00811C37" w:rsidSect="00811C37">
          <w:footerReference w:type="default" r:id="rId9"/>
          <w:pgSz w:w="12240" w:h="15840" w:code="1"/>
          <w:pgMar w:top="720" w:right="1008" w:bottom="720" w:left="1008" w:header="360" w:footer="576" w:gutter="0"/>
          <w:paperSrc w:first="20553" w:other="20553"/>
          <w:pgBorders w:offsetFrom="page">
            <w:top w:val="single" w:sz="24" w:space="24" w:color="auto"/>
            <w:left w:val="single" w:sz="24" w:space="24" w:color="auto"/>
            <w:bottom w:val="single" w:sz="24" w:space="24" w:color="auto"/>
            <w:right w:val="single" w:sz="24" w:space="24" w:color="auto"/>
          </w:pgBorders>
          <w:pgNumType w:start="1"/>
          <w:cols w:space="720"/>
        </w:sectPr>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ectPr w:rsidR="00811C37">
          <w:type w:val="continuous"/>
          <w:pgSz w:w="12240" w:h="15840" w:code="1"/>
          <w:pgMar w:top="720" w:right="1008" w:bottom="720" w:left="1008" w:header="360" w:footer="576" w:gutter="0"/>
          <w:paperSrc w:first="20553" w:other="20553"/>
          <w:pgBorders w:offsetFrom="page">
            <w:top w:val="single" w:sz="24" w:space="24" w:color="auto"/>
            <w:left w:val="single" w:sz="24" w:space="24" w:color="auto"/>
            <w:bottom w:val="single" w:sz="24" w:space="24" w:color="auto"/>
            <w:right w:val="single" w:sz="24" w:space="24" w:color="auto"/>
          </w:pgBorders>
          <w:cols w:space="720"/>
        </w:sectPr>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811C37" w:rsidRDefault="0082791B"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drawing>
          <wp:anchor distT="0" distB="0" distL="114300" distR="114300" simplePos="0" relativeHeight="251659264" behindDoc="0" locked="0" layoutInCell="1" allowOverlap="1" wp14:anchorId="4B0E582F" wp14:editId="0059F2B9">
            <wp:simplePos x="0" y="0"/>
            <wp:positionH relativeFrom="column">
              <wp:posOffset>5600700</wp:posOffset>
            </wp:positionH>
            <wp:positionV relativeFrom="paragraph">
              <wp:posOffset>145415</wp:posOffset>
            </wp:positionV>
            <wp:extent cx="1028700" cy="1028700"/>
            <wp:effectExtent l="19050" t="0" r="0" b="0"/>
            <wp:wrapNone/>
            <wp:docPr id="5" name="Picture 5" descr="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estry"/>
                    <pic:cNvPicPr>
                      <a:picLocks noChangeAspect="1" noChangeArrowheads="1"/>
                    </pic:cNvPicPr>
                  </pic:nvPicPr>
                  <pic:blipFill>
                    <a:blip r:embed="rId10"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Pr>
          <w:sz w:val="20"/>
        </w:rPr>
        <w:drawing>
          <wp:anchor distT="0" distB="0" distL="114300" distR="114300" simplePos="0" relativeHeight="251656192" behindDoc="0" locked="0" layoutInCell="1" allowOverlap="1" wp14:anchorId="15C1490C" wp14:editId="331C20C9">
            <wp:simplePos x="0" y="0"/>
            <wp:positionH relativeFrom="column">
              <wp:posOffset>-228600</wp:posOffset>
            </wp:positionH>
            <wp:positionV relativeFrom="page">
              <wp:posOffset>4572000</wp:posOffset>
            </wp:positionV>
            <wp:extent cx="6972300" cy="1257300"/>
            <wp:effectExtent l="19050" t="0" r="0" b="0"/>
            <wp:wrapNone/>
            <wp:docPr id="4" name="Picture 4" descr="picture of redrocks with government agenc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of redrocks with government agency logos"/>
                    <pic:cNvPicPr>
                      <a:picLocks noChangeAspect="1" noChangeArrowheads="1"/>
                    </pic:cNvPicPr>
                  </pic:nvPicPr>
                  <pic:blipFill>
                    <a:blip r:embed="rId11" r:link="rId12" cstate="print"/>
                    <a:srcRect/>
                    <a:stretch>
                      <a:fillRect/>
                    </a:stretch>
                  </pic:blipFill>
                  <pic:spPr bwMode="auto">
                    <a:xfrm>
                      <a:off x="0" y="0"/>
                      <a:ext cx="6972300" cy="1257300"/>
                    </a:xfrm>
                    <a:prstGeom prst="rect">
                      <a:avLst/>
                    </a:prstGeom>
                    <a:noFill/>
                    <a:ln w="9525">
                      <a:noFill/>
                      <a:miter lim="800000"/>
                      <a:headEnd/>
                      <a:tailEnd/>
                    </a:ln>
                  </pic:spPr>
                </pic:pic>
              </a:graphicData>
            </a:graphic>
          </wp:anchor>
        </w:drawing>
      </w: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ectPr w:rsidR="00811C37">
          <w:footerReference w:type="default" r:id="rId13"/>
          <w:type w:val="continuous"/>
          <w:pgSz w:w="12240" w:h="15840" w:code="1"/>
          <w:pgMar w:top="720" w:right="1008" w:bottom="720" w:left="1008" w:header="360" w:footer="576" w:gutter="0"/>
          <w:paperSrc w:first="20553" w:other="20553"/>
          <w:pgBorders w:offsetFrom="page">
            <w:top w:val="single" w:sz="24" w:space="24" w:color="auto"/>
            <w:left w:val="single" w:sz="24" w:space="24" w:color="auto"/>
            <w:bottom w:val="single" w:sz="24" w:space="24" w:color="auto"/>
            <w:right w:val="single" w:sz="24" w:space="24" w:color="auto"/>
          </w:pgBorders>
          <w:cols w:space="720"/>
        </w:sectPr>
      </w:pPr>
    </w:p>
    <w:p w:rsidR="00811C37" w:rsidRDefault="00811C37" w:rsidP="00811C37">
      <w:pPr>
        <w:pStyle w:val="axNormal"/>
        <w:widowContro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5349F7" w:rsidRPr="00AD233A" w:rsidRDefault="00C92F72" w:rsidP="00811C37">
      <w:pPr>
        <w:jc w:val="center"/>
        <w:rPr>
          <w:rFonts w:ascii="Tahoma" w:hAnsi="Tahoma" w:cs="Tahoma"/>
          <w:b/>
          <w:bCs/>
          <w:sz w:val="22"/>
          <w:szCs w:val="22"/>
        </w:rPr>
      </w:pPr>
      <w:r w:rsidRPr="00AD233A">
        <w:rPr>
          <w:rFonts w:ascii="Tahoma" w:hAnsi="Tahoma" w:cs="Tahoma"/>
          <w:b/>
          <w:bCs/>
          <w:sz w:val="22"/>
          <w:szCs w:val="22"/>
        </w:rPr>
        <w:t>20</w:t>
      </w:r>
      <w:r w:rsidR="00A52145">
        <w:rPr>
          <w:rFonts w:ascii="Tahoma" w:hAnsi="Tahoma" w:cs="Tahoma"/>
          <w:b/>
          <w:bCs/>
          <w:sz w:val="22"/>
          <w:szCs w:val="22"/>
        </w:rPr>
        <w:t>1</w:t>
      </w:r>
      <w:r w:rsidR="008B4F85">
        <w:rPr>
          <w:rFonts w:ascii="Tahoma" w:hAnsi="Tahoma" w:cs="Tahoma"/>
          <w:b/>
          <w:bCs/>
          <w:sz w:val="22"/>
          <w:szCs w:val="22"/>
        </w:rPr>
        <w:t>8</w:t>
      </w:r>
      <w:r w:rsidR="00152DDC" w:rsidRPr="00AD233A">
        <w:rPr>
          <w:rFonts w:ascii="Tahoma" w:hAnsi="Tahoma" w:cs="Tahoma"/>
          <w:b/>
          <w:bCs/>
          <w:sz w:val="22"/>
          <w:szCs w:val="22"/>
        </w:rPr>
        <w:t xml:space="preserve"> </w:t>
      </w:r>
      <w:r w:rsidR="005349F7" w:rsidRPr="00AD233A">
        <w:rPr>
          <w:rFonts w:ascii="Tahoma" w:hAnsi="Tahoma" w:cs="Tahoma"/>
          <w:b/>
          <w:bCs/>
          <w:sz w:val="22"/>
          <w:szCs w:val="22"/>
        </w:rPr>
        <w:t>OPERATING PLAN</w:t>
      </w:r>
    </w:p>
    <w:p w:rsidR="005349F7" w:rsidRPr="00AD233A" w:rsidRDefault="005349F7">
      <w:pPr>
        <w:pStyle w:val="Heading6"/>
        <w:rPr>
          <w:rFonts w:ascii="Tahoma" w:hAnsi="Tahoma" w:cs="Tahoma"/>
          <w:caps w:val="0"/>
          <w:sz w:val="22"/>
          <w:szCs w:val="22"/>
        </w:rPr>
      </w:pPr>
      <w:r w:rsidRPr="00AD233A">
        <w:rPr>
          <w:rFonts w:ascii="Tahoma" w:hAnsi="Tahoma" w:cs="Tahoma"/>
          <w:caps w:val="0"/>
          <w:sz w:val="22"/>
          <w:szCs w:val="22"/>
        </w:rPr>
        <w:t>COLOR COUNTRY INTERAGENCY CREWS</w:t>
      </w:r>
    </w:p>
    <w:p w:rsidR="005349F7" w:rsidRPr="00AD233A" w:rsidRDefault="005349F7">
      <w:pPr>
        <w:pStyle w:val="Heading1"/>
        <w:rPr>
          <w:rFonts w:ascii="Tahoma" w:hAnsi="Tahoma" w:cs="Tahoma"/>
          <w:sz w:val="22"/>
          <w:szCs w:val="22"/>
        </w:rPr>
      </w:pPr>
    </w:p>
    <w:p w:rsidR="005349F7" w:rsidRPr="00AD233A" w:rsidRDefault="005349F7">
      <w:pPr>
        <w:rPr>
          <w:rFonts w:ascii="Tahoma" w:hAnsi="Tahoma" w:cs="Tahoma"/>
          <w:sz w:val="22"/>
          <w:szCs w:val="22"/>
        </w:rPr>
      </w:pPr>
      <w:r w:rsidRPr="00AD233A">
        <w:rPr>
          <w:rFonts w:ascii="Tahoma" w:hAnsi="Tahoma" w:cs="Tahoma"/>
          <w:sz w:val="22"/>
          <w:szCs w:val="22"/>
        </w:rPr>
        <w:t>These guidelines pertain to the forming and dispatc</w:t>
      </w:r>
      <w:r w:rsidR="00D85AC6">
        <w:rPr>
          <w:rFonts w:ascii="Tahoma" w:hAnsi="Tahoma" w:cs="Tahoma"/>
          <w:sz w:val="22"/>
          <w:szCs w:val="22"/>
        </w:rPr>
        <w:t>hing of I</w:t>
      </w:r>
      <w:r w:rsidR="0049149B">
        <w:rPr>
          <w:rFonts w:ascii="Tahoma" w:hAnsi="Tahoma" w:cs="Tahoma"/>
          <w:sz w:val="22"/>
          <w:szCs w:val="22"/>
        </w:rPr>
        <w:t>nteragency Type 2</w:t>
      </w:r>
      <w:r w:rsidRPr="00AD233A">
        <w:rPr>
          <w:rFonts w:ascii="Tahoma" w:hAnsi="Tahoma" w:cs="Tahoma"/>
          <w:sz w:val="22"/>
          <w:szCs w:val="22"/>
        </w:rPr>
        <w:t xml:space="preserve"> Crew</w:t>
      </w:r>
      <w:r w:rsidR="0049149B">
        <w:rPr>
          <w:rFonts w:ascii="Tahoma" w:hAnsi="Tahoma" w:cs="Tahoma"/>
          <w:sz w:val="22"/>
          <w:szCs w:val="22"/>
        </w:rPr>
        <w:t>s</w:t>
      </w:r>
      <w:r w:rsidR="00D85AC6">
        <w:rPr>
          <w:rFonts w:ascii="Tahoma" w:hAnsi="Tahoma" w:cs="Tahoma"/>
          <w:sz w:val="22"/>
          <w:szCs w:val="22"/>
        </w:rPr>
        <w:t xml:space="preserve"> for assignments.  The forming of a Type 2 crew</w:t>
      </w:r>
      <w:r w:rsidRPr="00AD233A">
        <w:rPr>
          <w:rFonts w:ascii="Tahoma" w:hAnsi="Tahoma" w:cs="Tahoma"/>
          <w:sz w:val="22"/>
          <w:szCs w:val="22"/>
        </w:rPr>
        <w:t xml:space="preserve"> for local use only will be done on an as neede</w:t>
      </w:r>
      <w:r w:rsidR="00D85AC6">
        <w:rPr>
          <w:rFonts w:ascii="Tahoma" w:hAnsi="Tahoma" w:cs="Tahoma"/>
          <w:sz w:val="22"/>
          <w:szCs w:val="22"/>
        </w:rPr>
        <w:t xml:space="preserve">d basis by utilizing available, </w:t>
      </w:r>
      <w:r w:rsidRPr="00AD233A">
        <w:rPr>
          <w:rFonts w:ascii="Tahoma" w:hAnsi="Tahoma" w:cs="Tahoma"/>
          <w:sz w:val="22"/>
          <w:szCs w:val="22"/>
        </w:rPr>
        <w:t>qualified personnel</w:t>
      </w:r>
      <w:r w:rsidR="00D85AC6">
        <w:rPr>
          <w:rFonts w:ascii="Tahoma" w:hAnsi="Tahoma" w:cs="Tahoma"/>
          <w:sz w:val="22"/>
          <w:szCs w:val="22"/>
        </w:rPr>
        <w:t xml:space="preserve"> within the Color Country area.  Crew organized for assignments outside of Color Country Interagency Fire Management area will be organized based on the rotation schedule below.  </w:t>
      </w:r>
    </w:p>
    <w:p w:rsidR="005349F7" w:rsidRPr="00AD233A" w:rsidRDefault="005349F7">
      <w:pPr>
        <w:pStyle w:val="Heading1"/>
        <w:rPr>
          <w:rFonts w:ascii="Tahoma" w:hAnsi="Tahoma" w:cs="Tahoma"/>
          <w:sz w:val="22"/>
          <w:szCs w:val="22"/>
        </w:rPr>
      </w:pPr>
    </w:p>
    <w:p w:rsidR="005349F7" w:rsidRPr="00AD233A" w:rsidRDefault="005349F7" w:rsidP="00EA3288">
      <w:pPr>
        <w:pStyle w:val="Heading6"/>
        <w:jc w:val="left"/>
        <w:rPr>
          <w:rFonts w:ascii="Tahoma" w:hAnsi="Tahoma" w:cs="Tahoma"/>
          <w:sz w:val="22"/>
          <w:szCs w:val="22"/>
        </w:rPr>
      </w:pPr>
      <w:r w:rsidRPr="00AD233A">
        <w:rPr>
          <w:rFonts w:ascii="Tahoma" w:hAnsi="Tahoma" w:cs="Tahoma"/>
          <w:sz w:val="22"/>
          <w:szCs w:val="22"/>
        </w:rPr>
        <w:t>Hand crew Structure</w:t>
      </w:r>
    </w:p>
    <w:p w:rsidR="005349F7" w:rsidRPr="00AD233A" w:rsidRDefault="005349F7">
      <w:pPr>
        <w:rPr>
          <w:rFonts w:ascii="Tahoma" w:hAnsi="Tahoma" w:cs="Tahoma"/>
          <w:sz w:val="22"/>
          <w:szCs w:val="22"/>
        </w:rPr>
      </w:pPr>
    </w:p>
    <w:p w:rsidR="005349F7" w:rsidRPr="00AD233A" w:rsidRDefault="005349F7">
      <w:pPr>
        <w:pStyle w:val="Subtitle"/>
        <w:rPr>
          <w:rFonts w:ascii="Tahoma" w:hAnsi="Tahoma" w:cs="Tahoma"/>
          <w:b w:val="0"/>
          <w:bCs w:val="0"/>
          <w:sz w:val="22"/>
          <w:szCs w:val="22"/>
          <w:u w:val="none"/>
        </w:rPr>
      </w:pPr>
      <w:r w:rsidRPr="00AD233A">
        <w:rPr>
          <w:rFonts w:ascii="Tahoma" w:hAnsi="Tahoma" w:cs="Tahoma"/>
          <w:b w:val="0"/>
          <w:bCs w:val="0"/>
          <w:sz w:val="22"/>
          <w:szCs w:val="22"/>
          <w:u w:val="none"/>
        </w:rPr>
        <w:t>6- East Zone (D-3</w:t>
      </w:r>
      <w:r w:rsidR="001965EF" w:rsidRPr="00AD233A">
        <w:rPr>
          <w:rFonts w:ascii="Tahoma" w:hAnsi="Tahoma" w:cs="Tahoma"/>
          <w:b w:val="0"/>
          <w:bCs w:val="0"/>
          <w:sz w:val="22"/>
          <w:szCs w:val="22"/>
          <w:u w:val="none"/>
        </w:rPr>
        <w:t xml:space="preserve"> Bryce</w:t>
      </w:r>
      <w:r w:rsidRPr="00AD233A">
        <w:rPr>
          <w:rFonts w:ascii="Tahoma" w:hAnsi="Tahoma" w:cs="Tahoma"/>
          <w:b w:val="0"/>
          <w:bCs w:val="0"/>
          <w:sz w:val="22"/>
          <w:szCs w:val="22"/>
          <w:u w:val="none"/>
        </w:rPr>
        <w:t xml:space="preserve">, D-4, Monument, Kanab FO) </w:t>
      </w:r>
    </w:p>
    <w:p w:rsidR="005349F7" w:rsidRPr="00AD233A" w:rsidRDefault="005349F7">
      <w:pPr>
        <w:pStyle w:val="Subtitle"/>
        <w:rPr>
          <w:rFonts w:ascii="Tahoma" w:hAnsi="Tahoma" w:cs="Tahoma"/>
          <w:b w:val="0"/>
          <w:bCs w:val="0"/>
          <w:sz w:val="22"/>
          <w:szCs w:val="22"/>
          <w:u w:val="none"/>
        </w:rPr>
      </w:pPr>
    </w:p>
    <w:p w:rsidR="005349F7" w:rsidRPr="00AD233A" w:rsidRDefault="005349F7">
      <w:pPr>
        <w:pStyle w:val="Subtitle"/>
        <w:rPr>
          <w:rFonts w:ascii="Tahoma" w:hAnsi="Tahoma" w:cs="Tahoma"/>
          <w:b w:val="0"/>
          <w:bCs w:val="0"/>
          <w:sz w:val="22"/>
          <w:szCs w:val="22"/>
          <w:u w:val="none"/>
        </w:rPr>
      </w:pPr>
      <w:r w:rsidRPr="00AD233A">
        <w:rPr>
          <w:rFonts w:ascii="Tahoma" w:hAnsi="Tahoma" w:cs="Tahoma"/>
          <w:b w:val="0"/>
          <w:bCs w:val="0"/>
          <w:sz w:val="22"/>
          <w:szCs w:val="22"/>
          <w:u w:val="none"/>
        </w:rPr>
        <w:t xml:space="preserve">6- West Zone (D-2, SO, CC FO) </w:t>
      </w:r>
    </w:p>
    <w:p w:rsidR="005349F7" w:rsidRPr="00AD233A" w:rsidRDefault="005349F7">
      <w:pPr>
        <w:pStyle w:val="Subtitle"/>
        <w:rPr>
          <w:rFonts w:ascii="Tahoma" w:hAnsi="Tahoma" w:cs="Tahoma"/>
          <w:b w:val="0"/>
          <w:bCs w:val="0"/>
          <w:sz w:val="22"/>
          <w:szCs w:val="22"/>
          <w:u w:val="none"/>
        </w:rPr>
      </w:pPr>
    </w:p>
    <w:p w:rsidR="005349F7" w:rsidRPr="00AD233A" w:rsidRDefault="005349F7">
      <w:pPr>
        <w:pStyle w:val="Subtitle"/>
        <w:rPr>
          <w:rFonts w:ascii="Tahoma" w:hAnsi="Tahoma" w:cs="Tahoma"/>
          <w:b w:val="0"/>
          <w:bCs w:val="0"/>
          <w:sz w:val="22"/>
          <w:szCs w:val="22"/>
          <w:u w:val="none"/>
        </w:rPr>
      </w:pPr>
      <w:r w:rsidRPr="00AD233A">
        <w:rPr>
          <w:rFonts w:ascii="Tahoma" w:hAnsi="Tahoma" w:cs="Tahoma"/>
          <w:b w:val="0"/>
          <w:bCs w:val="0"/>
          <w:sz w:val="22"/>
          <w:szCs w:val="22"/>
          <w:u w:val="none"/>
        </w:rPr>
        <w:t>6- South</w:t>
      </w:r>
      <w:r w:rsidR="00A52145">
        <w:rPr>
          <w:rFonts w:ascii="Tahoma" w:hAnsi="Tahoma" w:cs="Tahoma"/>
          <w:b w:val="0"/>
          <w:bCs w:val="0"/>
          <w:sz w:val="22"/>
          <w:szCs w:val="22"/>
          <w:u w:val="none"/>
        </w:rPr>
        <w:t xml:space="preserve"> Z</w:t>
      </w:r>
      <w:r w:rsidR="00D85AC6">
        <w:rPr>
          <w:rFonts w:ascii="Tahoma" w:hAnsi="Tahoma" w:cs="Tahoma"/>
          <w:b w:val="0"/>
          <w:bCs w:val="0"/>
          <w:sz w:val="22"/>
          <w:szCs w:val="22"/>
          <w:u w:val="none"/>
        </w:rPr>
        <w:t>one (D-1, AZ S</w:t>
      </w:r>
      <w:r w:rsidRPr="00AD233A">
        <w:rPr>
          <w:rFonts w:ascii="Tahoma" w:hAnsi="Tahoma" w:cs="Tahoma"/>
          <w:b w:val="0"/>
          <w:bCs w:val="0"/>
          <w:sz w:val="22"/>
          <w:szCs w:val="22"/>
          <w:u w:val="none"/>
        </w:rPr>
        <w:t xml:space="preserve">trip, BIA, ZNP) </w:t>
      </w:r>
    </w:p>
    <w:p w:rsidR="005349F7" w:rsidRPr="00AD233A" w:rsidRDefault="005349F7">
      <w:pPr>
        <w:pStyle w:val="Subtitle"/>
        <w:rPr>
          <w:rFonts w:ascii="Tahoma" w:hAnsi="Tahoma" w:cs="Tahoma"/>
          <w:b w:val="0"/>
          <w:bCs w:val="0"/>
          <w:sz w:val="22"/>
          <w:szCs w:val="22"/>
          <w:u w:val="none"/>
        </w:rPr>
      </w:pPr>
    </w:p>
    <w:p w:rsidR="005349F7" w:rsidRPr="00AD233A" w:rsidRDefault="00661EDE">
      <w:pPr>
        <w:pStyle w:val="Subtitle"/>
        <w:rPr>
          <w:rFonts w:ascii="Tahoma" w:hAnsi="Tahoma" w:cs="Tahoma"/>
          <w:b w:val="0"/>
          <w:bCs w:val="0"/>
          <w:sz w:val="22"/>
          <w:szCs w:val="22"/>
          <w:u w:val="none"/>
        </w:rPr>
      </w:pPr>
      <w:r w:rsidRPr="00AD233A">
        <w:rPr>
          <w:rFonts w:ascii="Tahoma" w:hAnsi="Tahoma" w:cs="Tahoma"/>
          <w:b w:val="0"/>
          <w:bCs w:val="0"/>
          <w:sz w:val="22"/>
          <w:szCs w:val="22"/>
          <w:u w:val="none"/>
        </w:rPr>
        <w:t xml:space="preserve">Each Zone will supply 1 </w:t>
      </w:r>
      <w:r w:rsidR="00D85AC6">
        <w:rPr>
          <w:rFonts w:ascii="Tahoma" w:hAnsi="Tahoma" w:cs="Tahoma"/>
          <w:b w:val="0"/>
          <w:bCs w:val="0"/>
          <w:sz w:val="22"/>
          <w:szCs w:val="22"/>
          <w:u w:val="none"/>
        </w:rPr>
        <w:t>Firefighter Type 1 (FFT1) and or Incident Commander Type 5 (ICT5).</w:t>
      </w:r>
    </w:p>
    <w:p w:rsidR="005349F7" w:rsidRPr="00AD233A" w:rsidRDefault="005349F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ahoma" w:eastAsia="Times New Roman" w:hAnsi="Tahoma" w:cs="Tahoma"/>
          <w:sz w:val="22"/>
          <w:szCs w:val="22"/>
        </w:rPr>
      </w:pPr>
    </w:p>
    <w:tbl>
      <w:tblPr>
        <w:tblW w:w="7863" w:type="dxa"/>
        <w:tblLook w:val="04A0" w:firstRow="1" w:lastRow="0" w:firstColumn="1" w:lastColumn="0" w:noHBand="0" w:noVBand="1"/>
      </w:tblPr>
      <w:tblGrid>
        <w:gridCol w:w="259"/>
        <w:gridCol w:w="1620"/>
        <w:gridCol w:w="2176"/>
        <w:gridCol w:w="1706"/>
        <w:gridCol w:w="2102"/>
      </w:tblGrid>
      <w:tr w:rsidR="00BB4F7C" w:rsidRPr="00D85AC6" w:rsidTr="007432F0">
        <w:trPr>
          <w:gridAfter w:val="4"/>
          <w:wAfter w:w="7604" w:type="dxa"/>
          <w:trHeight w:val="357"/>
        </w:trPr>
        <w:tc>
          <w:tcPr>
            <w:tcW w:w="259" w:type="dxa"/>
            <w:tcBorders>
              <w:top w:val="nil"/>
              <w:left w:val="nil"/>
              <w:bottom w:val="nil"/>
              <w:right w:val="nil"/>
            </w:tcBorders>
            <w:shd w:val="clear" w:color="auto" w:fill="auto"/>
            <w:noWrap/>
            <w:vAlign w:val="bottom"/>
          </w:tcPr>
          <w:p w:rsidR="00BB4F7C" w:rsidRPr="00D85AC6" w:rsidRDefault="00BB4F7C" w:rsidP="00EA4511">
            <w:pPr>
              <w:rPr>
                <w:rFonts w:ascii="Tahoma" w:hAnsi="Tahoma" w:cs="Tahoma"/>
                <w:color w:val="000000"/>
                <w:sz w:val="22"/>
                <w:szCs w:val="22"/>
              </w:rPr>
            </w:pPr>
          </w:p>
        </w:tc>
      </w:tr>
      <w:tr w:rsidR="00BB4F7C" w:rsidRPr="00D85AC6" w:rsidTr="007432F0">
        <w:trPr>
          <w:trHeight w:val="884"/>
        </w:trPr>
        <w:tc>
          <w:tcPr>
            <w:tcW w:w="1879" w:type="dxa"/>
            <w:gridSpan w:val="2"/>
            <w:tcBorders>
              <w:top w:val="single" w:sz="4" w:space="0" w:color="auto"/>
              <w:left w:val="single" w:sz="4" w:space="0" w:color="auto"/>
              <w:bottom w:val="single" w:sz="4" w:space="0" w:color="auto"/>
              <w:right w:val="single" w:sz="4" w:space="0" w:color="auto"/>
            </w:tcBorders>
            <w:shd w:val="clear" w:color="auto" w:fill="auto"/>
          </w:tcPr>
          <w:p w:rsidR="00BB4F7C" w:rsidRPr="00D85AC6" w:rsidRDefault="00BB4F7C" w:rsidP="00DD4557">
            <w:pPr>
              <w:jc w:val="center"/>
              <w:rPr>
                <w:rFonts w:ascii="Tahoma" w:hAnsi="Tahoma" w:cs="Tahoma"/>
                <w:b/>
                <w:bCs/>
                <w:color w:val="000000"/>
                <w:sz w:val="22"/>
                <w:szCs w:val="22"/>
              </w:rPr>
            </w:pPr>
            <w:r w:rsidRPr="00D85AC6">
              <w:rPr>
                <w:rFonts w:ascii="Tahoma" w:hAnsi="Tahoma" w:cs="Tahoma"/>
                <w:b/>
                <w:bCs/>
                <w:color w:val="000000"/>
                <w:sz w:val="22"/>
                <w:szCs w:val="22"/>
              </w:rPr>
              <w:t>Dates</w:t>
            </w:r>
          </w:p>
        </w:tc>
        <w:tc>
          <w:tcPr>
            <w:tcW w:w="2176" w:type="dxa"/>
            <w:tcBorders>
              <w:top w:val="single" w:sz="8" w:space="0" w:color="auto"/>
              <w:left w:val="single" w:sz="4" w:space="0" w:color="auto"/>
              <w:bottom w:val="single" w:sz="8" w:space="0" w:color="000000"/>
              <w:right w:val="single" w:sz="8" w:space="0" w:color="auto"/>
            </w:tcBorders>
            <w:shd w:val="clear" w:color="auto" w:fill="auto"/>
          </w:tcPr>
          <w:p w:rsidR="00BB4F7C" w:rsidRPr="00D85AC6" w:rsidRDefault="00BB4F7C" w:rsidP="00DD4557">
            <w:pPr>
              <w:jc w:val="center"/>
              <w:rPr>
                <w:rFonts w:ascii="Tahoma" w:hAnsi="Tahoma" w:cs="Tahoma"/>
                <w:b/>
                <w:bCs/>
                <w:color w:val="000000"/>
                <w:sz w:val="22"/>
                <w:szCs w:val="22"/>
              </w:rPr>
            </w:pPr>
            <w:r w:rsidRPr="00D85AC6">
              <w:rPr>
                <w:rFonts w:ascii="Tahoma" w:hAnsi="Tahoma" w:cs="Tahoma"/>
                <w:b/>
                <w:bCs/>
                <w:color w:val="000000"/>
                <w:sz w:val="22"/>
                <w:szCs w:val="22"/>
              </w:rPr>
              <w:t>Crew #</w:t>
            </w:r>
          </w:p>
        </w:tc>
        <w:tc>
          <w:tcPr>
            <w:tcW w:w="1706" w:type="dxa"/>
            <w:tcBorders>
              <w:top w:val="single" w:sz="8" w:space="0" w:color="auto"/>
              <w:left w:val="single" w:sz="8" w:space="0" w:color="auto"/>
              <w:bottom w:val="single" w:sz="8" w:space="0" w:color="000000"/>
              <w:right w:val="single" w:sz="4" w:space="0" w:color="auto"/>
            </w:tcBorders>
            <w:shd w:val="clear" w:color="auto" w:fill="auto"/>
          </w:tcPr>
          <w:p w:rsidR="00BB4F7C" w:rsidRPr="00D85AC6" w:rsidRDefault="00BB4F7C">
            <w:pPr>
              <w:jc w:val="center"/>
              <w:rPr>
                <w:rFonts w:ascii="Tahoma" w:hAnsi="Tahoma" w:cs="Tahoma"/>
                <w:b/>
                <w:bCs/>
                <w:color w:val="000000"/>
                <w:sz w:val="22"/>
                <w:szCs w:val="22"/>
              </w:rPr>
            </w:pPr>
            <w:r>
              <w:rPr>
                <w:rFonts w:ascii="Tahoma" w:hAnsi="Tahoma" w:cs="Tahoma"/>
                <w:b/>
                <w:bCs/>
                <w:color w:val="000000"/>
                <w:sz w:val="22"/>
                <w:szCs w:val="22"/>
              </w:rPr>
              <w:t>CRWB</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BB4F7C" w:rsidRPr="00D85AC6" w:rsidRDefault="00BB4F7C" w:rsidP="00863079">
            <w:pPr>
              <w:jc w:val="center"/>
              <w:rPr>
                <w:rFonts w:ascii="Tahoma" w:hAnsi="Tahoma" w:cs="Tahoma"/>
                <w:b/>
                <w:bCs/>
                <w:color w:val="000000"/>
                <w:sz w:val="22"/>
                <w:szCs w:val="22"/>
              </w:rPr>
            </w:pPr>
            <w:r w:rsidRPr="00D85AC6">
              <w:rPr>
                <w:rFonts w:ascii="Tahoma" w:hAnsi="Tahoma" w:cs="Tahoma"/>
                <w:b/>
                <w:bCs/>
                <w:color w:val="000000"/>
                <w:sz w:val="22"/>
                <w:szCs w:val="22"/>
              </w:rPr>
              <w:t>Alternate</w:t>
            </w:r>
          </w:p>
          <w:p w:rsidR="00BB4F7C" w:rsidRPr="00D85AC6" w:rsidRDefault="00BB4F7C" w:rsidP="00863079">
            <w:pPr>
              <w:jc w:val="center"/>
              <w:rPr>
                <w:rFonts w:ascii="Tahoma" w:hAnsi="Tahoma" w:cs="Tahoma"/>
                <w:b/>
                <w:bCs/>
                <w:color w:val="000000"/>
                <w:sz w:val="22"/>
                <w:szCs w:val="22"/>
              </w:rPr>
            </w:pPr>
            <w:r w:rsidRPr="00D85AC6">
              <w:rPr>
                <w:rFonts w:ascii="Tahoma" w:hAnsi="Tahoma" w:cs="Tahoma"/>
                <w:b/>
                <w:bCs/>
                <w:color w:val="000000"/>
                <w:sz w:val="22"/>
                <w:szCs w:val="22"/>
              </w:rPr>
              <w:t>CRWB</w:t>
            </w:r>
          </w:p>
        </w:tc>
      </w:tr>
      <w:tr w:rsidR="00AD20E7" w:rsidRPr="00D85AC6" w:rsidTr="007432F0">
        <w:trPr>
          <w:trHeight w:val="454"/>
        </w:trPr>
        <w:tc>
          <w:tcPr>
            <w:tcW w:w="1879" w:type="dxa"/>
            <w:gridSpan w:val="2"/>
            <w:tcBorders>
              <w:top w:val="single" w:sz="4" w:space="0" w:color="auto"/>
              <w:left w:val="single" w:sz="8" w:space="0" w:color="auto"/>
              <w:bottom w:val="single" w:sz="8" w:space="0" w:color="auto"/>
              <w:right w:val="single" w:sz="8" w:space="0" w:color="auto"/>
            </w:tcBorders>
            <w:shd w:val="clear" w:color="auto" w:fill="auto"/>
          </w:tcPr>
          <w:p w:rsidR="00AD20E7" w:rsidRPr="00D85AC6" w:rsidRDefault="000332DC" w:rsidP="000332DC">
            <w:pPr>
              <w:tabs>
                <w:tab w:val="left" w:pos="180"/>
              </w:tabs>
              <w:rPr>
                <w:rFonts w:ascii="Tahoma" w:hAnsi="Tahoma" w:cs="Tahoma"/>
                <w:color w:val="000000"/>
                <w:sz w:val="22"/>
                <w:szCs w:val="22"/>
              </w:rPr>
            </w:pPr>
            <w:r>
              <w:rPr>
                <w:rFonts w:ascii="Tahoma" w:hAnsi="Tahoma" w:cs="Tahoma"/>
                <w:color w:val="000000"/>
                <w:sz w:val="22"/>
                <w:szCs w:val="22"/>
              </w:rPr>
              <w:tab/>
              <w:t xml:space="preserve"> 6/3 to 6/16</w:t>
            </w:r>
          </w:p>
        </w:tc>
        <w:tc>
          <w:tcPr>
            <w:tcW w:w="2176" w:type="dxa"/>
            <w:tcBorders>
              <w:top w:val="nil"/>
              <w:left w:val="nil"/>
              <w:bottom w:val="single" w:sz="8" w:space="0" w:color="auto"/>
              <w:right w:val="single" w:sz="8" w:space="0" w:color="auto"/>
            </w:tcBorders>
            <w:shd w:val="clear" w:color="auto" w:fill="auto"/>
          </w:tcPr>
          <w:p w:rsidR="00AD20E7" w:rsidRPr="00D85AC6" w:rsidRDefault="000332DC" w:rsidP="000332DC">
            <w:pPr>
              <w:rPr>
                <w:rFonts w:ascii="Tahoma" w:hAnsi="Tahoma" w:cs="Tahoma"/>
                <w:color w:val="000000"/>
                <w:sz w:val="22"/>
                <w:szCs w:val="22"/>
              </w:rPr>
            </w:pPr>
            <w:r>
              <w:rPr>
                <w:rFonts w:ascii="Tahoma" w:hAnsi="Tahoma" w:cs="Tahoma"/>
                <w:color w:val="000000"/>
                <w:sz w:val="22"/>
                <w:szCs w:val="22"/>
              </w:rPr>
              <w:t xml:space="preserve">             </w:t>
            </w:r>
            <w:r w:rsidR="00AD20E7" w:rsidRPr="00D85AC6">
              <w:rPr>
                <w:rFonts w:ascii="Tahoma" w:hAnsi="Tahoma" w:cs="Tahoma"/>
                <w:color w:val="000000"/>
                <w:sz w:val="22"/>
                <w:szCs w:val="22"/>
              </w:rPr>
              <w:t>1</w:t>
            </w:r>
          </w:p>
        </w:tc>
        <w:tc>
          <w:tcPr>
            <w:tcW w:w="1706"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West</w:t>
            </w:r>
          </w:p>
        </w:tc>
      </w:tr>
      <w:tr w:rsidR="00AD20E7" w:rsidRPr="00D85AC6" w:rsidTr="007432F0">
        <w:trPr>
          <w:trHeight w:val="454"/>
        </w:trPr>
        <w:tc>
          <w:tcPr>
            <w:tcW w:w="1879" w:type="dxa"/>
            <w:gridSpan w:val="2"/>
            <w:tcBorders>
              <w:top w:val="nil"/>
              <w:left w:val="single" w:sz="8" w:space="0" w:color="auto"/>
              <w:bottom w:val="single" w:sz="8" w:space="0" w:color="auto"/>
              <w:right w:val="single" w:sz="8" w:space="0" w:color="auto"/>
            </w:tcBorders>
            <w:shd w:val="clear" w:color="auto" w:fill="auto"/>
          </w:tcPr>
          <w:p w:rsidR="00AD20E7" w:rsidRPr="00D85AC6" w:rsidRDefault="000332DC" w:rsidP="00AD20E7">
            <w:pPr>
              <w:jc w:val="center"/>
              <w:rPr>
                <w:rFonts w:ascii="Tahoma" w:hAnsi="Tahoma" w:cs="Tahoma"/>
                <w:color w:val="000000"/>
                <w:sz w:val="22"/>
                <w:szCs w:val="22"/>
              </w:rPr>
            </w:pPr>
            <w:r>
              <w:rPr>
                <w:rFonts w:ascii="Tahoma" w:hAnsi="Tahoma" w:cs="Tahoma"/>
                <w:color w:val="000000"/>
                <w:sz w:val="22"/>
                <w:szCs w:val="22"/>
              </w:rPr>
              <w:t>6/17 to 6/30</w:t>
            </w:r>
          </w:p>
        </w:tc>
        <w:tc>
          <w:tcPr>
            <w:tcW w:w="2176" w:type="dxa"/>
            <w:tcBorders>
              <w:top w:val="nil"/>
              <w:left w:val="nil"/>
              <w:bottom w:val="single" w:sz="8"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2</w:t>
            </w:r>
          </w:p>
        </w:tc>
        <w:tc>
          <w:tcPr>
            <w:tcW w:w="1706"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West</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East</w:t>
            </w:r>
          </w:p>
        </w:tc>
      </w:tr>
      <w:tr w:rsidR="00AD20E7" w:rsidRPr="00D85AC6" w:rsidTr="007432F0">
        <w:trPr>
          <w:trHeight w:val="406"/>
        </w:trPr>
        <w:tc>
          <w:tcPr>
            <w:tcW w:w="1879" w:type="dxa"/>
            <w:gridSpan w:val="2"/>
            <w:tcBorders>
              <w:top w:val="nil"/>
              <w:left w:val="single" w:sz="8" w:space="0" w:color="auto"/>
              <w:bottom w:val="single" w:sz="8" w:space="0" w:color="auto"/>
              <w:right w:val="single" w:sz="8" w:space="0" w:color="auto"/>
            </w:tcBorders>
            <w:shd w:val="clear" w:color="auto" w:fill="auto"/>
          </w:tcPr>
          <w:p w:rsidR="00AD20E7" w:rsidRPr="00D85AC6" w:rsidRDefault="000332DC" w:rsidP="00AD20E7">
            <w:pPr>
              <w:jc w:val="center"/>
              <w:rPr>
                <w:rFonts w:ascii="Tahoma" w:hAnsi="Tahoma" w:cs="Tahoma"/>
                <w:color w:val="000000"/>
                <w:sz w:val="22"/>
                <w:szCs w:val="22"/>
              </w:rPr>
            </w:pPr>
            <w:r>
              <w:rPr>
                <w:rFonts w:ascii="Tahoma" w:hAnsi="Tahoma" w:cs="Tahoma"/>
                <w:color w:val="000000"/>
                <w:sz w:val="22"/>
                <w:szCs w:val="22"/>
              </w:rPr>
              <w:t>7/1 to 7/14</w:t>
            </w:r>
          </w:p>
        </w:tc>
        <w:tc>
          <w:tcPr>
            <w:tcW w:w="2176" w:type="dxa"/>
            <w:tcBorders>
              <w:top w:val="nil"/>
              <w:left w:val="nil"/>
              <w:bottom w:val="single" w:sz="8"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3</w:t>
            </w:r>
          </w:p>
        </w:tc>
        <w:tc>
          <w:tcPr>
            <w:tcW w:w="1706" w:type="dxa"/>
            <w:tcBorders>
              <w:top w:val="nil"/>
              <w:left w:val="nil"/>
              <w:bottom w:val="single" w:sz="8" w:space="0" w:color="auto"/>
              <w:right w:val="single" w:sz="8" w:space="0" w:color="auto"/>
            </w:tcBorders>
            <w:shd w:val="clear" w:color="auto" w:fill="auto"/>
          </w:tcPr>
          <w:p w:rsidR="00AD20E7" w:rsidRPr="00D85AC6" w:rsidRDefault="000C2D26" w:rsidP="00136C71">
            <w:pPr>
              <w:rPr>
                <w:rFonts w:ascii="Tahoma" w:hAnsi="Tahoma" w:cs="Tahoma"/>
                <w:color w:val="000000"/>
                <w:sz w:val="22"/>
                <w:szCs w:val="22"/>
              </w:rPr>
            </w:pPr>
            <w:r>
              <w:rPr>
                <w:rFonts w:ascii="Tahoma" w:hAnsi="Tahoma" w:cs="Tahoma"/>
                <w:color w:val="000000"/>
                <w:sz w:val="22"/>
                <w:szCs w:val="22"/>
              </w:rPr>
              <w:t xml:space="preserve">     </w:t>
            </w:r>
            <w:r w:rsidR="00136C71">
              <w:rPr>
                <w:rFonts w:ascii="Tahoma" w:hAnsi="Tahoma" w:cs="Tahoma"/>
                <w:color w:val="000000"/>
                <w:sz w:val="22"/>
                <w:szCs w:val="22"/>
              </w:rPr>
              <w:t xml:space="preserve">  </w:t>
            </w:r>
            <w:r>
              <w:rPr>
                <w:rFonts w:ascii="Tahoma" w:hAnsi="Tahoma" w:cs="Tahoma"/>
                <w:color w:val="000000"/>
                <w:sz w:val="22"/>
                <w:szCs w:val="22"/>
              </w:rPr>
              <w:t xml:space="preserve"> </w:t>
            </w:r>
            <w:r w:rsidR="00136C71">
              <w:rPr>
                <w:rFonts w:ascii="Tahoma" w:hAnsi="Tahoma" w:cs="Tahoma"/>
                <w:color w:val="000000"/>
                <w:sz w:val="22"/>
                <w:szCs w:val="22"/>
              </w:rPr>
              <w:t>East</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r>
      <w:tr w:rsidR="00AD20E7" w:rsidRPr="00D85AC6" w:rsidTr="007432F0">
        <w:trPr>
          <w:trHeight w:val="357"/>
        </w:trPr>
        <w:tc>
          <w:tcPr>
            <w:tcW w:w="1879" w:type="dxa"/>
            <w:gridSpan w:val="2"/>
            <w:tcBorders>
              <w:top w:val="nil"/>
              <w:left w:val="single" w:sz="8" w:space="0" w:color="auto"/>
              <w:bottom w:val="single" w:sz="8" w:space="0" w:color="auto"/>
              <w:right w:val="single" w:sz="8" w:space="0" w:color="auto"/>
            </w:tcBorders>
            <w:shd w:val="clear" w:color="auto" w:fill="auto"/>
          </w:tcPr>
          <w:p w:rsidR="00AD20E7" w:rsidRPr="00D85AC6" w:rsidRDefault="000332DC">
            <w:pPr>
              <w:jc w:val="center"/>
              <w:rPr>
                <w:rFonts w:ascii="Tahoma" w:hAnsi="Tahoma" w:cs="Tahoma"/>
                <w:color w:val="000000"/>
                <w:sz w:val="22"/>
                <w:szCs w:val="22"/>
              </w:rPr>
            </w:pPr>
            <w:r>
              <w:rPr>
                <w:rFonts w:ascii="Tahoma" w:hAnsi="Tahoma" w:cs="Tahoma"/>
                <w:color w:val="000000"/>
                <w:sz w:val="22"/>
                <w:szCs w:val="22"/>
              </w:rPr>
              <w:t>7/15 to 7/28</w:t>
            </w:r>
          </w:p>
        </w:tc>
        <w:tc>
          <w:tcPr>
            <w:tcW w:w="2176" w:type="dxa"/>
            <w:tcBorders>
              <w:top w:val="nil"/>
              <w:left w:val="nil"/>
              <w:bottom w:val="single" w:sz="8"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4</w:t>
            </w:r>
          </w:p>
        </w:tc>
        <w:tc>
          <w:tcPr>
            <w:tcW w:w="1706"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West</w:t>
            </w:r>
            <w:r w:rsidR="00AD20E7">
              <w:rPr>
                <w:rFonts w:ascii="Tahoma" w:hAnsi="Tahoma" w:cs="Tahoma"/>
                <w:color w:val="000000"/>
                <w:sz w:val="22"/>
                <w:szCs w:val="22"/>
              </w:rPr>
              <w:t xml:space="preserve"> </w:t>
            </w:r>
          </w:p>
        </w:tc>
      </w:tr>
      <w:tr w:rsidR="00AD20E7" w:rsidRPr="00D85AC6" w:rsidTr="007432F0">
        <w:trPr>
          <w:trHeight w:val="471"/>
        </w:trPr>
        <w:tc>
          <w:tcPr>
            <w:tcW w:w="1879" w:type="dxa"/>
            <w:gridSpan w:val="2"/>
            <w:tcBorders>
              <w:top w:val="nil"/>
              <w:left w:val="single" w:sz="8" w:space="0" w:color="auto"/>
              <w:bottom w:val="single" w:sz="8" w:space="0" w:color="auto"/>
              <w:right w:val="single" w:sz="8" w:space="0" w:color="auto"/>
            </w:tcBorders>
            <w:shd w:val="clear" w:color="auto" w:fill="auto"/>
          </w:tcPr>
          <w:p w:rsidR="00AD20E7" w:rsidRPr="00D85AC6" w:rsidRDefault="000332DC">
            <w:pPr>
              <w:jc w:val="center"/>
              <w:rPr>
                <w:rFonts w:ascii="Tahoma" w:hAnsi="Tahoma" w:cs="Tahoma"/>
                <w:color w:val="000000"/>
                <w:sz w:val="22"/>
                <w:szCs w:val="22"/>
              </w:rPr>
            </w:pPr>
            <w:r>
              <w:rPr>
                <w:rFonts w:ascii="Tahoma" w:hAnsi="Tahoma" w:cs="Tahoma"/>
                <w:color w:val="000000"/>
                <w:sz w:val="22"/>
                <w:szCs w:val="22"/>
              </w:rPr>
              <w:t>7/29 to 8/11</w:t>
            </w:r>
          </w:p>
        </w:tc>
        <w:tc>
          <w:tcPr>
            <w:tcW w:w="2176" w:type="dxa"/>
            <w:tcBorders>
              <w:top w:val="nil"/>
              <w:left w:val="nil"/>
              <w:bottom w:val="single" w:sz="8"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5</w:t>
            </w:r>
          </w:p>
        </w:tc>
        <w:tc>
          <w:tcPr>
            <w:tcW w:w="1706"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West</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East</w:t>
            </w:r>
          </w:p>
        </w:tc>
      </w:tr>
      <w:tr w:rsidR="00AD20E7" w:rsidRPr="00D85AC6" w:rsidTr="007432F0">
        <w:trPr>
          <w:trHeight w:val="389"/>
        </w:trPr>
        <w:tc>
          <w:tcPr>
            <w:tcW w:w="1879" w:type="dxa"/>
            <w:gridSpan w:val="2"/>
            <w:tcBorders>
              <w:top w:val="nil"/>
              <w:left w:val="single" w:sz="8" w:space="0" w:color="auto"/>
              <w:bottom w:val="single" w:sz="8" w:space="0" w:color="auto"/>
              <w:right w:val="single" w:sz="8" w:space="0" w:color="auto"/>
            </w:tcBorders>
            <w:shd w:val="clear" w:color="auto" w:fill="auto"/>
          </w:tcPr>
          <w:p w:rsidR="00AD20E7" w:rsidRPr="00D85AC6" w:rsidRDefault="000332DC">
            <w:pPr>
              <w:jc w:val="center"/>
              <w:rPr>
                <w:rFonts w:ascii="Tahoma" w:hAnsi="Tahoma" w:cs="Tahoma"/>
                <w:color w:val="000000"/>
                <w:sz w:val="22"/>
                <w:szCs w:val="22"/>
              </w:rPr>
            </w:pPr>
            <w:r>
              <w:rPr>
                <w:rFonts w:ascii="Tahoma" w:hAnsi="Tahoma" w:cs="Tahoma"/>
                <w:color w:val="000000"/>
                <w:sz w:val="22"/>
                <w:szCs w:val="22"/>
              </w:rPr>
              <w:t>8/12 to 8/25</w:t>
            </w:r>
          </w:p>
        </w:tc>
        <w:tc>
          <w:tcPr>
            <w:tcW w:w="2176" w:type="dxa"/>
            <w:tcBorders>
              <w:top w:val="nil"/>
              <w:left w:val="nil"/>
              <w:bottom w:val="single" w:sz="8"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6</w:t>
            </w:r>
          </w:p>
        </w:tc>
        <w:tc>
          <w:tcPr>
            <w:tcW w:w="1706"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East</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r>
      <w:tr w:rsidR="00AD20E7" w:rsidRPr="00D85AC6" w:rsidTr="007432F0">
        <w:trPr>
          <w:trHeight w:val="422"/>
        </w:trPr>
        <w:tc>
          <w:tcPr>
            <w:tcW w:w="1879" w:type="dxa"/>
            <w:gridSpan w:val="2"/>
            <w:tcBorders>
              <w:top w:val="nil"/>
              <w:left w:val="single" w:sz="8" w:space="0" w:color="auto"/>
              <w:bottom w:val="single" w:sz="8" w:space="0" w:color="auto"/>
              <w:right w:val="single" w:sz="8" w:space="0" w:color="auto"/>
            </w:tcBorders>
            <w:shd w:val="clear" w:color="auto" w:fill="auto"/>
          </w:tcPr>
          <w:p w:rsidR="00AD20E7" w:rsidRPr="00D85AC6" w:rsidRDefault="000332DC">
            <w:pPr>
              <w:jc w:val="center"/>
              <w:rPr>
                <w:rFonts w:ascii="Tahoma" w:hAnsi="Tahoma" w:cs="Tahoma"/>
                <w:color w:val="000000"/>
                <w:sz w:val="22"/>
                <w:szCs w:val="22"/>
              </w:rPr>
            </w:pPr>
            <w:r>
              <w:rPr>
                <w:rFonts w:ascii="Tahoma" w:hAnsi="Tahoma" w:cs="Tahoma"/>
                <w:color w:val="000000"/>
                <w:sz w:val="22"/>
                <w:szCs w:val="22"/>
              </w:rPr>
              <w:t>8/26 to 9/8</w:t>
            </w:r>
          </w:p>
        </w:tc>
        <w:tc>
          <w:tcPr>
            <w:tcW w:w="2176" w:type="dxa"/>
            <w:tcBorders>
              <w:top w:val="nil"/>
              <w:left w:val="nil"/>
              <w:bottom w:val="single" w:sz="8"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7</w:t>
            </w:r>
          </w:p>
        </w:tc>
        <w:tc>
          <w:tcPr>
            <w:tcW w:w="1706" w:type="dxa"/>
            <w:tcBorders>
              <w:top w:val="nil"/>
              <w:left w:val="nil"/>
              <w:bottom w:val="single" w:sz="4"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c>
          <w:tcPr>
            <w:tcW w:w="2102" w:type="dxa"/>
            <w:tcBorders>
              <w:top w:val="nil"/>
              <w:left w:val="nil"/>
              <w:bottom w:val="single" w:sz="8"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West</w:t>
            </w:r>
          </w:p>
        </w:tc>
      </w:tr>
      <w:tr w:rsidR="00AD20E7" w:rsidRPr="00D85AC6" w:rsidTr="007432F0">
        <w:trPr>
          <w:trHeight w:val="389"/>
        </w:trPr>
        <w:tc>
          <w:tcPr>
            <w:tcW w:w="1879" w:type="dxa"/>
            <w:gridSpan w:val="2"/>
            <w:tcBorders>
              <w:top w:val="nil"/>
              <w:left w:val="single" w:sz="8" w:space="0" w:color="auto"/>
              <w:bottom w:val="single" w:sz="4" w:space="0" w:color="auto"/>
              <w:right w:val="single" w:sz="8" w:space="0" w:color="auto"/>
            </w:tcBorders>
            <w:shd w:val="clear" w:color="auto" w:fill="auto"/>
          </w:tcPr>
          <w:p w:rsidR="00AD20E7" w:rsidRPr="00D85AC6" w:rsidRDefault="000332DC">
            <w:pPr>
              <w:jc w:val="center"/>
              <w:rPr>
                <w:rFonts w:ascii="Tahoma" w:hAnsi="Tahoma" w:cs="Tahoma"/>
                <w:color w:val="000000"/>
                <w:sz w:val="22"/>
                <w:szCs w:val="22"/>
              </w:rPr>
            </w:pPr>
            <w:r>
              <w:rPr>
                <w:rFonts w:ascii="Tahoma" w:hAnsi="Tahoma" w:cs="Tahoma"/>
                <w:color w:val="000000"/>
                <w:sz w:val="22"/>
                <w:szCs w:val="22"/>
              </w:rPr>
              <w:t>9/9 to 9/22</w:t>
            </w:r>
          </w:p>
        </w:tc>
        <w:tc>
          <w:tcPr>
            <w:tcW w:w="2176" w:type="dxa"/>
            <w:tcBorders>
              <w:top w:val="nil"/>
              <w:left w:val="nil"/>
              <w:bottom w:val="single" w:sz="4" w:space="0" w:color="auto"/>
              <w:right w:val="single" w:sz="8"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8</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West</w:t>
            </w:r>
          </w:p>
        </w:tc>
        <w:tc>
          <w:tcPr>
            <w:tcW w:w="2102" w:type="dxa"/>
            <w:tcBorders>
              <w:top w:val="nil"/>
              <w:left w:val="nil"/>
              <w:bottom w:val="single" w:sz="4" w:space="0" w:color="auto"/>
              <w:right w:val="single" w:sz="8"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East</w:t>
            </w:r>
          </w:p>
        </w:tc>
      </w:tr>
      <w:tr w:rsidR="00AD20E7" w:rsidRPr="00D85AC6" w:rsidTr="007432F0">
        <w:trPr>
          <w:trHeight w:val="341"/>
        </w:trPr>
        <w:tc>
          <w:tcPr>
            <w:tcW w:w="1879" w:type="dxa"/>
            <w:gridSpan w:val="2"/>
            <w:tcBorders>
              <w:top w:val="single" w:sz="4" w:space="0" w:color="auto"/>
              <w:left w:val="single" w:sz="4" w:space="0" w:color="auto"/>
              <w:bottom w:val="single" w:sz="4" w:space="0" w:color="auto"/>
              <w:right w:val="single" w:sz="4" w:space="0" w:color="auto"/>
            </w:tcBorders>
            <w:shd w:val="clear" w:color="auto" w:fill="auto"/>
          </w:tcPr>
          <w:p w:rsidR="00AD20E7" w:rsidRPr="00D85AC6" w:rsidRDefault="000332DC">
            <w:pPr>
              <w:jc w:val="center"/>
              <w:rPr>
                <w:rFonts w:ascii="Tahoma" w:hAnsi="Tahoma" w:cs="Tahoma"/>
                <w:color w:val="000000"/>
                <w:sz w:val="22"/>
                <w:szCs w:val="22"/>
              </w:rPr>
            </w:pPr>
            <w:r>
              <w:rPr>
                <w:rFonts w:ascii="Tahoma" w:hAnsi="Tahoma" w:cs="Tahoma"/>
                <w:color w:val="000000"/>
                <w:sz w:val="22"/>
                <w:szCs w:val="22"/>
              </w:rPr>
              <w:t>9/23 to 10/6</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AD20E7" w:rsidRPr="00D85AC6" w:rsidRDefault="00AD20E7" w:rsidP="00AD20E7">
            <w:pPr>
              <w:jc w:val="center"/>
              <w:rPr>
                <w:rFonts w:ascii="Tahoma" w:hAnsi="Tahoma" w:cs="Tahoma"/>
                <w:color w:val="000000"/>
                <w:sz w:val="22"/>
                <w:szCs w:val="22"/>
              </w:rPr>
            </w:pPr>
            <w:r w:rsidRPr="00D85AC6">
              <w:rPr>
                <w:rFonts w:ascii="Tahoma" w:hAnsi="Tahoma" w:cs="Tahoma"/>
                <w:color w:val="000000"/>
                <w:sz w:val="22"/>
                <w:szCs w:val="22"/>
              </w:rPr>
              <w:t>9</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East</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AD20E7" w:rsidRPr="00D85AC6"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r>
      <w:tr w:rsidR="00AD20E7" w:rsidRPr="00D85AC6" w:rsidTr="007432F0">
        <w:trPr>
          <w:trHeight w:val="341"/>
        </w:trPr>
        <w:tc>
          <w:tcPr>
            <w:tcW w:w="1879" w:type="dxa"/>
            <w:gridSpan w:val="2"/>
            <w:tcBorders>
              <w:top w:val="single" w:sz="4" w:space="0" w:color="auto"/>
              <w:left w:val="single" w:sz="4" w:space="0" w:color="auto"/>
              <w:bottom w:val="single" w:sz="4" w:space="0" w:color="auto"/>
              <w:right w:val="single" w:sz="4" w:space="0" w:color="auto"/>
            </w:tcBorders>
            <w:shd w:val="clear" w:color="auto" w:fill="auto"/>
          </w:tcPr>
          <w:p w:rsidR="00AD20E7" w:rsidRDefault="000332DC">
            <w:pPr>
              <w:jc w:val="center"/>
              <w:rPr>
                <w:rFonts w:ascii="Tahoma" w:hAnsi="Tahoma" w:cs="Tahoma"/>
                <w:color w:val="000000"/>
                <w:sz w:val="22"/>
                <w:szCs w:val="22"/>
              </w:rPr>
            </w:pPr>
            <w:r>
              <w:rPr>
                <w:rFonts w:ascii="Tahoma" w:hAnsi="Tahoma" w:cs="Tahoma"/>
                <w:color w:val="000000"/>
                <w:sz w:val="22"/>
                <w:szCs w:val="22"/>
              </w:rPr>
              <w:t>10/7 to 10/20</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AD20E7" w:rsidRPr="00D85AC6" w:rsidRDefault="00AD20E7" w:rsidP="00AD20E7">
            <w:pPr>
              <w:jc w:val="center"/>
              <w:rPr>
                <w:rFonts w:ascii="Tahoma" w:hAnsi="Tahoma" w:cs="Tahoma"/>
                <w:color w:val="000000"/>
                <w:sz w:val="22"/>
                <w:szCs w:val="22"/>
              </w:rPr>
            </w:pPr>
            <w:r>
              <w:rPr>
                <w:rFonts w:ascii="Tahoma" w:hAnsi="Tahoma" w:cs="Tahoma"/>
                <w:color w:val="000000"/>
                <w:sz w:val="22"/>
                <w:szCs w:val="22"/>
              </w:rPr>
              <w:t>10</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AD20E7" w:rsidRDefault="00136C71" w:rsidP="00AD20E7">
            <w:pPr>
              <w:jc w:val="center"/>
              <w:rPr>
                <w:rFonts w:ascii="Tahoma" w:hAnsi="Tahoma" w:cs="Tahoma"/>
                <w:color w:val="000000"/>
                <w:sz w:val="22"/>
                <w:szCs w:val="22"/>
              </w:rPr>
            </w:pPr>
            <w:r>
              <w:rPr>
                <w:rFonts w:ascii="Tahoma" w:hAnsi="Tahoma" w:cs="Tahoma"/>
                <w:color w:val="000000"/>
                <w:sz w:val="22"/>
                <w:szCs w:val="22"/>
              </w:rPr>
              <w:t>South</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AD20E7" w:rsidRDefault="00136C71" w:rsidP="00AD20E7">
            <w:pPr>
              <w:jc w:val="center"/>
              <w:rPr>
                <w:rFonts w:ascii="Tahoma" w:hAnsi="Tahoma" w:cs="Tahoma"/>
                <w:color w:val="000000"/>
                <w:sz w:val="22"/>
                <w:szCs w:val="22"/>
              </w:rPr>
            </w:pPr>
            <w:r>
              <w:rPr>
                <w:rFonts w:ascii="Tahoma" w:hAnsi="Tahoma" w:cs="Tahoma"/>
                <w:color w:val="000000"/>
                <w:sz w:val="22"/>
                <w:szCs w:val="22"/>
              </w:rPr>
              <w:t>West</w:t>
            </w:r>
          </w:p>
        </w:tc>
      </w:tr>
    </w:tbl>
    <w:p w:rsidR="008F035B" w:rsidRPr="00C87C82" w:rsidRDefault="008F035B" w:rsidP="00C87C82">
      <w:pPr>
        <w:rPr>
          <w:rFonts w:ascii="Tahoma" w:hAnsi="Tahoma" w:cs="Tahoma"/>
          <w:b/>
          <w:sz w:val="22"/>
          <w:szCs w:val="22"/>
        </w:rPr>
      </w:pPr>
    </w:p>
    <w:p w:rsidR="00EE7ABE" w:rsidRDefault="00EE7ABE">
      <w:pPr>
        <w:rPr>
          <w:rFonts w:ascii="Tahoma" w:hAnsi="Tahoma" w:cs="Tahoma"/>
          <w:b/>
          <w:sz w:val="22"/>
          <w:szCs w:val="22"/>
        </w:rPr>
      </w:pPr>
    </w:p>
    <w:p w:rsidR="00EE7ABE" w:rsidRDefault="00EE7ABE">
      <w:pPr>
        <w:rPr>
          <w:rFonts w:ascii="Tahoma" w:hAnsi="Tahoma" w:cs="Tahoma"/>
          <w:b/>
          <w:sz w:val="22"/>
          <w:szCs w:val="22"/>
        </w:rPr>
      </w:pPr>
    </w:p>
    <w:p w:rsidR="008F035B" w:rsidRDefault="008F035B">
      <w:pPr>
        <w:rPr>
          <w:rFonts w:ascii="Tahoma" w:hAnsi="Tahoma" w:cs="Tahoma"/>
          <w:b/>
          <w:sz w:val="22"/>
          <w:szCs w:val="22"/>
        </w:rPr>
      </w:pPr>
    </w:p>
    <w:p w:rsidR="003F56F9" w:rsidRDefault="003F56F9">
      <w:pPr>
        <w:rPr>
          <w:rFonts w:ascii="Tahoma" w:hAnsi="Tahoma" w:cs="Tahoma"/>
          <w:b/>
          <w:sz w:val="22"/>
          <w:szCs w:val="22"/>
        </w:rPr>
      </w:pPr>
    </w:p>
    <w:p w:rsidR="00AD20E7" w:rsidRDefault="00AD20E7" w:rsidP="003F56F9">
      <w:pPr>
        <w:jc w:val="center"/>
        <w:rPr>
          <w:rFonts w:ascii="Tahoma" w:hAnsi="Tahoma" w:cs="Tahoma"/>
          <w:b/>
          <w:bCs/>
          <w:color w:val="000000"/>
          <w:sz w:val="28"/>
          <w:szCs w:val="28"/>
          <w:u w:val="single"/>
        </w:rPr>
      </w:pPr>
    </w:p>
    <w:p w:rsidR="003F56F9" w:rsidRPr="00BB00B0" w:rsidRDefault="00BB00B0" w:rsidP="003F56F9">
      <w:pPr>
        <w:jc w:val="center"/>
        <w:rPr>
          <w:rFonts w:ascii="Tahoma" w:hAnsi="Tahoma" w:cs="Tahoma"/>
          <w:sz w:val="22"/>
          <w:szCs w:val="22"/>
        </w:rPr>
      </w:pPr>
      <w:r>
        <w:rPr>
          <w:rFonts w:ascii="Tahoma" w:hAnsi="Tahoma" w:cs="Tahoma"/>
          <w:b/>
          <w:bCs/>
          <w:color w:val="000000"/>
          <w:sz w:val="28"/>
          <w:szCs w:val="28"/>
          <w:u w:val="single"/>
        </w:rPr>
        <w:lastRenderedPageBreak/>
        <w:t xml:space="preserve">Qualified Crewbosses </w:t>
      </w:r>
      <w:r w:rsidRPr="00437E06">
        <w:rPr>
          <w:rFonts w:ascii="Tahoma" w:hAnsi="Tahoma" w:cs="Tahoma"/>
          <w:bCs/>
          <w:color w:val="000000"/>
        </w:rPr>
        <w:t>will be determend by which zone is on rotation for that crew and by the FMO conference call</w:t>
      </w:r>
      <w:r>
        <w:rPr>
          <w:rFonts w:ascii="Tahoma" w:hAnsi="Tahoma" w:cs="Tahoma"/>
          <w:bCs/>
          <w:color w:val="000000"/>
          <w:sz w:val="28"/>
          <w:szCs w:val="28"/>
        </w:rPr>
        <w:t xml:space="preserve">. </w:t>
      </w:r>
      <w:r>
        <w:rPr>
          <w:rFonts w:ascii="Tahoma" w:hAnsi="Tahoma" w:cs="Tahoma"/>
          <w:b/>
          <w:bCs/>
          <w:color w:val="000000"/>
          <w:sz w:val="28"/>
          <w:szCs w:val="28"/>
          <w:u w:val="single"/>
        </w:rPr>
        <w:t xml:space="preserve"> </w:t>
      </w:r>
    </w:p>
    <w:p w:rsidR="007A270D" w:rsidRDefault="007A270D">
      <w:pPr>
        <w:rPr>
          <w:rFonts w:ascii="Tahoma" w:hAnsi="Tahoma" w:cs="Tahoma"/>
          <w:b/>
          <w:sz w:val="22"/>
          <w:szCs w:val="22"/>
        </w:rPr>
      </w:pPr>
    </w:p>
    <w:p w:rsidR="007A270D" w:rsidRDefault="007A270D">
      <w:pPr>
        <w:rPr>
          <w:rFonts w:ascii="Tahoma" w:hAnsi="Tahoma" w:cs="Tahoma"/>
          <w:b/>
          <w:sz w:val="22"/>
          <w:szCs w:val="22"/>
        </w:rPr>
      </w:pPr>
    </w:p>
    <w:tbl>
      <w:tblPr>
        <w:tblW w:w="8903" w:type="dxa"/>
        <w:tblInd w:w="93" w:type="dxa"/>
        <w:tblLook w:val="04A0" w:firstRow="1" w:lastRow="0" w:firstColumn="1" w:lastColumn="0" w:noHBand="0" w:noVBand="1"/>
      </w:tblPr>
      <w:tblGrid>
        <w:gridCol w:w="5841"/>
        <w:gridCol w:w="2168"/>
        <w:gridCol w:w="894"/>
      </w:tblGrid>
      <w:tr w:rsidR="00EE7ABE" w:rsidTr="00EE7ABE">
        <w:trPr>
          <w:trHeight w:val="380"/>
        </w:trPr>
        <w:tc>
          <w:tcPr>
            <w:tcW w:w="8903" w:type="dxa"/>
            <w:gridSpan w:val="3"/>
            <w:tcBorders>
              <w:top w:val="single" w:sz="4" w:space="0" w:color="auto"/>
              <w:left w:val="single" w:sz="4" w:space="0" w:color="auto"/>
              <w:bottom w:val="single" w:sz="4" w:space="0" w:color="auto"/>
              <w:right w:val="single" w:sz="4" w:space="0" w:color="000000"/>
            </w:tcBorders>
            <w:shd w:val="clear" w:color="000000" w:fill="B8CCE4"/>
            <w:noWrap/>
            <w:vAlign w:val="bottom"/>
            <w:hideMark/>
          </w:tcPr>
          <w:p w:rsidR="00EE7ABE" w:rsidRPr="005340EB" w:rsidRDefault="00EE7ABE">
            <w:pPr>
              <w:rPr>
                <w:rFonts w:ascii="Tahoma" w:hAnsi="Tahoma" w:cs="Tahoma"/>
                <w:color w:val="000000"/>
                <w:sz w:val="28"/>
                <w:szCs w:val="28"/>
              </w:rPr>
            </w:pPr>
            <w:r w:rsidRPr="005340EB">
              <w:rPr>
                <w:rFonts w:ascii="Tahoma" w:hAnsi="Tahoma" w:cs="Tahoma"/>
                <w:color w:val="000000"/>
                <w:sz w:val="28"/>
                <w:szCs w:val="28"/>
              </w:rPr>
              <w:t>Color Country CRWB Trainee List</w:t>
            </w: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BB00B0">
            <w:pPr>
              <w:rPr>
                <w:rFonts w:ascii="Tahoma" w:hAnsi="Tahoma" w:cs="Tahoma"/>
                <w:color w:val="000000"/>
              </w:rPr>
            </w:pPr>
            <w:r>
              <w:rPr>
                <w:rFonts w:ascii="Tahoma" w:hAnsi="Tahoma" w:cs="Tahoma"/>
                <w:color w:val="000000"/>
              </w:rPr>
              <w:t>Levi Sensenig</w:t>
            </w: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BB00B0">
            <w:pPr>
              <w:rPr>
                <w:rFonts w:ascii="Tahoma" w:hAnsi="Tahoma" w:cs="Tahoma"/>
                <w:color w:val="000000"/>
              </w:rPr>
            </w:pPr>
            <w:r>
              <w:rPr>
                <w:rFonts w:ascii="Tahoma" w:hAnsi="Tahoma" w:cs="Tahoma"/>
                <w:color w:val="000000"/>
              </w:rPr>
              <w:t>Karson Sorenson</w:t>
            </w: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BB00B0">
            <w:pPr>
              <w:rPr>
                <w:rFonts w:ascii="Tahoma" w:hAnsi="Tahoma" w:cs="Tahoma"/>
                <w:color w:val="000000"/>
              </w:rPr>
            </w:pPr>
            <w:r>
              <w:rPr>
                <w:rFonts w:ascii="Tahoma" w:hAnsi="Tahoma" w:cs="Tahoma"/>
                <w:color w:val="000000"/>
              </w:rPr>
              <w:t>George Haslett</w:t>
            </w: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BB00B0">
            <w:pPr>
              <w:rPr>
                <w:rFonts w:ascii="Tahoma" w:hAnsi="Tahoma" w:cs="Tahoma"/>
                <w:color w:val="000000"/>
              </w:rPr>
            </w:pPr>
            <w:r>
              <w:rPr>
                <w:rFonts w:ascii="Tahoma" w:hAnsi="Tahoma" w:cs="Tahoma"/>
                <w:color w:val="000000"/>
              </w:rPr>
              <w:t>Thomas Braun</w:t>
            </w: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EE7ABE" w:rsidTr="000C3BB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EE7ABE" w:rsidRPr="005340EB" w:rsidRDefault="00EE7ABE" w:rsidP="002E0AFF">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EE7ABE" w:rsidRPr="005340EB" w:rsidRDefault="00EE7ABE">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EE7ABE" w:rsidRPr="005340EB" w:rsidRDefault="00EE7ABE">
            <w:pPr>
              <w:jc w:val="center"/>
              <w:rPr>
                <w:rFonts w:ascii="Tahoma" w:hAnsi="Tahoma" w:cs="Tahoma"/>
                <w:color w:val="000000"/>
                <w:sz w:val="22"/>
                <w:szCs w:val="22"/>
              </w:rPr>
            </w:pPr>
          </w:p>
        </w:tc>
      </w:tr>
      <w:tr w:rsidR="000C3BB4" w:rsidTr="000C3BB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D26ADB" w:rsidRPr="005340EB" w:rsidRDefault="00D26ADB" w:rsidP="00A52145">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0C3BB4" w:rsidRPr="005340EB" w:rsidRDefault="000C3BB4">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0C3BB4" w:rsidRPr="005340EB" w:rsidRDefault="000C3BB4">
            <w:pPr>
              <w:jc w:val="center"/>
              <w:rPr>
                <w:rFonts w:ascii="Tahoma" w:hAnsi="Tahoma" w:cs="Tahoma"/>
                <w:color w:val="000000"/>
                <w:sz w:val="22"/>
                <w:szCs w:val="22"/>
              </w:rPr>
            </w:pPr>
          </w:p>
        </w:tc>
      </w:tr>
      <w:tr w:rsidR="000C3BB4"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0C3BB4" w:rsidRPr="005340EB" w:rsidRDefault="000C3BB4" w:rsidP="000C3BB4">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0C3BB4" w:rsidRPr="005340EB" w:rsidRDefault="000C3BB4">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0C3BB4" w:rsidRPr="005340EB" w:rsidRDefault="000C3BB4">
            <w:pPr>
              <w:jc w:val="center"/>
              <w:rPr>
                <w:rFonts w:ascii="Tahoma" w:hAnsi="Tahoma" w:cs="Tahoma"/>
                <w:color w:val="000000"/>
                <w:sz w:val="22"/>
                <w:szCs w:val="22"/>
              </w:rPr>
            </w:pPr>
          </w:p>
        </w:tc>
      </w:tr>
      <w:tr w:rsidR="000C3BB4" w:rsidTr="00640DF4">
        <w:trPr>
          <w:trHeight w:val="320"/>
        </w:trPr>
        <w:tc>
          <w:tcPr>
            <w:tcW w:w="5841" w:type="dxa"/>
            <w:tcBorders>
              <w:top w:val="nil"/>
              <w:left w:val="single" w:sz="4" w:space="0" w:color="auto"/>
              <w:bottom w:val="single" w:sz="4" w:space="0" w:color="auto"/>
              <w:right w:val="single" w:sz="4" w:space="0" w:color="auto"/>
            </w:tcBorders>
            <w:shd w:val="clear" w:color="auto" w:fill="auto"/>
            <w:noWrap/>
            <w:vAlign w:val="bottom"/>
          </w:tcPr>
          <w:p w:rsidR="000C3BB4" w:rsidRPr="005340EB" w:rsidRDefault="000C3BB4" w:rsidP="000C3BB4">
            <w:pPr>
              <w:rPr>
                <w:rFonts w:ascii="Tahoma" w:hAnsi="Tahoma" w:cs="Tahoma"/>
                <w:color w:val="000000"/>
              </w:rPr>
            </w:pPr>
          </w:p>
        </w:tc>
        <w:tc>
          <w:tcPr>
            <w:tcW w:w="2168" w:type="dxa"/>
            <w:tcBorders>
              <w:top w:val="nil"/>
              <w:left w:val="nil"/>
              <w:bottom w:val="single" w:sz="4" w:space="0" w:color="auto"/>
              <w:right w:val="single" w:sz="4" w:space="0" w:color="auto"/>
            </w:tcBorders>
            <w:shd w:val="clear" w:color="auto" w:fill="auto"/>
            <w:noWrap/>
            <w:vAlign w:val="bottom"/>
          </w:tcPr>
          <w:p w:rsidR="000C3BB4" w:rsidRPr="005340EB" w:rsidRDefault="000C3BB4">
            <w:pPr>
              <w:rPr>
                <w:rFonts w:ascii="Tahoma" w:hAnsi="Tahoma" w:cs="Tahoma"/>
                <w:color w:val="000000"/>
                <w:sz w:val="22"/>
                <w:szCs w:val="22"/>
              </w:rPr>
            </w:pPr>
          </w:p>
        </w:tc>
        <w:tc>
          <w:tcPr>
            <w:tcW w:w="894" w:type="dxa"/>
            <w:tcBorders>
              <w:top w:val="nil"/>
              <w:left w:val="nil"/>
              <w:bottom w:val="single" w:sz="4" w:space="0" w:color="auto"/>
              <w:right w:val="single" w:sz="4" w:space="0" w:color="auto"/>
            </w:tcBorders>
            <w:shd w:val="clear" w:color="auto" w:fill="auto"/>
            <w:noWrap/>
            <w:vAlign w:val="bottom"/>
          </w:tcPr>
          <w:p w:rsidR="000C3BB4" w:rsidRPr="005340EB" w:rsidRDefault="000C3BB4">
            <w:pPr>
              <w:jc w:val="center"/>
              <w:rPr>
                <w:rFonts w:ascii="Tahoma" w:hAnsi="Tahoma" w:cs="Tahoma"/>
                <w:color w:val="000000"/>
                <w:sz w:val="22"/>
                <w:szCs w:val="22"/>
              </w:rPr>
            </w:pPr>
          </w:p>
        </w:tc>
      </w:tr>
    </w:tbl>
    <w:p w:rsidR="00B42E9D" w:rsidRPr="008457E8" w:rsidRDefault="0071294B">
      <w:pPr>
        <w:rPr>
          <w:rFonts w:ascii="Tahoma" w:hAnsi="Tahoma" w:cs="Tahoma"/>
        </w:rPr>
      </w:pPr>
      <w:r w:rsidRPr="008457E8">
        <w:rPr>
          <w:rFonts w:ascii="Tahoma" w:hAnsi="Tahoma" w:cs="Tahoma"/>
          <w:b/>
        </w:rPr>
        <w:t xml:space="preserve">Alternate </w:t>
      </w:r>
      <w:r w:rsidR="00B42E9D" w:rsidRPr="008457E8">
        <w:rPr>
          <w:rFonts w:ascii="Tahoma" w:hAnsi="Tahoma" w:cs="Tahoma"/>
          <w:b/>
        </w:rPr>
        <w:t>CRWB(t)</w:t>
      </w:r>
      <w:r w:rsidRPr="008457E8">
        <w:rPr>
          <w:rFonts w:ascii="Tahoma" w:hAnsi="Tahoma" w:cs="Tahoma"/>
        </w:rPr>
        <w:t>:</w:t>
      </w:r>
    </w:p>
    <w:p w:rsidR="00B42E9D" w:rsidRPr="008457E8" w:rsidRDefault="00B42E9D">
      <w:pPr>
        <w:rPr>
          <w:rFonts w:ascii="Tahoma" w:hAnsi="Tahoma" w:cs="Tahoma"/>
        </w:rPr>
      </w:pPr>
    </w:p>
    <w:p w:rsidR="00167B92" w:rsidRPr="008457E8" w:rsidRDefault="00B42E9D">
      <w:pPr>
        <w:rPr>
          <w:rFonts w:ascii="Tahoma" w:hAnsi="Tahoma" w:cs="Tahoma"/>
          <w:b/>
        </w:rPr>
      </w:pPr>
      <w:r w:rsidRPr="008457E8">
        <w:rPr>
          <w:rFonts w:ascii="Tahoma" w:hAnsi="Tahoma" w:cs="Tahoma"/>
        </w:rPr>
        <w:t>CCIFC will maintain a list of alternates.</w:t>
      </w:r>
      <w:r w:rsidRPr="008457E8">
        <w:rPr>
          <w:rFonts w:ascii="Tahoma" w:hAnsi="Tahoma" w:cs="Tahoma"/>
          <w:b/>
        </w:rPr>
        <w:t xml:space="preserve"> </w:t>
      </w:r>
    </w:p>
    <w:p w:rsidR="00B42E9D" w:rsidRPr="008457E8" w:rsidRDefault="00B42E9D">
      <w:pPr>
        <w:rPr>
          <w:rFonts w:ascii="Tahoma" w:hAnsi="Tahoma" w:cs="Tahoma"/>
          <w:b/>
        </w:rPr>
      </w:pPr>
    </w:p>
    <w:p w:rsidR="00EE7ABE" w:rsidRPr="008457E8" w:rsidRDefault="00EE7ABE">
      <w:pPr>
        <w:rPr>
          <w:rFonts w:ascii="Tahoma" w:hAnsi="Tahoma" w:cs="Tahoma"/>
          <w:b/>
        </w:rPr>
      </w:pPr>
    </w:p>
    <w:p w:rsidR="005349F7" w:rsidRPr="008457E8" w:rsidRDefault="00167B92">
      <w:pPr>
        <w:rPr>
          <w:rFonts w:ascii="Tahoma" w:hAnsi="Tahoma" w:cs="Tahoma"/>
          <w:b/>
        </w:rPr>
      </w:pPr>
      <w:r w:rsidRPr="008457E8">
        <w:rPr>
          <w:rFonts w:ascii="Tahoma" w:hAnsi="Tahoma" w:cs="Tahoma"/>
          <w:b/>
        </w:rPr>
        <w:t>Cr</w:t>
      </w:r>
      <w:r w:rsidR="00EA3288" w:rsidRPr="008457E8">
        <w:rPr>
          <w:rFonts w:ascii="Tahoma" w:hAnsi="Tahoma" w:cs="Tahoma"/>
          <w:b/>
        </w:rPr>
        <w:t>ew Mobilization:</w:t>
      </w:r>
    </w:p>
    <w:p w:rsidR="005349F7" w:rsidRPr="008457E8" w:rsidRDefault="005349F7">
      <w:pPr>
        <w:rPr>
          <w:rFonts w:ascii="Tahoma" w:hAnsi="Tahoma" w:cs="Tahoma"/>
        </w:rPr>
      </w:pPr>
    </w:p>
    <w:p w:rsidR="00B42E9D" w:rsidRPr="008457E8" w:rsidRDefault="00EA3288">
      <w:pPr>
        <w:rPr>
          <w:rFonts w:ascii="Tahoma" w:hAnsi="Tahoma" w:cs="Tahoma"/>
        </w:rPr>
      </w:pPr>
      <w:r w:rsidRPr="008457E8">
        <w:rPr>
          <w:rFonts w:ascii="Tahoma" w:hAnsi="Tahoma" w:cs="Tahoma"/>
        </w:rPr>
        <w:t>Each crew will be manifested by the Wednesday before the crew comes up on rotation. The names</w:t>
      </w:r>
      <w:r w:rsidR="00B342FB">
        <w:rPr>
          <w:rFonts w:ascii="Tahoma" w:hAnsi="Tahoma" w:cs="Tahoma"/>
        </w:rPr>
        <w:t xml:space="preserve">, phone numbers, and qualifications </w:t>
      </w:r>
      <w:r w:rsidRPr="008457E8">
        <w:rPr>
          <w:rFonts w:ascii="Tahoma" w:hAnsi="Tahoma" w:cs="Tahoma"/>
        </w:rPr>
        <w:t xml:space="preserve">for each </w:t>
      </w:r>
      <w:r w:rsidR="00B342FB">
        <w:rPr>
          <w:rFonts w:ascii="Tahoma" w:hAnsi="Tahoma" w:cs="Tahoma"/>
        </w:rPr>
        <w:t xml:space="preserve">potential </w:t>
      </w:r>
      <w:r w:rsidRPr="008457E8">
        <w:rPr>
          <w:rFonts w:ascii="Tahoma" w:hAnsi="Tahoma" w:cs="Tahoma"/>
        </w:rPr>
        <w:t>crew</w:t>
      </w:r>
      <w:r w:rsidR="00B342FB">
        <w:rPr>
          <w:rFonts w:ascii="Tahoma" w:hAnsi="Tahoma" w:cs="Tahoma"/>
        </w:rPr>
        <w:t xml:space="preserve">member </w:t>
      </w:r>
      <w:r w:rsidRPr="008457E8">
        <w:rPr>
          <w:rFonts w:ascii="Tahoma" w:hAnsi="Tahoma" w:cs="Tahoma"/>
        </w:rPr>
        <w:t xml:space="preserve">should be sent to the </w:t>
      </w:r>
      <w:r w:rsidR="00863079" w:rsidRPr="008457E8">
        <w:rPr>
          <w:rFonts w:ascii="Tahoma" w:hAnsi="Tahoma" w:cs="Tahoma"/>
        </w:rPr>
        <w:t xml:space="preserve">Color Country Crew </w:t>
      </w:r>
      <w:r w:rsidR="00E0685E" w:rsidRPr="008457E8">
        <w:rPr>
          <w:rFonts w:ascii="Tahoma" w:hAnsi="Tahoma" w:cs="Tahoma"/>
        </w:rPr>
        <w:t>Dispatch</w:t>
      </w:r>
      <w:r w:rsidR="00863079" w:rsidRPr="008457E8">
        <w:rPr>
          <w:rFonts w:ascii="Tahoma" w:hAnsi="Tahoma" w:cs="Tahoma"/>
        </w:rPr>
        <w:t xml:space="preserve"> C</w:t>
      </w:r>
      <w:r w:rsidRPr="008457E8">
        <w:rPr>
          <w:rFonts w:ascii="Tahoma" w:hAnsi="Tahoma" w:cs="Tahoma"/>
        </w:rPr>
        <w:t>oordinator</w:t>
      </w:r>
      <w:r w:rsidR="00B42E9D" w:rsidRPr="008457E8">
        <w:rPr>
          <w:rFonts w:ascii="Tahoma" w:hAnsi="Tahoma" w:cs="Tahoma"/>
        </w:rPr>
        <w:t xml:space="preserve">.  </w:t>
      </w:r>
      <w:r w:rsidRPr="008457E8">
        <w:rPr>
          <w:rFonts w:ascii="Tahoma" w:hAnsi="Tahoma" w:cs="Tahoma"/>
        </w:rPr>
        <w:t xml:space="preserve">If any agency within </w:t>
      </w:r>
      <w:r w:rsidR="00B42E9D" w:rsidRPr="008457E8">
        <w:rPr>
          <w:rFonts w:ascii="Tahoma" w:hAnsi="Tahoma" w:cs="Tahoma"/>
        </w:rPr>
        <w:t>a</w:t>
      </w:r>
      <w:r w:rsidRPr="008457E8">
        <w:rPr>
          <w:rFonts w:ascii="Tahoma" w:hAnsi="Tahoma" w:cs="Tahoma"/>
        </w:rPr>
        <w:t xml:space="preserve"> zone fails to send names to the coordinator by 1800 on Wednesday they will forfeit their slots. </w:t>
      </w:r>
    </w:p>
    <w:p w:rsidR="00B42E9D" w:rsidRPr="008457E8" w:rsidRDefault="00B42E9D">
      <w:pPr>
        <w:rPr>
          <w:rFonts w:ascii="Tahoma" w:hAnsi="Tahoma" w:cs="Tahoma"/>
        </w:rPr>
      </w:pPr>
    </w:p>
    <w:p w:rsidR="005349F7" w:rsidRPr="008457E8" w:rsidRDefault="00863079">
      <w:pPr>
        <w:rPr>
          <w:rFonts w:ascii="Tahoma" w:hAnsi="Tahoma" w:cs="Tahoma"/>
          <w:color w:val="000000"/>
        </w:rPr>
      </w:pPr>
      <w:r w:rsidRPr="008457E8">
        <w:rPr>
          <w:rFonts w:ascii="Tahoma" w:hAnsi="Tahoma" w:cs="Tahoma"/>
          <w:color w:val="000000"/>
        </w:rPr>
        <w:t>**</w:t>
      </w:r>
      <w:r w:rsidR="00B42E9D" w:rsidRPr="008457E8">
        <w:rPr>
          <w:rFonts w:ascii="Tahoma" w:hAnsi="Tahoma" w:cs="Tahoma"/>
          <w:color w:val="000000"/>
        </w:rPr>
        <w:t>Forfeited slots will be filled on a first come first serve basis.</w:t>
      </w:r>
    </w:p>
    <w:p w:rsidR="005349F7" w:rsidRPr="008457E8" w:rsidRDefault="005349F7">
      <w:pPr>
        <w:rPr>
          <w:rFonts w:ascii="Tahoma" w:hAnsi="Tahoma" w:cs="Tahoma"/>
        </w:rPr>
      </w:pPr>
      <w:r w:rsidRPr="008457E8">
        <w:rPr>
          <w:rFonts w:ascii="Tahoma" w:hAnsi="Tahoma" w:cs="Tahoma"/>
        </w:rPr>
        <w:lastRenderedPageBreak/>
        <w:t xml:space="preserve">If the </w:t>
      </w:r>
      <w:r w:rsidR="00FC42E0" w:rsidRPr="008457E8">
        <w:rPr>
          <w:rFonts w:ascii="Tahoma" w:hAnsi="Tahoma" w:cs="Tahoma"/>
        </w:rPr>
        <w:t>CRWB</w:t>
      </w:r>
      <w:r w:rsidRPr="008457E8">
        <w:rPr>
          <w:rFonts w:ascii="Tahoma" w:hAnsi="Tahoma" w:cs="Tahoma"/>
        </w:rPr>
        <w:t xml:space="preserve"> on call is unable to meet </w:t>
      </w:r>
      <w:r w:rsidR="00DA5F79" w:rsidRPr="008457E8">
        <w:rPr>
          <w:rFonts w:ascii="Tahoma" w:hAnsi="Tahoma" w:cs="Tahoma"/>
        </w:rPr>
        <w:t>his/her</w:t>
      </w:r>
      <w:r w:rsidRPr="008457E8">
        <w:rPr>
          <w:rFonts w:ascii="Tahoma" w:hAnsi="Tahoma" w:cs="Tahoma"/>
        </w:rPr>
        <w:t xml:space="preserve"> on call </w:t>
      </w:r>
      <w:r w:rsidR="00B42E9D" w:rsidRPr="008457E8">
        <w:rPr>
          <w:rFonts w:ascii="Tahoma" w:hAnsi="Tahoma" w:cs="Tahoma"/>
        </w:rPr>
        <w:t>obligation</w:t>
      </w:r>
      <w:r w:rsidRPr="008457E8">
        <w:rPr>
          <w:rFonts w:ascii="Tahoma" w:hAnsi="Tahoma" w:cs="Tahoma"/>
        </w:rPr>
        <w:t xml:space="preserve"> it </w:t>
      </w:r>
      <w:r w:rsidR="00B42E9D" w:rsidRPr="008457E8">
        <w:rPr>
          <w:rFonts w:ascii="Tahoma" w:hAnsi="Tahoma" w:cs="Tahoma"/>
        </w:rPr>
        <w:t>will be</w:t>
      </w:r>
      <w:r w:rsidRPr="008457E8">
        <w:rPr>
          <w:rFonts w:ascii="Tahoma" w:hAnsi="Tahoma" w:cs="Tahoma"/>
        </w:rPr>
        <w:t xml:space="preserve"> their responsibility to inform dispatch and find a replacement. </w:t>
      </w:r>
    </w:p>
    <w:p w:rsidR="00E0685E" w:rsidRPr="008457E8" w:rsidRDefault="00E0685E">
      <w:pPr>
        <w:rPr>
          <w:rFonts w:ascii="Tahoma" w:hAnsi="Tahoma" w:cs="Tahoma"/>
        </w:rPr>
      </w:pPr>
    </w:p>
    <w:p w:rsidR="00B342FB" w:rsidRDefault="00B42E9D">
      <w:pPr>
        <w:rPr>
          <w:rFonts w:ascii="Tahoma" w:hAnsi="Tahoma" w:cs="Tahoma"/>
          <w:sz w:val="22"/>
          <w:szCs w:val="22"/>
        </w:rPr>
      </w:pPr>
      <w:r w:rsidRPr="008457E8">
        <w:rPr>
          <w:rFonts w:ascii="Tahoma" w:hAnsi="Tahoma" w:cs="Tahoma"/>
        </w:rPr>
        <w:t>C</w:t>
      </w:r>
      <w:r w:rsidR="00E0685E" w:rsidRPr="008457E8">
        <w:rPr>
          <w:rFonts w:ascii="Tahoma" w:hAnsi="Tahoma" w:cs="Tahoma"/>
        </w:rPr>
        <w:t xml:space="preserve">rews </w:t>
      </w:r>
      <w:r w:rsidRPr="008457E8">
        <w:rPr>
          <w:rFonts w:ascii="Tahoma" w:hAnsi="Tahoma" w:cs="Tahoma"/>
        </w:rPr>
        <w:t>will be available for two weeks as described in table 1</w:t>
      </w:r>
      <w:r w:rsidR="00E0685E" w:rsidRPr="005340EB">
        <w:rPr>
          <w:rFonts w:ascii="Tahoma" w:hAnsi="Tahoma" w:cs="Tahoma"/>
          <w:sz w:val="22"/>
          <w:szCs w:val="22"/>
        </w:rPr>
        <w:t>.</w:t>
      </w:r>
    </w:p>
    <w:p w:rsidR="00B342FB" w:rsidRDefault="00B342FB">
      <w:pPr>
        <w:rPr>
          <w:rFonts w:ascii="Tahoma" w:hAnsi="Tahoma" w:cs="Tahoma"/>
          <w:sz w:val="22"/>
          <w:szCs w:val="22"/>
        </w:rPr>
      </w:pPr>
    </w:p>
    <w:p w:rsidR="00E0685E" w:rsidRDefault="00B342FB">
      <w:pPr>
        <w:rPr>
          <w:rFonts w:ascii="Tahoma" w:hAnsi="Tahoma" w:cs="Tahoma"/>
        </w:rPr>
      </w:pPr>
      <w:r w:rsidRPr="008457E8">
        <w:rPr>
          <w:rFonts w:ascii="Tahoma" w:hAnsi="Tahoma" w:cs="Tahoma"/>
        </w:rPr>
        <w:t xml:space="preserve">Ideally Crews will be </w:t>
      </w:r>
      <w:r w:rsidRPr="00941996">
        <w:rPr>
          <w:rFonts w:ascii="Tahoma" w:hAnsi="Tahoma" w:cs="Tahoma"/>
        </w:rPr>
        <w:t>self-</w:t>
      </w:r>
      <w:r w:rsidR="00190D70" w:rsidRPr="00941996">
        <w:rPr>
          <w:rFonts w:ascii="Tahoma" w:hAnsi="Tahoma" w:cs="Tahoma"/>
        </w:rPr>
        <w:t>sufficient</w:t>
      </w:r>
      <w:r w:rsidR="00190D70" w:rsidRPr="008457E8">
        <w:rPr>
          <w:rFonts w:ascii="Tahoma" w:hAnsi="Tahoma" w:cs="Tahoma"/>
        </w:rPr>
        <w:t>;</w:t>
      </w:r>
      <w:r w:rsidRPr="008457E8">
        <w:rPr>
          <w:rFonts w:ascii="Tahoma" w:hAnsi="Tahoma" w:cs="Tahoma"/>
        </w:rPr>
        <w:t xml:space="preserve"> all purchase card holders should be identified when names are sent to the Crew Dispatch Coordinator.</w:t>
      </w:r>
      <w:r w:rsidR="00E0685E" w:rsidRPr="008457E8">
        <w:rPr>
          <w:rFonts w:ascii="Tahoma" w:hAnsi="Tahoma" w:cs="Tahoma"/>
        </w:rPr>
        <w:t xml:space="preserve"> </w:t>
      </w:r>
    </w:p>
    <w:p w:rsidR="0029379D" w:rsidRDefault="0029379D">
      <w:pPr>
        <w:rPr>
          <w:rFonts w:ascii="Tahoma" w:hAnsi="Tahoma" w:cs="Tahoma"/>
        </w:rPr>
      </w:pPr>
    </w:p>
    <w:p w:rsidR="005349F7" w:rsidRPr="005340EB" w:rsidRDefault="005349F7">
      <w:pPr>
        <w:pStyle w:val="Heading6"/>
        <w:jc w:val="left"/>
        <w:rPr>
          <w:rFonts w:ascii="Tahoma" w:hAnsi="Tahoma" w:cs="Tahoma"/>
          <w:color w:val="000000"/>
          <w:sz w:val="22"/>
          <w:szCs w:val="22"/>
        </w:rPr>
      </w:pPr>
      <w:r w:rsidRPr="005340EB">
        <w:rPr>
          <w:rFonts w:ascii="Tahoma" w:hAnsi="Tahoma" w:cs="Tahoma"/>
          <w:color w:val="000000"/>
          <w:sz w:val="22"/>
          <w:szCs w:val="22"/>
        </w:rPr>
        <w:t xml:space="preserve">CRWB </w:t>
      </w:r>
      <w:r w:rsidR="00CE6A91" w:rsidRPr="005340EB">
        <w:rPr>
          <w:rFonts w:ascii="Tahoma" w:hAnsi="Tahoma" w:cs="Tahoma"/>
          <w:color w:val="000000"/>
          <w:sz w:val="22"/>
          <w:szCs w:val="22"/>
        </w:rPr>
        <w:t xml:space="preserve">(t) </w:t>
      </w:r>
      <w:r w:rsidRPr="005340EB">
        <w:rPr>
          <w:rFonts w:ascii="Tahoma" w:hAnsi="Tahoma" w:cs="Tahoma"/>
          <w:color w:val="000000"/>
          <w:sz w:val="22"/>
          <w:szCs w:val="22"/>
        </w:rPr>
        <w:t>and selection</w:t>
      </w:r>
      <w:r w:rsidR="00863079" w:rsidRPr="005340EB">
        <w:rPr>
          <w:rFonts w:ascii="Tahoma" w:hAnsi="Tahoma" w:cs="Tahoma"/>
          <w:color w:val="000000"/>
          <w:sz w:val="22"/>
          <w:szCs w:val="22"/>
        </w:rPr>
        <w:t xml:space="preserve"> </w:t>
      </w:r>
    </w:p>
    <w:p w:rsidR="00F07340" w:rsidRPr="005340EB" w:rsidRDefault="00F07340" w:rsidP="00F07340">
      <w:pPr>
        <w:rPr>
          <w:rFonts w:ascii="Tahoma" w:hAnsi="Tahoma" w:cs="Tahoma"/>
        </w:rPr>
      </w:pPr>
    </w:p>
    <w:p w:rsidR="00F07340" w:rsidRPr="005340EB" w:rsidRDefault="00F07340" w:rsidP="00F07340">
      <w:pPr>
        <w:rPr>
          <w:rFonts w:ascii="Tahoma" w:hAnsi="Tahoma" w:cs="Tahoma"/>
        </w:rPr>
      </w:pPr>
      <w:r w:rsidRPr="005340EB">
        <w:rPr>
          <w:rFonts w:ascii="Tahoma" w:hAnsi="Tahoma" w:cs="Tahoma"/>
        </w:rPr>
        <w:t>All CRWB (T) will be prioritized before the fire season by the Operations Committee</w:t>
      </w:r>
      <w:r w:rsidR="00D014EC" w:rsidRPr="005340EB">
        <w:rPr>
          <w:rFonts w:ascii="Tahoma" w:hAnsi="Tahoma" w:cs="Tahoma"/>
        </w:rPr>
        <w:t xml:space="preserve"> utilizing the Color Country Trainee Prioritization form. These</w:t>
      </w:r>
      <w:r w:rsidRPr="005340EB">
        <w:rPr>
          <w:rFonts w:ascii="Tahoma" w:hAnsi="Tahoma" w:cs="Tahoma"/>
        </w:rPr>
        <w:t xml:space="preserve"> individual</w:t>
      </w:r>
      <w:r w:rsidR="00D014EC" w:rsidRPr="005340EB">
        <w:rPr>
          <w:rFonts w:ascii="Tahoma" w:hAnsi="Tahoma" w:cs="Tahoma"/>
        </w:rPr>
        <w:t>s</w:t>
      </w:r>
      <w:r w:rsidRPr="005340EB">
        <w:rPr>
          <w:rFonts w:ascii="Tahoma" w:hAnsi="Tahoma" w:cs="Tahoma"/>
        </w:rPr>
        <w:t xml:space="preserve"> will be pre-selected before the fire season begins and crew</w:t>
      </w:r>
      <w:r w:rsidR="00D014EC" w:rsidRPr="005340EB">
        <w:rPr>
          <w:rFonts w:ascii="Tahoma" w:hAnsi="Tahoma" w:cs="Tahoma"/>
        </w:rPr>
        <w:t>s are</w:t>
      </w:r>
      <w:r w:rsidRPr="005340EB">
        <w:rPr>
          <w:rFonts w:ascii="Tahoma" w:hAnsi="Tahoma" w:cs="Tahoma"/>
        </w:rPr>
        <w:t xml:space="preserve"> put together. The CC operations committee will determine the priority list by </w:t>
      </w:r>
      <w:r w:rsidR="001655C8" w:rsidRPr="005340EB">
        <w:rPr>
          <w:rFonts w:ascii="Tahoma" w:hAnsi="Tahoma" w:cs="Tahoma"/>
        </w:rPr>
        <w:t>May 1</w:t>
      </w:r>
      <w:r w:rsidR="001655C8" w:rsidRPr="005340EB">
        <w:rPr>
          <w:rFonts w:ascii="Tahoma" w:hAnsi="Tahoma" w:cs="Tahoma"/>
          <w:vertAlign w:val="superscript"/>
        </w:rPr>
        <w:t>st</w:t>
      </w:r>
      <w:r w:rsidR="00F14ADC">
        <w:rPr>
          <w:rFonts w:ascii="Tahoma" w:hAnsi="Tahoma" w:cs="Tahoma"/>
        </w:rPr>
        <w:t xml:space="preserve"> </w:t>
      </w:r>
    </w:p>
    <w:p w:rsidR="00F07340" w:rsidRPr="005340EB" w:rsidRDefault="00F07340" w:rsidP="00F07340">
      <w:pPr>
        <w:ind w:left="2880"/>
        <w:rPr>
          <w:rFonts w:ascii="Tahoma" w:hAnsi="Tahoma" w:cs="Tahoma"/>
        </w:rPr>
      </w:pPr>
    </w:p>
    <w:p w:rsidR="00F07340" w:rsidRPr="005340EB" w:rsidRDefault="00F07340" w:rsidP="00F07340">
      <w:pPr>
        <w:rPr>
          <w:rFonts w:ascii="Tahoma" w:hAnsi="Tahoma" w:cs="Tahoma"/>
        </w:rPr>
      </w:pPr>
      <w:r w:rsidRPr="005340EB">
        <w:rPr>
          <w:rFonts w:ascii="Tahoma" w:hAnsi="Tahoma" w:cs="Tahoma"/>
        </w:rPr>
        <w:t>The CRWB (T) must receive a training assignment (i.e. fire assignment) before their position rotation on the hand crew will change. If a hand crew doesn’t receive an assignment during their assigned rotation the CRWB (T) that was with this crew boss will automatically become the CRWB (T) for the next hand crew and crew boss up on rotation.</w:t>
      </w:r>
      <w:r w:rsidR="00553DB6">
        <w:rPr>
          <w:rFonts w:ascii="Tahoma" w:hAnsi="Tahoma" w:cs="Tahoma"/>
        </w:rPr>
        <w:t xml:space="preserve"> If the CRWB(T) is unavailable when they are first on the priority list, that person is responsible to communicate that information to the Crew Coordinator. Trainees that are the next priority should make every effort to be available. </w:t>
      </w:r>
      <w:r w:rsidRPr="005340EB">
        <w:rPr>
          <w:rFonts w:ascii="Tahoma" w:hAnsi="Tahoma" w:cs="Tahoma"/>
        </w:rPr>
        <w:t xml:space="preserve"> The CRWB (T) rotation is not set in stone but is provided to give a possible scenario if all goes as planned. </w:t>
      </w:r>
    </w:p>
    <w:p w:rsidR="00F07340" w:rsidRPr="005340EB" w:rsidRDefault="00F07340" w:rsidP="00F07340">
      <w:pPr>
        <w:ind w:left="2880"/>
        <w:rPr>
          <w:rFonts w:ascii="Tahoma" w:hAnsi="Tahoma" w:cs="Tahoma"/>
        </w:rPr>
      </w:pPr>
    </w:p>
    <w:p w:rsidR="00F07340" w:rsidRPr="005340EB" w:rsidRDefault="00F07340" w:rsidP="00F07340">
      <w:pPr>
        <w:rPr>
          <w:rFonts w:ascii="Tahoma" w:hAnsi="Tahoma" w:cs="Tahoma"/>
        </w:rPr>
      </w:pPr>
      <w:r w:rsidRPr="005340EB">
        <w:rPr>
          <w:rFonts w:ascii="Tahoma" w:hAnsi="Tahoma" w:cs="Tahoma"/>
        </w:rPr>
        <w:t xml:space="preserve">If for some reason the CRWB and the CRWB (T) are not able to work together, the situation and/or conflict needs to be brought to the FMO group for mitigation or resolution. This process should occur ASAP, for example before the crew is put together, before crew cohesion day, after crew cohesion, and before the crew goes on a fire assignment. </w:t>
      </w:r>
    </w:p>
    <w:p w:rsidR="005349F7" w:rsidRPr="005340EB" w:rsidRDefault="005349F7">
      <w:pPr>
        <w:rPr>
          <w:rFonts w:ascii="Tahoma" w:hAnsi="Tahoma" w:cs="Tahoma"/>
          <w:color w:val="FF0000"/>
          <w:sz w:val="22"/>
          <w:szCs w:val="22"/>
        </w:rPr>
      </w:pPr>
    </w:p>
    <w:p w:rsidR="005349F7" w:rsidRPr="005340EB" w:rsidRDefault="00FB08DE">
      <w:pPr>
        <w:pStyle w:val="Heading6"/>
        <w:jc w:val="left"/>
        <w:rPr>
          <w:rFonts w:ascii="Tahoma" w:hAnsi="Tahoma" w:cs="Tahoma"/>
          <w:sz w:val="22"/>
          <w:szCs w:val="22"/>
        </w:rPr>
      </w:pPr>
      <w:r w:rsidRPr="005340EB">
        <w:rPr>
          <w:rFonts w:ascii="Tahoma" w:hAnsi="Tahoma" w:cs="Tahoma"/>
          <w:sz w:val="22"/>
          <w:szCs w:val="22"/>
        </w:rPr>
        <w:t xml:space="preserve">FFT1 </w:t>
      </w:r>
      <w:r w:rsidR="005349F7" w:rsidRPr="005340EB">
        <w:rPr>
          <w:rFonts w:ascii="Tahoma" w:hAnsi="Tahoma" w:cs="Tahoma"/>
          <w:sz w:val="22"/>
          <w:szCs w:val="22"/>
        </w:rPr>
        <w:t>selection</w:t>
      </w:r>
    </w:p>
    <w:p w:rsidR="005349F7" w:rsidRPr="005340EB" w:rsidRDefault="005349F7">
      <w:pPr>
        <w:rPr>
          <w:rFonts w:ascii="Tahoma" w:hAnsi="Tahoma" w:cs="Tahoma"/>
          <w:sz w:val="22"/>
          <w:szCs w:val="22"/>
        </w:rPr>
      </w:pPr>
    </w:p>
    <w:p w:rsidR="00335E3D" w:rsidRPr="005340EB" w:rsidRDefault="00335E3D" w:rsidP="00335E3D">
      <w:pPr>
        <w:rPr>
          <w:rFonts w:ascii="Tahoma" w:hAnsi="Tahoma" w:cs="Tahoma"/>
        </w:rPr>
      </w:pPr>
      <w:r w:rsidRPr="005340EB">
        <w:rPr>
          <w:rFonts w:ascii="Tahoma" w:hAnsi="Tahoma" w:cs="Tahoma"/>
        </w:rPr>
        <w:t>Each Zone wil</w:t>
      </w:r>
      <w:r w:rsidR="00CC307E" w:rsidRPr="005340EB">
        <w:rPr>
          <w:rFonts w:ascii="Tahoma" w:hAnsi="Tahoma" w:cs="Tahoma"/>
        </w:rPr>
        <w:t>l provide one FFT1 for the crew</w:t>
      </w:r>
      <w:r w:rsidR="00FB08DE" w:rsidRPr="005340EB">
        <w:rPr>
          <w:rFonts w:ascii="Tahoma" w:hAnsi="Tahoma" w:cs="Tahoma"/>
        </w:rPr>
        <w:t>. It is preferred that each Z</w:t>
      </w:r>
      <w:r w:rsidRPr="005340EB">
        <w:rPr>
          <w:rFonts w:ascii="Tahoma" w:hAnsi="Tahoma" w:cs="Tahoma"/>
        </w:rPr>
        <w:t>one provide one ICT5 to comply with the red book standards for a Type 2 I</w:t>
      </w:r>
      <w:r w:rsidR="00FB08DE" w:rsidRPr="005340EB">
        <w:rPr>
          <w:rFonts w:ascii="Tahoma" w:hAnsi="Tahoma" w:cs="Tahoma"/>
        </w:rPr>
        <w:t>nitial Attack (Type 2 IA) crew. It will be the Z</w:t>
      </w:r>
      <w:r w:rsidRPr="005340EB">
        <w:rPr>
          <w:rFonts w:ascii="Tahoma" w:hAnsi="Tahoma" w:cs="Tahoma"/>
        </w:rPr>
        <w:t xml:space="preserve">ones responsibility to </w:t>
      </w:r>
      <w:r w:rsidR="00CC307E" w:rsidRPr="005340EB">
        <w:rPr>
          <w:rFonts w:ascii="Tahoma" w:hAnsi="Tahoma" w:cs="Tahoma"/>
        </w:rPr>
        <w:t>en</w:t>
      </w:r>
      <w:r w:rsidRPr="005340EB">
        <w:rPr>
          <w:rFonts w:ascii="Tahoma" w:hAnsi="Tahoma" w:cs="Tahoma"/>
        </w:rPr>
        <w:t xml:space="preserve">sure </w:t>
      </w:r>
      <w:r w:rsidR="00FB08DE" w:rsidRPr="005340EB">
        <w:rPr>
          <w:rFonts w:ascii="Tahoma" w:hAnsi="Tahoma" w:cs="Tahoma"/>
        </w:rPr>
        <w:t xml:space="preserve">that </w:t>
      </w:r>
      <w:r w:rsidRPr="005340EB">
        <w:rPr>
          <w:rFonts w:ascii="Tahoma" w:hAnsi="Tahoma" w:cs="Tahoma"/>
        </w:rPr>
        <w:t xml:space="preserve">this happens. If the crew has more than the required </w:t>
      </w:r>
      <w:r w:rsidR="00FB08DE" w:rsidRPr="005340EB">
        <w:rPr>
          <w:rFonts w:ascii="Tahoma" w:hAnsi="Tahoma" w:cs="Tahoma"/>
        </w:rPr>
        <w:t xml:space="preserve">number of FFT1’s </w:t>
      </w:r>
      <w:r w:rsidR="00CC307E" w:rsidRPr="005340EB">
        <w:rPr>
          <w:rFonts w:ascii="Tahoma" w:hAnsi="Tahoma" w:cs="Tahoma"/>
        </w:rPr>
        <w:t>then the CRWB will determine who</w:t>
      </w:r>
      <w:r w:rsidRPr="005340EB">
        <w:rPr>
          <w:rFonts w:ascii="Tahoma" w:hAnsi="Tahoma" w:cs="Tahoma"/>
        </w:rPr>
        <w:t xml:space="preserve"> will fill the </w:t>
      </w:r>
      <w:r w:rsidR="00CC4347" w:rsidRPr="005340EB">
        <w:rPr>
          <w:rFonts w:ascii="Tahoma" w:hAnsi="Tahoma" w:cs="Tahoma"/>
        </w:rPr>
        <w:t xml:space="preserve">FFT1 </w:t>
      </w:r>
      <w:r w:rsidRPr="005340EB">
        <w:rPr>
          <w:rFonts w:ascii="Tahoma" w:hAnsi="Tahoma" w:cs="Tahoma"/>
        </w:rPr>
        <w:t>position</w:t>
      </w:r>
      <w:r w:rsidR="00CC4347" w:rsidRPr="005340EB">
        <w:rPr>
          <w:rFonts w:ascii="Tahoma" w:hAnsi="Tahoma" w:cs="Tahoma"/>
        </w:rPr>
        <w:t>s</w:t>
      </w:r>
      <w:r w:rsidRPr="005340EB">
        <w:rPr>
          <w:rFonts w:ascii="Tahoma" w:hAnsi="Tahoma" w:cs="Tahoma"/>
        </w:rPr>
        <w:t xml:space="preserve"> on the crew.</w:t>
      </w:r>
    </w:p>
    <w:p w:rsidR="00335E3D" w:rsidRPr="005340EB" w:rsidRDefault="00335E3D" w:rsidP="00335E3D">
      <w:pPr>
        <w:rPr>
          <w:rFonts w:ascii="Tahoma" w:hAnsi="Tahoma" w:cs="Tahoma"/>
          <w:sz w:val="22"/>
          <w:szCs w:val="22"/>
        </w:rPr>
      </w:pPr>
    </w:p>
    <w:p w:rsidR="00F07340" w:rsidRPr="005340EB" w:rsidRDefault="00F07340" w:rsidP="00335E3D">
      <w:pPr>
        <w:rPr>
          <w:rFonts w:ascii="Tahoma" w:hAnsi="Tahoma" w:cs="Tahoma"/>
          <w:sz w:val="22"/>
          <w:szCs w:val="22"/>
        </w:rPr>
      </w:pPr>
    </w:p>
    <w:p w:rsidR="00AD233A" w:rsidRPr="008457E8" w:rsidRDefault="00AD233A">
      <w:pPr>
        <w:rPr>
          <w:rFonts w:ascii="Tahoma" w:hAnsi="Tahoma" w:cs="Tahoma"/>
          <w:b/>
          <w:color w:val="000000"/>
        </w:rPr>
      </w:pPr>
      <w:r w:rsidRPr="008457E8">
        <w:rPr>
          <w:rFonts w:ascii="Tahoma" w:hAnsi="Tahoma" w:cs="Tahoma"/>
          <w:b/>
          <w:color w:val="000000"/>
        </w:rPr>
        <w:t>EVALUTATIONS</w:t>
      </w:r>
    </w:p>
    <w:p w:rsidR="00AD233A" w:rsidRPr="005340EB" w:rsidRDefault="00AD233A">
      <w:pPr>
        <w:rPr>
          <w:rFonts w:ascii="Tahoma" w:hAnsi="Tahoma" w:cs="Tahoma"/>
          <w:color w:val="000000"/>
          <w:sz w:val="22"/>
          <w:szCs w:val="22"/>
        </w:rPr>
      </w:pPr>
    </w:p>
    <w:p w:rsidR="00AD233A" w:rsidRPr="00941996" w:rsidRDefault="00CC4347">
      <w:pPr>
        <w:rPr>
          <w:rFonts w:ascii="Tahoma" w:hAnsi="Tahoma" w:cs="Tahoma"/>
        </w:rPr>
      </w:pPr>
      <w:r w:rsidRPr="005340EB">
        <w:rPr>
          <w:rFonts w:ascii="Tahoma" w:hAnsi="Tahoma" w:cs="Tahoma"/>
        </w:rPr>
        <w:t xml:space="preserve">The </w:t>
      </w:r>
      <w:r w:rsidR="005349F7" w:rsidRPr="005340EB">
        <w:rPr>
          <w:rFonts w:ascii="Tahoma" w:hAnsi="Tahoma" w:cs="Tahoma"/>
        </w:rPr>
        <w:t xml:space="preserve">CRWB </w:t>
      </w:r>
      <w:r w:rsidR="00AD233A" w:rsidRPr="005340EB">
        <w:rPr>
          <w:rFonts w:ascii="Tahoma" w:hAnsi="Tahoma" w:cs="Tahoma"/>
        </w:rPr>
        <w:t>will be</w:t>
      </w:r>
      <w:r w:rsidR="005349F7" w:rsidRPr="005340EB">
        <w:rPr>
          <w:rFonts w:ascii="Tahoma" w:hAnsi="Tahoma" w:cs="Tahoma"/>
        </w:rPr>
        <w:t xml:space="preserve"> responsible for </w:t>
      </w:r>
      <w:r w:rsidRPr="005340EB">
        <w:rPr>
          <w:rFonts w:ascii="Tahoma" w:hAnsi="Tahoma" w:cs="Tahoma"/>
        </w:rPr>
        <w:t xml:space="preserve">providing each crewmember with a </w:t>
      </w:r>
      <w:r w:rsidR="005349F7" w:rsidRPr="005340EB">
        <w:rPr>
          <w:rFonts w:ascii="Tahoma" w:hAnsi="Tahoma" w:cs="Tahoma"/>
        </w:rPr>
        <w:t xml:space="preserve">performance </w:t>
      </w:r>
      <w:r w:rsidRPr="005340EB">
        <w:rPr>
          <w:rFonts w:ascii="Tahoma" w:hAnsi="Tahoma" w:cs="Tahoma"/>
        </w:rPr>
        <w:t xml:space="preserve">evaluation.  This task may be delegated to </w:t>
      </w:r>
      <w:r w:rsidR="00AD233A" w:rsidRPr="005340EB">
        <w:rPr>
          <w:rFonts w:ascii="Tahoma" w:hAnsi="Tahoma" w:cs="Tahoma"/>
        </w:rPr>
        <w:t xml:space="preserve">the overhead structure of the crew.  </w:t>
      </w:r>
      <w:r w:rsidR="00595B5D">
        <w:rPr>
          <w:rFonts w:ascii="Tahoma" w:hAnsi="Tahoma" w:cs="Tahoma"/>
        </w:rPr>
        <w:t xml:space="preserve">Evaluations will be completed prior to the crew disbanding, </w:t>
      </w:r>
      <w:r w:rsidR="00595B5D" w:rsidRPr="008457E8">
        <w:rPr>
          <w:rFonts w:ascii="Tahoma" w:hAnsi="Tahoma" w:cs="Tahoma"/>
          <w:b/>
        </w:rPr>
        <w:t>and</w:t>
      </w:r>
      <w:r w:rsidR="00595B5D">
        <w:rPr>
          <w:rFonts w:ascii="Tahoma" w:hAnsi="Tahoma" w:cs="Tahoma"/>
        </w:rPr>
        <w:t xml:space="preserve"> </w:t>
      </w:r>
      <w:r w:rsidR="00595B5D" w:rsidRPr="008457E8">
        <w:rPr>
          <w:rFonts w:ascii="Tahoma" w:hAnsi="Tahoma" w:cs="Tahoma"/>
          <w:b/>
        </w:rPr>
        <w:t xml:space="preserve">a </w:t>
      </w:r>
      <w:r w:rsidR="00595B5D" w:rsidRPr="008457E8">
        <w:rPr>
          <w:rFonts w:ascii="Tahoma" w:hAnsi="Tahoma" w:cs="Tahoma"/>
          <w:b/>
        </w:rPr>
        <w:lastRenderedPageBreak/>
        <w:t xml:space="preserve">copy will be </w:t>
      </w:r>
      <w:r w:rsidR="00A97836">
        <w:rPr>
          <w:rFonts w:ascii="Tahoma" w:hAnsi="Tahoma" w:cs="Tahoma"/>
          <w:b/>
        </w:rPr>
        <w:t>turned in to</w:t>
      </w:r>
      <w:r w:rsidR="00595B5D" w:rsidRPr="008457E8">
        <w:rPr>
          <w:rFonts w:ascii="Tahoma" w:hAnsi="Tahoma" w:cs="Tahoma"/>
          <w:b/>
        </w:rPr>
        <w:t xml:space="preserve"> dispatch.</w:t>
      </w:r>
      <w:r w:rsidR="00A97836">
        <w:rPr>
          <w:rFonts w:ascii="Tahoma" w:hAnsi="Tahoma" w:cs="Tahoma"/>
          <w:b/>
        </w:rPr>
        <w:t xml:space="preserve"> </w:t>
      </w:r>
      <w:r w:rsidR="00A97836">
        <w:rPr>
          <w:rFonts w:ascii="Tahoma" w:hAnsi="Tahoma" w:cs="Tahoma"/>
        </w:rPr>
        <w:t>If there are unsatisfactory evaluations given to crewmembers, their supervisor should be contacted and information shared as to why the unsatisfactory rating was given.  We can’t fix what we don’t know is broken.</w:t>
      </w:r>
    </w:p>
    <w:p w:rsidR="00CA71CF" w:rsidRPr="005340EB" w:rsidRDefault="00CA71CF">
      <w:pPr>
        <w:rPr>
          <w:rFonts w:ascii="Tahoma" w:hAnsi="Tahoma" w:cs="Tahoma"/>
        </w:rPr>
      </w:pPr>
    </w:p>
    <w:p w:rsidR="00AD20E7" w:rsidRDefault="00AD20E7">
      <w:pPr>
        <w:rPr>
          <w:rFonts w:ascii="Tahoma" w:hAnsi="Tahoma" w:cs="Tahoma"/>
        </w:rPr>
      </w:pPr>
      <w:r>
        <w:rPr>
          <w:rFonts w:ascii="Tahoma" w:hAnsi="Tahoma" w:cs="Tahoma"/>
        </w:rPr>
        <w:t xml:space="preserve">Squad Bosses </w:t>
      </w:r>
      <w:r w:rsidRPr="007432F0">
        <w:rPr>
          <w:rFonts w:ascii="Tahoma" w:hAnsi="Tahoma" w:cs="Tahoma"/>
          <w:b/>
        </w:rPr>
        <w:t>will</w:t>
      </w:r>
      <w:r>
        <w:rPr>
          <w:rFonts w:ascii="Tahoma" w:hAnsi="Tahoma" w:cs="Tahoma"/>
        </w:rPr>
        <w:t xml:space="preserve"> provide an evaluation of the Crewboss, and this will be turned into the Duty officer upon disbanding, as well as a copy being provided to dispatch to be included in the crew folder.</w:t>
      </w:r>
    </w:p>
    <w:p w:rsidR="00CA71CF" w:rsidRPr="005340EB" w:rsidRDefault="00CA71CF">
      <w:pPr>
        <w:rPr>
          <w:rFonts w:ascii="Tahoma" w:hAnsi="Tahoma" w:cs="Tahoma"/>
        </w:rPr>
      </w:pPr>
      <w:r w:rsidRPr="005340EB">
        <w:rPr>
          <w:rFonts w:ascii="Tahoma" w:hAnsi="Tahoma" w:cs="Tahoma"/>
        </w:rPr>
        <w:t>The crew members will have the opportunity to evaluate overhead on the crew.</w:t>
      </w:r>
    </w:p>
    <w:p w:rsidR="00AD233A" w:rsidRPr="005340EB" w:rsidRDefault="00CA71CF">
      <w:pPr>
        <w:rPr>
          <w:rFonts w:ascii="Tahoma" w:hAnsi="Tahoma" w:cs="Tahoma"/>
        </w:rPr>
      </w:pPr>
      <w:r w:rsidRPr="005340EB">
        <w:rPr>
          <w:rFonts w:ascii="Tahoma" w:hAnsi="Tahoma" w:cs="Tahoma"/>
        </w:rPr>
        <w:t xml:space="preserve">These evaluations will be provided to </w:t>
      </w:r>
      <w:r w:rsidR="00ED6098" w:rsidRPr="005340EB">
        <w:rPr>
          <w:rFonts w:ascii="Tahoma" w:hAnsi="Tahoma" w:cs="Tahoma"/>
        </w:rPr>
        <w:t>a</w:t>
      </w:r>
      <w:r w:rsidRPr="005340EB">
        <w:rPr>
          <w:rFonts w:ascii="Tahoma" w:hAnsi="Tahoma" w:cs="Tahoma"/>
        </w:rPr>
        <w:t xml:space="preserve"> F</w:t>
      </w:r>
      <w:r w:rsidR="00ED6098" w:rsidRPr="005340EB">
        <w:rPr>
          <w:rFonts w:ascii="Tahoma" w:hAnsi="Tahoma" w:cs="Tahoma"/>
        </w:rPr>
        <w:t>ire Management</w:t>
      </w:r>
      <w:r w:rsidRPr="005340EB">
        <w:rPr>
          <w:rFonts w:ascii="Tahoma" w:hAnsi="Tahoma" w:cs="Tahoma"/>
        </w:rPr>
        <w:t xml:space="preserve"> representative.</w:t>
      </w:r>
    </w:p>
    <w:p w:rsidR="00CA71CF" w:rsidRPr="005340EB" w:rsidRDefault="00CA71CF">
      <w:pPr>
        <w:rPr>
          <w:rFonts w:ascii="Tahoma" w:hAnsi="Tahoma" w:cs="Tahoma"/>
        </w:rPr>
      </w:pPr>
    </w:p>
    <w:p w:rsidR="003C5047" w:rsidRPr="005340EB" w:rsidRDefault="00AD233A" w:rsidP="003C5047">
      <w:pPr>
        <w:rPr>
          <w:rFonts w:ascii="Tahoma" w:hAnsi="Tahoma" w:cs="Tahoma"/>
        </w:rPr>
      </w:pPr>
      <w:r w:rsidRPr="005340EB">
        <w:rPr>
          <w:rFonts w:ascii="Tahoma" w:hAnsi="Tahoma" w:cs="Tahoma"/>
        </w:rPr>
        <w:t xml:space="preserve">The CRWB will obtain a crew evaluation for each fire they are assigned to and return this form to </w:t>
      </w:r>
      <w:r w:rsidR="00FB08DE" w:rsidRPr="005340EB">
        <w:rPr>
          <w:rFonts w:ascii="Tahoma" w:hAnsi="Tahoma" w:cs="Tahoma"/>
        </w:rPr>
        <w:t>Color Country Interagency Fire Center (</w:t>
      </w:r>
      <w:r w:rsidRPr="005340EB">
        <w:rPr>
          <w:rFonts w:ascii="Tahoma" w:hAnsi="Tahoma" w:cs="Tahoma"/>
        </w:rPr>
        <w:t>CCIFC</w:t>
      </w:r>
      <w:r w:rsidR="00FB08DE" w:rsidRPr="005340EB">
        <w:rPr>
          <w:rFonts w:ascii="Tahoma" w:hAnsi="Tahoma" w:cs="Tahoma"/>
        </w:rPr>
        <w:t>)</w:t>
      </w:r>
      <w:r w:rsidRPr="005340EB">
        <w:rPr>
          <w:rFonts w:ascii="Tahoma" w:hAnsi="Tahoma" w:cs="Tahoma"/>
        </w:rPr>
        <w:t xml:space="preserve"> at the completion of their fire assignment.</w:t>
      </w:r>
      <w:r w:rsidR="00FB08DE" w:rsidRPr="005340EB">
        <w:rPr>
          <w:rFonts w:ascii="Tahoma" w:hAnsi="Tahoma" w:cs="Tahoma"/>
        </w:rPr>
        <w:t xml:space="preserve">  CCIFC will distribute copies of these evaluations to Fire Management Officers (FMO).  </w:t>
      </w:r>
    </w:p>
    <w:p w:rsidR="003C5047" w:rsidRPr="005340EB" w:rsidRDefault="003C5047" w:rsidP="003C5047">
      <w:pPr>
        <w:rPr>
          <w:rFonts w:ascii="Tahoma" w:hAnsi="Tahoma" w:cs="Tahoma"/>
          <w:sz w:val="22"/>
          <w:szCs w:val="22"/>
        </w:rPr>
      </w:pPr>
    </w:p>
    <w:p w:rsidR="005349F7" w:rsidRPr="008457E8" w:rsidRDefault="005349F7">
      <w:pPr>
        <w:pStyle w:val="Heading6"/>
        <w:jc w:val="left"/>
        <w:rPr>
          <w:rFonts w:ascii="Tahoma" w:hAnsi="Tahoma" w:cs="Tahoma"/>
        </w:rPr>
      </w:pPr>
      <w:r w:rsidRPr="008457E8">
        <w:rPr>
          <w:rFonts w:ascii="Tahoma" w:hAnsi="Tahoma" w:cs="Tahoma"/>
        </w:rPr>
        <w:t xml:space="preserve">USE OF </w:t>
      </w:r>
      <w:r w:rsidR="00B35165" w:rsidRPr="008457E8">
        <w:rPr>
          <w:rFonts w:ascii="Tahoma" w:hAnsi="Tahoma" w:cs="Tahoma"/>
        </w:rPr>
        <w:t>Collateral Duty</w:t>
      </w:r>
      <w:r w:rsidRPr="008457E8">
        <w:rPr>
          <w:rFonts w:ascii="Tahoma" w:hAnsi="Tahoma" w:cs="Tahoma"/>
        </w:rPr>
        <w:t xml:space="preserve"> PERSONNEL</w:t>
      </w:r>
      <w:r w:rsidR="00B35165" w:rsidRPr="008457E8">
        <w:rPr>
          <w:rFonts w:ascii="Tahoma" w:hAnsi="Tahoma" w:cs="Tahoma"/>
        </w:rPr>
        <w:t xml:space="preserve"> </w:t>
      </w:r>
    </w:p>
    <w:p w:rsidR="005349F7" w:rsidRPr="005340EB" w:rsidRDefault="005349F7">
      <w:pPr>
        <w:rPr>
          <w:rFonts w:ascii="Tahoma" w:hAnsi="Tahoma" w:cs="Tahoma"/>
          <w:sz w:val="22"/>
          <w:szCs w:val="22"/>
        </w:rPr>
      </w:pPr>
    </w:p>
    <w:p w:rsidR="005349F7" w:rsidRPr="008457E8" w:rsidRDefault="00B35165">
      <w:pPr>
        <w:rPr>
          <w:rFonts w:ascii="Tahoma" w:hAnsi="Tahoma" w:cs="Tahoma"/>
        </w:rPr>
      </w:pPr>
      <w:r w:rsidRPr="008457E8">
        <w:rPr>
          <w:rFonts w:ascii="Tahoma" w:hAnsi="Tahoma" w:cs="Tahoma"/>
        </w:rPr>
        <w:t>Collateral duty</w:t>
      </w:r>
      <w:r w:rsidR="005349F7" w:rsidRPr="008457E8">
        <w:rPr>
          <w:rFonts w:ascii="Tahoma" w:hAnsi="Tahoma" w:cs="Tahoma"/>
        </w:rPr>
        <w:t xml:space="preserve"> personnel will continue to be used and asked to participate</w:t>
      </w:r>
      <w:r w:rsidR="00006FB7" w:rsidRPr="008457E8">
        <w:rPr>
          <w:rFonts w:ascii="Tahoma" w:hAnsi="Tahoma" w:cs="Tahoma"/>
        </w:rPr>
        <w:t>.</w:t>
      </w:r>
      <w:r w:rsidR="009265F2" w:rsidRPr="008457E8">
        <w:rPr>
          <w:rFonts w:ascii="Tahoma" w:hAnsi="Tahoma" w:cs="Tahoma"/>
        </w:rPr>
        <w:t xml:space="preserve">  </w:t>
      </w:r>
      <w:r w:rsidR="007A270D" w:rsidRPr="008457E8">
        <w:rPr>
          <w:rFonts w:ascii="Tahoma" w:hAnsi="Tahoma" w:cs="Tahoma"/>
        </w:rPr>
        <w:t>Personnel who hold primary firefighting position in Color Country Interagency Management will have first priority to fill positions on crews</w:t>
      </w:r>
      <w:r w:rsidR="009265F2" w:rsidRPr="008457E8">
        <w:rPr>
          <w:rFonts w:ascii="Tahoma" w:hAnsi="Tahoma" w:cs="Tahoma"/>
        </w:rPr>
        <w:t>.</w:t>
      </w:r>
      <w:r w:rsidR="007A270D" w:rsidRPr="008457E8">
        <w:rPr>
          <w:rFonts w:ascii="Tahoma" w:hAnsi="Tahoma" w:cs="Tahoma"/>
        </w:rPr>
        <w:t xml:space="preserve"> FMO’s who send collateral duty personnel should ensure that these individuals are fit for the job and understand the requirements of the job</w:t>
      </w:r>
      <w:r w:rsidR="007B0E02" w:rsidRPr="008457E8">
        <w:rPr>
          <w:rFonts w:ascii="Tahoma" w:hAnsi="Tahoma" w:cs="Tahoma"/>
        </w:rPr>
        <w:t>, and ensure that the proper gear is supplied prior to leaving for the mobilization site</w:t>
      </w:r>
      <w:r w:rsidR="007A270D" w:rsidRPr="008457E8">
        <w:rPr>
          <w:rFonts w:ascii="Tahoma" w:hAnsi="Tahoma" w:cs="Tahoma"/>
        </w:rPr>
        <w:t>.</w:t>
      </w:r>
    </w:p>
    <w:p w:rsidR="00006FB7" w:rsidRPr="005340EB" w:rsidRDefault="00006FB7">
      <w:pPr>
        <w:rPr>
          <w:rFonts w:ascii="Tahoma" w:hAnsi="Tahoma" w:cs="Tahoma"/>
          <w:sz w:val="22"/>
          <w:szCs w:val="22"/>
        </w:rPr>
      </w:pPr>
    </w:p>
    <w:p w:rsidR="005A1F45" w:rsidRPr="008457E8" w:rsidRDefault="00006FB7">
      <w:pPr>
        <w:rPr>
          <w:rFonts w:ascii="Tahoma" w:hAnsi="Tahoma" w:cs="Tahoma"/>
          <w:b/>
        </w:rPr>
      </w:pPr>
      <w:r w:rsidRPr="008457E8">
        <w:rPr>
          <w:rFonts w:ascii="Tahoma" w:hAnsi="Tahoma" w:cs="Tahoma"/>
          <w:b/>
        </w:rPr>
        <w:t>AD’S</w:t>
      </w:r>
    </w:p>
    <w:p w:rsidR="005A1F45" w:rsidRPr="005340EB" w:rsidRDefault="00006FB7">
      <w:pPr>
        <w:rPr>
          <w:rFonts w:ascii="Tahoma" w:hAnsi="Tahoma" w:cs="Tahoma"/>
          <w:b/>
          <w:sz w:val="22"/>
          <w:szCs w:val="22"/>
        </w:rPr>
      </w:pPr>
      <w:r w:rsidRPr="005340EB">
        <w:rPr>
          <w:rFonts w:ascii="Tahoma" w:hAnsi="Tahoma" w:cs="Tahoma"/>
          <w:b/>
          <w:sz w:val="22"/>
          <w:szCs w:val="22"/>
        </w:rPr>
        <w:t xml:space="preserve"> </w:t>
      </w:r>
    </w:p>
    <w:p w:rsidR="00006FB7" w:rsidRPr="008457E8" w:rsidRDefault="00006FB7">
      <w:pPr>
        <w:rPr>
          <w:rFonts w:ascii="Tahoma" w:hAnsi="Tahoma" w:cs="Tahoma"/>
        </w:rPr>
      </w:pPr>
      <w:r w:rsidRPr="008457E8">
        <w:rPr>
          <w:rFonts w:ascii="Tahoma" w:hAnsi="Tahoma" w:cs="Tahoma"/>
        </w:rPr>
        <w:t xml:space="preserve">NEED TO CARRY CASUAL </w:t>
      </w:r>
      <w:smartTag w:uri="urn:schemas-microsoft-com:office:smarttags" w:element="stockticker">
        <w:r w:rsidRPr="008457E8">
          <w:rPr>
            <w:rFonts w:ascii="Tahoma" w:hAnsi="Tahoma" w:cs="Tahoma"/>
          </w:rPr>
          <w:t>HIRE</w:t>
        </w:r>
      </w:smartTag>
      <w:r w:rsidRPr="008457E8">
        <w:rPr>
          <w:rFonts w:ascii="Tahoma" w:hAnsi="Tahoma" w:cs="Tahoma"/>
        </w:rPr>
        <w:t xml:space="preserve"> FORMS ON ASSIGNMENTS.</w:t>
      </w:r>
    </w:p>
    <w:p w:rsidR="00045B56" w:rsidRDefault="00045B56" w:rsidP="00CC307E">
      <w:pPr>
        <w:rPr>
          <w:rFonts w:ascii="Tahoma" w:hAnsi="Tahoma" w:cs="Tahoma"/>
          <w:b/>
          <w:color w:val="000000"/>
        </w:rPr>
      </w:pPr>
    </w:p>
    <w:p w:rsidR="00CC307E" w:rsidRPr="008457E8" w:rsidRDefault="00CC307E" w:rsidP="00CC307E">
      <w:pPr>
        <w:rPr>
          <w:rFonts w:ascii="Tahoma" w:hAnsi="Tahoma" w:cs="Tahoma"/>
          <w:b/>
          <w:color w:val="000000"/>
        </w:rPr>
      </w:pPr>
      <w:r w:rsidRPr="008457E8">
        <w:rPr>
          <w:rFonts w:ascii="Tahoma" w:hAnsi="Tahoma" w:cs="Tahoma"/>
          <w:b/>
          <w:color w:val="000000"/>
        </w:rPr>
        <w:t>Crew Cohesion</w:t>
      </w:r>
    </w:p>
    <w:p w:rsidR="00CC307E" w:rsidRPr="008457E8" w:rsidRDefault="00CC307E" w:rsidP="00CC307E">
      <w:pPr>
        <w:rPr>
          <w:rFonts w:ascii="Tahoma" w:hAnsi="Tahoma" w:cs="Tahoma"/>
          <w:color w:val="000000"/>
        </w:rPr>
      </w:pPr>
    </w:p>
    <w:p w:rsidR="00CC307E" w:rsidRPr="008457E8" w:rsidRDefault="00CC307E" w:rsidP="00CC307E">
      <w:pPr>
        <w:rPr>
          <w:rFonts w:ascii="Tahoma" w:hAnsi="Tahoma" w:cs="Tahoma"/>
          <w:color w:val="000000"/>
        </w:rPr>
      </w:pPr>
      <w:r w:rsidRPr="008457E8">
        <w:rPr>
          <w:rFonts w:ascii="Tahoma" w:hAnsi="Tahoma" w:cs="Tahoma"/>
          <w:color w:val="000000"/>
        </w:rPr>
        <w:t xml:space="preserve">Crew Cohesion will be facilitated by the CRWB </w:t>
      </w:r>
      <w:r w:rsidR="00D40F16" w:rsidRPr="008457E8">
        <w:rPr>
          <w:rFonts w:ascii="Tahoma" w:hAnsi="Tahoma" w:cs="Tahoma"/>
          <w:color w:val="000000"/>
        </w:rPr>
        <w:t xml:space="preserve">prior to and </w:t>
      </w:r>
      <w:r w:rsidRPr="008457E8">
        <w:rPr>
          <w:rFonts w:ascii="Tahoma" w:hAnsi="Tahoma" w:cs="Tahoma"/>
          <w:color w:val="000000"/>
        </w:rPr>
        <w:t>while on an assignment. The following items are recommended for crew success:</w:t>
      </w:r>
    </w:p>
    <w:p w:rsidR="007A270D" w:rsidRPr="008457E8" w:rsidRDefault="007A270D" w:rsidP="00CC307E">
      <w:pPr>
        <w:rPr>
          <w:rFonts w:ascii="Tahoma" w:hAnsi="Tahoma" w:cs="Tahoma"/>
          <w:color w:val="000000"/>
        </w:rPr>
      </w:pPr>
    </w:p>
    <w:p w:rsidR="00CC307E" w:rsidRDefault="00CC307E" w:rsidP="00CC307E">
      <w:pPr>
        <w:numPr>
          <w:ilvl w:val="0"/>
          <w:numId w:val="8"/>
        </w:numPr>
        <w:rPr>
          <w:rFonts w:ascii="Tahoma" w:hAnsi="Tahoma" w:cs="Tahoma"/>
          <w:color w:val="000000"/>
        </w:rPr>
      </w:pPr>
      <w:r w:rsidRPr="008457E8">
        <w:rPr>
          <w:rFonts w:ascii="Tahoma" w:hAnsi="Tahoma" w:cs="Tahoma"/>
          <w:color w:val="000000"/>
        </w:rPr>
        <w:t>Establish leaders intent</w:t>
      </w:r>
    </w:p>
    <w:p w:rsidR="00CF3BF6" w:rsidRPr="00F14ADC" w:rsidRDefault="00CF3BF6" w:rsidP="00CC307E">
      <w:pPr>
        <w:numPr>
          <w:ilvl w:val="0"/>
          <w:numId w:val="8"/>
        </w:numPr>
        <w:rPr>
          <w:rFonts w:ascii="Tahoma" w:hAnsi="Tahoma" w:cs="Tahoma"/>
          <w:color w:val="000000"/>
        </w:rPr>
      </w:pPr>
      <w:r w:rsidRPr="00F14ADC">
        <w:rPr>
          <w:rFonts w:ascii="Tahoma" w:hAnsi="Tahoma" w:cs="Tahoma"/>
          <w:color w:val="000000"/>
        </w:rPr>
        <w:t>Harassment will NOT be tolerated with possible immediate removal</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Cover crew expectations</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Organize crew into squads</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Rules to follow ( travel, time, ect)</w:t>
      </w:r>
    </w:p>
    <w:p w:rsidR="00CC307E" w:rsidRPr="008457E8" w:rsidRDefault="00B35165" w:rsidP="00CC307E">
      <w:pPr>
        <w:numPr>
          <w:ilvl w:val="0"/>
          <w:numId w:val="8"/>
        </w:numPr>
        <w:rPr>
          <w:rFonts w:ascii="Tahoma" w:hAnsi="Tahoma" w:cs="Tahoma"/>
          <w:color w:val="000000"/>
        </w:rPr>
      </w:pPr>
      <w:r w:rsidRPr="008457E8">
        <w:rPr>
          <w:rFonts w:ascii="Tahoma" w:hAnsi="Tahoma" w:cs="Tahoma"/>
          <w:color w:val="000000"/>
        </w:rPr>
        <w:t>Work R</w:t>
      </w:r>
      <w:r w:rsidR="00CC307E" w:rsidRPr="008457E8">
        <w:rPr>
          <w:rFonts w:ascii="Tahoma" w:hAnsi="Tahoma" w:cs="Tahoma"/>
          <w:color w:val="000000"/>
        </w:rPr>
        <w:t>est Guidelines</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 xml:space="preserve">Driving Policy and helpful hints to remember </w:t>
      </w:r>
      <w:r w:rsidR="007A270D" w:rsidRPr="008457E8">
        <w:rPr>
          <w:rFonts w:ascii="Tahoma" w:hAnsi="Tahoma" w:cs="Tahoma"/>
          <w:color w:val="000000"/>
        </w:rPr>
        <w:t xml:space="preserve">- </w:t>
      </w:r>
      <w:r w:rsidRPr="008457E8">
        <w:rPr>
          <w:rFonts w:ascii="Tahoma" w:hAnsi="Tahoma" w:cs="Tahoma"/>
          <w:color w:val="000000"/>
        </w:rPr>
        <w:t>SEATBELTS!!!!</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Cell phone</w:t>
      </w:r>
      <w:r w:rsidR="007A270D" w:rsidRPr="008457E8">
        <w:rPr>
          <w:rFonts w:ascii="Tahoma" w:hAnsi="Tahoma" w:cs="Tahoma"/>
          <w:color w:val="000000"/>
        </w:rPr>
        <w:t xml:space="preserve"> use and/or </w:t>
      </w:r>
      <w:r w:rsidRPr="008457E8">
        <w:rPr>
          <w:rFonts w:ascii="Tahoma" w:hAnsi="Tahoma" w:cs="Tahoma"/>
          <w:color w:val="000000"/>
        </w:rPr>
        <w:t>texting while driving will not be allowed</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Radio procedures</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Vehicle reports for fuel &amp; maintenance</w:t>
      </w:r>
    </w:p>
    <w:p w:rsidR="00CC307E" w:rsidRPr="008457E8" w:rsidRDefault="007A270D" w:rsidP="00CC307E">
      <w:pPr>
        <w:numPr>
          <w:ilvl w:val="0"/>
          <w:numId w:val="8"/>
        </w:numPr>
        <w:rPr>
          <w:rFonts w:ascii="Tahoma" w:hAnsi="Tahoma" w:cs="Tahoma"/>
          <w:color w:val="000000"/>
          <w:u w:val="single"/>
        </w:rPr>
      </w:pPr>
      <w:r w:rsidRPr="008457E8">
        <w:rPr>
          <w:rFonts w:ascii="Tahoma" w:hAnsi="Tahoma" w:cs="Tahoma"/>
          <w:color w:val="000000"/>
        </w:rPr>
        <w:lastRenderedPageBreak/>
        <w:t>Vehicle Inspections (OF-296)</w:t>
      </w:r>
      <w:r w:rsidRPr="008457E8">
        <w:rPr>
          <w:rStyle w:val="FootnoteReference"/>
          <w:rFonts w:ascii="Tahoma" w:hAnsi="Tahoma" w:cs="Tahoma"/>
          <w:color w:val="000000"/>
        </w:rPr>
        <w:footnoteReference w:id="1"/>
      </w:r>
      <w:r w:rsidRPr="008457E8">
        <w:rPr>
          <w:rFonts w:ascii="Tahoma" w:hAnsi="Tahoma" w:cs="Tahoma"/>
          <w:color w:val="000000"/>
          <w:u w:val="single"/>
        </w:rPr>
        <w:t xml:space="preserve"> </w:t>
      </w:r>
    </w:p>
    <w:p w:rsidR="00CC307E" w:rsidRPr="008457E8" w:rsidRDefault="00CC307E" w:rsidP="00CC307E">
      <w:pPr>
        <w:numPr>
          <w:ilvl w:val="0"/>
          <w:numId w:val="8"/>
        </w:numPr>
        <w:rPr>
          <w:rFonts w:ascii="Tahoma" w:hAnsi="Tahoma" w:cs="Tahoma"/>
          <w:color w:val="000000"/>
        </w:rPr>
      </w:pPr>
      <w:r w:rsidRPr="008457E8">
        <w:rPr>
          <w:rFonts w:ascii="Tahoma" w:hAnsi="Tahoma" w:cs="Tahoma"/>
          <w:color w:val="000000"/>
        </w:rPr>
        <w:t xml:space="preserve">Review Crew Cohesion Principles </w:t>
      </w:r>
    </w:p>
    <w:p w:rsidR="00CC307E" w:rsidRPr="008457E8" w:rsidRDefault="00CC307E" w:rsidP="00CC307E">
      <w:pPr>
        <w:rPr>
          <w:rFonts w:ascii="Tahoma" w:hAnsi="Tahoma" w:cs="Tahoma"/>
        </w:rPr>
      </w:pPr>
    </w:p>
    <w:p w:rsidR="005349F7" w:rsidRPr="008457E8" w:rsidRDefault="005A1F45">
      <w:pPr>
        <w:pStyle w:val="font5"/>
        <w:spacing w:before="0" w:beforeAutospacing="0" w:after="0" w:afterAutospacing="0"/>
        <w:rPr>
          <w:rFonts w:ascii="Tahoma" w:eastAsia="Times New Roman" w:hAnsi="Tahoma" w:cs="Tahoma"/>
          <w:u w:val="none"/>
        </w:rPr>
      </w:pPr>
      <w:r w:rsidRPr="008457E8">
        <w:rPr>
          <w:rFonts w:ascii="Tahoma" w:eastAsia="Times New Roman" w:hAnsi="Tahoma" w:cs="Tahoma"/>
          <w:u w:val="none"/>
        </w:rPr>
        <w:t>Vehicles</w:t>
      </w:r>
    </w:p>
    <w:p w:rsidR="007A270D" w:rsidRPr="008457E8" w:rsidRDefault="007A270D">
      <w:pPr>
        <w:pStyle w:val="font5"/>
        <w:spacing w:before="0" w:beforeAutospacing="0" w:after="0" w:afterAutospacing="0"/>
        <w:rPr>
          <w:rFonts w:ascii="Tahoma" w:eastAsia="Times New Roman" w:hAnsi="Tahoma" w:cs="Tahoma"/>
          <w:u w:val="none"/>
        </w:rPr>
      </w:pPr>
    </w:p>
    <w:p w:rsidR="007A270D" w:rsidRPr="008457E8" w:rsidRDefault="00AD20E7" w:rsidP="007A270D">
      <w:pPr>
        <w:pStyle w:val="BodyText2"/>
        <w:rPr>
          <w:rFonts w:ascii="Tahoma" w:hAnsi="Tahoma" w:cs="Tahoma"/>
          <w:b w:val="0"/>
          <w:bCs w:val="0"/>
          <w:szCs w:val="24"/>
        </w:rPr>
      </w:pPr>
      <w:r>
        <w:rPr>
          <w:rFonts w:ascii="Tahoma" w:hAnsi="Tahoma" w:cs="Tahoma"/>
          <w:b w:val="0"/>
          <w:bCs w:val="0"/>
          <w:szCs w:val="24"/>
        </w:rPr>
        <w:t>N</w:t>
      </w:r>
      <w:r w:rsidR="007A270D" w:rsidRPr="008457E8">
        <w:rPr>
          <w:rFonts w:ascii="Tahoma" w:hAnsi="Tahoma" w:cs="Tahoma"/>
          <w:b w:val="0"/>
          <w:bCs w:val="0"/>
          <w:szCs w:val="24"/>
        </w:rPr>
        <w:t>o more than five vehicles will go with the crew on an assignment. Each vehicle should be a six pack 4X4 truck.</w:t>
      </w:r>
      <w:r w:rsidR="007C2430" w:rsidRPr="008457E8">
        <w:rPr>
          <w:rFonts w:ascii="Tahoma" w:hAnsi="Tahoma" w:cs="Tahoma"/>
          <w:b w:val="0"/>
          <w:bCs w:val="0"/>
          <w:szCs w:val="24"/>
        </w:rPr>
        <w:t xml:space="preserve">  </w:t>
      </w:r>
    </w:p>
    <w:p w:rsidR="007A270D" w:rsidRPr="008457E8" w:rsidRDefault="007A270D">
      <w:pPr>
        <w:pStyle w:val="font5"/>
        <w:spacing w:before="0" w:beforeAutospacing="0" w:after="0" w:afterAutospacing="0"/>
        <w:rPr>
          <w:rFonts w:ascii="Tahoma" w:eastAsia="Times New Roman" w:hAnsi="Tahoma" w:cs="Tahoma"/>
          <w:u w:val="none"/>
        </w:rPr>
      </w:pPr>
    </w:p>
    <w:p w:rsidR="005349F7" w:rsidRPr="008457E8" w:rsidRDefault="007A270D">
      <w:pPr>
        <w:rPr>
          <w:rFonts w:ascii="Tahoma" w:hAnsi="Tahoma" w:cs="Tahoma"/>
        </w:rPr>
      </w:pPr>
      <w:r w:rsidRPr="008457E8">
        <w:rPr>
          <w:rFonts w:ascii="Tahoma" w:hAnsi="Tahoma" w:cs="Tahoma"/>
        </w:rPr>
        <w:t xml:space="preserve">Zones will </w:t>
      </w:r>
      <w:r w:rsidR="00560E71" w:rsidRPr="008457E8">
        <w:rPr>
          <w:rFonts w:ascii="Tahoma" w:hAnsi="Tahoma" w:cs="Tahoma"/>
        </w:rPr>
        <w:t>provide</w:t>
      </w:r>
      <w:r w:rsidRPr="008457E8">
        <w:rPr>
          <w:rFonts w:ascii="Tahoma" w:hAnsi="Tahoma" w:cs="Tahoma"/>
        </w:rPr>
        <w:t xml:space="preserve"> vehicles as follows:</w:t>
      </w:r>
    </w:p>
    <w:p w:rsidR="00560E71" w:rsidRPr="008457E8" w:rsidRDefault="00560E71">
      <w:pPr>
        <w:rPr>
          <w:rFonts w:ascii="Tahoma" w:hAnsi="Tahoma" w:cs="Tahoma"/>
        </w:rPr>
      </w:pPr>
    </w:p>
    <w:p w:rsidR="007A270D" w:rsidRPr="008457E8" w:rsidRDefault="007A270D">
      <w:pPr>
        <w:rPr>
          <w:rFonts w:ascii="Tahoma" w:hAnsi="Tahoma" w:cs="Tahoma"/>
        </w:rPr>
      </w:pPr>
      <w:r w:rsidRPr="008457E8">
        <w:rPr>
          <w:rFonts w:ascii="Tahoma" w:hAnsi="Tahoma" w:cs="Tahoma"/>
        </w:rPr>
        <w:t xml:space="preserve">East Zone – 1 </w:t>
      </w:r>
    </w:p>
    <w:p w:rsidR="007A270D" w:rsidRPr="008457E8" w:rsidRDefault="007A270D">
      <w:pPr>
        <w:rPr>
          <w:rFonts w:ascii="Tahoma" w:hAnsi="Tahoma" w:cs="Tahoma"/>
        </w:rPr>
      </w:pPr>
      <w:r w:rsidRPr="008457E8">
        <w:rPr>
          <w:rFonts w:ascii="Tahoma" w:hAnsi="Tahoma" w:cs="Tahoma"/>
        </w:rPr>
        <w:t>West Zone – 2</w:t>
      </w:r>
    </w:p>
    <w:p w:rsidR="007A270D" w:rsidRPr="008457E8" w:rsidRDefault="007A270D">
      <w:pPr>
        <w:rPr>
          <w:rFonts w:ascii="Tahoma" w:hAnsi="Tahoma" w:cs="Tahoma"/>
        </w:rPr>
      </w:pPr>
      <w:r w:rsidRPr="008457E8">
        <w:rPr>
          <w:rFonts w:ascii="Tahoma" w:hAnsi="Tahoma" w:cs="Tahoma"/>
        </w:rPr>
        <w:t>South Zone 2</w:t>
      </w:r>
    </w:p>
    <w:p w:rsidR="007A270D" w:rsidRPr="008457E8" w:rsidRDefault="007A270D">
      <w:pPr>
        <w:rPr>
          <w:rFonts w:ascii="Tahoma" w:hAnsi="Tahoma" w:cs="Tahoma"/>
        </w:rPr>
      </w:pPr>
    </w:p>
    <w:p w:rsidR="005349F7" w:rsidRPr="008457E8" w:rsidRDefault="005349F7">
      <w:pPr>
        <w:rPr>
          <w:rFonts w:ascii="Tahoma" w:hAnsi="Tahoma" w:cs="Tahoma"/>
        </w:rPr>
      </w:pPr>
      <w:r w:rsidRPr="008457E8">
        <w:rPr>
          <w:rFonts w:ascii="Tahoma" w:hAnsi="Tahoma" w:cs="Tahoma"/>
        </w:rPr>
        <w:t xml:space="preserve">The CRWB </w:t>
      </w:r>
      <w:r w:rsidR="005A1F45" w:rsidRPr="008457E8">
        <w:rPr>
          <w:rFonts w:ascii="Tahoma" w:hAnsi="Tahoma" w:cs="Tahoma"/>
        </w:rPr>
        <w:t>is</w:t>
      </w:r>
      <w:r w:rsidRPr="008457E8">
        <w:rPr>
          <w:rFonts w:ascii="Tahoma" w:hAnsi="Tahoma" w:cs="Tahoma"/>
        </w:rPr>
        <w:t xml:space="preserve"> responsible for each </w:t>
      </w:r>
      <w:r w:rsidR="00560E71" w:rsidRPr="008457E8">
        <w:rPr>
          <w:rFonts w:ascii="Tahoma" w:hAnsi="Tahoma" w:cs="Tahoma"/>
        </w:rPr>
        <w:t xml:space="preserve">vehicle that goes with the </w:t>
      </w:r>
      <w:r w:rsidRPr="008457E8">
        <w:rPr>
          <w:rFonts w:ascii="Tahoma" w:hAnsi="Tahoma" w:cs="Tahoma"/>
        </w:rPr>
        <w:t xml:space="preserve">crew. </w:t>
      </w:r>
      <w:r w:rsidRPr="008457E8">
        <w:rPr>
          <w:rFonts w:ascii="Tahoma" w:hAnsi="Tahoma" w:cs="Tahoma"/>
          <w:b/>
        </w:rPr>
        <w:t>Each crew will</w:t>
      </w:r>
      <w:r w:rsidR="007D243D" w:rsidRPr="008457E8">
        <w:rPr>
          <w:rFonts w:ascii="Tahoma" w:hAnsi="Tahoma" w:cs="Tahoma"/>
          <w:b/>
        </w:rPr>
        <w:t xml:space="preserve"> complete </w:t>
      </w:r>
      <w:r w:rsidRPr="008457E8">
        <w:rPr>
          <w:rFonts w:ascii="Tahoma" w:hAnsi="Tahoma" w:cs="Tahoma"/>
          <w:b/>
        </w:rPr>
        <w:t xml:space="preserve">inspections on </w:t>
      </w:r>
      <w:r w:rsidR="00560E71" w:rsidRPr="008457E8">
        <w:rPr>
          <w:rFonts w:ascii="Tahoma" w:hAnsi="Tahoma" w:cs="Tahoma"/>
          <w:b/>
        </w:rPr>
        <w:t>every</w:t>
      </w:r>
      <w:r w:rsidRPr="008457E8">
        <w:rPr>
          <w:rFonts w:ascii="Tahoma" w:hAnsi="Tahoma" w:cs="Tahoma"/>
          <w:b/>
        </w:rPr>
        <w:t xml:space="preserve"> vehicle before and after </w:t>
      </w:r>
      <w:r w:rsidR="00560E71" w:rsidRPr="008457E8">
        <w:rPr>
          <w:rFonts w:ascii="Tahoma" w:hAnsi="Tahoma" w:cs="Tahoma"/>
          <w:b/>
        </w:rPr>
        <w:t xml:space="preserve">crew assignments using </w:t>
      </w:r>
      <w:r w:rsidRPr="008457E8">
        <w:rPr>
          <w:rFonts w:ascii="Tahoma" w:hAnsi="Tahoma" w:cs="Tahoma"/>
          <w:b/>
        </w:rPr>
        <w:t>form</w:t>
      </w:r>
      <w:r w:rsidR="00560E71" w:rsidRPr="008457E8">
        <w:rPr>
          <w:rFonts w:ascii="Tahoma" w:hAnsi="Tahoma" w:cs="Tahoma"/>
          <w:b/>
        </w:rPr>
        <w:t xml:space="preserve"> (OF-296)</w:t>
      </w:r>
      <w:r w:rsidRPr="008457E8">
        <w:rPr>
          <w:rFonts w:ascii="Tahoma" w:hAnsi="Tahoma" w:cs="Tahoma"/>
          <w:b/>
        </w:rPr>
        <w:t>.</w:t>
      </w:r>
      <w:r w:rsidR="007D243D" w:rsidRPr="008457E8">
        <w:rPr>
          <w:rFonts w:ascii="Tahoma" w:hAnsi="Tahoma" w:cs="Tahoma"/>
        </w:rPr>
        <w:t xml:space="preserve">  Any damage </w:t>
      </w:r>
      <w:r w:rsidR="00560E71" w:rsidRPr="008457E8">
        <w:rPr>
          <w:rFonts w:ascii="Tahoma" w:hAnsi="Tahoma" w:cs="Tahoma"/>
        </w:rPr>
        <w:t>that occurs to a</w:t>
      </w:r>
      <w:r w:rsidR="007D243D" w:rsidRPr="008457E8">
        <w:rPr>
          <w:rFonts w:ascii="Tahoma" w:hAnsi="Tahoma" w:cs="Tahoma"/>
        </w:rPr>
        <w:t xml:space="preserve"> vehicle will have the appropriate paper work </w:t>
      </w:r>
      <w:r w:rsidR="00560E71" w:rsidRPr="008457E8">
        <w:rPr>
          <w:rFonts w:ascii="Tahoma" w:hAnsi="Tahoma" w:cs="Tahoma"/>
        </w:rPr>
        <w:t>completed prior to delivering the vehicle</w:t>
      </w:r>
      <w:r w:rsidR="007D243D" w:rsidRPr="008457E8">
        <w:rPr>
          <w:rFonts w:ascii="Tahoma" w:hAnsi="Tahoma" w:cs="Tahoma"/>
        </w:rPr>
        <w:t xml:space="preserve"> back </w:t>
      </w:r>
      <w:r w:rsidR="00560E71" w:rsidRPr="008457E8">
        <w:rPr>
          <w:rFonts w:ascii="Tahoma" w:hAnsi="Tahoma" w:cs="Tahoma"/>
        </w:rPr>
        <w:t xml:space="preserve">to </w:t>
      </w:r>
      <w:r w:rsidR="007D243D" w:rsidRPr="008457E8">
        <w:rPr>
          <w:rFonts w:ascii="Tahoma" w:hAnsi="Tahoma" w:cs="Tahoma"/>
        </w:rPr>
        <w:t>the home unit</w:t>
      </w:r>
      <w:r w:rsidR="00560E71" w:rsidRPr="008457E8">
        <w:rPr>
          <w:rFonts w:ascii="Tahoma" w:hAnsi="Tahoma" w:cs="Tahoma"/>
        </w:rPr>
        <w:t xml:space="preserve">. </w:t>
      </w:r>
      <w:r w:rsidR="00647F74" w:rsidRPr="008457E8">
        <w:rPr>
          <w:rFonts w:ascii="Tahoma" w:hAnsi="Tahoma" w:cs="Tahoma"/>
        </w:rPr>
        <w:t xml:space="preserve"> </w:t>
      </w:r>
      <w:r w:rsidR="00560E71" w:rsidRPr="008457E8">
        <w:rPr>
          <w:rFonts w:ascii="Tahoma" w:hAnsi="Tahoma" w:cs="Tahoma"/>
        </w:rPr>
        <w:t>Vehicle will also be cleaned</w:t>
      </w:r>
      <w:r w:rsidR="007B0E02" w:rsidRPr="008457E8">
        <w:rPr>
          <w:rFonts w:ascii="Tahoma" w:hAnsi="Tahoma" w:cs="Tahoma"/>
        </w:rPr>
        <w:t xml:space="preserve"> and inventoried</w:t>
      </w:r>
      <w:r w:rsidR="00560E71" w:rsidRPr="008457E8">
        <w:rPr>
          <w:rFonts w:ascii="Tahoma" w:hAnsi="Tahoma" w:cs="Tahoma"/>
        </w:rPr>
        <w:t xml:space="preserve"> prior to being returned.</w:t>
      </w:r>
    </w:p>
    <w:p w:rsidR="00647F74" w:rsidRPr="008457E8" w:rsidRDefault="00647F74">
      <w:pPr>
        <w:rPr>
          <w:rFonts w:ascii="Tahoma" w:hAnsi="Tahoma" w:cs="Tahoma"/>
        </w:rPr>
      </w:pPr>
    </w:p>
    <w:p w:rsidR="005349F7" w:rsidRPr="008457E8" w:rsidRDefault="005349F7">
      <w:pPr>
        <w:rPr>
          <w:rFonts w:ascii="Tahoma" w:hAnsi="Tahoma" w:cs="Tahoma"/>
        </w:rPr>
      </w:pPr>
      <w:r w:rsidRPr="008457E8">
        <w:rPr>
          <w:rFonts w:ascii="Tahoma" w:hAnsi="Tahoma" w:cs="Tahoma"/>
        </w:rPr>
        <w:t xml:space="preserve">The CRWB </w:t>
      </w:r>
      <w:r w:rsidR="005A1F45" w:rsidRPr="008457E8">
        <w:rPr>
          <w:rFonts w:ascii="Tahoma" w:hAnsi="Tahoma" w:cs="Tahoma"/>
        </w:rPr>
        <w:t>is</w:t>
      </w:r>
      <w:r w:rsidRPr="008457E8">
        <w:rPr>
          <w:rFonts w:ascii="Tahoma" w:hAnsi="Tahoma" w:cs="Tahoma"/>
        </w:rPr>
        <w:t xml:space="preserve"> responsible for each vehicle’s logbook and to make sure that they are filled out correctly with the correct management codes and fire numbers. </w:t>
      </w:r>
    </w:p>
    <w:p w:rsidR="00692199" w:rsidRPr="008457E8" w:rsidRDefault="00692199">
      <w:pPr>
        <w:rPr>
          <w:rFonts w:ascii="Tahoma" w:hAnsi="Tahoma" w:cs="Tahoma"/>
        </w:rPr>
      </w:pPr>
    </w:p>
    <w:p w:rsidR="00692199" w:rsidRPr="008457E8" w:rsidRDefault="00560E71">
      <w:pPr>
        <w:rPr>
          <w:rFonts w:ascii="Tahoma" w:hAnsi="Tahoma" w:cs="Tahoma"/>
        </w:rPr>
      </w:pPr>
      <w:r w:rsidRPr="008457E8">
        <w:rPr>
          <w:rFonts w:ascii="Tahoma" w:hAnsi="Tahoma" w:cs="Tahoma"/>
        </w:rPr>
        <w:t>Make sure that all D</w:t>
      </w:r>
      <w:r w:rsidR="00692199" w:rsidRPr="008457E8">
        <w:rPr>
          <w:rFonts w:ascii="Tahoma" w:hAnsi="Tahoma" w:cs="Tahoma"/>
        </w:rPr>
        <w:t>rivers are licensed to drive the vehicle</w:t>
      </w:r>
      <w:r w:rsidR="00BF3EE6" w:rsidRPr="008457E8">
        <w:rPr>
          <w:rFonts w:ascii="Tahoma" w:hAnsi="Tahoma" w:cs="Tahoma"/>
        </w:rPr>
        <w:t xml:space="preserve"> and in the case of crew buggies, </w:t>
      </w:r>
      <w:r w:rsidRPr="008457E8">
        <w:rPr>
          <w:rFonts w:ascii="Tahoma" w:hAnsi="Tahoma" w:cs="Tahoma"/>
        </w:rPr>
        <w:t>ensure D</w:t>
      </w:r>
      <w:r w:rsidR="00BF3EE6" w:rsidRPr="008457E8">
        <w:rPr>
          <w:rFonts w:ascii="Tahoma" w:hAnsi="Tahoma" w:cs="Tahoma"/>
        </w:rPr>
        <w:t>rivers are familiar with the operation of air brakes</w:t>
      </w:r>
      <w:r w:rsidR="00692199" w:rsidRPr="008457E8">
        <w:rPr>
          <w:rFonts w:ascii="Tahoma" w:hAnsi="Tahoma" w:cs="Tahoma"/>
        </w:rPr>
        <w:t xml:space="preserve">. </w:t>
      </w:r>
      <w:r w:rsidR="00914345" w:rsidRPr="008457E8">
        <w:rPr>
          <w:rFonts w:ascii="Tahoma" w:hAnsi="Tahoma" w:cs="Tahoma"/>
        </w:rPr>
        <w:t>All D</w:t>
      </w:r>
      <w:r w:rsidRPr="008457E8">
        <w:rPr>
          <w:rFonts w:ascii="Tahoma" w:hAnsi="Tahoma" w:cs="Tahoma"/>
        </w:rPr>
        <w:t xml:space="preserve">rivers will operate CDL and non-CDL vehicles </w:t>
      </w:r>
      <w:r w:rsidR="00914345" w:rsidRPr="008457E8">
        <w:rPr>
          <w:rFonts w:ascii="Tahoma" w:hAnsi="Tahoma" w:cs="Tahoma"/>
        </w:rPr>
        <w:t xml:space="preserve">per agency policy. </w:t>
      </w:r>
      <w:r w:rsidRPr="008457E8">
        <w:rPr>
          <w:rFonts w:ascii="Tahoma" w:hAnsi="Tahoma" w:cs="Tahoma"/>
        </w:rPr>
        <w:t>All Forest Service (FS)</w:t>
      </w:r>
      <w:r w:rsidR="00692199" w:rsidRPr="008457E8">
        <w:rPr>
          <w:rFonts w:ascii="Tahoma" w:hAnsi="Tahoma" w:cs="Tahoma"/>
        </w:rPr>
        <w:t xml:space="preserve"> e</w:t>
      </w:r>
      <w:r w:rsidRPr="008457E8">
        <w:rPr>
          <w:rFonts w:ascii="Tahoma" w:hAnsi="Tahoma" w:cs="Tahoma"/>
        </w:rPr>
        <w:t>mployees must have OF-346 card (Operator C</w:t>
      </w:r>
      <w:r w:rsidR="00692199" w:rsidRPr="008457E8">
        <w:rPr>
          <w:rFonts w:ascii="Tahoma" w:hAnsi="Tahoma" w:cs="Tahoma"/>
        </w:rPr>
        <w:t>ard)</w:t>
      </w:r>
      <w:r w:rsidR="007B0E02" w:rsidRPr="008457E8">
        <w:rPr>
          <w:rFonts w:ascii="Tahoma" w:hAnsi="Tahoma" w:cs="Tahoma"/>
        </w:rPr>
        <w:t>, and BLM employees will have a form 1112-11 (Motor Vehicle Authorization)</w:t>
      </w:r>
      <w:r w:rsidRPr="008457E8">
        <w:rPr>
          <w:rFonts w:ascii="Tahoma" w:hAnsi="Tahoma" w:cs="Tahoma"/>
        </w:rPr>
        <w:t>.</w:t>
      </w:r>
    </w:p>
    <w:p w:rsidR="00461672" w:rsidRPr="008457E8" w:rsidRDefault="00461672">
      <w:pPr>
        <w:rPr>
          <w:rFonts w:ascii="Tahoma" w:hAnsi="Tahoma" w:cs="Tahoma"/>
        </w:rPr>
      </w:pPr>
    </w:p>
    <w:p w:rsidR="00461672" w:rsidRPr="008457E8" w:rsidRDefault="00461672">
      <w:pPr>
        <w:rPr>
          <w:rFonts w:ascii="Tahoma" w:hAnsi="Tahoma" w:cs="Tahoma"/>
        </w:rPr>
      </w:pPr>
      <w:r w:rsidRPr="008457E8">
        <w:rPr>
          <w:rFonts w:ascii="Tahoma" w:hAnsi="Tahoma" w:cs="Tahoma"/>
        </w:rPr>
        <w:t>Rental vehicles may be rented.  This will be coordinated with CCIFC and approval obtained prior to renting vehicles.</w:t>
      </w:r>
    </w:p>
    <w:p w:rsidR="000246F6" w:rsidRPr="008457E8" w:rsidRDefault="00560E71" w:rsidP="000246F6">
      <w:pPr>
        <w:pStyle w:val="Heading4"/>
        <w:rPr>
          <w:rFonts w:ascii="Tahoma" w:hAnsi="Tahoma" w:cs="Tahoma"/>
          <w:sz w:val="24"/>
          <w:szCs w:val="24"/>
        </w:rPr>
      </w:pPr>
      <w:r w:rsidRPr="008457E8">
        <w:rPr>
          <w:rFonts w:ascii="Tahoma" w:hAnsi="Tahoma" w:cs="Tahoma"/>
          <w:sz w:val="24"/>
          <w:szCs w:val="24"/>
        </w:rPr>
        <w:t>Incident Operation</w:t>
      </w:r>
      <w:r w:rsidR="000246F6" w:rsidRPr="008457E8">
        <w:rPr>
          <w:rFonts w:ascii="Tahoma" w:hAnsi="Tahoma" w:cs="Tahoma"/>
          <w:sz w:val="24"/>
          <w:szCs w:val="24"/>
        </w:rPr>
        <w:t xml:space="preserve"> Driving </w:t>
      </w:r>
    </w:p>
    <w:p w:rsidR="000246F6" w:rsidRPr="008457E8" w:rsidRDefault="000246F6" w:rsidP="000246F6">
      <w:pPr>
        <w:pStyle w:val="NormalWeb"/>
        <w:rPr>
          <w:rFonts w:ascii="Tahoma" w:hAnsi="Tahoma" w:cs="Tahoma"/>
          <w:color w:val="000000"/>
        </w:rPr>
      </w:pPr>
      <w:r w:rsidRPr="008457E8">
        <w:rPr>
          <w:rFonts w:ascii="Tahoma" w:hAnsi="Tahoma" w:cs="Tahoma"/>
          <w:color w:val="000000"/>
        </w:rPr>
        <w:t>These standards address driving by personnel actively engaged in wildland fire or all-risk response activities, including driving while assigned to a specific incident or during initial attack fire response (includes time required to control the fire and travel to a rest location). In the absence of more restrictive agency policy, these guidelines will be followed during mobiliz</w:t>
      </w:r>
      <w:r w:rsidR="00CC307E" w:rsidRPr="008457E8">
        <w:rPr>
          <w:rFonts w:ascii="Tahoma" w:hAnsi="Tahoma" w:cs="Tahoma"/>
          <w:color w:val="000000"/>
        </w:rPr>
        <w:t>ation and demobilization</w:t>
      </w:r>
      <w:r w:rsidRPr="008457E8">
        <w:rPr>
          <w:rFonts w:ascii="Tahoma" w:hAnsi="Tahoma" w:cs="Tahoma"/>
          <w:color w:val="000000"/>
        </w:rPr>
        <w:t>. Individual agency</w:t>
      </w:r>
      <w:r w:rsidR="00CC307E" w:rsidRPr="008457E8">
        <w:rPr>
          <w:rFonts w:ascii="Tahoma" w:hAnsi="Tahoma" w:cs="Tahoma"/>
          <w:color w:val="000000"/>
        </w:rPr>
        <w:t xml:space="preserve"> driving policies shall be considered </w:t>
      </w:r>
      <w:r w:rsidRPr="008457E8">
        <w:rPr>
          <w:rFonts w:ascii="Tahoma" w:hAnsi="Tahoma" w:cs="Tahoma"/>
          <w:color w:val="000000"/>
        </w:rPr>
        <w:t xml:space="preserve">for all other non-incident driving. </w:t>
      </w:r>
    </w:p>
    <w:p w:rsidR="000340A4" w:rsidRPr="008457E8" w:rsidRDefault="000246F6" w:rsidP="000340A4">
      <w:pPr>
        <w:numPr>
          <w:ilvl w:val="0"/>
          <w:numId w:val="10"/>
        </w:numPr>
        <w:spacing w:before="100" w:beforeAutospacing="1" w:after="100" w:afterAutospacing="1"/>
        <w:rPr>
          <w:rFonts w:ascii="Tahoma" w:hAnsi="Tahoma" w:cs="Tahoma"/>
          <w:color w:val="000000"/>
        </w:rPr>
      </w:pPr>
      <w:r w:rsidRPr="008457E8">
        <w:rPr>
          <w:rFonts w:ascii="Tahoma" w:hAnsi="Tahoma" w:cs="Tahoma"/>
          <w:color w:val="000000"/>
        </w:rPr>
        <w:lastRenderedPageBreak/>
        <w:t xml:space="preserve">Agency </w:t>
      </w:r>
      <w:r w:rsidR="00560E71" w:rsidRPr="008457E8">
        <w:rPr>
          <w:rFonts w:ascii="Tahoma" w:hAnsi="Tahoma" w:cs="Tahoma"/>
          <w:color w:val="000000"/>
        </w:rPr>
        <w:t>personnel</w:t>
      </w:r>
      <w:r w:rsidRPr="008457E8">
        <w:rPr>
          <w:rFonts w:ascii="Tahoma" w:hAnsi="Tahoma" w:cs="Tahoma"/>
          <w:color w:val="000000"/>
        </w:rPr>
        <w:t xml:space="preserve"> assigned to an incident or engaged in initial attack fire response will adhere to the current agency work/rest policy for determining length of duty day</w:t>
      </w:r>
      <w:r w:rsidR="00CC307E" w:rsidRPr="008457E8">
        <w:rPr>
          <w:rFonts w:ascii="Tahoma" w:hAnsi="Tahoma" w:cs="Tahoma"/>
          <w:color w:val="000000"/>
        </w:rPr>
        <w:t>.</w:t>
      </w:r>
      <w:r w:rsidRPr="008457E8">
        <w:rPr>
          <w:rFonts w:ascii="Tahoma" w:hAnsi="Tahoma" w:cs="Tahoma"/>
          <w:color w:val="000000"/>
        </w:rPr>
        <w:t xml:space="preserve"> </w:t>
      </w:r>
    </w:p>
    <w:p w:rsidR="000246F6" w:rsidRPr="008457E8" w:rsidRDefault="00560E71" w:rsidP="000246F6">
      <w:pPr>
        <w:numPr>
          <w:ilvl w:val="0"/>
          <w:numId w:val="10"/>
        </w:numPr>
        <w:spacing w:before="100" w:beforeAutospacing="1" w:after="100" w:afterAutospacing="1"/>
        <w:rPr>
          <w:rFonts w:ascii="Tahoma" w:hAnsi="Tahoma" w:cs="Tahoma"/>
          <w:color w:val="000000"/>
        </w:rPr>
      </w:pPr>
      <w:r w:rsidRPr="008457E8">
        <w:rPr>
          <w:rFonts w:ascii="Tahoma" w:hAnsi="Tahoma" w:cs="Tahoma"/>
          <w:color w:val="000000"/>
        </w:rPr>
        <w:t>No D</w:t>
      </w:r>
      <w:r w:rsidR="000246F6" w:rsidRPr="008457E8">
        <w:rPr>
          <w:rFonts w:ascii="Tahoma" w:hAnsi="Tahoma" w:cs="Tahoma"/>
          <w:color w:val="000000"/>
        </w:rPr>
        <w:t>river will drive more than 10 hours (behind the wheel) within any duty-day</w:t>
      </w:r>
      <w:r w:rsidR="00CC307E" w:rsidRPr="008457E8">
        <w:rPr>
          <w:rFonts w:ascii="Tahoma" w:hAnsi="Tahoma" w:cs="Tahoma"/>
          <w:color w:val="000000"/>
        </w:rPr>
        <w:t>.</w:t>
      </w:r>
      <w:r w:rsidR="000246F6" w:rsidRPr="008457E8">
        <w:rPr>
          <w:rFonts w:ascii="Tahoma" w:hAnsi="Tahoma" w:cs="Tahoma"/>
          <w:color w:val="000000"/>
        </w:rPr>
        <w:t xml:space="preserve"> </w:t>
      </w:r>
    </w:p>
    <w:p w:rsidR="000246F6" w:rsidRPr="008457E8" w:rsidRDefault="00560E71" w:rsidP="000246F6">
      <w:pPr>
        <w:numPr>
          <w:ilvl w:val="0"/>
          <w:numId w:val="10"/>
        </w:numPr>
        <w:spacing w:before="100" w:beforeAutospacing="1" w:after="100" w:afterAutospacing="1"/>
        <w:rPr>
          <w:rFonts w:ascii="Tahoma" w:hAnsi="Tahoma" w:cs="Tahoma"/>
          <w:color w:val="000000"/>
        </w:rPr>
      </w:pPr>
      <w:r w:rsidRPr="008457E8">
        <w:rPr>
          <w:rFonts w:ascii="Tahoma" w:hAnsi="Tahoma" w:cs="Tahoma"/>
          <w:color w:val="000000"/>
        </w:rPr>
        <w:t>Multiple D</w:t>
      </w:r>
      <w:r w:rsidR="000246F6" w:rsidRPr="008457E8">
        <w:rPr>
          <w:rFonts w:ascii="Tahoma" w:hAnsi="Tahoma" w:cs="Tahoma"/>
          <w:color w:val="000000"/>
        </w:rPr>
        <w:t>rivers in a single vehicle may drive up to the d</w:t>
      </w:r>
      <w:r w:rsidRPr="008457E8">
        <w:rPr>
          <w:rFonts w:ascii="Tahoma" w:hAnsi="Tahoma" w:cs="Tahoma"/>
          <w:color w:val="000000"/>
        </w:rPr>
        <w:t>uty-day limitation provided no D</w:t>
      </w:r>
      <w:r w:rsidR="000246F6" w:rsidRPr="008457E8">
        <w:rPr>
          <w:rFonts w:ascii="Tahoma" w:hAnsi="Tahoma" w:cs="Tahoma"/>
          <w:color w:val="000000"/>
        </w:rPr>
        <w:t>river exceeds the individual driving (behind the whe</w:t>
      </w:r>
      <w:r w:rsidR="00CC307E" w:rsidRPr="008457E8">
        <w:rPr>
          <w:rFonts w:ascii="Tahoma" w:hAnsi="Tahoma" w:cs="Tahoma"/>
          <w:color w:val="000000"/>
        </w:rPr>
        <w:t>el) time limitation of 10 hours.</w:t>
      </w:r>
    </w:p>
    <w:p w:rsidR="00FC42E0" w:rsidRPr="008457E8" w:rsidRDefault="00560E71" w:rsidP="00FC42E0">
      <w:pPr>
        <w:numPr>
          <w:ilvl w:val="0"/>
          <w:numId w:val="10"/>
        </w:numPr>
        <w:spacing w:before="100" w:beforeAutospacing="1" w:after="100" w:afterAutospacing="1"/>
        <w:rPr>
          <w:rFonts w:ascii="Tahoma" w:hAnsi="Tahoma" w:cs="Tahoma"/>
          <w:color w:val="000000"/>
        </w:rPr>
      </w:pPr>
      <w:r w:rsidRPr="008457E8">
        <w:rPr>
          <w:rFonts w:ascii="Tahoma" w:hAnsi="Tahoma" w:cs="Tahoma"/>
          <w:color w:val="000000"/>
        </w:rPr>
        <w:t>A D</w:t>
      </w:r>
      <w:r w:rsidR="000246F6" w:rsidRPr="008457E8">
        <w:rPr>
          <w:rFonts w:ascii="Tahoma" w:hAnsi="Tahoma" w:cs="Tahoma"/>
          <w:color w:val="000000"/>
        </w:rPr>
        <w:t>river shall drive only if they have had 8 consecutive hours off duty before beginning a sh</w:t>
      </w:r>
      <w:r w:rsidR="005A0DBC" w:rsidRPr="008457E8">
        <w:rPr>
          <w:rFonts w:ascii="Tahoma" w:hAnsi="Tahoma" w:cs="Tahoma"/>
          <w:color w:val="000000"/>
        </w:rPr>
        <w:t xml:space="preserve">ift. </w:t>
      </w:r>
      <w:r w:rsidR="000246F6" w:rsidRPr="008457E8">
        <w:rPr>
          <w:rFonts w:ascii="Tahoma" w:hAnsi="Tahoma" w:cs="Tahoma"/>
          <w:color w:val="000000"/>
        </w:rPr>
        <w:t xml:space="preserve">Exception to the minimum off-duty hour requirement is allowed when essential to: </w:t>
      </w:r>
    </w:p>
    <w:p w:rsidR="000246F6" w:rsidRPr="008457E8" w:rsidRDefault="000246F6" w:rsidP="000246F6">
      <w:pPr>
        <w:numPr>
          <w:ilvl w:val="1"/>
          <w:numId w:val="10"/>
        </w:numPr>
        <w:spacing w:before="100" w:beforeAutospacing="1" w:after="100" w:afterAutospacing="1"/>
        <w:rPr>
          <w:rFonts w:ascii="Tahoma" w:hAnsi="Tahoma" w:cs="Tahoma"/>
          <w:color w:val="000000"/>
        </w:rPr>
      </w:pPr>
      <w:r w:rsidRPr="008457E8">
        <w:rPr>
          <w:rFonts w:ascii="Tahoma" w:hAnsi="Tahoma" w:cs="Tahoma"/>
          <w:color w:val="000000"/>
        </w:rPr>
        <w:t xml:space="preserve">accomplish immediate and critical suppression objectives, or </w:t>
      </w:r>
    </w:p>
    <w:p w:rsidR="000246F6" w:rsidRPr="008457E8" w:rsidRDefault="000246F6" w:rsidP="000246F6">
      <w:pPr>
        <w:numPr>
          <w:ilvl w:val="1"/>
          <w:numId w:val="10"/>
        </w:numPr>
        <w:spacing w:before="100" w:beforeAutospacing="1" w:after="100" w:afterAutospacing="1"/>
        <w:rPr>
          <w:rFonts w:ascii="Tahoma" w:hAnsi="Tahoma" w:cs="Tahoma"/>
          <w:color w:val="000000"/>
        </w:rPr>
      </w:pPr>
      <w:r w:rsidRPr="008457E8">
        <w:rPr>
          <w:rFonts w:ascii="Tahoma" w:hAnsi="Tahoma" w:cs="Tahoma"/>
          <w:color w:val="000000"/>
        </w:rPr>
        <w:t xml:space="preserve">address immediate and critical firefighter or public safety issues </w:t>
      </w:r>
    </w:p>
    <w:p w:rsidR="000246F6" w:rsidRPr="008457E8" w:rsidRDefault="00560E71" w:rsidP="000246F6">
      <w:pPr>
        <w:numPr>
          <w:ilvl w:val="0"/>
          <w:numId w:val="10"/>
        </w:numPr>
        <w:spacing w:before="100" w:beforeAutospacing="1" w:after="100" w:afterAutospacing="1"/>
        <w:rPr>
          <w:rFonts w:ascii="Tahoma" w:hAnsi="Tahoma" w:cs="Tahoma"/>
          <w:color w:val="000000"/>
        </w:rPr>
      </w:pPr>
      <w:r w:rsidRPr="008457E8">
        <w:rPr>
          <w:rFonts w:ascii="Tahoma" w:hAnsi="Tahoma" w:cs="Tahoma"/>
          <w:color w:val="000000"/>
        </w:rPr>
        <w:t>As stated in the current A</w:t>
      </w:r>
      <w:r w:rsidR="000246F6" w:rsidRPr="008457E8">
        <w:rPr>
          <w:rFonts w:ascii="Tahoma" w:hAnsi="Tahoma" w:cs="Tahoma"/>
          <w:color w:val="000000"/>
        </w:rPr>
        <w:t xml:space="preserve">gency work/rest policy, documentation of mitigation measures used to </w:t>
      </w:r>
      <w:r w:rsidR="002B409F" w:rsidRPr="008457E8">
        <w:rPr>
          <w:rFonts w:ascii="Tahoma" w:hAnsi="Tahoma" w:cs="Tahoma"/>
          <w:color w:val="000000"/>
        </w:rPr>
        <w:t>reduce fatigue is required for D</w:t>
      </w:r>
      <w:r w:rsidR="000246F6" w:rsidRPr="008457E8">
        <w:rPr>
          <w:rFonts w:ascii="Tahoma" w:hAnsi="Tahoma" w:cs="Tahoma"/>
          <w:color w:val="000000"/>
        </w:rPr>
        <w:t>rivers who exceed 16 hour work shifts. This is requ</w:t>
      </w:r>
      <w:r w:rsidR="002B409F" w:rsidRPr="008457E8">
        <w:rPr>
          <w:rFonts w:ascii="Tahoma" w:hAnsi="Tahoma" w:cs="Tahoma"/>
          <w:color w:val="000000"/>
        </w:rPr>
        <w:t>ired regardless of whether the D</w:t>
      </w:r>
      <w:r w:rsidR="000246F6" w:rsidRPr="008457E8">
        <w:rPr>
          <w:rFonts w:ascii="Tahoma" w:hAnsi="Tahoma" w:cs="Tahoma"/>
          <w:color w:val="000000"/>
        </w:rPr>
        <w:t>river was still compliant with the 10 hour individual (behind the wheel) driving time limitations</w:t>
      </w:r>
      <w:r w:rsidR="00CC307E" w:rsidRPr="008457E8">
        <w:rPr>
          <w:rFonts w:ascii="Tahoma" w:hAnsi="Tahoma" w:cs="Tahoma"/>
          <w:color w:val="000000"/>
        </w:rPr>
        <w:t>.</w:t>
      </w:r>
      <w:r w:rsidR="000246F6" w:rsidRPr="008457E8">
        <w:rPr>
          <w:rFonts w:ascii="Tahoma" w:hAnsi="Tahoma" w:cs="Tahoma"/>
          <w:color w:val="000000"/>
        </w:rPr>
        <w:t xml:space="preserve"> </w:t>
      </w:r>
    </w:p>
    <w:p w:rsidR="007C2430" w:rsidRPr="008457E8" w:rsidRDefault="007C2430" w:rsidP="007C2430">
      <w:pPr>
        <w:spacing w:before="100" w:beforeAutospacing="1" w:after="100" w:afterAutospacing="1"/>
        <w:rPr>
          <w:rFonts w:ascii="Tahoma" w:hAnsi="Tahoma" w:cs="Tahoma"/>
          <w:b/>
          <w:color w:val="000000"/>
        </w:rPr>
      </w:pPr>
      <w:r w:rsidRPr="008457E8">
        <w:rPr>
          <w:rFonts w:ascii="Tahoma" w:hAnsi="Tahoma" w:cs="Tahoma"/>
          <w:b/>
          <w:color w:val="000000"/>
        </w:rPr>
        <w:t>Chainsaws and Tools</w:t>
      </w:r>
    </w:p>
    <w:p w:rsidR="007C2430" w:rsidRPr="008457E8" w:rsidRDefault="007B0E02" w:rsidP="007C2430">
      <w:pPr>
        <w:spacing w:before="100" w:beforeAutospacing="1" w:after="100" w:afterAutospacing="1"/>
        <w:rPr>
          <w:rFonts w:ascii="Tahoma" w:hAnsi="Tahoma" w:cs="Tahoma"/>
          <w:color w:val="000000"/>
        </w:rPr>
      </w:pPr>
      <w:r w:rsidRPr="008457E8">
        <w:rPr>
          <w:rFonts w:ascii="Tahoma" w:hAnsi="Tahoma" w:cs="Tahoma"/>
          <w:color w:val="000000"/>
        </w:rPr>
        <w:t>Crewbosses</w:t>
      </w:r>
      <w:r w:rsidR="00ED6098" w:rsidRPr="008457E8">
        <w:rPr>
          <w:rFonts w:ascii="Tahoma" w:hAnsi="Tahoma" w:cs="Tahoma"/>
          <w:color w:val="000000"/>
        </w:rPr>
        <w:t xml:space="preserve"> </w:t>
      </w:r>
      <w:r w:rsidR="007C2430" w:rsidRPr="008457E8">
        <w:rPr>
          <w:rFonts w:ascii="Tahoma" w:hAnsi="Tahoma" w:cs="Tahoma"/>
          <w:color w:val="000000"/>
        </w:rPr>
        <w:t>will be responsible for</w:t>
      </w:r>
      <w:r w:rsidRPr="008457E8">
        <w:rPr>
          <w:rFonts w:ascii="Tahoma" w:hAnsi="Tahoma" w:cs="Tahoma"/>
          <w:color w:val="000000"/>
        </w:rPr>
        <w:t xml:space="preserve"> coordinating</w:t>
      </w:r>
      <w:r w:rsidR="00BD3771" w:rsidRPr="008457E8">
        <w:rPr>
          <w:rFonts w:ascii="Tahoma" w:hAnsi="Tahoma" w:cs="Tahoma"/>
          <w:color w:val="000000"/>
        </w:rPr>
        <w:t xml:space="preserve"> with crewmembers prior to mobilization to ensure that a minimum of 3</w:t>
      </w:r>
      <w:r w:rsidR="007C2430" w:rsidRPr="008457E8">
        <w:rPr>
          <w:rFonts w:ascii="Tahoma" w:hAnsi="Tahoma" w:cs="Tahoma"/>
          <w:color w:val="000000"/>
        </w:rPr>
        <w:t xml:space="preserve"> chainsaw</w:t>
      </w:r>
      <w:r w:rsidR="00BD3771" w:rsidRPr="008457E8">
        <w:rPr>
          <w:rFonts w:ascii="Tahoma" w:hAnsi="Tahoma" w:cs="Tahoma"/>
          <w:color w:val="000000"/>
        </w:rPr>
        <w:t>s</w:t>
      </w:r>
      <w:r w:rsidR="007C2430" w:rsidRPr="008457E8">
        <w:rPr>
          <w:rFonts w:ascii="Tahoma" w:hAnsi="Tahoma" w:cs="Tahoma"/>
          <w:color w:val="000000"/>
        </w:rPr>
        <w:t xml:space="preserve"> and </w:t>
      </w:r>
      <w:r w:rsidR="00933541" w:rsidRPr="008457E8">
        <w:rPr>
          <w:rFonts w:ascii="Tahoma" w:hAnsi="Tahoma" w:cs="Tahoma"/>
          <w:color w:val="000000"/>
        </w:rPr>
        <w:t xml:space="preserve">saw </w:t>
      </w:r>
      <w:r w:rsidR="007C2430" w:rsidRPr="008457E8">
        <w:rPr>
          <w:rFonts w:ascii="Tahoma" w:hAnsi="Tahoma" w:cs="Tahoma"/>
          <w:color w:val="000000"/>
        </w:rPr>
        <w:t>kit</w:t>
      </w:r>
      <w:r w:rsidR="00BD3771" w:rsidRPr="008457E8">
        <w:rPr>
          <w:rFonts w:ascii="Tahoma" w:hAnsi="Tahoma" w:cs="Tahoma"/>
          <w:color w:val="000000"/>
        </w:rPr>
        <w:t>s</w:t>
      </w:r>
      <w:r w:rsidR="007C2430" w:rsidRPr="008457E8">
        <w:rPr>
          <w:rFonts w:ascii="Tahoma" w:hAnsi="Tahoma" w:cs="Tahoma"/>
          <w:color w:val="000000"/>
        </w:rPr>
        <w:t xml:space="preserve"> </w:t>
      </w:r>
      <w:r w:rsidR="00933541" w:rsidRPr="008457E8">
        <w:rPr>
          <w:rFonts w:ascii="Tahoma" w:hAnsi="Tahoma" w:cs="Tahoma"/>
          <w:color w:val="000000"/>
        </w:rPr>
        <w:t>including 2 pai</w:t>
      </w:r>
      <w:r w:rsidR="00BD3771" w:rsidRPr="008457E8">
        <w:rPr>
          <w:rFonts w:ascii="Tahoma" w:hAnsi="Tahoma" w:cs="Tahoma"/>
          <w:color w:val="000000"/>
        </w:rPr>
        <w:t>rs of chaps and fuel container,</w:t>
      </w:r>
      <w:r w:rsidR="007C2430" w:rsidRPr="008457E8">
        <w:rPr>
          <w:rFonts w:ascii="Tahoma" w:hAnsi="Tahoma" w:cs="Tahoma"/>
          <w:color w:val="000000"/>
        </w:rPr>
        <w:t xml:space="preserve"> accompany the saw.</w:t>
      </w:r>
    </w:p>
    <w:p w:rsidR="00ED6098" w:rsidRDefault="00ED6098" w:rsidP="007C2430">
      <w:pPr>
        <w:spacing w:before="100" w:beforeAutospacing="1" w:after="100" w:afterAutospacing="1"/>
        <w:rPr>
          <w:rFonts w:ascii="Tahoma" w:hAnsi="Tahoma" w:cs="Tahoma"/>
          <w:color w:val="000000"/>
        </w:rPr>
      </w:pPr>
      <w:r w:rsidRPr="008457E8">
        <w:rPr>
          <w:rFonts w:ascii="Tahoma" w:hAnsi="Tahoma" w:cs="Tahoma"/>
          <w:color w:val="000000"/>
        </w:rPr>
        <w:t>Chainsaws and tools should be rehabbed to fire readiness standards prior to crew being disbanded.</w:t>
      </w:r>
    </w:p>
    <w:p w:rsidR="00A97836" w:rsidRPr="008457E8" w:rsidRDefault="00A97836" w:rsidP="007C2430">
      <w:pPr>
        <w:spacing w:before="100" w:beforeAutospacing="1" w:after="100" w:afterAutospacing="1"/>
        <w:rPr>
          <w:rFonts w:ascii="Tahoma" w:hAnsi="Tahoma" w:cs="Tahoma"/>
          <w:color w:val="000000"/>
        </w:rPr>
      </w:pPr>
      <w:r>
        <w:rPr>
          <w:rFonts w:ascii="Tahoma" w:hAnsi="Tahoma" w:cs="Tahoma"/>
          <w:color w:val="000000"/>
        </w:rPr>
        <w:t xml:space="preserve">Color Country Dispatch fire cache will have </w:t>
      </w:r>
      <w:r w:rsidR="00B94462">
        <w:rPr>
          <w:rFonts w:ascii="Tahoma" w:hAnsi="Tahoma" w:cs="Tahoma"/>
          <w:color w:val="000000"/>
        </w:rPr>
        <w:t>chain</w:t>
      </w:r>
      <w:r>
        <w:rPr>
          <w:rFonts w:ascii="Tahoma" w:hAnsi="Tahoma" w:cs="Tahoma"/>
          <w:color w:val="000000"/>
        </w:rPr>
        <w:t>saw</w:t>
      </w:r>
      <w:r w:rsidR="00B94462">
        <w:rPr>
          <w:rFonts w:ascii="Tahoma" w:hAnsi="Tahoma" w:cs="Tahoma"/>
          <w:color w:val="000000"/>
        </w:rPr>
        <w:t xml:space="preserve">s, and </w:t>
      </w:r>
      <w:r>
        <w:rPr>
          <w:rFonts w:ascii="Tahoma" w:hAnsi="Tahoma" w:cs="Tahoma"/>
          <w:color w:val="000000"/>
        </w:rPr>
        <w:t>kits available</w:t>
      </w:r>
      <w:r w:rsidR="003331F0">
        <w:rPr>
          <w:rFonts w:ascii="Tahoma" w:hAnsi="Tahoma" w:cs="Tahoma"/>
          <w:color w:val="000000"/>
        </w:rPr>
        <w:t xml:space="preserve"> for crews however</w:t>
      </w:r>
      <w:r w:rsidR="009D5DC3">
        <w:rPr>
          <w:rFonts w:ascii="Tahoma" w:hAnsi="Tahoma" w:cs="Tahoma"/>
          <w:color w:val="000000"/>
        </w:rPr>
        <w:t xml:space="preserve"> if the kits are utilized in any capacity the</w:t>
      </w:r>
      <w:r w:rsidR="003331F0">
        <w:rPr>
          <w:rFonts w:ascii="Tahoma" w:hAnsi="Tahoma" w:cs="Tahoma"/>
          <w:color w:val="000000"/>
        </w:rPr>
        <w:t xml:space="preserve"> kits </w:t>
      </w:r>
      <w:r w:rsidR="009D5DC3">
        <w:rPr>
          <w:rFonts w:ascii="Tahoma" w:hAnsi="Tahoma" w:cs="Tahoma"/>
          <w:color w:val="000000"/>
        </w:rPr>
        <w:t>will</w:t>
      </w:r>
      <w:r w:rsidR="003331F0">
        <w:rPr>
          <w:rFonts w:ascii="Tahoma" w:hAnsi="Tahoma" w:cs="Tahoma"/>
          <w:color w:val="000000"/>
        </w:rPr>
        <w:t xml:space="preserve"> be returned as complete kits upon arrival to dispatch.</w:t>
      </w:r>
    </w:p>
    <w:p w:rsidR="005349F7" w:rsidRPr="008457E8" w:rsidRDefault="005349F7">
      <w:pPr>
        <w:pStyle w:val="Heading6"/>
        <w:jc w:val="left"/>
        <w:rPr>
          <w:rFonts w:ascii="Tahoma" w:hAnsi="Tahoma" w:cs="Tahoma"/>
        </w:rPr>
      </w:pPr>
      <w:r w:rsidRPr="008457E8">
        <w:rPr>
          <w:rFonts w:ascii="Tahoma" w:hAnsi="Tahoma" w:cs="Tahoma"/>
        </w:rPr>
        <w:t>Hand crew Conduct</w:t>
      </w:r>
    </w:p>
    <w:p w:rsidR="005349F7" w:rsidRPr="008457E8" w:rsidRDefault="005349F7">
      <w:pPr>
        <w:rPr>
          <w:rFonts w:ascii="Tahoma" w:hAnsi="Tahoma" w:cs="Tahoma"/>
          <w:b/>
          <w:bCs/>
          <w:u w:val="single"/>
        </w:rPr>
      </w:pPr>
    </w:p>
    <w:p w:rsidR="005349F7" w:rsidRPr="00F14ADC" w:rsidRDefault="00307694">
      <w:pPr>
        <w:rPr>
          <w:rFonts w:ascii="Tahoma" w:hAnsi="Tahoma" w:cs="Tahoma"/>
          <w:b/>
          <w:bCs/>
        </w:rPr>
      </w:pPr>
      <w:r w:rsidRPr="00F14ADC">
        <w:rPr>
          <w:rFonts w:ascii="Tahoma" w:hAnsi="Tahoma" w:cs="Tahoma"/>
          <w:b/>
          <w:bCs/>
        </w:rPr>
        <w:t xml:space="preserve">Harassment </w:t>
      </w:r>
      <w:r w:rsidR="005349F7" w:rsidRPr="00F14ADC">
        <w:rPr>
          <w:rFonts w:ascii="Tahoma" w:hAnsi="Tahoma" w:cs="Tahoma"/>
          <w:b/>
          <w:bCs/>
        </w:rPr>
        <w:t xml:space="preserve"> </w:t>
      </w:r>
    </w:p>
    <w:p w:rsidR="005349F7" w:rsidRPr="00F14ADC" w:rsidRDefault="005349F7">
      <w:pPr>
        <w:rPr>
          <w:rFonts w:ascii="Tahoma" w:hAnsi="Tahoma" w:cs="Tahoma"/>
        </w:rPr>
      </w:pPr>
    </w:p>
    <w:p w:rsidR="00307694" w:rsidRPr="00F14ADC" w:rsidRDefault="00307694">
      <w:pPr>
        <w:pStyle w:val="BodyTextIndent2"/>
        <w:ind w:left="0" w:firstLine="0"/>
        <w:rPr>
          <w:rFonts w:ascii="Tahoma" w:hAnsi="Tahoma" w:cs="Tahoma"/>
        </w:rPr>
      </w:pPr>
      <w:r w:rsidRPr="00F14ADC">
        <w:rPr>
          <w:rFonts w:ascii="Tahoma" w:hAnsi="Tahoma" w:cs="Tahoma"/>
        </w:rPr>
        <w:t xml:space="preserve">This behavior is unexceptable and will NOT be tolerated.    </w:t>
      </w:r>
    </w:p>
    <w:p w:rsidR="00307694" w:rsidRPr="00F14ADC" w:rsidRDefault="00307694">
      <w:pPr>
        <w:pStyle w:val="BodyTextIndent2"/>
        <w:ind w:left="0" w:firstLine="0"/>
        <w:rPr>
          <w:rFonts w:ascii="Tahoma" w:hAnsi="Tahoma" w:cs="Tahoma"/>
        </w:rPr>
      </w:pPr>
      <w:r w:rsidRPr="00F14ADC">
        <w:rPr>
          <w:rFonts w:ascii="Tahoma" w:hAnsi="Tahoma" w:cs="Tahoma"/>
        </w:rPr>
        <w:t xml:space="preserve">As we continue to strive for a healthy and well-balanced workplace, it is important for us to remember the phrase “if you see something, say something.”  Always report your concerns, whether they are related to safety, harassment or anything that makes you uncomfortable.  </w:t>
      </w:r>
    </w:p>
    <w:p w:rsidR="005349F7" w:rsidRPr="008457E8" w:rsidRDefault="005349F7">
      <w:pPr>
        <w:pStyle w:val="BodyTextIndent2"/>
        <w:ind w:left="0" w:firstLine="0"/>
        <w:rPr>
          <w:rFonts w:ascii="Tahoma" w:hAnsi="Tahoma" w:cs="Tahoma"/>
        </w:rPr>
      </w:pPr>
      <w:r w:rsidRPr="00F14ADC">
        <w:rPr>
          <w:rFonts w:ascii="Tahoma" w:hAnsi="Tahoma" w:cs="Tahoma"/>
        </w:rPr>
        <w:t xml:space="preserve">Each crewmember has the responsibility to make sure that harassment does not occur on the crew and to report to the CRWB if this type of behavior and/or </w:t>
      </w:r>
      <w:r w:rsidRPr="00F14ADC">
        <w:rPr>
          <w:rFonts w:ascii="Tahoma" w:hAnsi="Tahoma" w:cs="Tahoma"/>
        </w:rPr>
        <w:lastRenderedPageBreak/>
        <w:t>action occur</w:t>
      </w:r>
      <w:r w:rsidR="002B409F" w:rsidRPr="00F14ADC">
        <w:rPr>
          <w:rFonts w:ascii="Tahoma" w:hAnsi="Tahoma" w:cs="Tahoma"/>
        </w:rPr>
        <w:t>s</w:t>
      </w:r>
      <w:r w:rsidRPr="00F14ADC">
        <w:rPr>
          <w:rFonts w:ascii="Tahoma" w:hAnsi="Tahoma" w:cs="Tahoma"/>
        </w:rPr>
        <w:t xml:space="preserve">.  </w:t>
      </w:r>
      <w:r w:rsidR="005A0DBC" w:rsidRPr="00F14ADC">
        <w:rPr>
          <w:rFonts w:ascii="Tahoma" w:hAnsi="Tahoma" w:cs="Tahoma"/>
        </w:rPr>
        <w:t>The CRWB will report any alligati</w:t>
      </w:r>
      <w:r w:rsidR="002B409F" w:rsidRPr="00F14ADC">
        <w:rPr>
          <w:rFonts w:ascii="Tahoma" w:hAnsi="Tahoma" w:cs="Tahoma"/>
        </w:rPr>
        <w:t>on of harassment to the D</w:t>
      </w:r>
      <w:r w:rsidR="005A0DBC" w:rsidRPr="00F14ADC">
        <w:rPr>
          <w:rFonts w:ascii="Tahoma" w:hAnsi="Tahoma" w:cs="Tahoma"/>
        </w:rPr>
        <w:t xml:space="preserve">ispatch </w:t>
      </w:r>
      <w:r w:rsidR="002B409F" w:rsidRPr="00F14ADC">
        <w:rPr>
          <w:rFonts w:ascii="Tahoma" w:hAnsi="Tahoma" w:cs="Tahoma"/>
        </w:rPr>
        <w:t>Crew C</w:t>
      </w:r>
      <w:r w:rsidR="005A0DBC" w:rsidRPr="00F14ADC">
        <w:rPr>
          <w:rFonts w:ascii="Tahoma" w:hAnsi="Tahoma" w:cs="Tahoma"/>
        </w:rPr>
        <w:t>oordinator and this person will notify the FMO group as soon as possible.</w:t>
      </w:r>
    </w:p>
    <w:p w:rsidR="005349F7" w:rsidRPr="008457E8" w:rsidRDefault="005349F7">
      <w:pPr>
        <w:rPr>
          <w:rFonts w:ascii="Tahoma" w:hAnsi="Tahoma" w:cs="Tahoma"/>
        </w:rPr>
      </w:pPr>
    </w:p>
    <w:p w:rsidR="005349F7" w:rsidRPr="008457E8" w:rsidRDefault="005349F7">
      <w:pPr>
        <w:rPr>
          <w:rFonts w:ascii="Tahoma" w:hAnsi="Tahoma" w:cs="Tahoma"/>
        </w:rPr>
      </w:pPr>
      <w:r w:rsidRPr="008457E8">
        <w:rPr>
          <w:rFonts w:ascii="Tahoma" w:hAnsi="Tahoma" w:cs="Tahoma"/>
        </w:rPr>
        <w:t xml:space="preserve">The CRWB </w:t>
      </w:r>
      <w:r w:rsidR="005A0DBC" w:rsidRPr="008457E8">
        <w:rPr>
          <w:rFonts w:ascii="Tahoma" w:hAnsi="Tahoma" w:cs="Tahoma"/>
        </w:rPr>
        <w:t>has</w:t>
      </w:r>
      <w:r w:rsidRPr="008457E8">
        <w:rPr>
          <w:rFonts w:ascii="Tahoma" w:hAnsi="Tahoma" w:cs="Tahoma"/>
        </w:rPr>
        <w:t xml:space="preserve"> the responsibility to establish </w:t>
      </w:r>
      <w:r w:rsidR="00893819" w:rsidRPr="008457E8">
        <w:rPr>
          <w:rFonts w:ascii="Tahoma" w:hAnsi="Tahoma" w:cs="Tahoma"/>
        </w:rPr>
        <w:t xml:space="preserve">command presence, leader’s intent </w:t>
      </w:r>
      <w:r w:rsidRPr="008457E8">
        <w:rPr>
          <w:rFonts w:ascii="Tahoma" w:hAnsi="Tahoma" w:cs="Tahoma"/>
        </w:rPr>
        <w:t xml:space="preserve">and </w:t>
      </w:r>
      <w:r w:rsidR="00893819" w:rsidRPr="008457E8">
        <w:rPr>
          <w:rFonts w:ascii="Tahoma" w:hAnsi="Tahoma" w:cs="Tahoma"/>
        </w:rPr>
        <w:t>ensure the collective crew</w:t>
      </w:r>
      <w:r w:rsidRPr="008457E8">
        <w:rPr>
          <w:rFonts w:ascii="Tahoma" w:hAnsi="Tahoma" w:cs="Tahoma"/>
        </w:rPr>
        <w:t xml:space="preserve"> conduct </w:t>
      </w:r>
      <w:r w:rsidR="00893819" w:rsidRPr="008457E8">
        <w:rPr>
          <w:rFonts w:ascii="Tahoma" w:hAnsi="Tahoma" w:cs="Tahoma"/>
        </w:rPr>
        <w:t>is profession</w:t>
      </w:r>
      <w:r w:rsidR="00BD3771" w:rsidRPr="008457E8">
        <w:rPr>
          <w:rFonts w:ascii="Tahoma" w:hAnsi="Tahoma" w:cs="Tahoma"/>
        </w:rPr>
        <w:t>al</w:t>
      </w:r>
      <w:r w:rsidR="00893819" w:rsidRPr="008457E8">
        <w:rPr>
          <w:rFonts w:ascii="Tahoma" w:hAnsi="Tahoma" w:cs="Tahoma"/>
        </w:rPr>
        <w:t xml:space="preserve"> </w:t>
      </w:r>
      <w:r w:rsidRPr="008457E8">
        <w:rPr>
          <w:rFonts w:ascii="Tahoma" w:hAnsi="Tahoma" w:cs="Tahoma"/>
        </w:rPr>
        <w:t>at all times.</w:t>
      </w:r>
      <w:r w:rsidR="009818E6" w:rsidRPr="008457E8">
        <w:rPr>
          <w:rFonts w:ascii="Tahoma" w:hAnsi="Tahoma" w:cs="Tahoma"/>
        </w:rPr>
        <w:t xml:space="preserve"> </w:t>
      </w:r>
    </w:p>
    <w:p w:rsidR="00CC307E" w:rsidRPr="005340EB" w:rsidRDefault="00CC307E" w:rsidP="00E6413C">
      <w:pPr>
        <w:rPr>
          <w:rFonts w:ascii="Tahoma" w:hAnsi="Tahoma" w:cs="Tahoma"/>
          <w:sz w:val="22"/>
          <w:szCs w:val="22"/>
        </w:rPr>
      </w:pPr>
    </w:p>
    <w:p w:rsidR="00E6413C" w:rsidRPr="005340EB" w:rsidRDefault="00692199" w:rsidP="00E6413C">
      <w:pPr>
        <w:rPr>
          <w:rFonts w:ascii="Tahoma" w:hAnsi="Tahoma" w:cs="Tahoma"/>
          <w:b/>
          <w:sz w:val="22"/>
          <w:szCs w:val="22"/>
        </w:rPr>
      </w:pPr>
      <w:r w:rsidRPr="005340EB">
        <w:rPr>
          <w:rFonts w:ascii="Tahoma" w:hAnsi="Tahoma" w:cs="Tahoma"/>
          <w:b/>
          <w:sz w:val="22"/>
          <w:szCs w:val="22"/>
        </w:rPr>
        <w:t>Q</w:t>
      </w:r>
      <w:r w:rsidR="00E6413C" w:rsidRPr="005340EB">
        <w:rPr>
          <w:rFonts w:ascii="Tahoma" w:hAnsi="Tahoma" w:cs="Tahoma"/>
          <w:b/>
          <w:sz w:val="22"/>
          <w:szCs w:val="22"/>
        </w:rPr>
        <w:t>ualifications</w:t>
      </w:r>
      <w:r w:rsidR="005340EB">
        <w:rPr>
          <w:rFonts w:ascii="Tahoma" w:hAnsi="Tahoma" w:cs="Tahoma"/>
          <w:b/>
          <w:sz w:val="22"/>
          <w:szCs w:val="22"/>
        </w:rPr>
        <w:t>:</w:t>
      </w:r>
    </w:p>
    <w:p w:rsidR="00A1228B" w:rsidRPr="005340EB" w:rsidRDefault="00A1228B" w:rsidP="00A1228B">
      <w:pPr>
        <w:pStyle w:val="Level2-111"/>
        <w:ind w:left="0"/>
        <w:outlineLvl w:val="2"/>
        <w:rPr>
          <w:rFonts w:ascii="Tahoma" w:hAnsi="Tahoma" w:cs="Tahoma"/>
          <w:b w:val="0"/>
        </w:rPr>
      </w:pPr>
      <w:bookmarkStart w:id="1" w:name="_Toc254955155"/>
    </w:p>
    <w:p w:rsidR="00A1228B" w:rsidRPr="00C5084E" w:rsidRDefault="00A1228B" w:rsidP="005340EB">
      <w:pPr>
        <w:pStyle w:val="Level2-111"/>
        <w:ind w:left="0"/>
        <w:jc w:val="center"/>
        <w:outlineLvl w:val="2"/>
        <w:rPr>
          <w:color w:val="000000"/>
          <w:sz w:val="16"/>
          <w:szCs w:val="16"/>
        </w:rPr>
      </w:pPr>
      <w:r w:rsidRPr="005340EB">
        <w:rPr>
          <w:rFonts w:ascii="Tahoma" w:hAnsi="Tahoma" w:cs="Tahoma"/>
          <w:sz w:val="22"/>
          <w:szCs w:val="22"/>
        </w:rPr>
        <w:t>Minimum Crew Standards for National Mobilization</w:t>
      </w:r>
      <w:bookmarkEnd w:id="1"/>
    </w:p>
    <w:tbl>
      <w:tblPr>
        <w:tblW w:w="10017"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163"/>
        <w:gridCol w:w="1463"/>
        <w:gridCol w:w="1463"/>
        <w:gridCol w:w="1464"/>
        <w:gridCol w:w="1464"/>
      </w:tblGrid>
      <w:tr w:rsidR="00A1228B" w:rsidRPr="00C5084E" w:rsidTr="00A1228B">
        <w:trPr>
          <w:trHeight w:val="396"/>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Minimum Standards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b/>
                <w:bCs/>
                <w:color w:val="000000"/>
                <w:sz w:val="16"/>
                <w:szCs w:val="16"/>
              </w:rPr>
              <w:t xml:space="preserve">Type 1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b/>
                <w:bCs/>
                <w:color w:val="000000"/>
                <w:sz w:val="16"/>
                <w:szCs w:val="16"/>
              </w:rPr>
              <w:t>Type 2 with IA Capability</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b/>
                <w:bCs/>
                <w:color w:val="000000"/>
                <w:sz w:val="16"/>
                <w:szCs w:val="16"/>
              </w:rPr>
              <w:t xml:space="preserve">Type 2 </w:t>
            </w:r>
          </w:p>
        </w:tc>
      </w:tr>
      <w:tr w:rsidR="00A1228B" w:rsidRPr="00C5084E" w:rsidTr="00A1228B">
        <w:trPr>
          <w:trHeight w:val="946"/>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Fireline Capability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Initial attack/can be broken up into squads, fire line construction, complex firing operations(backfire)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Initial attack/can be broken up into squads, fireline construction, firing to include burnout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Initial attack, fireline construction, firing as directed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Crew Size </w:t>
            </w:r>
          </w:p>
        </w:tc>
        <w:tc>
          <w:tcPr>
            <w:tcW w:w="5854" w:type="dxa"/>
            <w:gridSpan w:val="4"/>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18-20 </w:t>
            </w:r>
          </w:p>
        </w:tc>
      </w:tr>
      <w:tr w:rsidR="00A1228B" w:rsidRPr="00C5084E" w:rsidTr="00A1228B">
        <w:trPr>
          <w:trHeight w:val="945"/>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Leadership </w:t>
            </w:r>
          </w:p>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Qualifications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Permanent Supervision </w:t>
            </w:r>
          </w:p>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Supt: TFLD, ICT4,FIRB </w:t>
            </w:r>
          </w:p>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Asst Supt: STCR, ICT4 </w:t>
            </w:r>
          </w:p>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3 Squad Bosses: ICT5 </w:t>
            </w:r>
          </w:p>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2 Senior Firefighters: FFT1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Crew Boss: CRWB </w:t>
            </w:r>
          </w:p>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3 Squad Bosses: ICT5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Crew Boss: CRWB </w:t>
            </w:r>
          </w:p>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3 Squad Bosses: FFT1 </w:t>
            </w:r>
          </w:p>
        </w:tc>
      </w:tr>
      <w:tr w:rsidR="00A1228B" w:rsidRPr="00C5084E" w:rsidTr="00A1228B">
        <w:trPr>
          <w:trHeight w:val="394"/>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Language Requirement </w:t>
            </w:r>
          </w:p>
        </w:tc>
        <w:tc>
          <w:tcPr>
            <w:tcW w:w="5854" w:type="dxa"/>
            <w:gridSpan w:val="4"/>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All senior leadership including Squad Bosses and higher must be able to read and interpret the language of the crew as well as English.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Experience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80% 1 season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60% 1 season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20% 1 season </w:t>
            </w:r>
          </w:p>
        </w:tc>
      </w:tr>
      <w:tr w:rsidR="00A1228B" w:rsidRPr="00C5084E" w:rsidTr="00A1228B">
        <w:trPr>
          <w:trHeight w:val="578"/>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Full Time Organized Crew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Yes </w:t>
            </w:r>
          </w:p>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(work and train as a unit 40 hrs per week)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Communications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5 programmable radios </w:t>
            </w:r>
          </w:p>
        </w:tc>
        <w:tc>
          <w:tcPr>
            <w:tcW w:w="4391" w:type="dxa"/>
            <w:gridSpan w:val="3"/>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4 programmable radios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Sawyers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3 agency qualified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3 agency qualified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None </w:t>
            </w:r>
          </w:p>
        </w:tc>
      </w:tr>
      <w:tr w:rsidR="00A1228B" w:rsidRPr="00C5084E" w:rsidTr="00A1228B">
        <w:trPr>
          <w:trHeight w:val="945"/>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Training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As required by the Interagency Hotshot Crew Guide or agency policy prior to assignment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Basic firefighter training and/or annual firefighter safety refresher prior to assignment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Basic firefighter training and/or annual firefighter safety refresher prior to assignment </w:t>
            </w:r>
          </w:p>
        </w:tc>
      </w:tr>
      <w:tr w:rsidR="00A1228B" w:rsidRPr="00C5084E" w:rsidTr="00A1228B">
        <w:trPr>
          <w:trHeight w:val="39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Logistics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Crew level agency purchasing authority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 purchasing authority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 purchasing authority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Maximum Weight </w:t>
            </w:r>
          </w:p>
        </w:tc>
        <w:tc>
          <w:tcPr>
            <w:tcW w:w="5854" w:type="dxa"/>
            <w:gridSpan w:val="4"/>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5100 lbs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Dispatch Availability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Available nationally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Available nationally</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Variable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Production Factor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1.0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.8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.8 </w:t>
            </w:r>
          </w:p>
        </w:tc>
      </w:tr>
      <w:tr w:rsidR="00A1228B" w:rsidRPr="00C5084E" w:rsidTr="00A1228B">
        <w:trPr>
          <w:trHeight w:val="39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Transportation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Own transportation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Transportation needed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Transportation needed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Tools &amp; Equipment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Fully equipped </w:t>
            </w:r>
          </w:p>
        </w:tc>
        <w:tc>
          <w:tcPr>
            <w:tcW w:w="2927" w:type="dxa"/>
            <w:gridSpan w:val="2"/>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Not equipped </w:t>
            </w:r>
          </w:p>
        </w:tc>
        <w:tc>
          <w:tcPr>
            <w:tcW w:w="1464" w:type="dxa"/>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Not equipped </w:t>
            </w:r>
          </w:p>
        </w:tc>
      </w:tr>
      <w:tr w:rsidR="00A1228B" w:rsidRPr="00C5084E" w:rsidTr="00A1228B">
        <w:trPr>
          <w:trHeight w:val="39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Personal Gear </w:t>
            </w:r>
          </w:p>
        </w:tc>
        <w:tc>
          <w:tcPr>
            <w:tcW w:w="5854" w:type="dxa"/>
            <w:gridSpan w:val="4"/>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Arrives with: Crew First Aid kit, personal first aid kit, headlamp, 1 qt canteen, web gear, sleeping bag </w:t>
            </w:r>
          </w:p>
        </w:tc>
      </w:tr>
      <w:tr w:rsidR="00A1228B" w:rsidRPr="00C5084E" w:rsidTr="00A1228B">
        <w:trPr>
          <w:trHeight w:val="213"/>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t xml:space="preserve">PPE </w:t>
            </w:r>
          </w:p>
        </w:tc>
        <w:tc>
          <w:tcPr>
            <w:tcW w:w="5854" w:type="dxa"/>
            <w:gridSpan w:val="4"/>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All standard designated fireline PPE </w:t>
            </w:r>
          </w:p>
        </w:tc>
      </w:tr>
      <w:tr w:rsidR="00A1228B" w:rsidRPr="00C5084E" w:rsidTr="00A1228B">
        <w:trPr>
          <w:trHeight w:val="945"/>
          <w:jc w:val="center"/>
        </w:trPr>
        <w:tc>
          <w:tcPr>
            <w:tcW w:w="4163" w:type="dxa"/>
            <w:tcBorders>
              <w:top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b/>
                <w:bCs/>
                <w:color w:val="000000"/>
                <w:sz w:val="16"/>
                <w:szCs w:val="16"/>
              </w:rPr>
              <w:lastRenderedPageBreak/>
              <w:t xml:space="preserve">Certification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rPr>
                <w:color w:val="000000"/>
                <w:sz w:val="16"/>
                <w:szCs w:val="16"/>
              </w:rPr>
            </w:pPr>
            <w:r w:rsidRPr="00C5084E">
              <w:rPr>
                <w:color w:val="000000"/>
                <w:sz w:val="16"/>
                <w:szCs w:val="16"/>
              </w:rPr>
              <w:t xml:space="preserve">Must be annually certified by the local host unit agency administrator or designee prior to being made available for assignment. </w:t>
            </w:r>
          </w:p>
        </w:tc>
        <w:tc>
          <w:tcPr>
            <w:tcW w:w="1463" w:type="dxa"/>
            <w:tcBorders>
              <w:top w:val="single" w:sz="8" w:space="0" w:color="000000"/>
              <w:left w:val="single" w:sz="8" w:space="0" w:color="000000"/>
              <w:bottom w:val="single" w:sz="8" w:space="0" w:color="000000"/>
              <w:right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N/A </w:t>
            </w:r>
          </w:p>
        </w:tc>
        <w:tc>
          <w:tcPr>
            <w:tcW w:w="2928" w:type="dxa"/>
            <w:gridSpan w:val="2"/>
            <w:tcBorders>
              <w:top w:val="single" w:sz="8" w:space="0" w:color="000000"/>
              <w:left w:val="single" w:sz="8" w:space="0" w:color="000000"/>
              <w:bottom w:val="single" w:sz="8" w:space="0" w:color="000000"/>
            </w:tcBorders>
          </w:tcPr>
          <w:p w:rsidR="00A1228B" w:rsidRPr="00C5084E" w:rsidRDefault="00A1228B" w:rsidP="006E57BA">
            <w:pPr>
              <w:autoSpaceDE w:val="0"/>
              <w:autoSpaceDN w:val="0"/>
              <w:adjustRightInd w:val="0"/>
              <w:jc w:val="center"/>
              <w:rPr>
                <w:color w:val="000000"/>
                <w:sz w:val="16"/>
                <w:szCs w:val="16"/>
              </w:rPr>
            </w:pPr>
            <w:r w:rsidRPr="00C5084E">
              <w:rPr>
                <w:color w:val="000000"/>
                <w:sz w:val="16"/>
                <w:szCs w:val="16"/>
              </w:rPr>
              <w:t xml:space="preserve">N/A </w:t>
            </w:r>
          </w:p>
        </w:tc>
      </w:tr>
    </w:tbl>
    <w:p w:rsidR="005349F7" w:rsidRDefault="005349F7"/>
    <w:p w:rsidR="005349F7" w:rsidRPr="008457E8" w:rsidRDefault="005349F7">
      <w:pPr>
        <w:rPr>
          <w:rFonts w:ascii="Tahoma" w:hAnsi="Tahoma" w:cs="Tahoma"/>
          <w:b/>
        </w:rPr>
      </w:pPr>
      <w:r w:rsidRPr="008457E8">
        <w:rPr>
          <w:rFonts w:ascii="Tahoma" w:hAnsi="Tahoma" w:cs="Tahoma"/>
          <w:b/>
        </w:rPr>
        <w:t>All members will meet the following minimum requirements:</w:t>
      </w:r>
    </w:p>
    <w:p w:rsidR="005349F7" w:rsidRPr="00941996" w:rsidRDefault="005349F7"/>
    <w:p w:rsidR="005349F7" w:rsidRPr="008457E8" w:rsidRDefault="005349F7">
      <w:pPr>
        <w:numPr>
          <w:ilvl w:val="0"/>
          <w:numId w:val="1"/>
        </w:numPr>
        <w:rPr>
          <w:rFonts w:ascii="Tahoma" w:hAnsi="Tahoma" w:cs="Tahoma"/>
        </w:rPr>
      </w:pPr>
      <w:r w:rsidRPr="008457E8">
        <w:rPr>
          <w:rFonts w:ascii="Tahoma" w:hAnsi="Tahoma" w:cs="Tahoma"/>
        </w:rPr>
        <w:t>Firefighter</w:t>
      </w:r>
      <w:r w:rsidR="00A1228B" w:rsidRPr="008457E8">
        <w:rPr>
          <w:rFonts w:ascii="Tahoma" w:hAnsi="Tahoma" w:cs="Tahoma"/>
        </w:rPr>
        <w:t xml:space="preserve"> (FFT</w:t>
      </w:r>
      <w:r w:rsidR="00F769EC" w:rsidRPr="008457E8">
        <w:rPr>
          <w:rFonts w:ascii="Tahoma" w:hAnsi="Tahoma" w:cs="Tahoma"/>
        </w:rPr>
        <w:t>2</w:t>
      </w:r>
      <w:r w:rsidR="00A1228B" w:rsidRPr="008457E8">
        <w:rPr>
          <w:rFonts w:ascii="Tahoma" w:hAnsi="Tahoma" w:cs="Tahoma"/>
        </w:rPr>
        <w:t>)</w:t>
      </w:r>
    </w:p>
    <w:p w:rsidR="005349F7" w:rsidRPr="008457E8" w:rsidRDefault="005349F7">
      <w:pPr>
        <w:ind w:left="1080"/>
        <w:rPr>
          <w:rFonts w:ascii="Tahoma" w:hAnsi="Tahoma" w:cs="Tahoma"/>
        </w:rPr>
      </w:pPr>
      <w:r w:rsidRPr="008457E8">
        <w:rPr>
          <w:rFonts w:ascii="Tahoma" w:hAnsi="Tahoma" w:cs="Tahoma"/>
        </w:rPr>
        <w:t>Must have successfully completed the courses required by the</w:t>
      </w:r>
      <w:r w:rsidR="00F45798" w:rsidRPr="008457E8">
        <w:rPr>
          <w:rFonts w:ascii="Tahoma" w:hAnsi="Tahoma" w:cs="Tahoma"/>
        </w:rPr>
        <w:t>ir</w:t>
      </w:r>
      <w:r w:rsidRPr="008457E8">
        <w:rPr>
          <w:rFonts w:ascii="Tahoma" w:hAnsi="Tahoma" w:cs="Tahoma"/>
        </w:rPr>
        <w:t xml:space="preserve"> respective agency and the annual fire refresher course.  They must also have taken the work capacity test and passed </w:t>
      </w:r>
      <w:r w:rsidR="00A1228B" w:rsidRPr="008457E8">
        <w:rPr>
          <w:rFonts w:ascii="Tahoma" w:hAnsi="Tahoma" w:cs="Tahoma"/>
        </w:rPr>
        <w:t xml:space="preserve">that </w:t>
      </w:r>
      <w:r w:rsidRPr="008457E8">
        <w:rPr>
          <w:rFonts w:ascii="Tahoma" w:hAnsi="Tahoma" w:cs="Tahoma"/>
        </w:rPr>
        <w:t xml:space="preserve">test at the arduous level.  </w:t>
      </w:r>
    </w:p>
    <w:p w:rsidR="005349F7" w:rsidRPr="008457E8" w:rsidRDefault="005349F7">
      <w:pPr>
        <w:rPr>
          <w:rFonts w:ascii="Tahoma" w:hAnsi="Tahoma" w:cs="Tahoma"/>
        </w:rPr>
      </w:pPr>
    </w:p>
    <w:p w:rsidR="005349F7" w:rsidRPr="008457E8" w:rsidRDefault="005349F7">
      <w:pPr>
        <w:numPr>
          <w:ilvl w:val="0"/>
          <w:numId w:val="1"/>
        </w:numPr>
        <w:rPr>
          <w:rFonts w:ascii="Tahoma" w:hAnsi="Tahoma" w:cs="Tahoma"/>
        </w:rPr>
      </w:pPr>
      <w:r w:rsidRPr="008457E8">
        <w:rPr>
          <w:rFonts w:ascii="Tahoma" w:hAnsi="Tahoma" w:cs="Tahoma"/>
        </w:rPr>
        <w:t>Squad Boss</w:t>
      </w:r>
      <w:r w:rsidR="00A1228B" w:rsidRPr="008457E8">
        <w:rPr>
          <w:rFonts w:ascii="Tahoma" w:hAnsi="Tahoma" w:cs="Tahoma"/>
        </w:rPr>
        <w:t xml:space="preserve"> (FFT1)</w:t>
      </w:r>
    </w:p>
    <w:p w:rsidR="005349F7" w:rsidRPr="008457E8" w:rsidRDefault="005349F7">
      <w:pPr>
        <w:ind w:left="1080"/>
        <w:rPr>
          <w:rFonts w:ascii="Tahoma" w:hAnsi="Tahoma" w:cs="Tahoma"/>
        </w:rPr>
      </w:pPr>
      <w:r w:rsidRPr="008457E8">
        <w:rPr>
          <w:rFonts w:ascii="Tahoma" w:hAnsi="Tahoma" w:cs="Tahoma"/>
        </w:rPr>
        <w:t>Must have successfully completed the courses required by the</w:t>
      </w:r>
      <w:r w:rsidR="00F45798" w:rsidRPr="008457E8">
        <w:rPr>
          <w:rFonts w:ascii="Tahoma" w:hAnsi="Tahoma" w:cs="Tahoma"/>
        </w:rPr>
        <w:t>ir</w:t>
      </w:r>
      <w:r w:rsidRPr="008457E8">
        <w:rPr>
          <w:rFonts w:ascii="Tahoma" w:hAnsi="Tahoma" w:cs="Tahoma"/>
        </w:rPr>
        <w:t xml:space="preserve"> respective agency and the annual fire refresher course.  Must have successfully completed and have a signed FFT1/Squad Boss Task Book. They must also have taken the work capacity test and passed </w:t>
      </w:r>
      <w:r w:rsidR="00A1228B" w:rsidRPr="008457E8">
        <w:rPr>
          <w:rFonts w:ascii="Tahoma" w:hAnsi="Tahoma" w:cs="Tahoma"/>
        </w:rPr>
        <w:t>that</w:t>
      </w:r>
      <w:r w:rsidRPr="008457E8">
        <w:rPr>
          <w:rFonts w:ascii="Tahoma" w:hAnsi="Tahoma" w:cs="Tahoma"/>
        </w:rPr>
        <w:t xml:space="preserve"> test at the a</w:t>
      </w:r>
      <w:r w:rsidR="00335E3D" w:rsidRPr="008457E8">
        <w:rPr>
          <w:rFonts w:ascii="Tahoma" w:hAnsi="Tahoma" w:cs="Tahoma"/>
        </w:rPr>
        <w:t xml:space="preserve">rduous level. </w:t>
      </w:r>
    </w:p>
    <w:p w:rsidR="005349F7" w:rsidRPr="008457E8" w:rsidRDefault="005349F7">
      <w:pPr>
        <w:ind w:left="720"/>
        <w:rPr>
          <w:rFonts w:ascii="Tahoma" w:hAnsi="Tahoma" w:cs="Tahoma"/>
        </w:rPr>
      </w:pPr>
    </w:p>
    <w:p w:rsidR="005349F7" w:rsidRPr="008457E8" w:rsidRDefault="005349F7">
      <w:pPr>
        <w:numPr>
          <w:ilvl w:val="0"/>
          <w:numId w:val="1"/>
        </w:numPr>
        <w:rPr>
          <w:rFonts w:ascii="Tahoma" w:hAnsi="Tahoma" w:cs="Tahoma"/>
        </w:rPr>
      </w:pPr>
      <w:r w:rsidRPr="008457E8">
        <w:rPr>
          <w:rFonts w:ascii="Tahoma" w:hAnsi="Tahoma" w:cs="Tahoma"/>
        </w:rPr>
        <w:t>Crew Boss</w:t>
      </w:r>
      <w:r w:rsidR="00A1228B" w:rsidRPr="008457E8">
        <w:rPr>
          <w:rFonts w:ascii="Tahoma" w:hAnsi="Tahoma" w:cs="Tahoma"/>
        </w:rPr>
        <w:t xml:space="preserve"> (CRWB)</w:t>
      </w:r>
    </w:p>
    <w:p w:rsidR="005349F7" w:rsidRPr="008457E8" w:rsidRDefault="005349F7">
      <w:pPr>
        <w:ind w:left="1080"/>
        <w:rPr>
          <w:rFonts w:ascii="Tahoma" w:hAnsi="Tahoma" w:cs="Tahoma"/>
        </w:rPr>
      </w:pPr>
      <w:r w:rsidRPr="008457E8">
        <w:rPr>
          <w:rFonts w:ascii="Tahoma" w:hAnsi="Tahoma" w:cs="Tahoma"/>
        </w:rPr>
        <w:t>Must have successfully completed the courses required by the</w:t>
      </w:r>
      <w:r w:rsidR="00F45798" w:rsidRPr="008457E8">
        <w:rPr>
          <w:rFonts w:ascii="Tahoma" w:hAnsi="Tahoma" w:cs="Tahoma"/>
        </w:rPr>
        <w:t>ir</w:t>
      </w:r>
      <w:r w:rsidRPr="008457E8">
        <w:rPr>
          <w:rFonts w:ascii="Tahoma" w:hAnsi="Tahoma" w:cs="Tahoma"/>
        </w:rPr>
        <w:t xml:space="preserve"> respective agency and the annual fire refresher course.  Must have successfully completed and have a signed Crew Boss Task Book. They must also have taken the work capacity test and passed </w:t>
      </w:r>
      <w:r w:rsidR="00A1228B" w:rsidRPr="008457E8">
        <w:rPr>
          <w:rFonts w:ascii="Tahoma" w:hAnsi="Tahoma" w:cs="Tahoma"/>
        </w:rPr>
        <w:t>that</w:t>
      </w:r>
      <w:r w:rsidRPr="008457E8">
        <w:rPr>
          <w:rFonts w:ascii="Tahoma" w:hAnsi="Tahoma" w:cs="Tahoma"/>
        </w:rPr>
        <w:t xml:space="preserve"> test at the arduous level. </w:t>
      </w:r>
    </w:p>
    <w:p w:rsidR="005349F7" w:rsidRPr="008457E8" w:rsidRDefault="005349F7" w:rsidP="00461672">
      <w:pPr>
        <w:ind w:left="1080"/>
        <w:rPr>
          <w:rFonts w:ascii="Tahoma" w:hAnsi="Tahoma" w:cs="Tahoma"/>
        </w:rPr>
      </w:pPr>
      <w:r w:rsidRPr="008457E8">
        <w:rPr>
          <w:rFonts w:ascii="Tahoma" w:hAnsi="Tahoma" w:cs="Tahoma"/>
        </w:rPr>
        <w:t xml:space="preserve"> </w:t>
      </w:r>
    </w:p>
    <w:p w:rsidR="005349F7" w:rsidRPr="008457E8" w:rsidRDefault="005349F7">
      <w:pPr>
        <w:numPr>
          <w:ilvl w:val="0"/>
          <w:numId w:val="1"/>
        </w:numPr>
        <w:rPr>
          <w:rFonts w:ascii="Tahoma" w:hAnsi="Tahoma" w:cs="Tahoma"/>
        </w:rPr>
      </w:pPr>
      <w:r w:rsidRPr="008457E8">
        <w:rPr>
          <w:rFonts w:ascii="Tahoma" w:hAnsi="Tahoma" w:cs="Tahoma"/>
        </w:rPr>
        <w:t>All personnel will carry current red cards while on fire assignments.</w:t>
      </w:r>
    </w:p>
    <w:p w:rsidR="005349F7" w:rsidRPr="008457E8" w:rsidRDefault="005349F7">
      <w:pPr>
        <w:rPr>
          <w:rFonts w:ascii="Tahoma" w:hAnsi="Tahoma" w:cs="Tahoma"/>
        </w:rPr>
      </w:pPr>
    </w:p>
    <w:p w:rsidR="005349F7" w:rsidRPr="008457E8" w:rsidRDefault="005349F7">
      <w:pPr>
        <w:pStyle w:val="Heading2"/>
        <w:rPr>
          <w:rFonts w:ascii="Tahoma" w:hAnsi="Tahoma" w:cs="Tahoma"/>
        </w:rPr>
      </w:pPr>
      <w:r w:rsidRPr="008457E8">
        <w:rPr>
          <w:rFonts w:ascii="Tahoma" w:hAnsi="Tahoma" w:cs="Tahoma"/>
        </w:rPr>
        <w:t>STANDARD DISPATCH PROCEDURES</w:t>
      </w:r>
    </w:p>
    <w:p w:rsidR="005349F7" w:rsidRPr="008457E8" w:rsidRDefault="005349F7">
      <w:pPr>
        <w:rPr>
          <w:rFonts w:ascii="Tahoma" w:hAnsi="Tahoma" w:cs="Tahoma"/>
        </w:rPr>
      </w:pPr>
    </w:p>
    <w:p w:rsidR="005349F7" w:rsidRPr="008457E8" w:rsidRDefault="005349F7">
      <w:pPr>
        <w:rPr>
          <w:rFonts w:ascii="Tahoma" w:hAnsi="Tahoma" w:cs="Tahoma"/>
        </w:rPr>
      </w:pPr>
      <w:r w:rsidRPr="008457E8">
        <w:rPr>
          <w:rFonts w:ascii="Tahoma" w:hAnsi="Tahoma" w:cs="Tahoma"/>
        </w:rPr>
        <w:t xml:space="preserve">The </w:t>
      </w:r>
      <w:r w:rsidR="00461672" w:rsidRPr="008457E8">
        <w:rPr>
          <w:rFonts w:ascii="Tahoma" w:hAnsi="Tahoma" w:cs="Tahoma"/>
        </w:rPr>
        <w:t>CRWB</w:t>
      </w:r>
      <w:r w:rsidRPr="008457E8">
        <w:rPr>
          <w:rFonts w:ascii="Tahoma" w:hAnsi="Tahoma" w:cs="Tahoma"/>
        </w:rPr>
        <w:t xml:space="preserve"> rotation will be tracked by CCIFC.  A </w:t>
      </w:r>
      <w:r w:rsidR="00461672" w:rsidRPr="008457E8">
        <w:rPr>
          <w:rFonts w:ascii="Tahoma" w:hAnsi="Tahoma" w:cs="Tahoma"/>
        </w:rPr>
        <w:t>CRWB(t)</w:t>
      </w:r>
      <w:r w:rsidRPr="008457E8">
        <w:rPr>
          <w:rFonts w:ascii="Tahoma" w:hAnsi="Tahoma" w:cs="Tahoma"/>
        </w:rPr>
        <w:t xml:space="preserve"> priority l</w:t>
      </w:r>
      <w:r w:rsidR="00461672" w:rsidRPr="008457E8">
        <w:rPr>
          <w:rFonts w:ascii="Tahoma" w:hAnsi="Tahoma" w:cs="Tahoma"/>
        </w:rPr>
        <w:t>ist will be established by the Operations C</w:t>
      </w:r>
      <w:r w:rsidRPr="008457E8">
        <w:rPr>
          <w:rFonts w:ascii="Tahoma" w:hAnsi="Tahoma" w:cs="Tahoma"/>
        </w:rPr>
        <w:t xml:space="preserve">ommittee and assignments </w:t>
      </w:r>
      <w:r w:rsidR="005A0DBC" w:rsidRPr="008457E8">
        <w:rPr>
          <w:rFonts w:ascii="Tahoma" w:hAnsi="Tahoma" w:cs="Tahoma"/>
        </w:rPr>
        <w:t xml:space="preserve">will be offered </w:t>
      </w:r>
      <w:r w:rsidRPr="008457E8">
        <w:rPr>
          <w:rFonts w:ascii="Tahoma" w:hAnsi="Tahoma" w:cs="Tahoma"/>
        </w:rPr>
        <w:t>in priority order.  Dispatch will be responsible for completing a crew manifest from information supplied</w:t>
      </w:r>
      <w:r w:rsidR="007D243D" w:rsidRPr="008457E8">
        <w:rPr>
          <w:rFonts w:ascii="Tahoma" w:hAnsi="Tahoma" w:cs="Tahoma"/>
        </w:rPr>
        <w:t xml:space="preserve"> by the appropriate Duty Officers.</w:t>
      </w:r>
      <w:r w:rsidRPr="008457E8">
        <w:rPr>
          <w:rFonts w:ascii="Tahoma" w:hAnsi="Tahoma" w:cs="Tahoma"/>
        </w:rPr>
        <w:t xml:space="preserve">  There will be no fewer than 18 or more than 20 </w:t>
      </w:r>
      <w:r w:rsidR="005A0DBC" w:rsidRPr="008457E8">
        <w:rPr>
          <w:rFonts w:ascii="Tahoma" w:hAnsi="Tahoma" w:cs="Tahoma"/>
        </w:rPr>
        <w:t>personnel</w:t>
      </w:r>
      <w:r w:rsidRPr="008457E8">
        <w:rPr>
          <w:rFonts w:ascii="Tahoma" w:hAnsi="Tahoma" w:cs="Tahoma"/>
        </w:rPr>
        <w:t xml:space="preserve"> per crew.  </w:t>
      </w:r>
    </w:p>
    <w:p w:rsidR="00692199" w:rsidRPr="008457E8" w:rsidRDefault="00692199">
      <w:pPr>
        <w:rPr>
          <w:rFonts w:ascii="Tahoma" w:hAnsi="Tahoma" w:cs="Tahoma"/>
        </w:rPr>
      </w:pPr>
    </w:p>
    <w:p w:rsidR="00B342FB" w:rsidRPr="008457E8" w:rsidRDefault="005349F7">
      <w:pPr>
        <w:rPr>
          <w:rFonts w:ascii="Tahoma" w:hAnsi="Tahoma" w:cs="Tahoma"/>
        </w:rPr>
      </w:pPr>
      <w:r w:rsidRPr="008457E8">
        <w:rPr>
          <w:rFonts w:ascii="Tahoma" w:hAnsi="Tahoma" w:cs="Tahoma"/>
        </w:rPr>
        <w:t xml:space="preserve">At least </w:t>
      </w:r>
      <w:r w:rsidR="00461672" w:rsidRPr="008457E8">
        <w:rPr>
          <w:rFonts w:ascii="Tahoma" w:hAnsi="Tahoma" w:cs="Tahoma"/>
        </w:rPr>
        <w:t xml:space="preserve">60% </w:t>
      </w:r>
      <w:r w:rsidRPr="008457E8">
        <w:rPr>
          <w:rFonts w:ascii="Tahoma" w:hAnsi="Tahoma" w:cs="Tahoma"/>
        </w:rPr>
        <w:t xml:space="preserve">of every crew will have one or more seasons of fire experience. </w:t>
      </w:r>
    </w:p>
    <w:p w:rsidR="00D9767A" w:rsidRPr="008457E8" w:rsidRDefault="00D9767A">
      <w:pPr>
        <w:rPr>
          <w:rFonts w:ascii="Tahoma" w:hAnsi="Tahoma" w:cs="Tahoma"/>
        </w:rPr>
      </w:pPr>
    </w:p>
    <w:p w:rsidR="00F14ADC" w:rsidRDefault="00F14ADC" w:rsidP="00D9767A">
      <w:pPr>
        <w:pStyle w:val="Heading6"/>
        <w:jc w:val="left"/>
        <w:rPr>
          <w:rFonts w:ascii="Tahoma" w:hAnsi="Tahoma" w:cs="Tahoma"/>
        </w:rPr>
      </w:pPr>
    </w:p>
    <w:p w:rsidR="00F14ADC" w:rsidRDefault="00F14ADC" w:rsidP="00F14ADC"/>
    <w:p w:rsidR="00F14ADC" w:rsidRPr="00F14ADC" w:rsidRDefault="00F14ADC" w:rsidP="00F14ADC"/>
    <w:p w:rsidR="00D9767A" w:rsidRPr="008457E8" w:rsidRDefault="00D9767A" w:rsidP="00D9767A">
      <w:pPr>
        <w:pStyle w:val="Heading6"/>
        <w:jc w:val="left"/>
        <w:rPr>
          <w:rFonts w:ascii="Tahoma" w:hAnsi="Tahoma" w:cs="Tahoma"/>
        </w:rPr>
      </w:pPr>
      <w:r w:rsidRPr="008457E8">
        <w:rPr>
          <w:rFonts w:ascii="Tahoma" w:hAnsi="Tahoma" w:cs="Tahoma"/>
        </w:rPr>
        <w:lastRenderedPageBreak/>
        <w:t>TIME</w:t>
      </w:r>
      <w:r w:rsidR="001655C8" w:rsidRPr="008457E8">
        <w:rPr>
          <w:rFonts w:ascii="Tahoma" w:hAnsi="Tahoma" w:cs="Tahoma"/>
        </w:rPr>
        <w:t xml:space="preserve"> KEEPING AND PAY</w:t>
      </w:r>
    </w:p>
    <w:p w:rsidR="00D9767A" w:rsidRPr="008457E8" w:rsidRDefault="00D9767A" w:rsidP="00D9767A">
      <w:pPr>
        <w:rPr>
          <w:rFonts w:ascii="Tahoma" w:hAnsi="Tahoma" w:cs="Tahoma"/>
        </w:rPr>
      </w:pPr>
    </w:p>
    <w:p w:rsidR="00D9767A" w:rsidRDefault="00D9767A" w:rsidP="00D9767A">
      <w:pPr>
        <w:rPr>
          <w:rFonts w:ascii="Tahoma" w:hAnsi="Tahoma" w:cs="Tahoma"/>
        </w:rPr>
      </w:pPr>
      <w:r w:rsidRPr="008457E8">
        <w:rPr>
          <w:rFonts w:ascii="Tahoma" w:hAnsi="Tahoma" w:cs="Tahoma"/>
        </w:rPr>
        <w:t>All firefighters will be paid at the</w:t>
      </w:r>
      <w:r w:rsidR="00D360F1" w:rsidRPr="008457E8">
        <w:rPr>
          <w:rFonts w:ascii="Tahoma" w:hAnsi="Tahoma" w:cs="Tahoma"/>
        </w:rPr>
        <w:t>ir</w:t>
      </w:r>
      <w:r w:rsidRPr="008457E8">
        <w:rPr>
          <w:rFonts w:ascii="Tahoma" w:hAnsi="Tahoma" w:cs="Tahoma"/>
        </w:rPr>
        <w:t xml:space="preserve"> current pay level.  Upon being assigned to a crew, dispatch will be notified of the current pay scale for each individual.  All AD hires will be informed of their AD level at time of hire.  Each AD will be paid at the rate listed in the current “Pay Plan for Emergency Firefighters”.</w:t>
      </w:r>
    </w:p>
    <w:p w:rsidR="003331F0" w:rsidRDefault="003331F0" w:rsidP="00D9767A">
      <w:pPr>
        <w:rPr>
          <w:rFonts w:ascii="Tahoma" w:hAnsi="Tahoma" w:cs="Tahoma"/>
        </w:rPr>
      </w:pPr>
    </w:p>
    <w:p w:rsidR="004031D1" w:rsidRDefault="003331F0" w:rsidP="00D9767A">
      <w:pPr>
        <w:rPr>
          <w:rFonts w:ascii="Tahoma" w:hAnsi="Tahoma" w:cs="Tahoma"/>
        </w:rPr>
      </w:pPr>
      <w:r>
        <w:rPr>
          <w:rFonts w:ascii="Tahoma" w:hAnsi="Tahoma" w:cs="Tahoma"/>
        </w:rPr>
        <w:t>Start times and end times will be different for crewmembers traveling and returning home to different units, the official time sheet should reflect this.  Rehab of tools and gear should be done while in pay status</w:t>
      </w:r>
      <w:r w:rsidR="00883DD0">
        <w:rPr>
          <w:rFonts w:ascii="Tahoma" w:hAnsi="Tahoma" w:cs="Tahoma"/>
        </w:rPr>
        <w:t>.</w:t>
      </w:r>
    </w:p>
    <w:p w:rsidR="00F14ADC" w:rsidRDefault="00F14ADC" w:rsidP="00D9767A">
      <w:pPr>
        <w:rPr>
          <w:rFonts w:ascii="Tahoma" w:hAnsi="Tahoma" w:cs="Tahoma"/>
          <w:i/>
        </w:rPr>
      </w:pPr>
    </w:p>
    <w:p w:rsidR="003331F0" w:rsidRPr="008457E8" w:rsidRDefault="004031D1" w:rsidP="00D9767A">
      <w:pPr>
        <w:rPr>
          <w:rFonts w:ascii="Tahoma" w:hAnsi="Tahoma" w:cs="Tahoma"/>
          <w:i/>
        </w:rPr>
      </w:pPr>
      <w:r>
        <w:rPr>
          <w:rFonts w:ascii="Tahoma" w:hAnsi="Tahoma" w:cs="Tahoma"/>
          <w:i/>
        </w:rPr>
        <w:t>“</w:t>
      </w:r>
      <w:r w:rsidRPr="008457E8">
        <w:rPr>
          <w:rFonts w:ascii="Tahoma" w:hAnsi="Tahoma" w:cs="Tahoma"/>
          <w:i/>
        </w:rPr>
        <w:t xml:space="preserve">Compensable time begins when the individual starts travel as outlined above </w:t>
      </w:r>
      <w:r w:rsidR="00B94462" w:rsidRPr="008457E8">
        <w:rPr>
          <w:rFonts w:ascii="Tahoma" w:hAnsi="Tahoma" w:cs="Tahoma"/>
          <w:i/>
        </w:rPr>
        <w:t>or when</w:t>
      </w:r>
      <w:r w:rsidRPr="008457E8">
        <w:rPr>
          <w:rFonts w:ascii="Tahoma" w:hAnsi="Tahoma" w:cs="Tahoma"/>
          <w:i/>
        </w:rPr>
        <w:t xml:space="preserve"> they report to the point of departure. Time spent at individuals’ </w:t>
      </w:r>
      <w:r w:rsidR="00B94462" w:rsidRPr="008457E8">
        <w:rPr>
          <w:rFonts w:ascii="Tahoma" w:hAnsi="Tahoma" w:cs="Tahoma"/>
          <w:i/>
        </w:rPr>
        <w:t>residence preparing</w:t>
      </w:r>
      <w:r w:rsidRPr="008457E8">
        <w:rPr>
          <w:rFonts w:ascii="Tahoma" w:hAnsi="Tahoma" w:cs="Tahoma"/>
          <w:i/>
        </w:rPr>
        <w:t xml:space="preserve"> for an incident assignment is not compensable.</w:t>
      </w:r>
      <w:r>
        <w:rPr>
          <w:rFonts w:ascii="Tahoma" w:hAnsi="Tahoma" w:cs="Tahoma"/>
          <w:i/>
        </w:rPr>
        <w:t>” (Interagency Incident Business Management Handbook ch10 p.14 ln.34-36)</w:t>
      </w:r>
    </w:p>
    <w:p w:rsidR="00D9767A" w:rsidRDefault="00D9767A" w:rsidP="00D9767A">
      <w:pPr>
        <w:rPr>
          <w:rFonts w:ascii="Tahoma" w:hAnsi="Tahoma" w:cs="Tahoma"/>
        </w:rPr>
      </w:pPr>
    </w:p>
    <w:p w:rsidR="005A4706" w:rsidRDefault="005A4706" w:rsidP="00D9767A">
      <w:pPr>
        <w:rPr>
          <w:rFonts w:ascii="Tahoma" w:hAnsi="Tahoma" w:cs="Tahoma"/>
        </w:rPr>
      </w:pPr>
      <w:r>
        <w:rPr>
          <w:rFonts w:ascii="Tahoma" w:hAnsi="Tahoma" w:cs="Tahoma"/>
        </w:rPr>
        <w:t>R&amp;R days will be billed to the last job code that the crew worked on, and conform t</w:t>
      </w:r>
      <w:r w:rsidR="00B94462">
        <w:rPr>
          <w:rFonts w:ascii="Tahoma" w:hAnsi="Tahoma" w:cs="Tahoma"/>
        </w:rPr>
        <w:t>o</w:t>
      </w:r>
      <w:r>
        <w:rPr>
          <w:rFonts w:ascii="Tahoma" w:hAnsi="Tahoma" w:cs="Tahoma"/>
        </w:rPr>
        <w:t xml:space="preserve"> the </w:t>
      </w:r>
      <w:r w:rsidRPr="005A4706">
        <w:rPr>
          <w:rFonts w:ascii="Tahoma" w:hAnsi="Tahoma" w:cs="Tahoma"/>
          <w:i/>
        </w:rPr>
        <w:t>Interagency Incident Business Management Handbook</w:t>
      </w:r>
      <w:r>
        <w:rPr>
          <w:rFonts w:ascii="Tahoma" w:hAnsi="Tahoma" w:cs="Tahoma"/>
          <w:i/>
        </w:rPr>
        <w:t>.</w:t>
      </w:r>
    </w:p>
    <w:p w:rsidR="005A4706" w:rsidRPr="008457E8" w:rsidRDefault="005A4706" w:rsidP="00D9767A">
      <w:pPr>
        <w:rPr>
          <w:rFonts w:ascii="Tahoma" w:hAnsi="Tahoma" w:cs="Tahoma"/>
        </w:rPr>
      </w:pPr>
    </w:p>
    <w:p w:rsidR="00D9767A" w:rsidRPr="008457E8" w:rsidRDefault="00D9767A" w:rsidP="00D9767A">
      <w:pPr>
        <w:rPr>
          <w:rFonts w:ascii="Tahoma" w:hAnsi="Tahoma" w:cs="Tahoma"/>
        </w:rPr>
      </w:pPr>
      <w:r w:rsidRPr="008457E8">
        <w:rPr>
          <w:rFonts w:ascii="Tahoma" w:hAnsi="Tahoma" w:cs="Tahoma"/>
        </w:rPr>
        <w:t xml:space="preserve">Each firefighter will be responsible for the header information on the firefighter timesheet.  The </w:t>
      </w:r>
      <w:r w:rsidR="00461672" w:rsidRPr="008457E8">
        <w:rPr>
          <w:rFonts w:ascii="Tahoma" w:hAnsi="Tahoma" w:cs="Tahoma"/>
        </w:rPr>
        <w:t>CRWB</w:t>
      </w:r>
      <w:r w:rsidRPr="008457E8">
        <w:rPr>
          <w:rFonts w:ascii="Tahoma" w:hAnsi="Tahoma" w:cs="Tahoma"/>
        </w:rPr>
        <w:t xml:space="preserve"> will be responsible for filling in hours worked and forwarding to the </w:t>
      </w:r>
      <w:r w:rsidR="00D360F1" w:rsidRPr="008457E8">
        <w:rPr>
          <w:rFonts w:ascii="Tahoma" w:hAnsi="Tahoma" w:cs="Tahoma"/>
        </w:rPr>
        <w:t xml:space="preserve">employees </w:t>
      </w:r>
      <w:r w:rsidRPr="008457E8">
        <w:rPr>
          <w:rFonts w:ascii="Tahoma" w:hAnsi="Tahoma" w:cs="Tahoma"/>
        </w:rPr>
        <w:t>fire timekeeper.</w:t>
      </w:r>
    </w:p>
    <w:p w:rsidR="00D9767A" w:rsidRPr="008457E8" w:rsidRDefault="00D9767A" w:rsidP="00D9767A">
      <w:pPr>
        <w:rPr>
          <w:rFonts w:ascii="Tahoma" w:hAnsi="Tahoma" w:cs="Tahoma"/>
        </w:rPr>
      </w:pPr>
    </w:p>
    <w:p w:rsidR="00D360F1" w:rsidRPr="008457E8" w:rsidRDefault="00D9767A" w:rsidP="00D9767A">
      <w:pPr>
        <w:rPr>
          <w:rFonts w:ascii="Tahoma" w:hAnsi="Tahoma" w:cs="Tahoma"/>
        </w:rPr>
      </w:pPr>
      <w:r w:rsidRPr="008457E8">
        <w:rPr>
          <w:rFonts w:ascii="Tahoma" w:hAnsi="Tahoma" w:cs="Tahoma"/>
        </w:rPr>
        <w:t>Once t</w:t>
      </w:r>
      <w:r w:rsidR="00461672" w:rsidRPr="008457E8">
        <w:rPr>
          <w:rFonts w:ascii="Tahoma" w:hAnsi="Tahoma" w:cs="Tahoma"/>
        </w:rPr>
        <w:t>he crew is demobilized, the CRWB</w:t>
      </w:r>
      <w:r w:rsidRPr="008457E8">
        <w:rPr>
          <w:rFonts w:ascii="Tahoma" w:hAnsi="Tahoma" w:cs="Tahoma"/>
        </w:rPr>
        <w:t xml:space="preserve"> will </w:t>
      </w:r>
      <w:r w:rsidR="00D360F1" w:rsidRPr="008457E8">
        <w:rPr>
          <w:rFonts w:ascii="Tahoma" w:hAnsi="Tahoma" w:cs="Tahoma"/>
        </w:rPr>
        <w:t>provide personnel with</w:t>
      </w:r>
      <w:r w:rsidRPr="008457E8">
        <w:rPr>
          <w:rFonts w:ascii="Tahoma" w:hAnsi="Tahoma" w:cs="Tahoma"/>
        </w:rPr>
        <w:t xml:space="preserve"> timesheets </w:t>
      </w:r>
      <w:r w:rsidR="00D360F1" w:rsidRPr="008457E8">
        <w:rPr>
          <w:rFonts w:ascii="Tahoma" w:hAnsi="Tahoma" w:cs="Tahoma"/>
        </w:rPr>
        <w:t xml:space="preserve">or route them </w:t>
      </w:r>
      <w:r w:rsidRPr="008457E8">
        <w:rPr>
          <w:rFonts w:ascii="Tahoma" w:hAnsi="Tahoma" w:cs="Tahoma"/>
        </w:rPr>
        <w:t>to</w:t>
      </w:r>
      <w:r w:rsidR="00D360F1" w:rsidRPr="008457E8">
        <w:rPr>
          <w:rFonts w:ascii="Tahoma" w:hAnsi="Tahoma" w:cs="Tahoma"/>
        </w:rPr>
        <w:t xml:space="preserve"> agency timekeeper(s)  </w:t>
      </w:r>
    </w:p>
    <w:p w:rsidR="00D360F1" w:rsidRPr="008457E8" w:rsidRDefault="00D360F1" w:rsidP="00D9767A">
      <w:pPr>
        <w:rPr>
          <w:rFonts w:ascii="Tahoma" w:hAnsi="Tahoma" w:cs="Tahoma"/>
        </w:rPr>
      </w:pPr>
    </w:p>
    <w:p w:rsidR="00D9767A" w:rsidRPr="008457E8" w:rsidRDefault="00B13E27" w:rsidP="00D9767A">
      <w:pPr>
        <w:rPr>
          <w:rFonts w:ascii="Tahoma" w:hAnsi="Tahoma" w:cs="Tahoma"/>
        </w:rPr>
      </w:pPr>
      <w:r w:rsidRPr="008457E8">
        <w:rPr>
          <w:rFonts w:ascii="Tahoma" w:hAnsi="Tahoma" w:cs="Tahoma"/>
        </w:rPr>
        <w:t xml:space="preserve">The CRWB </w:t>
      </w:r>
      <w:r w:rsidR="00D360F1" w:rsidRPr="008457E8">
        <w:rPr>
          <w:rFonts w:ascii="Tahoma" w:hAnsi="Tahoma" w:cs="Tahoma"/>
        </w:rPr>
        <w:t>a</w:t>
      </w:r>
      <w:r w:rsidR="00D9767A" w:rsidRPr="008457E8">
        <w:rPr>
          <w:rFonts w:ascii="Tahoma" w:hAnsi="Tahoma" w:cs="Tahoma"/>
        </w:rPr>
        <w:t>ssures time sheets are faxed to each appropriate unit</w:t>
      </w:r>
      <w:r w:rsidR="00461672" w:rsidRPr="008457E8">
        <w:rPr>
          <w:rFonts w:ascii="Tahoma" w:hAnsi="Tahoma" w:cs="Tahoma"/>
        </w:rPr>
        <w:t xml:space="preserve"> at the end of each pay p</w:t>
      </w:r>
      <w:r w:rsidR="00D360F1" w:rsidRPr="008457E8">
        <w:rPr>
          <w:rFonts w:ascii="Tahoma" w:hAnsi="Tahoma" w:cs="Tahoma"/>
        </w:rPr>
        <w:t>eriod</w:t>
      </w:r>
      <w:r w:rsidR="00D9767A" w:rsidRPr="008457E8">
        <w:rPr>
          <w:rFonts w:ascii="Tahoma" w:hAnsi="Tahoma" w:cs="Tahoma"/>
        </w:rPr>
        <w:t>.</w:t>
      </w:r>
      <w:r w:rsidR="00BB4F7C" w:rsidRPr="008457E8">
        <w:rPr>
          <w:rFonts w:ascii="Tahoma" w:hAnsi="Tahoma" w:cs="Tahoma"/>
        </w:rPr>
        <w:t xml:space="preserve">  State employee pay periods are 1 week off of federal.</w:t>
      </w:r>
    </w:p>
    <w:p w:rsidR="00BB4F7C" w:rsidRPr="008457E8" w:rsidRDefault="00BB4F7C" w:rsidP="00D9767A">
      <w:pPr>
        <w:rPr>
          <w:rFonts w:ascii="Tahoma" w:hAnsi="Tahoma" w:cs="Tahoma"/>
        </w:rPr>
      </w:pPr>
    </w:p>
    <w:p w:rsidR="00BB4F7C" w:rsidRPr="00941996" w:rsidRDefault="00BB4F7C" w:rsidP="00BB4F7C">
      <w:pPr>
        <w:rPr>
          <w:rFonts w:ascii="Tahoma" w:hAnsi="Tahoma" w:cs="Tahoma"/>
        </w:rPr>
      </w:pPr>
      <w:r w:rsidRPr="00941996">
        <w:rPr>
          <w:rFonts w:ascii="Tahoma" w:hAnsi="Tahoma" w:cs="Tahoma"/>
        </w:rPr>
        <w:t>Color Country Dispatch - 435-865-4691</w:t>
      </w:r>
    </w:p>
    <w:p w:rsidR="00BB4F7C" w:rsidRDefault="00BB4F7C" w:rsidP="00BB4F7C">
      <w:pPr>
        <w:rPr>
          <w:rFonts w:ascii="Tahoma" w:hAnsi="Tahoma" w:cs="Tahoma"/>
        </w:rPr>
      </w:pPr>
      <w:r w:rsidRPr="003331F0">
        <w:rPr>
          <w:rFonts w:ascii="Tahoma" w:hAnsi="Tahoma" w:cs="Tahoma"/>
        </w:rPr>
        <w:t>Zion EOC - 435-772-0496</w:t>
      </w:r>
    </w:p>
    <w:p w:rsidR="00CF3BF6" w:rsidRPr="003331F0" w:rsidRDefault="00CF3BF6" w:rsidP="00BB4F7C">
      <w:pPr>
        <w:rPr>
          <w:rFonts w:ascii="Tahoma" w:hAnsi="Tahoma" w:cs="Tahoma"/>
        </w:rPr>
      </w:pPr>
      <w:r w:rsidRPr="00F14ADC">
        <w:rPr>
          <w:rFonts w:ascii="Tahoma" w:hAnsi="Tahoma" w:cs="Tahoma"/>
        </w:rPr>
        <w:t>BLM Arizona Strip District – 435-688-3363</w:t>
      </w:r>
    </w:p>
    <w:p w:rsidR="00BB4F7C" w:rsidRPr="003331F0" w:rsidRDefault="00BB4F7C" w:rsidP="00BB4F7C">
      <w:pPr>
        <w:rPr>
          <w:rFonts w:ascii="Tahoma" w:hAnsi="Tahoma" w:cs="Tahoma"/>
        </w:rPr>
      </w:pPr>
      <w:r w:rsidRPr="003331F0">
        <w:rPr>
          <w:rFonts w:ascii="Tahoma" w:hAnsi="Tahoma" w:cs="Tahoma"/>
        </w:rPr>
        <w:t>BLM Cedar Field Office - 435-865-3058</w:t>
      </w:r>
    </w:p>
    <w:p w:rsidR="00BB4F7C" w:rsidRPr="003331F0" w:rsidRDefault="00BB4F7C" w:rsidP="00BB4F7C">
      <w:pPr>
        <w:rPr>
          <w:rFonts w:ascii="Tahoma" w:hAnsi="Tahoma" w:cs="Tahoma"/>
        </w:rPr>
      </w:pPr>
      <w:r w:rsidRPr="003331F0">
        <w:rPr>
          <w:rFonts w:ascii="Tahoma" w:hAnsi="Tahoma" w:cs="Tahoma"/>
        </w:rPr>
        <w:t>BLM Kanab Field Office - 435-644-1299</w:t>
      </w:r>
    </w:p>
    <w:p w:rsidR="00BB4F7C" w:rsidRPr="003331F0" w:rsidRDefault="00BB4F7C" w:rsidP="00BB4F7C">
      <w:pPr>
        <w:rPr>
          <w:rFonts w:ascii="Tahoma" w:hAnsi="Tahoma" w:cs="Tahoma"/>
        </w:rPr>
      </w:pPr>
      <w:r w:rsidRPr="003331F0">
        <w:rPr>
          <w:rFonts w:ascii="Tahoma" w:hAnsi="Tahoma" w:cs="Tahoma"/>
        </w:rPr>
        <w:t>BLM St. George Field Office - 435-688-3252</w:t>
      </w:r>
    </w:p>
    <w:p w:rsidR="00BB4F7C" w:rsidRPr="003331F0" w:rsidRDefault="00BB4F7C" w:rsidP="00BB4F7C">
      <w:pPr>
        <w:rPr>
          <w:rFonts w:ascii="Tahoma" w:hAnsi="Tahoma" w:cs="Tahoma"/>
        </w:rPr>
      </w:pPr>
      <w:r w:rsidRPr="003331F0">
        <w:rPr>
          <w:rFonts w:ascii="Tahoma" w:hAnsi="Tahoma" w:cs="Tahoma"/>
        </w:rPr>
        <w:t>BLM Escalante Field Office - 435-826-5650</w:t>
      </w:r>
    </w:p>
    <w:p w:rsidR="00BB4F7C" w:rsidRPr="003331F0" w:rsidRDefault="00BB4F7C" w:rsidP="00BB4F7C">
      <w:pPr>
        <w:rPr>
          <w:rFonts w:ascii="Tahoma" w:hAnsi="Tahoma" w:cs="Tahoma"/>
        </w:rPr>
      </w:pPr>
      <w:r w:rsidRPr="003331F0">
        <w:rPr>
          <w:rFonts w:ascii="Tahoma" w:hAnsi="Tahoma" w:cs="Tahoma"/>
        </w:rPr>
        <w:t>BLM GSENM Kanab - 435-644-1250</w:t>
      </w:r>
    </w:p>
    <w:p w:rsidR="00BB4F7C" w:rsidRPr="003331F0" w:rsidRDefault="00BB4F7C" w:rsidP="00BB4F7C">
      <w:pPr>
        <w:rPr>
          <w:rFonts w:ascii="Tahoma" w:hAnsi="Tahoma" w:cs="Tahoma"/>
        </w:rPr>
      </w:pPr>
      <w:r w:rsidRPr="003331F0">
        <w:rPr>
          <w:rFonts w:ascii="Tahoma" w:hAnsi="Tahoma" w:cs="Tahoma"/>
        </w:rPr>
        <w:t>DNF Supervisor's Office - 435-865-3791</w:t>
      </w:r>
    </w:p>
    <w:p w:rsidR="00BB4F7C" w:rsidRPr="003331F0" w:rsidRDefault="00BB4F7C" w:rsidP="00BB4F7C">
      <w:pPr>
        <w:rPr>
          <w:rFonts w:ascii="Tahoma" w:hAnsi="Tahoma" w:cs="Tahoma"/>
        </w:rPr>
      </w:pPr>
      <w:r w:rsidRPr="003331F0">
        <w:rPr>
          <w:rFonts w:ascii="Tahoma" w:hAnsi="Tahoma" w:cs="Tahoma"/>
        </w:rPr>
        <w:t>DNF D1 - Pine Valley - 435-652-3191</w:t>
      </w:r>
    </w:p>
    <w:p w:rsidR="00BB4F7C" w:rsidRPr="003331F0" w:rsidRDefault="00BB4F7C" w:rsidP="00BB4F7C">
      <w:pPr>
        <w:rPr>
          <w:rFonts w:ascii="Tahoma" w:hAnsi="Tahoma" w:cs="Tahoma"/>
        </w:rPr>
      </w:pPr>
      <w:r w:rsidRPr="003331F0">
        <w:rPr>
          <w:rFonts w:ascii="Tahoma" w:hAnsi="Tahoma" w:cs="Tahoma"/>
        </w:rPr>
        <w:t>DNF D2 - Cedar City - 435-865-3291</w:t>
      </w:r>
    </w:p>
    <w:p w:rsidR="00BB4F7C" w:rsidRPr="003331F0" w:rsidRDefault="00BB4F7C" w:rsidP="00BB4F7C">
      <w:pPr>
        <w:rPr>
          <w:rFonts w:ascii="Tahoma" w:hAnsi="Tahoma" w:cs="Tahoma"/>
        </w:rPr>
      </w:pPr>
      <w:r w:rsidRPr="003331F0">
        <w:rPr>
          <w:rFonts w:ascii="Tahoma" w:hAnsi="Tahoma" w:cs="Tahoma"/>
        </w:rPr>
        <w:t>DNF D3 - Powell - 435-676-9391</w:t>
      </w:r>
    </w:p>
    <w:p w:rsidR="00BB4F7C" w:rsidRDefault="00BB4F7C" w:rsidP="00BB4F7C">
      <w:pPr>
        <w:rPr>
          <w:rFonts w:ascii="Tahoma" w:hAnsi="Tahoma" w:cs="Tahoma"/>
        </w:rPr>
      </w:pPr>
      <w:r w:rsidRPr="003331F0">
        <w:rPr>
          <w:rFonts w:ascii="Tahoma" w:hAnsi="Tahoma" w:cs="Tahoma"/>
        </w:rPr>
        <w:t>DNF D4 - Escalante - 435-826-5491</w:t>
      </w:r>
    </w:p>
    <w:p w:rsidR="00F14ADC" w:rsidRPr="003331F0" w:rsidRDefault="00F14ADC" w:rsidP="00BB4F7C">
      <w:pPr>
        <w:rPr>
          <w:rFonts w:ascii="Tahoma" w:hAnsi="Tahoma" w:cs="Tahoma"/>
        </w:rPr>
      </w:pPr>
      <w:r>
        <w:rPr>
          <w:rFonts w:ascii="Tahoma" w:hAnsi="Tahoma" w:cs="Tahoma"/>
        </w:rPr>
        <w:t>BIA So. Paiute Agency – 435-674-9714</w:t>
      </w:r>
    </w:p>
    <w:p w:rsidR="00BB4F7C" w:rsidRDefault="00BB4F7C" w:rsidP="00BB4F7C">
      <w:pPr>
        <w:rPr>
          <w:rFonts w:ascii="Tahoma" w:hAnsi="Tahoma" w:cs="Tahoma"/>
        </w:rPr>
      </w:pPr>
      <w:r w:rsidRPr="003331F0">
        <w:rPr>
          <w:rFonts w:ascii="Tahoma" w:hAnsi="Tahoma" w:cs="Tahoma"/>
        </w:rPr>
        <w:t>State of Utah - Forestry Fire &amp; State Lands - 435-586-2789</w:t>
      </w:r>
    </w:p>
    <w:p w:rsidR="00375593" w:rsidRDefault="00375593" w:rsidP="00BB4F7C">
      <w:pPr>
        <w:rPr>
          <w:rFonts w:ascii="Tahoma" w:hAnsi="Tahoma" w:cs="Tahoma"/>
        </w:rPr>
      </w:pPr>
    </w:p>
    <w:p w:rsidR="00F14ADC" w:rsidRDefault="00F14ADC" w:rsidP="00BB4F7C">
      <w:pPr>
        <w:rPr>
          <w:rFonts w:ascii="Tahoma" w:hAnsi="Tahoma" w:cs="Tahoma"/>
        </w:rPr>
      </w:pPr>
    </w:p>
    <w:p w:rsidR="00375593" w:rsidRDefault="00375593" w:rsidP="00375593">
      <w:pPr>
        <w:rPr>
          <w:rFonts w:ascii="Tahoma" w:hAnsi="Tahoma" w:cs="Tahoma"/>
          <w:b/>
        </w:rPr>
      </w:pPr>
      <w:r>
        <w:rPr>
          <w:rFonts w:ascii="Tahoma" w:hAnsi="Tahoma" w:cs="Tahoma"/>
          <w:b/>
        </w:rPr>
        <w:t>Crew Demobilization:</w:t>
      </w:r>
    </w:p>
    <w:p w:rsidR="00375593" w:rsidRDefault="00375593" w:rsidP="00375593">
      <w:pPr>
        <w:rPr>
          <w:rFonts w:ascii="Tahoma" w:hAnsi="Tahoma" w:cs="Tahoma"/>
          <w:b/>
        </w:rPr>
      </w:pPr>
    </w:p>
    <w:p w:rsidR="00375593" w:rsidRDefault="00375593" w:rsidP="00375593">
      <w:pPr>
        <w:rPr>
          <w:rFonts w:ascii="Tahoma" w:hAnsi="Tahoma" w:cs="Tahoma"/>
        </w:rPr>
      </w:pPr>
      <w:r>
        <w:rPr>
          <w:rFonts w:ascii="Tahoma" w:hAnsi="Tahoma" w:cs="Tahoma"/>
        </w:rPr>
        <w:t xml:space="preserve">The </w:t>
      </w:r>
      <w:r w:rsidR="00B94462">
        <w:rPr>
          <w:rFonts w:ascii="Tahoma" w:hAnsi="Tahoma" w:cs="Tahoma"/>
        </w:rPr>
        <w:t xml:space="preserve">Duty Officer from the unit that provided the </w:t>
      </w:r>
      <w:r>
        <w:rPr>
          <w:rFonts w:ascii="Tahoma" w:hAnsi="Tahoma" w:cs="Tahoma"/>
        </w:rPr>
        <w:t xml:space="preserve">Crewboss will be responsible to close out with the crew.  A Duty officer </w:t>
      </w:r>
      <w:r w:rsidR="00190D70">
        <w:rPr>
          <w:rFonts w:ascii="Tahoma" w:hAnsi="Tahoma" w:cs="Tahoma"/>
        </w:rPr>
        <w:t xml:space="preserve">from that </w:t>
      </w:r>
      <w:r w:rsidR="00B94462">
        <w:rPr>
          <w:rFonts w:ascii="Tahoma" w:hAnsi="Tahoma" w:cs="Tahoma"/>
        </w:rPr>
        <w:t>unit</w:t>
      </w:r>
      <w:r w:rsidR="00190D70">
        <w:rPr>
          <w:rFonts w:ascii="Tahoma" w:hAnsi="Tahoma" w:cs="Tahoma"/>
        </w:rPr>
        <w:t xml:space="preserve">, </w:t>
      </w:r>
      <w:r>
        <w:rPr>
          <w:rFonts w:ascii="Tahoma" w:hAnsi="Tahoma" w:cs="Tahoma"/>
        </w:rPr>
        <w:t>will be present at the time of final demobilization from dispatch and follow the provided checklist ensuring all items are returned and tasks complete.</w:t>
      </w:r>
    </w:p>
    <w:p w:rsidR="00375593" w:rsidRDefault="00375593" w:rsidP="00375593">
      <w:pPr>
        <w:rPr>
          <w:rFonts w:ascii="Tahoma" w:hAnsi="Tahoma" w:cs="Tahoma"/>
        </w:rPr>
      </w:pPr>
    </w:p>
    <w:p w:rsidR="00375593" w:rsidRPr="003331F0" w:rsidRDefault="00375593" w:rsidP="00375593">
      <w:pPr>
        <w:rPr>
          <w:rFonts w:ascii="Tahoma" w:hAnsi="Tahoma" w:cs="Tahoma"/>
        </w:rPr>
      </w:pPr>
      <w:r>
        <w:rPr>
          <w:rFonts w:ascii="Tahoma" w:hAnsi="Tahoma" w:cs="Tahoma"/>
        </w:rPr>
        <w:t>The CRWB will communicate to dispatch the crews ETA to Color Country Dispatch upon Demobilization from their final incident. Dispatch will contact the appropriate Duty Officer so arrangements can be made to meet the Crew.</w:t>
      </w:r>
    </w:p>
    <w:p w:rsidR="00BB4F7C" w:rsidRPr="008457E8" w:rsidRDefault="00BB4F7C" w:rsidP="00D9767A">
      <w:pPr>
        <w:rPr>
          <w:rFonts w:ascii="Tahoma" w:hAnsi="Tahoma" w:cs="Tahoma"/>
        </w:rPr>
      </w:pPr>
    </w:p>
    <w:p w:rsidR="00D360F1" w:rsidRPr="008457E8" w:rsidRDefault="00D360F1" w:rsidP="00263102">
      <w:pPr>
        <w:pStyle w:val="Heading3"/>
      </w:pPr>
    </w:p>
    <w:p w:rsidR="001208EA" w:rsidRPr="008457E8" w:rsidRDefault="001208EA" w:rsidP="0043514A">
      <w:pPr>
        <w:pStyle w:val="Heading3"/>
      </w:pPr>
      <w:r w:rsidRPr="008457E8">
        <w:t>Summary of Dispatch Responsibilities</w:t>
      </w:r>
    </w:p>
    <w:p w:rsidR="001208EA" w:rsidRPr="008457E8" w:rsidRDefault="001208EA" w:rsidP="001208EA">
      <w:pPr>
        <w:rPr>
          <w:rFonts w:ascii="Tahoma" w:hAnsi="Tahoma" w:cs="Tahoma"/>
        </w:rPr>
      </w:pPr>
    </w:p>
    <w:p w:rsidR="001208EA" w:rsidRPr="008457E8" w:rsidRDefault="001208EA" w:rsidP="001208EA">
      <w:pPr>
        <w:numPr>
          <w:ilvl w:val="0"/>
          <w:numId w:val="4"/>
        </w:numPr>
        <w:rPr>
          <w:rFonts w:ascii="Tahoma" w:hAnsi="Tahoma" w:cs="Tahoma"/>
        </w:rPr>
      </w:pPr>
      <w:r w:rsidRPr="008457E8">
        <w:rPr>
          <w:rFonts w:ascii="Tahoma" w:hAnsi="Tahoma" w:cs="Tahoma"/>
        </w:rPr>
        <w:t xml:space="preserve">Publishes crew dispatch plan with Zone crew rotation, </w:t>
      </w:r>
      <w:r w:rsidR="001B4F37" w:rsidRPr="008457E8">
        <w:rPr>
          <w:rFonts w:ascii="Tahoma" w:hAnsi="Tahoma" w:cs="Tahoma"/>
        </w:rPr>
        <w:t>CRWB names and contact numbers</w:t>
      </w:r>
    </w:p>
    <w:p w:rsidR="001208EA" w:rsidRPr="008457E8" w:rsidRDefault="001B4F37" w:rsidP="001208EA">
      <w:pPr>
        <w:numPr>
          <w:ilvl w:val="0"/>
          <w:numId w:val="4"/>
        </w:numPr>
        <w:rPr>
          <w:rFonts w:ascii="Tahoma" w:hAnsi="Tahoma" w:cs="Tahoma"/>
        </w:rPr>
      </w:pPr>
      <w:r w:rsidRPr="008457E8">
        <w:rPr>
          <w:rFonts w:ascii="Tahoma" w:hAnsi="Tahoma" w:cs="Tahoma"/>
        </w:rPr>
        <w:t>Responsible to designate a Dispatch Crew C</w:t>
      </w:r>
      <w:r w:rsidR="001208EA" w:rsidRPr="008457E8">
        <w:rPr>
          <w:rFonts w:ascii="Tahoma" w:hAnsi="Tahoma" w:cs="Tahoma"/>
        </w:rPr>
        <w:t xml:space="preserve">oordinator for each season. This person will be the contact in dispatch for </w:t>
      </w:r>
      <w:r w:rsidRPr="008457E8">
        <w:rPr>
          <w:rFonts w:ascii="Tahoma" w:hAnsi="Tahoma" w:cs="Tahoma"/>
        </w:rPr>
        <w:t>crew organization</w:t>
      </w:r>
    </w:p>
    <w:p w:rsidR="001208EA" w:rsidRPr="008457E8" w:rsidRDefault="001208EA" w:rsidP="001208EA">
      <w:pPr>
        <w:numPr>
          <w:ilvl w:val="0"/>
          <w:numId w:val="4"/>
        </w:numPr>
        <w:rPr>
          <w:rFonts w:ascii="Tahoma" w:hAnsi="Tahoma" w:cs="Tahoma"/>
        </w:rPr>
      </w:pPr>
      <w:r w:rsidRPr="008457E8">
        <w:rPr>
          <w:rFonts w:ascii="Tahoma" w:hAnsi="Tahoma" w:cs="Tahoma"/>
        </w:rPr>
        <w:t>Completes crew manifest and ensures CRWB</w:t>
      </w:r>
      <w:r w:rsidR="001B4F37" w:rsidRPr="008457E8">
        <w:rPr>
          <w:rFonts w:ascii="Tahoma" w:hAnsi="Tahoma" w:cs="Tahoma"/>
        </w:rPr>
        <w:t xml:space="preserve"> receives it in a timely manner</w:t>
      </w:r>
    </w:p>
    <w:p w:rsidR="001208EA" w:rsidRPr="008457E8" w:rsidRDefault="001208EA" w:rsidP="001208EA">
      <w:pPr>
        <w:numPr>
          <w:ilvl w:val="0"/>
          <w:numId w:val="4"/>
        </w:numPr>
        <w:rPr>
          <w:rFonts w:ascii="Tahoma" w:hAnsi="Tahoma" w:cs="Tahoma"/>
        </w:rPr>
      </w:pPr>
      <w:r w:rsidRPr="008457E8">
        <w:rPr>
          <w:rFonts w:ascii="Tahoma" w:hAnsi="Tahoma" w:cs="Tahoma"/>
        </w:rPr>
        <w:t xml:space="preserve">Contacts </w:t>
      </w:r>
      <w:r w:rsidR="001B4F37" w:rsidRPr="008457E8">
        <w:rPr>
          <w:rFonts w:ascii="Tahoma" w:hAnsi="Tahoma" w:cs="Tahoma"/>
        </w:rPr>
        <w:t>CRWB</w:t>
      </w:r>
      <w:r w:rsidRPr="008457E8">
        <w:rPr>
          <w:rFonts w:ascii="Tahoma" w:hAnsi="Tahoma" w:cs="Tahoma"/>
        </w:rPr>
        <w:t xml:space="preserve"> and Duty Officers</w:t>
      </w:r>
      <w:r w:rsidR="001B4F37" w:rsidRPr="008457E8">
        <w:rPr>
          <w:rFonts w:ascii="Tahoma" w:hAnsi="Tahoma" w:cs="Tahoma"/>
        </w:rPr>
        <w:t xml:space="preserve"> (DO)</w:t>
      </w:r>
      <w:r w:rsidRPr="008457E8">
        <w:rPr>
          <w:rFonts w:ascii="Tahoma" w:hAnsi="Tahoma" w:cs="Tahoma"/>
        </w:rPr>
        <w:t xml:space="preserve"> </w:t>
      </w:r>
      <w:r w:rsidR="001B4F37" w:rsidRPr="008457E8">
        <w:rPr>
          <w:rFonts w:ascii="Tahoma" w:hAnsi="Tahoma" w:cs="Tahoma"/>
        </w:rPr>
        <w:t xml:space="preserve">when </w:t>
      </w:r>
      <w:r w:rsidRPr="008457E8">
        <w:rPr>
          <w:rFonts w:ascii="Tahoma" w:hAnsi="Tahoma" w:cs="Tahoma"/>
        </w:rPr>
        <w:t>resource order</w:t>
      </w:r>
      <w:r w:rsidR="001B4F37" w:rsidRPr="008457E8">
        <w:rPr>
          <w:rFonts w:ascii="Tahoma" w:hAnsi="Tahoma" w:cs="Tahoma"/>
        </w:rPr>
        <w:t>s are received</w:t>
      </w:r>
    </w:p>
    <w:p w:rsidR="001208EA" w:rsidRPr="008457E8" w:rsidRDefault="001208EA" w:rsidP="001208EA">
      <w:pPr>
        <w:numPr>
          <w:ilvl w:val="0"/>
          <w:numId w:val="4"/>
        </w:numPr>
        <w:rPr>
          <w:rFonts w:ascii="Tahoma" w:hAnsi="Tahoma" w:cs="Tahoma"/>
        </w:rPr>
      </w:pPr>
      <w:r w:rsidRPr="008457E8">
        <w:rPr>
          <w:rFonts w:ascii="Tahoma" w:hAnsi="Tahoma" w:cs="Tahoma"/>
        </w:rPr>
        <w:t>Coordinates crew mobilization with home and</w:t>
      </w:r>
      <w:r w:rsidR="001B4F37" w:rsidRPr="008457E8">
        <w:rPr>
          <w:rFonts w:ascii="Tahoma" w:hAnsi="Tahoma" w:cs="Tahoma"/>
        </w:rPr>
        <w:t xml:space="preserve"> ordering units as needed</w:t>
      </w:r>
    </w:p>
    <w:p w:rsidR="001208EA" w:rsidRPr="008457E8" w:rsidRDefault="009B19BC" w:rsidP="001208EA">
      <w:pPr>
        <w:numPr>
          <w:ilvl w:val="0"/>
          <w:numId w:val="4"/>
        </w:numPr>
        <w:rPr>
          <w:rFonts w:ascii="Tahoma" w:hAnsi="Tahoma" w:cs="Tahoma"/>
        </w:rPr>
      </w:pPr>
      <w:r w:rsidRPr="008457E8">
        <w:rPr>
          <w:rFonts w:ascii="Tahoma" w:hAnsi="Tahoma" w:cs="Tahoma"/>
        </w:rPr>
        <w:t>Make sure that crew make-</w:t>
      </w:r>
      <w:r w:rsidR="001208EA" w:rsidRPr="008457E8">
        <w:rPr>
          <w:rFonts w:ascii="Tahoma" w:hAnsi="Tahoma" w:cs="Tahoma"/>
        </w:rPr>
        <w:t>up meets the Red Book Standards for</w:t>
      </w:r>
      <w:r w:rsidR="00D360F1" w:rsidRPr="008457E8">
        <w:rPr>
          <w:rFonts w:ascii="Tahoma" w:hAnsi="Tahoma" w:cs="Tahoma"/>
        </w:rPr>
        <w:t xml:space="preserve"> type of crew being mobilized. i</w:t>
      </w:r>
      <w:r w:rsidR="001208EA" w:rsidRPr="008457E8">
        <w:rPr>
          <w:rFonts w:ascii="Tahoma" w:hAnsi="Tahoma" w:cs="Tahoma"/>
        </w:rPr>
        <w:t>e: Type 2 IA, Type 2</w:t>
      </w:r>
    </w:p>
    <w:p w:rsidR="001208EA" w:rsidRPr="008457E8" w:rsidRDefault="001208EA" w:rsidP="001208EA">
      <w:pPr>
        <w:numPr>
          <w:ilvl w:val="0"/>
          <w:numId w:val="4"/>
        </w:numPr>
        <w:rPr>
          <w:rFonts w:ascii="Tahoma" w:hAnsi="Tahoma" w:cs="Tahoma"/>
        </w:rPr>
      </w:pPr>
      <w:r w:rsidRPr="008457E8">
        <w:rPr>
          <w:rFonts w:ascii="Tahoma" w:hAnsi="Tahoma" w:cs="Tahoma"/>
        </w:rPr>
        <w:t xml:space="preserve">Provides </w:t>
      </w:r>
      <w:r w:rsidR="001B4F37" w:rsidRPr="008457E8">
        <w:rPr>
          <w:rFonts w:ascii="Tahoma" w:hAnsi="Tahoma" w:cs="Tahoma"/>
        </w:rPr>
        <w:t>CRWB</w:t>
      </w:r>
      <w:r w:rsidRPr="008457E8">
        <w:rPr>
          <w:rFonts w:ascii="Tahoma" w:hAnsi="Tahoma" w:cs="Tahoma"/>
        </w:rPr>
        <w:t xml:space="preserve"> with resource order and o</w:t>
      </w:r>
      <w:r w:rsidR="001B4F37" w:rsidRPr="008457E8">
        <w:rPr>
          <w:rFonts w:ascii="Tahoma" w:hAnsi="Tahoma" w:cs="Tahoma"/>
        </w:rPr>
        <w:t>ther fire information available</w:t>
      </w:r>
    </w:p>
    <w:p w:rsidR="001208EA" w:rsidRPr="008457E8" w:rsidRDefault="001B4F37" w:rsidP="001208EA">
      <w:pPr>
        <w:numPr>
          <w:ilvl w:val="0"/>
          <w:numId w:val="4"/>
        </w:numPr>
        <w:rPr>
          <w:rFonts w:ascii="Tahoma" w:hAnsi="Tahoma" w:cs="Tahoma"/>
        </w:rPr>
      </w:pPr>
      <w:r w:rsidRPr="008457E8">
        <w:rPr>
          <w:rFonts w:ascii="Tahoma" w:hAnsi="Tahoma" w:cs="Tahoma"/>
        </w:rPr>
        <w:t>Designates a crew assembly/r</w:t>
      </w:r>
      <w:r w:rsidR="001208EA" w:rsidRPr="008457E8">
        <w:rPr>
          <w:rFonts w:ascii="Tahoma" w:hAnsi="Tahoma" w:cs="Tahoma"/>
        </w:rPr>
        <w:t>eporting location, normally</w:t>
      </w:r>
      <w:r w:rsidRPr="008457E8">
        <w:rPr>
          <w:rFonts w:ascii="Tahoma" w:hAnsi="Tahoma" w:cs="Tahoma"/>
        </w:rPr>
        <w:t xml:space="preserve"> at a dispatch or agency office</w:t>
      </w:r>
    </w:p>
    <w:p w:rsidR="001208EA" w:rsidRPr="008457E8" w:rsidRDefault="001208EA" w:rsidP="001208EA">
      <w:pPr>
        <w:numPr>
          <w:ilvl w:val="0"/>
          <w:numId w:val="4"/>
        </w:numPr>
        <w:rPr>
          <w:rFonts w:ascii="Tahoma" w:hAnsi="Tahoma" w:cs="Tahoma"/>
        </w:rPr>
      </w:pPr>
      <w:r w:rsidRPr="008457E8">
        <w:rPr>
          <w:rFonts w:ascii="Tahoma" w:hAnsi="Tahoma" w:cs="Tahoma"/>
        </w:rPr>
        <w:t xml:space="preserve">Coordinates </w:t>
      </w:r>
      <w:r w:rsidR="001B4F37" w:rsidRPr="008457E8">
        <w:rPr>
          <w:rFonts w:ascii="Tahoma" w:hAnsi="Tahoma" w:cs="Tahoma"/>
        </w:rPr>
        <w:t xml:space="preserve">crew logistical needs as necessary </w:t>
      </w:r>
    </w:p>
    <w:p w:rsidR="001208EA" w:rsidRPr="008457E8" w:rsidRDefault="001208EA" w:rsidP="001208EA">
      <w:pPr>
        <w:numPr>
          <w:ilvl w:val="0"/>
          <w:numId w:val="4"/>
        </w:numPr>
        <w:rPr>
          <w:rFonts w:ascii="Tahoma" w:hAnsi="Tahoma" w:cs="Tahoma"/>
        </w:rPr>
      </w:pPr>
      <w:r w:rsidRPr="008457E8">
        <w:rPr>
          <w:rFonts w:ascii="Tahoma" w:hAnsi="Tahoma" w:cs="Tahoma"/>
        </w:rPr>
        <w:t>Coordinates re-assignment of crew between units and agencies within the Color Country</w:t>
      </w:r>
      <w:r w:rsidR="00461672" w:rsidRPr="008457E8">
        <w:rPr>
          <w:rFonts w:ascii="Tahoma" w:hAnsi="Tahoma" w:cs="Tahoma"/>
        </w:rPr>
        <w:t xml:space="preserve"> Interagency Fire Management</w:t>
      </w:r>
      <w:r w:rsidR="001B4F37" w:rsidRPr="008457E8">
        <w:rPr>
          <w:rFonts w:ascii="Tahoma" w:hAnsi="Tahoma" w:cs="Tahoma"/>
        </w:rPr>
        <w:t xml:space="preserve"> area</w:t>
      </w:r>
    </w:p>
    <w:p w:rsidR="001208EA" w:rsidRPr="008457E8" w:rsidRDefault="001208EA" w:rsidP="001208EA">
      <w:pPr>
        <w:numPr>
          <w:ilvl w:val="0"/>
          <w:numId w:val="2"/>
        </w:numPr>
        <w:rPr>
          <w:rFonts w:ascii="Tahoma" w:hAnsi="Tahoma" w:cs="Tahoma"/>
        </w:rPr>
      </w:pPr>
      <w:r w:rsidRPr="008457E8">
        <w:rPr>
          <w:rFonts w:ascii="Tahoma" w:hAnsi="Tahoma" w:cs="Tahoma"/>
        </w:rPr>
        <w:t xml:space="preserve">Notify the </w:t>
      </w:r>
      <w:r w:rsidR="00DA71AC" w:rsidRPr="008457E8">
        <w:rPr>
          <w:rFonts w:ascii="Tahoma" w:hAnsi="Tahoma" w:cs="Tahoma"/>
        </w:rPr>
        <w:t xml:space="preserve">Eastern Great Basin </w:t>
      </w:r>
      <w:r w:rsidRPr="008457E8">
        <w:rPr>
          <w:rFonts w:ascii="Tahoma" w:hAnsi="Tahoma" w:cs="Tahoma"/>
        </w:rPr>
        <w:t>Coordination Center that we wi</w:t>
      </w:r>
      <w:r w:rsidR="001B4F37" w:rsidRPr="008457E8">
        <w:rPr>
          <w:rFonts w:ascii="Tahoma" w:hAnsi="Tahoma" w:cs="Tahoma"/>
        </w:rPr>
        <w:t>ll have a crew available</w:t>
      </w:r>
    </w:p>
    <w:p w:rsidR="001208EA" w:rsidRPr="008457E8" w:rsidRDefault="001208EA" w:rsidP="001B4F37">
      <w:pPr>
        <w:numPr>
          <w:ilvl w:val="0"/>
          <w:numId w:val="4"/>
        </w:numPr>
        <w:rPr>
          <w:rFonts w:ascii="Tahoma" w:hAnsi="Tahoma" w:cs="Tahoma"/>
        </w:rPr>
      </w:pPr>
      <w:r w:rsidRPr="008457E8">
        <w:rPr>
          <w:rFonts w:ascii="Tahoma" w:hAnsi="Tahoma" w:cs="Tahoma"/>
        </w:rPr>
        <w:t xml:space="preserve">After receiving the final manifest for the crew, list </w:t>
      </w:r>
      <w:r w:rsidR="00BC1F59" w:rsidRPr="008457E8">
        <w:rPr>
          <w:rFonts w:ascii="Tahoma" w:hAnsi="Tahoma" w:cs="Tahoma"/>
        </w:rPr>
        <w:t>the</w:t>
      </w:r>
      <w:r w:rsidRPr="008457E8">
        <w:rPr>
          <w:rFonts w:ascii="Tahoma" w:hAnsi="Tahoma" w:cs="Tahoma"/>
        </w:rPr>
        <w:t xml:space="preserve"> crew as available in ROSS </w:t>
      </w:r>
    </w:p>
    <w:p w:rsidR="00FC42E0" w:rsidRPr="008457E8" w:rsidRDefault="001B4F37" w:rsidP="00FC42E0">
      <w:pPr>
        <w:numPr>
          <w:ilvl w:val="0"/>
          <w:numId w:val="4"/>
        </w:numPr>
        <w:rPr>
          <w:rFonts w:ascii="Tahoma" w:hAnsi="Tahoma" w:cs="Tahoma"/>
        </w:rPr>
      </w:pPr>
      <w:r w:rsidRPr="008457E8">
        <w:rPr>
          <w:rFonts w:ascii="Tahoma" w:hAnsi="Tahoma" w:cs="Tahoma"/>
        </w:rPr>
        <w:t>Injuries reported by a CRWB will be communicated to the employees FMO</w:t>
      </w:r>
    </w:p>
    <w:p w:rsidR="00375593" w:rsidRDefault="00375593" w:rsidP="0043514A">
      <w:pPr>
        <w:pStyle w:val="Heading3"/>
      </w:pPr>
    </w:p>
    <w:p w:rsidR="00375593" w:rsidRPr="00263102" w:rsidRDefault="00375593" w:rsidP="0043514A"/>
    <w:p w:rsidR="005349F7" w:rsidRPr="008457E8" w:rsidRDefault="005349F7" w:rsidP="0043514A">
      <w:pPr>
        <w:pStyle w:val="Heading3"/>
      </w:pPr>
      <w:r w:rsidRPr="008457E8">
        <w:t xml:space="preserve">Summary of </w:t>
      </w:r>
      <w:r w:rsidR="001B4F37" w:rsidRPr="008457E8">
        <w:t>CRWB</w:t>
      </w:r>
      <w:r w:rsidRPr="008457E8">
        <w:t xml:space="preserve"> Responsibilities</w:t>
      </w:r>
    </w:p>
    <w:p w:rsidR="00D360F1" w:rsidRPr="00941996" w:rsidRDefault="00D360F1" w:rsidP="00D360F1"/>
    <w:p w:rsidR="00CF3BF6" w:rsidRPr="00F14ADC" w:rsidRDefault="00CF3BF6" w:rsidP="0000562E">
      <w:pPr>
        <w:numPr>
          <w:ilvl w:val="0"/>
          <w:numId w:val="3"/>
        </w:numPr>
        <w:rPr>
          <w:rFonts w:ascii="Tahoma" w:hAnsi="Tahoma" w:cs="Tahoma"/>
        </w:rPr>
      </w:pPr>
      <w:r w:rsidRPr="00F14ADC">
        <w:rPr>
          <w:rFonts w:ascii="Tahoma" w:hAnsi="Tahoma" w:cs="Tahoma"/>
        </w:rPr>
        <w:t>Ensures that safety of the crew is the first priority</w:t>
      </w:r>
    </w:p>
    <w:p w:rsidR="0000562E" w:rsidRPr="008457E8" w:rsidRDefault="00547A66" w:rsidP="0000562E">
      <w:pPr>
        <w:numPr>
          <w:ilvl w:val="0"/>
          <w:numId w:val="3"/>
        </w:numPr>
        <w:rPr>
          <w:rFonts w:ascii="Tahoma" w:hAnsi="Tahoma" w:cs="Tahoma"/>
        </w:rPr>
      </w:pPr>
      <w:r w:rsidRPr="008457E8">
        <w:rPr>
          <w:rFonts w:ascii="Tahoma" w:hAnsi="Tahoma" w:cs="Tahoma"/>
        </w:rPr>
        <w:t>Review Crew Cohesion Pri</w:t>
      </w:r>
      <w:r w:rsidR="001B4F37" w:rsidRPr="008457E8">
        <w:rPr>
          <w:rFonts w:ascii="Tahoma" w:hAnsi="Tahoma" w:cs="Tahoma"/>
        </w:rPr>
        <w:t>nciples with your assigned crew</w:t>
      </w:r>
    </w:p>
    <w:p w:rsidR="005349F7" w:rsidRPr="008457E8" w:rsidRDefault="00BC1F59" w:rsidP="00BC1F59">
      <w:pPr>
        <w:numPr>
          <w:ilvl w:val="0"/>
          <w:numId w:val="3"/>
        </w:numPr>
        <w:rPr>
          <w:rFonts w:ascii="Tahoma" w:hAnsi="Tahoma" w:cs="Tahoma"/>
        </w:rPr>
      </w:pPr>
      <w:r w:rsidRPr="008457E8">
        <w:rPr>
          <w:rFonts w:ascii="Tahoma" w:hAnsi="Tahoma" w:cs="Tahoma"/>
        </w:rPr>
        <w:t>Complete P</w:t>
      </w:r>
      <w:r w:rsidR="005349F7" w:rsidRPr="008457E8">
        <w:rPr>
          <w:rFonts w:ascii="Tahoma" w:hAnsi="Tahoma" w:cs="Tahoma"/>
        </w:rPr>
        <w:t>erformance Evaluations</w:t>
      </w:r>
    </w:p>
    <w:p w:rsidR="005349F7" w:rsidRPr="008457E8" w:rsidRDefault="00BC1F59">
      <w:pPr>
        <w:numPr>
          <w:ilvl w:val="0"/>
          <w:numId w:val="3"/>
        </w:numPr>
        <w:rPr>
          <w:rFonts w:ascii="Tahoma" w:hAnsi="Tahoma" w:cs="Tahoma"/>
        </w:rPr>
      </w:pPr>
      <w:r w:rsidRPr="008457E8">
        <w:rPr>
          <w:rFonts w:ascii="Tahoma" w:hAnsi="Tahoma" w:cs="Tahoma"/>
        </w:rPr>
        <w:t>Ensure</w:t>
      </w:r>
      <w:r w:rsidR="005349F7" w:rsidRPr="008457E8">
        <w:rPr>
          <w:rFonts w:ascii="Tahoma" w:hAnsi="Tahoma" w:cs="Tahoma"/>
        </w:rPr>
        <w:t xml:space="preserve"> that vehicle inspections</w:t>
      </w:r>
      <w:r w:rsidR="001B4F37" w:rsidRPr="008457E8">
        <w:rPr>
          <w:rFonts w:ascii="Tahoma" w:hAnsi="Tahoma" w:cs="Tahoma"/>
        </w:rPr>
        <w:t xml:space="preserve"> (OF-296)</w:t>
      </w:r>
      <w:r w:rsidR="005349F7" w:rsidRPr="008457E8">
        <w:rPr>
          <w:rFonts w:ascii="Tahoma" w:hAnsi="Tahoma" w:cs="Tahoma"/>
        </w:rPr>
        <w:t xml:space="preserve"> are completed before and after </w:t>
      </w:r>
      <w:r w:rsidRPr="008457E8">
        <w:rPr>
          <w:rFonts w:ascii="Tahoma" w:hAnsi="Tahoma" w:cs="Tahoma"/>
        </w:rPr>
        <w:t xml:space="preserve">an </w:t>
      </w:r>
      <w:r w:rsidR="001B4F37" w:rsidRPr="008457E8">
        <w:rPr>
          <w:rFonts w:ascii="Tahoma" w:hAnsi="Tahoma" w:cs="Tahoma"/>
        </w:rPr>
        <w:t xml:space="preserve">assignment </w:t>
      </w:r>
    </w:p>
    <w:p w:rsidR="005349F7" w:rsidRPr="008457E8" w:rsidRDefault="005349F7">
      <w:pPr>
        <w:numPr>
          <w:ilvl w:val="0"/>
          <w:numId w:val="3"/>
        </w:numPr>
        <w:rPr>
          <w:rFonts w:ascii="Tahoma" w:hAnsi="Tahoma" w:cs="Tahoma"/>
        </w:rPr>
      </w:pPr>
      <w:r w:rsidRPr="008457E8">
        <w:rPr>
          <w:rFonts w:ascii="Tahoma" w:hAnsi="Tahoma" w:cs="Tahoma"/>
        </w:rPr>
        <w:lastRenderedPageBreak/>
        <w:t>Ensure Vehic</w:t>
      </w:r>
      <w:r w:rsidR="00BC1F59" w:rsidRPr="008457E8">
        <w:rPr>
          <w:rFonts w:ascii="Tahoma" w:hAnsi="Tahoma" w:cs="Tahoma"/>
        </w:rPr>
        <w:t xml:space="preserve">le usage reports are </w:t>
      </w:r>
      <w:r w:rsidRPr="008457E8">
        <w:rPr>
          <w:rFonts w:ascii="Tahoma" w:hAnsi="Tahoma" w:cs="Tahoma"/>
        </w:rPr>
        <w:t>filled out</w:t>
      </w:r>
      <w:r w:rsidR="00BC1F59" w:rsidRPr="008457E8">
        <w:rPr>
          <w:rFonts w:ascii="Tahoma" w:hAnsi="Tahoma" w:cs="Tahoma"/>
        </w:rPr>
        <w:t xml:space="preserve"> accurately</w:t>
      </w:r>
    </w:p>
    <w:p w:rsidR="001D43DB" w:rsidRPr="008457E8" w:rsidRDefault="0005697C">
      <w:pPr>
        <w:numPr>
          <w:ilvl w:val="0"/>
          <w:numId w:val="3"/>
        </w:numPr>
        <w:rPr>
          <w:rFonts w:ascii="Tahoma" w:hAnsi="Tahoma" w:cs="Tahoma"/>
        </w:rPr>
      </w:pPr>
      <w:r w:rsidRPr="008457E8">
        <w:rPr>
          <w:rFonts w:ascii="Tahoma" w:hAnsi="Tahoma" w:cs="Tahoma"/>
        </w:rPr>
        <w:t>Vehicle accidents; the CRWB</w:t>
      </w:r>
      <w:r w:rsidR="00BC1F59" w:rsidRPr="008457E8">
        <w:rPr>
          <w:rFonts w:ascii="Tahoma" w:hAnsi="Tahoma" w:cs="Tahoma"/>
        </w:rPr>
        <w:t xml:space="preserve"> </w:t>
      </w:r>
      <w:r w:rsidR="00BC1F59" w:rsidRPr="00F14ADC">
        <w:rPr>
          <w:rFonts w:ascii="Tahoma" w:hAnsi="Tahoma" w:cs="Tahoma"/>
        </w:rPr>
        <w:t>will</w:t>
      </w:r>
      <w:r w:rsidR="001B4F37" w:rsidRPr="00F14ADC">
        <w:rPr>
          <w:rFonts w:ascii="Tahoma" w:hAnsi="Tahoma" w:cs="Tahoma"/>
        </w:rPr>
        <w:t xml:space="preserve"> </w:t>
      </w:r>
      <w:r w:rsidR="00CF3BF6" w:rsidRPr="00F14ADC">
        <w:rPr>
          <w:rFonts w:ascii="Tahoma" w:hAnsi="Tahoma" w:cs="Tahoma"/>
        </w:rPr>
        <w:t>notify the home unit DO immediately</w:t>
      </w:r>
      <w:r w:rsidR="00CF3BF6">
        <w:rPr>
          <w:rFonts w:ascii="Tahoma" w:hAnsi="Tahoma" w:cs="Tahoma"/>
        </w:rPr>
        <w:t xml:space="preserve"> and </w:t>
      </w:r>
      <w:r w:rsidR="001B4F37" w:rsidRPr="008457E8">
        <w:rPr>
          <w:rFonts w:ascii="Tahoma" w:hAnsi="Tahoma" w:cs="Tahoma"/>
        </w:rPr>
        <w:t>ens</w:t>
      </w:r>
      <w:r w:rsidR="001D43DB" w:rsidRPr="008457E8">
        <w:rPr>
          <w:rFonts w:ascii="Tahoma" w:hAnsi="Tahoma" w:cs="Tahoma"/>
        </w:rPr>
        <w:t xml:space="preserve">ure </w:t>
      </w:r>
      <w:r w:rsidR="00BC1F59" w:rsidRPr="008457E8">
        <w:rPr>
          <w:rFonts w:ascii="Tahoma" w:hAnsi="Tahoma" w:cs="Tahoma"/>
        </w:rPr>
        <w:t xml:space="preserve">proper forms are filled out, </w:t>
      </w:r>
      <w:r w:rsidR="001D43DB" w:rsidRPr="008457E8">
        <w:rPr>
          <w:rFonts w:ascii="Tahoma" w:hAnsi="Tahoma" w:cs="Tahoma"/>
        </w:rPr>
        <w:t>completed and returned to home uni</w:t>
      </w:r>
      <w:r w:rsidR="001B4F37" w:rsidRPr="008457E8">
        <w:rPr>
          <w:rFonts w:ascii="Tahoma" w:hAnsi="Tahoma" w:cs="Tahoma"/>
        </w:rPr>
        <w:t>t</w:t>
      </w:r>
    </w:p>
    <w:p w:rsidR="00BC1F59" w:rsidRPr="008457E8" w:rsidRDefault="00BC1F59" w:rsidP="00BC1F59">
      <w:pPr>
        <w:numPr>
          <w:ilvl w:val="0"/>
          <w:numId w:val="3"/>
        </w:numPr>
        <w:rPr>
          <w:rFonts w:ascii="Tahoma" w:hAnsi="Tahoma" w:cs="Tahoma"/>
        </w:rPr>
      </w:pPr>
      <w:r w:rsidRPr="008457E8">
        <w:rPr>
          <w:rFonts w:ascii="Tahoma" w:hAnsi="Tahoma" w:cs="Tahoma"/>
        </w:rPr>
        <w:t>Personal In</w:t>
      </w:r>
      <w:r w:rsidR="0005697C" w:rsidRPr="008457E8">
        <w:rPr>
          <w:rFonts w:ascii="Tahoma" w:hAnsi="Tahoma" w:cs="Tahoma"/>
        </w:rPr>
        <w:t>jury; CRWB</w:t>
      </w:r>
      <w:r w:rsidRPr="008457E8">
        <w:rPr>
          <w:rFonts w:ascii="Tahoma" w:hAnsi="Tahoma" w:cs="Tahoma"/>
        </w:rPr>
        <w:t xml:space="preserve"> will assure proper forms are filled out, comp</w:t>
      </w:r>
      <w:r w:rsidR="001B4F37" w:rsidRPr="008457E8">
        <w:rPr>
          <w:rFonts w:ascii="Tahoma" w:hAnsi="Tahoma" w:cs="Tahoma"/>
        </w:rPr>
        <w:t>leted and returned to home unit</w:t>
      </w:r>
    </w:p>
    <w:p w:rsidR="001B4F37" w:rsidRPr="008457E8" w:rsidRDefault="001B4F37" w:rsidP="00BC1F59">
      <w:pPr>
        <w:numPr>
          <w:ilvl w:val="0"/>
          <w:numId w:val="3"/>
        </w:numPr>
        <w:rPr>
          <w:rFonts w:ascii="Tahoma" w:hAnsi="Tahoma" w:cs="Tahoma"/>
        </w:rPr>
      </w:pPr>
      <w:r w:rsidRPr="008457E8">
        <w:rPr>
          <w:rFonts w:ascii="Tahoma" w:hAnsi="Tahoma" w:cs="Tahoma"/>
        </w:rPr>
        <w:t>In the event of an injury the CRWB will notify CCIFC of the injury</w:t>
      </w:r>
    </w:p>
    <w:p w:rsidR="005349F7" w:rsidRPr="008457E8" w:rsidRDefault="005349F7">
      <w:pPr>
        <w:numPr>
          <w:ilvl w:val="0"/>
          <w:numId w:val="3"/>
        </w:numPr>
        <w:rPr>
          <w:rFonts w:ascii="Tahoma" w:hAnsi="Tahoma" w:cs="Tahoma"/>
        </w:rPr>
      </w:pPr>
      <w:r w:rsidRPr="008457E8">
        <w:rPr>
          <w:rFonts w:ascii="Tahoma" w:hAnsi="Tahoma" w:cs="Tahoma"/>
        </w:rPr>
        <w:t xml:space="preserve">Coordinates with </w:t>
      </w:r>
      <w:r w:rsidR="001B4F37" w:rsidRPr="008457E8">
        <w:rPr>
          <w:rFonts w:ascii="Tahoma" w:hAnsi="Tahoma" w:cs="Tahoma"/>
        </w:rPr>
        <w:t>CCIFC</w:t>
      </w:r>
      <w:r w:rsidRPr="008457E8">
        <w:rPr>
          <w:rFonts w:ascii="Tahoma" w:hAnsi="Tahoma" w:cs="Tahoma"/>
        </w:rPr>
        <w:t xml:space="preserve"> on crew mobilization times</w:t>
      </w:r>
      <w:r w:rsidR="00BC1F59" w:rsidRPr="008457E8">
        <w:rPr>
          <w:rFonts w:ascii="Tahoma" w:hAnsi="Tahoma" w:cs="Tahoma"/>
        </w:rPr>
        <w:t xml:space="preserve"> as described on the</w:t>
      </w:r>
      <w:r w:rsidR="001B4F37" w:rsidRPr="008457E8">
        <w:rPr>
          <w:rFonts w:ascii="Tahoma" w:hAnsi="Tahoma" w:cs="Tahoma"/>
        </w:rPr>
        <w:t xml:space="preserve"> resource order</w:t>
      </w:r>
    </w:p>
    <w:p w:rsidR="005349F7" w:rsidRPr="008457E8" w:rsidRDefault="005349F7">
      <w:pPr>
        <w:pStyle w:val="List2"/>
        <w:numPr>
          <w:ilvl w:val="0"/>
          <w:numId w:val="3"/>
        </w:numPr>
        <w:rPr>
          <w:rFonts w:ascii="Tahoma" w:hAnsi="Tahoma" w:cs="Tahoma"/>
          <w:sz w:val="24"/>
          <w:szCs w:val="24"/>
        </w:rPr>
      </w:pPr>
      <w:r w:rsidRPr="008457E8">
        <w:rPr>
          <w:rFonts w:ascii="Tahoma" w:hAnsi="Tahoma" w:cs="Tahoma"/>
          <w:sz w:val="24"/>
          <w:szCs w:val="24"/>
        </w:rPr>
        <w:t>Revi</w:t>
      </w:r>
      <w:r w:rsidR="001B4F37" w:rsidRPr="008457E8">
        <w:rPr>
          <w:rFonts w:ascii="Tahoma" w:hAnsi="Tahoma" w:cs="Tahoma"/>
          <w:sz w:val="24"/>
          <w:szCs w:val="24"/>
        </w:rPr>
        <w:t>ews and completes crew manifest</w:t>
      </w:r>
    </w:p>
    <w:p w:rsidR="005349F7" w:rsidRPr="008457E8" w:rsidRDefault="005349F7">
      <w:pPr>
        <w:numPr>
          <w:ilvl w:val="0"/>
          <w:numId w:val="3"/>
        </w:numPr>
        <w:rPr>
          <w:rFonts w:ascii="Tahoma" w:hAnsi="Tahoma" w:cs="Tahoma"/>
        </w:rPr>
      </w:pPr>
      <w:r w:rsidRPr="008457E8">
        <w:rPr>
          <w:rFonts w:ascii="Tahoma" w:hAnsi="Tahoma" w:cs="Tahoma"/>
        </w:rPr>
        <w:t>Maintains a working multi-channel handheld ra</w:t>
      </w:r>
      <w:r w:rsidR="001B4F37" w:rsidRPr="008457E8">
        <w:rPr>
          <w:rFonts w:ascii="Tahoma" w:hAnsi="Tahoma" w:cs="Tahoma"/>
        </w:rPr>
        <w:t>dio and complete Crew Boss kit</w:t>
      </w:r>
      <w:r w:rsidRPr="008457E8">
        <w:rPr>
          <w:rFonts w:ascii="Tahoma" w:hAnsi="Tahoma" w:cs="Tahoma"/>
        </w:rPr>
        <w:t xml:space="preserve"> </w:t>
      </w:r>
    </w:p>
    <w:p w:rsidR="00BC1F59" w:rsidRPr="008457E8" w:rsidRDefault="00BC1F59">
      <w:pPr>
        <w:numPr>
          <w:ilvl w:val="0"/>
          <w:numId w:val="3"/>
        </w:numPr>
        <w:rPr>
          <w:rFonts w:ascii="Tahoma" w:hAnsi="Tahoma" w:cs="Tahoma"/>
        </w:rPr>
      </w:pPr>
      <w:r w:rsidRPr="008457E8">
        <w:rPr>
          <w:rFonts w:ascii="Tahoma" w:hAnsi="Tahoma" w:cs="Tahoma"/>
        </w:rPr>
        <w:t xml:space="preserve">Follows </w:t>
      </w:r>
      <w:r w:rsidR="005349F7" w:rsidRPr="008457E8">
        <w:rPr>
          <w:rFonts w:ascii="Tahoma" w:hAnsi="Tahoma" w:cs="Tahoma"/>
        </w:rPr>
        <w:t xml:space="preserve">rules and guidelines for </w:t>
      </w:r>
      <w:r w:rsidR="001B4F37" w:rsidRPr="008457E8">
        <w:rPr>
          <w:rFonts w:ascii="Tahoma" w:hAnsi="Tahoma" w:cs="Tahoma"/>
        </w:rPr>
        <w:t>crew operation and organization</w:t>
      </w:r>
    </w:p>
    <w:p w:rsidR="005349F7" w:rsidRPr="008457E8" w:rsidRDefault="00BC1F59">
      <w:pPr>
        <w:numPr>
          <w:ilvl w:val="0"/>
          <w:numId w:val="3"/>
        </w:numPr>
        <w:rPr>
          <w:rFonts w:ascii="Tahoma" w:hAnsi="Tahoma" w:cs="Tahoma"/>
        </w:rPr>
      </w:pPr>
      <w:r w:rsidRPr="008457E8">
        <w:rPr>
          <w:rFonts w:ascii="Tahoma" w:hAnsi="Tahoma" w:cs="Tahoma"/>
        </w:rPr>
        <w:t xml:space="preserve">Ensures crew conduct is professional and </w:t>
      </w:r>
      <w:r w:rsidR="001B4F37" w:rsidRPr="008457E8">
        <w:rPr>
          <w:rFonts w:ascii="Tahoma" w:hAnsi="Tahoma" w:cs="Tahoma"/>
        </w:rPr>
        <w:t>follows multi –agency guidelines</w:t>
      </w:r>
      <w:r w:rsidR="005349F7" w:rsidRPr="008457E8">
        <w:rPr>
          <w:rFonts w:ascii="Tahoma" w:hAnsi="Tahoma" w:cs="Tahoma"/>
        </w:rPr>
        <w:t xml:space="preserve">  </w:t>
      </w:r>
    </w:p>
    <w:p w:rsidR="005349F7" w:rsidRPr="008457E8" w:rsidRDefault="005349F7">
      <w:pPr>
        <w:numPr>
          <w:ilvl w:val="0"/>
          <w:numId w:val="3"/>
        </w:numPr>
        <w:rPr>
          <w:rFonts w:ascii="Tahoma" w:hAnsi="Tahoma" w:cs="Tahoma"/>
        </w:rPr>
      </w:pPr>
      <w:r w:rsidRPr="008457E8">
        <w:rPr>
          <w:rFonts w:ascii="Tahoma" w:hAnsi="Tahoma" w:cs="Tahoma"/>
        </w:rPr>
        <w:t xml:space="preserve">Obtains dispatch support for </w:t>
      </w:r>
      <w:r w:rsidR="001B4F37" w:rsidRPr="008457E8">
        <w:rPr>
          <w:rFonts w:ascii="Tahoma" w:hAnsi="Tahoma" w:cs="Tahoma"/>
        </w:rPr>
        <w:t>logistical needs</w:t>
      </w:r>
    </w:p>
    <w:p w:rsidR="0000562E" w:rsidRPr="008457E8" w:rsidRDefault="0000562E">
      <w:pPr>
        <w:numPr>
          <w:ilvl w:val="0"/>
          <w:numId w:val="3"/>
        </w:numPr>
        <w:rPr>
          <w:rFonts w:ascii="Tahoma" w:hAnsi="Tahoma" w:cs="Tahoma"/>
        </w:rPr>
      </w:pPr>
      <w:r w:rsidRPr="008457E8">
        <w:rPr>
          <w:rFonts w:ascii="Tahoma" w:hAnsi="Tahoma" w:cs="Tahoma"/>
        </w:rPr>
        <w:t>Communicate the chain-of-command to your crew</w:t>
      </w:r>
    </w:p>
    <w:p w:rsidR="005349F7" w:rsidRPr="008457E8" w:rsidRDefault="005349F7">
      <w:pPr>
        <w:numPr>
          <w:ilvl w:val="0"/>
          <w:numId w:val="3"/>
        </w:numPr>
        <w:rPr>
          <w:rFonts w:ascii="Tahoma" w:hAnsi="Tahoma" w:cs="Tahoma"/>
        </w:rPr>
      </w:pPr>
      <w:r w:rsidRPr="008457E8">
        <w:rPr>
          <w:rFonts w:ascii="Tahoma" w:hAnsi="Tahoma" w:cs="Tahoma"/>
        </w:rPr>
        <w:t>Ensur</w:t>
      </w:r>
      <w:r w:rsidR="001B4F37" w:rsidRPr="008457E8">
        <w:rPr>
          <w:rFonts w:ascii="Tahoma" w:hAnsi="Tahoma" w:cs="Tahoma"/>
        </w:rPr>
        <w:t>e crew follows travel guidelines (Refer to mobilization guides</w:t>
      </w:r>
      <w:r w:rsidRPr="008457E8">
        <w:rPr>
          <w:rFonts w:ascii="Tahoma" w:hAnsi="Tahoma" w:cs="Tahoma"/>
        </w:rPr>
        <w:t>)</w:t>
      </w:r>
    </w:p>
    <w:p w:rsidR="005349F7" w:rsidRPr="008457E8" w:rsidRDefault="005349F7">
      <w:pPr>
        <w:numPr>
          <w:ilvl w:val="0"/>
          <w:numId w:val="3"/>
        </w:numPr>
        <w:rPr>
          <w:rFonts w:ascii="Tahoma" w:hAnsi="Tahoma" w:cs="Tahoma"/>
        </w:rPr>
      </w:pPr>
      <w:r w:rsidRPr="008457E8">
        <w:rPr>
          <w:rFonts w:ascii="Tahoma" w:hAnsi="Tahoma" w:cs="Tahoma"/>
        </w:rPr>
        <w:t>Ensures crew readiness (PPE, gear, vehicles, lunc</w:t>
      </w:r>
      <w:r w:rsidR="001B4F37" w:rsidRPr="008457E8">
        <w:rPr>
          <w:rFonts w:ascii="Tahoma" w:hAnsi="Tahoma" w:cs="Tahoma"/>
        </w:rPr>
        <w:t>h, water, tools, equipment, Red Cards, etc)</w:t>
      </w:r>
    </w:p>
    <w:p w:rsidR="005349F7" w:rsidRPr="008457E8" w:rsidRDefault="005349F7">
      <w:pPr>
        <w:numPr>
          <w:ilvl w:val="0"/>
          <w:numId w:val="3"/>
        </w:numPr>
        <w:rPr>
          <w:rFonts w:ascii="Tahoma" w:hAnsi="Tahoma" w:cs="Tahoma"/>
        </w:rPr>
      </w:pPr>
      <w:r w:rsidRPr="008457E8">
        <w:rPr>
          <w:rFonts w:ascii="Tahoma" w:hAnsi="Tahoma" w:cs="Tahoma"/>
        </w:rPr>
        <w:t>Ensures LCES, welfare, and safety of crewmembers at all times,</w:t>
      </w:r>
      <w:r w:rsidR="00BB2851" w:rsidRPr="008457E8">
        <w:rPr>
          <w:rFonts w:ascii="Tahoma" w:hAnsi="Tahoma" w:cs="Tahoma"/>
        </w:rPr>
        <w:t xml:space="preserve"> including work/rest guidelines</w:t>
      </w:r>
    </w:p>
    <w:p w:rsidR="005349F7" w:rsidRPr="008457E8" w:rsidRDefault="005349F7">
      <w:pPr>
        <w:pStyle w:val="List2"/>
        <w:numPr>
          <w:ilvl w:val="0"/>
          <w:numId w:val="3"/>
        </w:numPr>
        <w:rPr>
          <w:rFonts w:ascii="Tahoma" w:hAnsi="Tahoma" w:cs="Tahoma"/>
          <w:sz w:val="24"/>
          <w:szCs w:val="24"/>
        </w:rPr>
      </w:pPr>
      <w:r w:rsidRPr="008457E8">
        <w:rPr>
          <w:rFonts w:ascii="Tahoma" w:hAnsi="Tahoma" w:cs="Tahoma"/>
          <w:sz w:val="24"/>
          <w:szCs w:val="24"/>
        </w:rPr>
        <w:t xml:space="preserve">Organizes and configures crew – </w:t>
      </w:r>
      <w:r w:rsidR="00BB2851" w:rsidRPr="008457E8">
        <w:rPr>
          <w:rFonts w:ascii="Tahoma" w:hAnsi="Tahoma" w:cs="Tahoma"/>
          <w:sz w:val="24"/>
          <w:szCs w:val="24"/>
        </w:rPr>
        <w:t>Saw teams, FFT1, EMTs, trainees</w:t>
      </w:r>
    </w:p>
    <w:p w:rsidR="005349F7" w:rsidRPr="008457E8" w:rsidRDefault="005349F7">
      <w:pPr>
        <w:numPr>
          <w:ilvl w:val="0"/>
          <w:numId w:val="3"/>
        </w:numPr>
        <w:rPr>
          <w:rFonts w:ascii="Tahoma" w:hAnsi="Tahoma" w:cs="Tahoma"/>
        </w:rPr>
      </w:pPr>
      <w:r w:rsidRPr="008457E8">
        <w:rPr>
          <w:rFonts w:ascii="Tahoma" w:hAnsi="Tahoma" w:cs="Tahoma"/>
        </w:rPr>
        <w:t>Provides</w:t>
      </w:r>
      <w:r w:rsidR="00BC1F59" w:rsidRPr="008457E8">
        <w:rPr>
          <w:rFonts w:ascii="Tahoma" w:hAnsi="Tahoma" w:cs="Tahoma"/>
        </w:rPr>
        <w:t xml:space="preserve"> or disseminates c</w:t>
      </w:r>
      <w:r w:rsidRPr="008457E8">
        <w:rPr>
          <w:rFonts w:ascii="Tahoma" w:hAnsi="Tahoma" w:cs="Tahoma"/>
        </w:rPr>
        <w:t xml:space="preserve">ommunication structure (during travel and </w:t>
      </w:r>
      <w:r w:rsidR="00BB2851" w:rsidRPr="008457E8">
        <w:rPr>
          <w:rFonts w:ascii="Tahoma" w:hAnsi="Tahoma" w:cs="Tahoma"/>
        </w:rPr>
        <w:t>on</w:t>
      </w:r>
      <w:r w:rsidR="00BC1F59" w:rsidRPr="008457E8">
        <w:rPr>
          <w:rFonts w:ascii="Tahoma" w:hAnsi="Tahoma" w:cs="Tahoma"/>
        </w:rPr>
        <w:t xml:space="preserve"> the field/fireline to</w:t>
      </w:r>
      <w:r w:rsidR="00BB2851" w:rsidRPr="008457E8">
        <w:rPr>
          <w:rFonts w:ascii="Tahoma" w:hAnsi="Tahoma" w:cs="Tahoma"/>
        </w:rPr>
        <w:t xml:space="preserve"> all personnel)</w:t>
      </w:r>
    </w:p>
    <w:p w:rsidR="005349F7" w:rsidRPr="008457E8" w:rsidRDefault="005349F7">
      <w:pPr>
        <w:numPr>
          <w:ilvl w:val="0"/>
          <w:numId w:val="3"/>
        </w:numPr>
        <w:rPr>
          <w:rFonts w:ascii="Tahoma" w:hAnsi="Tahoma" w:cs="Tahoma"/>
        </w:rPr>
      </w:pPr>
      <w:r w:rsidRPr="008457E8">
        <w:rPr>
          <w:rFonts w:ascii="Tahoma" w:hAnsi="Tahoma" w:cs="Tahoma"/>
        </w:rPr>
        <w:t>Briefs and debriefs crew for each task assignment or shift; updates information as warr</w:t>
      </w:r>
      <w:r w:rsidR="00BB2851" w:rsidRPr="008457E8">
        <w:rPr>
          <w:rFonts w:ascii="Tahoma" w:hAnsi="Tahoma" w:cs="Tahoma"/>
        </w:rPr>
        <w:t>anted</w:t>
      </w:r>
    </w:p>
    <w:p w:rsidR="005349F7" w:rsidRPr="008457E8" w:rsidRDefault="005349F7">
      <w:pPr>
        <w:numPr>
          <w:ilvl w:val="0"/>
          <w:numId w:val="3"/>
        </w:numPr>
        <w:rPr>
          <w:rFonts w:ascii="Tahoma" w:hAnsi="Tahoma" w:cs="Tahoma"/>
        </w:rPr>
      </w:pPr>
      <w:r w:rsidRPr="008457E8">
        <w:rPr>
          <w:rFonts w:ascii="Tahoma" w:hAnsi="Tahoma" w:cs="Tahoma"/>
        </w:rPr>
        <w:t>Completes assignments (monitor crew’s fatigu</w:t>
      </w:r>
      <w:r w:rsidR="00BB2851" w:rsidRPr="008457E8">
        <w:rPr>
          <w:rFonts w:ascii="Tahoma" w:hAnsi="Tahoma" w:cs="Tahoma"/>
        </w:rPr>
        <w:t>e and capabilities/limitations)</w:t>
      </w:r>
    </w:p>
    <w:p w:rsidR="005349F7" w:rsidRPr="008457E8" w:rsidRDefault="005349F7" w:rsidP="00BB2851">
      <w:pPr>
        <w:numPr>
          <w:ilvl w:val="0"/>
          <w:numId w:val="3"/>
        </w:numPr>
        <w:rPr>
          <w:rFonts w:ascii="Tahoma" w:hAnsi="Tahoma" w:cs="Tahoma"/>
        </w:rPr>
      </w:pPr>
      <w:r w:rsidRPr="008457E8">
        <w:rPr>
          <w:rFonts w:ascii="Tahoma" w:hAnsi="Tahoma" w:cs="Tahoma"/>
        </w:rPr>
        <w:t>Completes unit logs, CTRs, evaluations, accident/injury reports, p</w:t>
      </w:r>
      <w:r w:rsidR="00BB2851" w:rsidRPr="008457E8">
        <w:rPr>
          <w:rFonts w:ascii="Tahoma" w:hAnsi="Tahoma" w:cs="Tahoma"/>
        </w:rPr>
        <w:t>roperty damage/loss, task books</w:t>
      </w:r>
      <w:r w:rsidRPr="008457E8">
        <w:rPr>
          <w:rFonts w:ascii="Tahoma" w:hAnsi="Tahoma" w:cs="Tahoma"/>
        </w:rPr>
        <w:t xml:space="preserve"> </w:t>
      </w:r>
    </w:p>
    <w:p w:rsidR="005349F7" w:rsidRPr="008457E8" w:rsidRDefault="00BB2851">
      <w:pPr>
        <w:numPr>
          <w:ilvl w:val="0"/>
          <w:numId w:val="3"/>
        </w:numPr>
        <w:rPr>
          <w:rFonts w:ascii="Tahoma" w:hAnsi="Tahoma" w:cs="Tahoma"/>
        </w:rPr>
      </w:pPr>
      <w:r w:rsidRPr="008457E8">
        <w:rPr>
          <w:rFonts w:ascii="Tahoma" w:hAnsi="Tahoma" w:cs="Tahoma"/>
        </w:rPr>
        <w:t xml:space="preserve">Reviews Crew </w:t>
      </w:r>
      <w:r w:rsidR="005349F7" w:rsidRPr="008457E8">
        <w:rPr>
          <w:rFonts w:ascii="Tahoma" w:hAnsi="Tahoma" w:cs="Tahoma"/>
        </w:rPr>
        <w:t>Time Reports prior to check-out</w:t>
      </w:r>
      <w:r w:rsidRPr="008457E8">
        <w:rPr>
          <w:rFonts w:ascii="Tahoma" w:hAnsi="Tahoma" w:cs="Tahoma"/>
        </w:rPr>
        <w:t xml:space="preserve"> for accuracy and completeness</w:t>
      </w:r>
    </w:p>
    <w:p w:rsidR="005349F7" w:rsidRPr="008457E8" w:rsidRDefault="00BB2851">
      <w:pPr>
        <w:numPr>
          <w:ilvl w:val="0"/>
          <w:numId w:val="3"/>
        </w:numPr>
        <w:rPr>
          <w:rFonts w:ascii="Tahoma" w:hAnsi="Tahoma" w:cs="Tahoma"/>
        </w:rPr>
      </w:pPr>
      <w:r w:rsidRPr="008457E8">
        <w:rPr>
          <w:rFonts w:ascii="Tahoma" w:hAnsi="Tahoma" w:cs="Tahoma"/>
        </w:rPr>
        <w:t>Follow standard DEMOB process and notify CCIFC when released back to home unit</w:t>
      </w:r>
    </w:p>
    <w:p w:rsidR="005349F7" w:rsidRDefault="00BB2851">
      <w:pPr>
        <w:pStyle w:val="List2"/>
        <w:numPr>
          <w:ilvl w:val="0"/>
          <w:numId w:val="3"/>
        </w:numPr>
        <w:rPr>
          <w:rFonts w:ascii="Tahoma" w:hAnsi="Tahoma" w:cs="Tahoma"/>
          <w:sz w:val="24"/>
          <w:szCs w:val="24"/>
        </w:rPr>
      </w:pPr>
      <w:r w:rsidRPr="008457E8">
        <w:rPr>
          <w:rFonts w:ascii="Tahoma" w:hAnsi="Tahoma" w:cs="Tahoma"/>
          <w:sz w:val="24"/>
          <w:szCs w:val="24"/>
        </w:rPr>
        <w:t>Deliver Crew Evaluation to the Color Country</w:t>
      </w:r>
      <w:r w:rsidR="00445F7F">
        <w:rPr>
          <w:rFonts w:ascii="Tahoma" w:hAnsi="Tahoma" w:cs="Tahoma"/>
          <w:sz w:val="24"/>
          <w:szCs w:val="24"/>
        </w:rPr>
        <w:t xml:space="preserve"> Dispatch</w:t>
      </w:r>
      <w:r w:rsidRPr="008457E8">
        <w:rPr>
          <w:rFonts w:ascii="Tahoma" w:hAnsi="Tahoma" w:cs="Tahoma"/>
          <w:sz w:val="24"/>
          <w:szCs w:val="24"/>
        </w:rPr>
        <w:t xml:space="preserve"> at the completion of your assignment</w:t>
      </w:r>
    </w:p>
    <w:p w:rsidR="004031D1" w:rsidRPr="008457E8" w:rsidRDefault="004031D1">
      <w:pPr>
        <w:pStyle w:val="List2"/>
        <w:numPr>
          <w:ilvl w:val="0"/>
          <w:numId w:val="3"/>
        </w:numPr>
        <w:rPr>
          <w:rFonts w:ascii="Tahoma" w:hAnsi="Tahoma" w:cs="Tahoma"/>
          <w:sz w:val="24"/>
          <w:szCs w:val="24"/>
        </w:rPr>
      </w:pPr>
      <w:r>
        <w:rPr>
          <w:rFonts w:ascii="Tahoma" w:hAnsi="Tahoma" w:cs="Tahoma"/>
          <w:sz w:val="24"/>
          <w:szCs w:val="24"/>
        </w:rPr>
        <w:t xml:space="preserve">Ensure that all resupply is complete </w:t>
      </w:r>
      <w:r w:rsidRPr="008457E8">
        <w:rPr>
          <w:rFonts w:ascii="Tahoma" w:hAnsi="Tahoma" w:cs="Tahoma"/>
          <w:b/>
          <w:sz w:val="24"/>
          <w:szCs w:val="24"/>
        </w:rPr>
        <w:t>BEFORE</w:t>
      </w:r>
      <w:r>
        <w:rPr>
          <w:rFonts w:ascii="Tahoma" w:hAnsi="Tahoma" w:cs="Tahoma"/>
          <w:sz w:val="24"/>
          <w:szCs w:val="24"/>
        </w:rPr>
        <w:t xml:space="preserve"> leaving the incident.</w:t>
      </w:r>
    </w:p>
    <w:p w:rsidR="005349F7" w:rsidRDefault="005349F7">
      <w:pPr>
        <w:pStyle w:val="List2"/>
        <w:rPr>
          <w:sz w:val="24"/>
          <w:szCs w:val="24"/>
        </w:rPr>
      </w:pPr>
    </w:p>
    <w:p w:rsidR="00F14ADC" w:rsidRDefault="00F14ADC" w:rsidP="005049A5">
      <w:pPr>
        <w:jc w:val="center"/>
        <w:rPr>
          <w:rFonts w:ascii="Tahoma" w:hAnsi="Tahoma" w:cs="Tahoma"/>
          <w:b/>
          <w:u w:val="single"/>
        </w:rPr>
      </w:pPr>
    </w:p>
    <w:p w:rsidR="005349F7" w:rsidRPr="008457E8" w:rsidRDefault="005349F7" w:rsidP="005049A5">
      <w:pPr>
        <w:jc w:val="center"/>
        <w:rPr>
          <w:rFonts w:ascii="Tahoma" w:hAnsi="Tahoma" w:cs="Tahoma"/>
          <w:b/>
          <w:u w:val="single"/>
        </w:rPr>
      </w:pPr>
      <w:r w:rsidRPr="008457E8">
        <w:rPr>
          <w:rFonts w:ascii="Tahoma" w:hAnsi="Tahoma" w:cs="Tahoma"/>
          <w:b/>
          <w:u w:val="single"/>
        </w:rPr>
        <w:t>Initial Crew Briefing</w:t>
      </w:r>
    </w:p>
    <w:p w:rsidR="005349F7" w:rsidRPr="008457E8" w:rsidRDefault="005349F7">
      <w:pPr>
        <w:rPr>
          <w:rFonts w:ascii="Tahoma" w:hAnsi="Tahoma" w:cs="Tahoma"/>
        </w:rPr>
      </w:pPr>
    </w:p>
    <w:p w:rsidR="005349F7" w:rsidRPr="008457E8" w:rsidRDefault="00BB2851">
      <w:pPr>
        <w:numPr>
          <w:ilvl w:val="0"/>
          <w:numId w:val="5"/>
        </w:numPr>
        <w:rPr>
          <w:rFonts w:ascii="Tahoma" w:hAnsi="Tahoma" w:cs="Tahoma"/>
        </w:rPr>
      </w:pPr>
      <w:r w:rsidRPr="008457E8">
        <w:rPr>
          <w:rFonts w:ascii="Tahoma" w:hAnsi="Tahoma" w:cs="Tahoma"/>
        </w:rPr>
        <w:t xml:space="preserve">Ensure your crew is a </w:t>
      </w:r>
      <w:r w:rsidR="005349F7" w:rsidRPr="008457E8">
        <w:rPr>
          <w:rFonts w:ascii="Tahoma" w:hAnsi="Tahoma" w:cs="Tahoma"/>
        </w:rPr>
        <w:t>highly professional interagency crew.</w:t>
      </w:r>
      <w:r w:rsidR="00C77F8E" w:rsidRPr="008457E8">
        <w:rPr>
          <w:rFonts w:ascii="Tahoma" w:hAnsi="Tahoma" w:cs="Tahoma"/>
        </w:rPr>
        <w:t xml:space="preserve"> Appearance and behavior is a critical part of this.</w:t>
      </w:r>
      <w:r w:rsidR="005349F7" w:rsidRPr="008457E8">
        <w:rPr>
          <w:rFonts w:ascii="Tahoma" w:hAnsi="Tahoma" w:cs="Tahoma"/>
        </w:rPr>
        <w:t xml:space="preserve">  Be On Time!!</w:t>
      </w:r>
    </w:p>
    <w:p w:rsidR="006A5FEA" w:rsidRPr="008457E8" w:rsidRDefault="005349F7" w:rsidP="006A5FEA">
      <w:pPr>
        <w:numPr>
          <w:ilvl w:val="0"/>
          <w:numId w:val="5"/>
        </w:numPr>
        <w:rPr>
          <w:rFonts w:ascii="Tahoma" w:hAnsi="Tahoma" w:cs="Tahoma"/>
        </w:rPr>
      </w:pPr>
      <w:r w:rsidRPr="008457E8">
        <w:rPr>
          <w:rFonts w:ascii="Tahoma" w:hAnsi="Tahoma" w:cs="Tahoma"/>
        </w:rPr>
        <w:t>Come with a positive attitud</w:t>
      </w:r>
      <w:r w:rsidR="00BB2851" w:rsidRPr="008457E8">
        <w:rPr>
          <w:rFonts w:ascii="Tahoma" w:hAnsi="Tahoma" w:cs="Tahoma"/>
        </w:rPr>
        <w:t xml:space="preserve">e, </w:t>
      </w:r>
      <w:r w:rsidRPr="008457E8">
        <w:rPr>
          <w:rFonts w:ascii="Tahoma" w:hAnsi="Tahoma" w:cs="Tahoma"/>
        </w:rPr>
        <w:t>ready to work hard</w:t>
      </w:r>
      <w:r w:rsidR="00BB2851" w:rsidRPr="008457E8">
        <w:rPr>
          <w:rFonts w:ascii="Tahoma" w:hAnsi="Tahoma" w:cs="Tahoma"/>
        </w:rPr>
        <w:t>, and expect to be available to a full 14 days tour</w:t>
      </w:r>
    </w:p>
    <w:p w:rsidR="005349F7" w:rsidRPr="008457E8" w:rsidRDefault="005349F7">
      <w:pPr>
        <w:numPr>
          <w:ilvl w:val="0"/>
          <w:numId w:val="5"/>
        </w:numPr>
        <w:rPr>
          <w:rFonts w:ascii="Tahoma" w:hAnsi="Tahoma" w:cs="Tahoma"/>
        </w:rPr>
      </w:pPr>
      <w:r w:rsidRPr="008457E8">
        <w:rPr>
          <w:rFonts w:ascii="Tahoma" w:hAnsi="Tahoma" w:cs="Tahoma"/>
        </w:rPr>
        <w:t xml:space="preserve">Must have </w:t>
      </w:r>
      <w:r w:rsidR="00BB2851" w:rsidRPr="008457E8">
        <w:rPr>
          <w:rFonts w:ascii="Tahoma" w:hAnsi="Tahoma" w:cs="Tahoma"/>
        </w:rPr>
        <w:t xml:space="preserve">a current </w:t>
      </w:r>
      <w:r w:rsidRPr="008457E8">
        <w:rPr>
          <w:rFonts w:ascii="Tahoma" w:hAnsi="Tahoma" w:cs="Tahoma"/>
        </w:rPr>
        <w:t xml:space="preserve">red card </w:t>
      </w:r>
    </w:p>
    <w:p w:rsidR="005349F7" w:rsidRPr="008457E8" w:rsidRDefault="00BB2851" w:rsidP="00BB2851">
      <w:pPr>
        <w:numPr>
          <w:ilvl w:val="0"/>
          <w:numId w:val="5"/>
        </w:numPr>
        <w:rPr>
          <w:rFonts w:ascii="Tahoma" w:hAnsi="Tahoma" w:cs="Tahoma"/>
        </w:rPr>
      </w:pPr>
      <w:r w:rsidRPr="008457E8">
        <w:rPr>
          <w:rFonts w:ascii="Tahoma" w:hAnsi="Tahoma" w:cs="Tahoma"/>
        </w:rPr>
        <w:t>Review Firefighter Guidelines</w:t>
      </w:r>
    </w:p>
    <w:p w:rsidR="005349F7" w:rsidRPr="008457E8" w:rsidRDefault="00BB2851">
      <w:pPr>
        <w:numPr>
          <w:ilvl w:val="0"/>
          <w:numId w:val="5"/>
        </w:numPr>
        <w:rPr>
          <w:rFonts w:ascii="Tahoma" w:hAnsi="Tahoma" w:cs="Tahoma"/>
        </w:rPr>
      </w:pPr>
      <w:r w:rsidRPr="008457E8">
        <w:rPr>
          <w:rFonts w:ascii="Tahoma" w:hAnsi="Tahoma" w:cs="Tahoma"/>
        </w:rPr>
        <w:lastRenderedPageBreak/>
        <w:t>Determine crew organization</w:t>
      </w:r>
      <w:r w:rsidR="005349F7" w:rsidRPr="008457E8">
        <w:rPr>
          <w:rFonts w:ascii="Tahoma" w:hAnsi="Tahoma" w:cs="Tahoma"/>
        </w:rPr>
        <w:t xml:space="preserve"> (maximize training opportuni</w:t>
      </w:r>
      <w:r w:rsidRPr="008457E8">
        <w:rPr>
          <w:rFonts w:ascii="Tahoma" w:hAnsi="Tahoma" w:cs="Tahoma"/>
        </w:rPr>
        <w:t>ties)</w:t>
      </w:r>
    </w:p>
    <w:p w:rsidR="005349F7" w:rsidRPr="008457E8" w:rsidRDefault="00BB2851">
      <w:pPr>
        <w:numPr>
          <w:ilvl w:val="0"/>
          <w:numId w:val="5"/>
        </w:numPr>
        <w:rPr>
          <w:rFonts w:ascii="Tahoma" w:hAnsi="Tahoma" w:cs="Tahoma"/>
        </w:rPr>
      </w:pPr>
      <w:r w:rsidRPr="008457E8">
        <w:rPr>
          <w:rFonts w:ascii="Tahoma" w:hAnsi="Tahoma" w:cs="Tahoma"/>
        </w:rPr>
        <w:t>Balance inexperience within squads</w:t>
      </w:r>
    </w:p>
    <w:p w:rsidR="005349F7" w:rsidRPr="008457E8" w:rsidRDefault="005049A5">
      <w:pPr>
        <w:numPr>
          <w:ilvl w:val="0"/>
          <w:numId w:val="5"/>
        </w:numPr>
        <w:rPr>
          <w:rFonts w:ascii="Tahoma" w:hAnsi="Tahoma" w:cs="Tahoma"/>
        </w:rPr>
      </w:pPr>
      <w:r w:rsidRPr="008457E8">
        <w:rPr>
          <w:rFonts w:ascii="Tahoma" w:hAnsi="Tahoma" w:cs="Tahoma"/>
        </w:rPr>
        <w:t>Utilize</w:t>
      </w:r>
      <w:r w:rsidR="005349F7" w:rsidRPr="008457E8">
        <w:rPr>
          <w:rFonts w:ascii="Tahoma" w:hAnsi="Tahoma" w:cs="Tahoma"/>
        </w:rPr>
        <w:t xml:space="preserve"> </w:t>
      </w:r>
      <w:r w:rsidRPr="008457E8">
        <w:rPr>
          <w:rFonts w:ascii="Tahoma" w:hAnsi="Tahoma" w:cs="Tahoma"/>
        </w:rPr>
        <w:t xml:space="preserve">PPE as </w:t>
      </w:r>
      <w:r w:rsidR="00BB2851" w:rsidRPr="008457E8">
        <w:rPr>
          <w:rFonts w:ascii="Tahoma" w:hAnsi="Tahoma" w:cs="Tahoma"/>
        </w:rPr>
        <w:t>required</w:t>
      </w:r>
    </w:p>
    <w:p w:rsidR="005349F7" w:rsidRPr="008457E8" w:rsidRDefault="005349F7">
      <w:pPr>
        <w:numPr>
          <w:ilvl w:val="0"/>
          <w:numId w:val="5"/>
        </w:numPr>
        <w:rPr>
          <w:rFonts w:ascii="Tahoma" w:hAnsi="Tahoma" w:cs="Tahoma"/>
        </w:rPr>
      </w:pPr>
      <w:r w:rsidRPr="008457E8">
        <w:rPr>
          <w:rFonts w:ascii="Tahoma" w:hAnsi="Tahoma" w:cs="Tahoma"/>
        </w:rPr>
        <w:t>Crew will travel, sleep, and eat together -- sha</w:t>
      </w:r>
      <w:r w:rsidR="00BB2851" w:rsidRPr="008457E8">
        <w:rPr>
          <w:rFonts w:ascii="Tahoma" w:hAnsi="Tahoma" w:cs="Tahoma"/>
        </w:rPr>
        <w:t>re motel rooms to minimize cost</w:t>
      </w:r>
    </w:p>
    <w:p w:rsidR="005349F7" w:rsidRPr="008457E8" w:rsidRDefault="005349F7">
      <w:pPr>
        <w:numPr>
          <w:ilvl w:val="0"/>
          <w:numId w:val="5"/>
        </w:numPr>
        <w:rPr>
          <w:rFonts w:ascii="Tahoma" w:hAnsi="Tahoma" w:cs="Tahoma"/>
        </w:rPr>
      </w:pPr>
      <w:r w:rsidRPr="008457E8">
        <w:rPr>
          <w:rFonts w:ascii="Tahoma" w:hAnsi="Tahoma" w:cs="Tahoma"/>
        </w:rPr>
        <w:t>EEO violations and illegal</w:t>
      </w:r>
      <w:r w:rsidR="00BB2851" w:rsidRPr="008457E8">
        <w:rPr>
          <w:rFonts w:ascii="Tahoma" w:hAnsi="Tahoma" w:cs="Tahoma"/>
        </w:rPr>
        <w:t xml:space="preserve"> drug use will not be tolerated</w:t>
      </w:r>
    </w:p>
    <w:p w:rsidR="005349F7" w:rsidRPr="008457E8" w:rsidRDefault="005349F7">
      <w:pPr>
        <w:numPr>
          <w:ilvl w:val="0"/>
          <w:numId w:val="5"/>
        </w:numPr>
        <w:rPr>
          <w:rFonts w:ascii="Tahoma" w:hAnsi="Tahoma" w:cs="Tahoma"/>
        </w:rPr>
      </w:pPr>
      <w:r w:rsidRPr="008457E8">
        <w:rPr>
          <w:rFonts w:ascii="Tahoma" w:hAnsi="Tahoma" w:cs="Tahoma"/>
        </w:rPr>
        <w:t>No one leaves camp without</w:t>
      </w:r>
      <w:r w:rsidR="00BB2851" w:rsidRPr="008457E8">
        <w:rPr>
          <w:rFonts w:ascii="Tahoma" w:hAnsi="Tahoma" w:cs="Tahoma"/>
        </w:rPr>
        <w:t xml:space="preserve"> approval from the CRWB  n</w:t>
      </w:r>
      <w:r w:rsidRPr="008457E8">
        <w:rPr>
          <w:rFonts w:ascii="Tahoma" w:hAnsi="Tahoma" w:cs="Tahoma"/>
        </w:rPr>
        <w:t>o</w:t>
      </w:r>
      <w:r w:rsidR="00BB2851" w:rsidRPr="008457E8">
        <w:rPr>
          <w:rFonts w:ascii="Tahoma" w:hAnsi="Tahoma" w:cs="Tahoma"/>
        </w:rPr>
        <w:t xml:space="preserve"> one will leave a “closed” camp without the authorization of the IC</w:t>
      </w:r>
    </w:p>
    <w:p w:rsidR="005349F7" w:rsidRPr="008457E8" w:rsidRDefault="00BB2851">
      <w:pPr>
        <w:numPr>
          <w:ilvl w:val="0"/>
          <w:numId w:val="5"/>
        </w:numPr>
        <w:rPr>
          <w:rFonts w:ascii="Tahoma" w:hAnsi="Tahoma" w:cs="Tahoma"/>
        </w:rPr>
      </w:pPr>
      <w:r w:rsidRPr="008457E8">
        <w:rPr>
          <w:rFonts w:ascii="Tahoma" w:hAnsi="Tahoma" w:cs="Tahoma"/>
        </w:rPr>
        <w:t>Ensure that your crew</w:t>
      </w:r>
      <w:r w:rsidR="005349F7" w:rsidRPr="008457E8">
        <w:rPr>
          <w:rFonts w:ascii="Tahoma" w:hAnsi="Tahoma" w:cs="Tahoma"/>
        </w:rPr>
        <w:t xml:space="preserve"> meet</w:t>
      </w:r>
      <w:r w:rsidRPr="008457E8">
        <w:rPr>
          <w:rFonts w:ascii="Tahoma" w:hAnsi="Tahoma" w:cs="Tahoma"/>
        </w:rPr>
        <w:t>s</w:t>
      </w:r>
      <w:r w:rsidR="005349F7" w:rsidRPr="008457E8">
        <w:rPr>
          <w:rFonts w:ascii="Tahoma" w:hAnsi="Tahoma" w:cs="Tahoma"/>
        </w:rPr>
        <w:t xml:space="preserve"> Gre</w:t>
      </w:r>
      <w:r w:rsidRPr="008457E8">
        <w:rPr>
          <w:rFonts w:ascii="Tahoma" w:hAnsi="Tahoma" w:cs="Tahoma"/>
        </w:rPr>
        <w:t>at Basin’s Type II requirements</w:t>
      </w:r>
    </w:p>
    <w:p w:rsidR="005349F7" w:rsidRPr="008457E8" w:rsidRDefault="005349F7">
      <w:pPr>
        <w:numPr>
          <w:ilvl w:val="0"/>
          <w:numId w:val="5"/>
        </w:numPr>
        <w:rPr>
          <w:rFonts w:ascii="Tahoma" w:hAnsi="Tahoma" w:cs="Tahoma"/>
        </w:rPr>
      </w:pPr>
      <w:r w:rsidRPr="008457E8">
        <w:rPr>
          <w:rFonts w:ascii="Tahoma" w:hAnsi="Tahoma" w:cs="Tahoma"/>
        </w:rPr>
        <w:t xml:space="preserve">Crew will adhere to the Fire Business Management Handbook </w:t>
      </w:r>
      <w:r w:rsidR="00BB2851" w:rsidRPr="008457E8">
        <w:rPr>
          <w:rFonts w:ascii="Tahoma" w:hAnsi="Tahoma" w:cs="Tahoma"/>
        </w:rPr>
        <w:t>work/rest and travel guidelines</w:t>
      </w:r>
    </w:p>
    <w:p w:rsidR="005349F7" w:rsidRPr="008457E8" w:rsidRDefault="005349F7">
      <w:pPr>
        <w:numPr>
          <w:ilvl w:val="0"/>
          <w:numId w:val="5"/>
        </w:numPr>
        <w:rPr>
          <w:rFonts w:ascii="Tahoma" w:hAnsi="Tahoma" w:cs="Tahoma"/>
        </w:rPr>
      </w:pPr>
      <w:r w:rsidRPr="008457E8">
        <w:rPr>
          <w:rFonts w:ascii="Tahoma" w:hAnsi="Tahoma" w:cs="Tahoma"/>
        </w:rPr>
        <w:t xml:space="preserve">Remember </w:t>
      </w:r>
      <w:r w:rsidR="005049A5" w:rsidRPr="008457E8">
        <w:rPr>
          <w:rFonts w:ascii="Tahoma" w:hAnsi="Tahoma" w:cs="Tahoma"/>
        </w:rPr>
        <w:t>“</w:t>
      </w:r>
      <w:r w:rsidRPr="008457E8">
        <w:rPr>
          <w:rFonts w:ascii="Tahoma" w:hAnsi="Tahoma" w:cs="Tahoma"/>
        </w:rPr>
        <w:t>Leave No Trace</w:t>
      </w:r>
      <w:r w:rsidR="005049A5" w:rsidRPr="008457E8">
        <w:rPr>
          <w:rFonts w:ascii="Tahoma" w:hAnsi="Tahoma" w:cs="Tahoma"/>
        </w:rPr>
        <w:t>”</w:t>
      </w:r>
      <w:r w:rsidRPr="008457E8">
        <w:rPr>
          <w:rFonts w:ascii="Tahoma" w:hAnsi="Tahoma" w:cs="Tahoma"/>
        </w:rPr>
        <w:t xml:space="preserve"> ethics where</w:t>
      </w:r>
      <w:r w:rsidR="00BB2851" w:rsidRPr="008457E8">
        <w:rPr>
          <w:rFonts w:ascii="Tahoma" w:hAnsi="Tahoma" w:cs="Tahoma"/>
        </w:rPr>
        <w:t>ver you go</w:t>
      </w:r>
      <w:r w:rsidRPr="008457E8">
        <w:rPr>
          <w:rFonts w:ascii="Tahoma" w:hAnsi="Tahoma" w:cs="Tahoma"/>
        </w:rPr>
        <w:t xml:space="preserve">  </w:t>
      </w:r>
    </w:p>
    <w:p w:rsidR="005349F7" w:rsidRPr="008457E8" w:rsidRDefault="00BB2851">
      <w:pPr>
        <w:numPr>
          <w:ilvl w:val="0"/>
          <w:numId w:val="5"/>
        </w:numPr>
        <w:rPr>
          <w:rFonts w:ascii="Tahoma" w:hAnsi="Tahoma" w:cs="Tahoma"/>
        </w:rPr>
      </w:pPr>
      <w:r w:rsidRPr="008457E8">
        <w:rPr>
          <w:rFonts w:ascii="Tahoma" w:hAnsi="Tahoma" w:cs="Tahoma"/>
        </w:rPr>
        <w:t xml:space="preserve">On commercial, fixed wing, or helicopter </w:t>
      </w:r>
      <w:r w:rsidR="005349F7" w:rsidRPr="008457E8">
        <w:rPr>
          <w:rFonts w:ascii="Tahoma" w:hAnsi="Tahoma" w:cs="Tahoma"/>
        </w:rPr>
        <w:t>flights</w:t>
      </w:r>
      <w:r w:rsidRPr="008457E8">
        <w:rPr>
          <w:rFonts w:ascii="Tahoma" w:hAnsi="Tahoma" w:cs="Tahoma"/>
        </w:rPr>
        <w:t xml:space="preserve"> ensure crew is aware of all regulation pertaining to flight</w:t>
      </w:r>
    </w:p>
    <w:p w:rsidR="005049A5" w:rsidRPr="008457E8" w:rsidRDefault="0000562E" w:rsidP="005049A5">
      <w:pPr>
        <w:numPr>
          <w:ilvl w:val="0"/>
          <w:numId w:val="5"/>
        </w:numPr>
        <w:rPr>
          <w:rFonts w:ascii="Tahoma" w:hAnsi="Tahoma" w:cs="Tahoma"/>
        </w:rPr>
      </w:pPr>
      <w:r w:rsidRPr="008457E8">
        <w:rPr>
          <w:rFonts w:ascii="Tahoma" w:hAnsi="Tahoma" w:cs="Tahoma"/>
        </w:rPr>
        <w:t xml:space="preserve"> A</w:t>
      </w:r>
      <w:r w:rsidR="00C4788B" w:rsidRPr="008457E8">
        <w:rPr>
          <w:rFonts w:ascii="Tahoma" w:hAnsi="Tahoma" w:cs="Tahoma"/>
        </w:rPr>
        <w:t xml:space="preserve">llergies </w:t>
      </w:r>
      <w:r w:rsidRPr="008457E8">
        <w:rPr>
          <w:rFonts w:ascii="Tahoma" w:hAnsi="Tahoma" w:cs="Tahoma"/>
        </w:rPr>
        <w:t xml:space="preserve">and </w:t>
      </w:r>
      <w:r w:rsidR="00C4788B" w:rsidRPr="008457E8">
        <w:rPr>
          <w:rFonts w:ascii="Tahoma" w:hAnsi="Tahoma" w:cs="Tahoma"/>
        </w:rPr>
        <w:t>prescription medications</w:t>
      </w:r>
      <w:r w:rsidRPr="008457E8">
        <w:rPr>
          <w:rFonts w:ascii="Tahoma" w:hAnsi="Tahoma" w:cs="Tahoma"/>
        </w:rPr>
        <w:t>, i</w:t>
      </w:r>
      <w:r w:rsidR="005049A5" w:rsidRPr="008457E8">
        <w:rPr>
          <w:rFonts w:ascii="Tahoma" w:hAnsi="Tahoma" w:cs="Tahoma"/>
        </w:rPr>
        <w:t>f you use prescription medications, have enough for the entire assignme</w:t>
      </w:r>
      <w:r w:rsidRPr="008457E8">
        <w:rPr>
          <w:rFonts w:ascii="Tahoma" w:hAnsi="Tahoma" w:cs="Tahoma"/>
        </w:rPr>
        <w:t>nt</w:t>
      </w:r>
      <w:r w:rsidR="00BD3771" w:rsidRPr="008457E8">
        <w:rPr>
          <w:rFonts w:ascii="Tahoma" w:hAnsi="Tahoma" w:cs="Tahoma"/>
        </w:rPr>
        <w:t>.</w:t>
      </w:r>
    </w:p>
    <w:p w:rsidR="00BD3771" w:rsidRPr="008457E8" w:rsidRDefault="00BD3771" w:rsidP="005049A5">
      <w:pPr>
        <w:numPr>
          <w:ilvl w:val="0"/>
          <w:numId w:val="5"/>
        </w:numPr>
        <w:rPr>
          <w:rFonts w:ascii="Tahoma" w:hAnsi="Tahoma" w:cs="Tahoma"/>
        </w:rPr>
      </w:pPr>
      <w:r w:rsidRPr="008457E8">
        <w:rPr>
          <w:rFonts w:ascii="Tahoma" w:hAnsi="Tahoma" w:cs="Tahoma"/>
        </w:rPr>
        <w:t>Crewmembers will adhere to their agency guidelines regarding the use of social media.</w:t>
      </w:r>
    </w:p>
    <w:p w:rsidR="005049A5" w:rsidRPr="00941996" w:rsidRDefault="005049A5" w:rsidP="005049A5">
      <w:pPr>
        <w:pStyle w:val="Title"/>
        <w:jc w:val="left"/>
        <w:rPr>
          <w:b w:val="0"/>
          <w:sz w:val="24"/>
          <w:szCs w:val="24"/>
          <w:u w:val="none"/>
        </w:rPr>
      </w:pPr>
    </w:p>
    <w:p w:rsidR="003C5047" w:rsidRPr="008457E8" w:rsidRDefault="003C5047" w:rsidP="005049A5">
      <w:pPr>
        <w:pStyle w:val="Title"/>
        <w:rPr>
          <w:rFonts w:ascii="Tahoma" w:hAnsi="Tahoma" w:cs="Tahoma"/>
          <w:sz w:val="24"/>
          <w:szCs w:val="24"/>
        </w:rPr>
      </w:pPr>
    </w:p>
    <w:p w:rsidR="001208EA" w:rsidRPr="008457E8" w:rsidRDefault="001208EA" w:rsidP="005049A5">
      <w:pPr>
        <w:pStyle w:val="Title"/>
        <w:rPr>
          <w:rFonts w:ascii="Tahoma" w:hAnsi="Tahoma" w:cs="Tahoma"/>
          <w:sz w:val="24"/>
          <w:szCs w:val="24"/>
        </w:rPr>
      </w:pPr>
      <w:r w:rsidRPr="008457E8">
        <w:rPr>
          <w:rFonts w:ascii="Tahoma" w:hAnsi="Tahoma" w:cs="Tahoma"/>
          <w:sz w:val="24"/>
          <w:szCs w:val="24"/>
        </w:rPr>
        <w:t xml:space="preserve">Color Country Interagency Crew </w:t>
      </w:r>
      <w:r w:rsidR="00893819" w:rsidRPr="008457E8">
        <w:rPr>
          <w:rFonts w:ascii="Tahoma" w:hAnsi="Tahoma" w:cs="Tahoma"/>
          <w:sz w:val="24"/>
          <w:szCs w:val="24"/>
        </w:rPr>
        <w:t xml:space="preserve">- </w:t>
      </w:r>
      <w:r w:rsidRPr="008457E8">
        <w:rPr>
          <w:rFonts w:ascii="Tahoma" w:hAnsi="Tahoma" w:cs="Tahoma"/>
          <w:sz w:val="24"/>
          <w:szCs w:val="24"/>
        </w:rPr>
        <w:t>Firefighter Guidelines</w:t>
      </w:r>
    </w:p>
    <w:p w:rsidR="001208EA" w:rsidRPr="008457E8" w:rsidRDefault="001208EA" w:rsidP="001208EA">
      <w:pPr>
        <w:rPr>
          <w:rFonts w:ascii="Tahoma" w:hAnsi="Tahoma" w:cs="Tahoma"/>
        </w:rPr>
      </w:pPr>
    </w:p>
    <w:p w:rsidR="001208EA" w:rsidRPr="008457E8" w:rsidRDefault="001208EA" w:rsidP="001208EA">
      <w:pPr>
        <w:rPr>
          <w:rFonts w:ascii="Tahoma" w:hAnsi="Tahoma" w:cs="Tahoma"/>
        </w:rPr>
      </w:pPr>
      <w:r w:rsidRPr="008457E8">
        <w:rPr>
          <w:rFonts w:ascii="Tahoma" w:hAnsi="Tahoma" w:cs="Tahoma"/>
        </w:rPr>
        <w:t xml:space="preserve">This is </w:t>
      </w:r>
      <w:r w:rsidR="0000562E" w:rsidRPr="008457E8">
        <w:rPr>
          <w:rFonts w:ascii="Tahoma" w:hAnsi="Tahoma" w:cs="Tahoma"/>
        </w:rPr>
        <w:t xml:space="preserve">a </w:t>
      </w:r>
      <w:r w:rsidRPr="008457E8">
        <w:rPr>
          <w:rFonts w:ascii="Tahoma" w:hAnsi="Tahoma" w:cs="Tahoma"/>
        </w:rPr>
        <w:t xml:space="preserve">brief list of expectations </w:t>
      </w:r>
      <w:r w:rsidR="005049A5" w:rsidRPr="008457E8">
        <w:rPr>
          <w:rFonts w:ascii="Tahoma" w:hAnsi="Tahoma" w:cs="Tahoma"/>
        </w:rPr>
        <w:t>for</w:t>
      </w:r>
      <w:r w:rsidRPr="008457E8">
        <w:rPr>
          <w:rFonts w:ascii="Tahoma" w:hAnsi="Tahoma" w:cs="Tahoma"/>
        </w:rPr>
        <w:t xml:space="preserve"> EVERY FIREFIGHTER with </w:t>
      </w:r>
      <w:r w:rsidR="0000562E" w:rsidRPr="008457E8">
        <w:rPr>
          <w:rFonts w:ascii="Tahoma" w:hAnsi="Tahoma" w:cs="Tahoma"/>
        </w:rPr>
        <w:t xml:space="preserve">the </w:t>
      </w:r>
      <w:r w:rsidRPr="008457E8">
        <w:rPr>
          <w:rFonts w:ascii="Tahoma" w:hAnsi="Tahoma" w:cs="Tahoma"/>
        </w:rPr>
        <w:t>Col</w:t>
      </w:r>
      <w:r w:rsidR="005049A5" w:rsidRPr="008457E8">
        <w:rPr>
          <w:rFonts w:ascii="Tahoma" w:hAnsi="Tahoma" w:cs="Tahoma"/>
        </w:rPr>
        <w:t>or Country Interagency Fire</w:t>
      </w:r>
      <w:r w:rsidR="0000562E" w:rsidRPr="008457E8">
        <w:rPr>
          <w:rFonts w:ascii="Tahoma" w:hAnsi="Tahoma" w:cs="Tahoma"/>
        </w:rPr>
        <w:t xml:space="preserve"> Management area</w:t>
      </w:r>
      <w:r w:rsidRPr="008457E8">
        <w:rPr>
          <w:rFonts w:ascii="Tahoma" w:hAnsi="Tahoma" w:cs="Tahoma"/>
        </w:rPr>
        <w:t xml:space="preserve">. </w:t>
      </w:r>
      <w:r w:rsidR="000A5495" w:rsidRPr="008457E8">
        <w:rPr>
          <w:rFonts w:ascii="Tahoma" w:hAnsi="Tahoma" w:cs="Tahoma"/>
        </w:rPr>
        <w:t xml:space="preserve"> </w:t>
      </w:r>
      <w:r w:rsidRPr="008457E8">
        <w:rPr>
          <w:rFonts w:ascii="Tahoma" w:hAnsi="Tahoma" w:cs="Tahoma"/>
        </w:rPr>
        <w:t xml:space="preserve"> It is not meant to be all-inclusive, but a working list.  As always, when</w:t>
      </w:r>
      <w:r w:rsidR="0000562E" w:rsidRPr="008457E8">
        <w:rPr>
          <w:rFonts w:ascii="Tahoma" w:hAnsi="Tahoma" w:cs="Tahoma"/>
        </w:rPr>
        <w:t xml:space="preserve"> a c</w:t>
      </w:r>
      <w:r w:rsidRPr="008457E8">
        <w:rPr>
          <w:rFonts w:ascii="Tahoma" w:hAnsi="Tahoma" w:cs="Tahoma"/>
        </w:rPr>
        <w:t xml:space="preserve">rew is formed, the final say in what the crew does and how it is done </w:t>
      </w:r>
      <w:r w:rsidR="0000562E" w:rsidRPr="008457E8">
        <w:rPr>
          <w:rFonts w:ascii="Tahoma" w:hAnsi="Tahoma" w:cs="Tahoma"/>
        </w:rPr>
        <w:t>is determined by the CRWB</w:t>
      </w:r>
      <w:r w:rsidRPr="008457E8">
        <w:rPr>
          <w:rFonts w:ascii="Tahoma" w:hAnsi="Tahoma" w:cs="Tahoma"/>
        </w:rPr>
        <w:t>.  If you have questions about any of this, please talk with your local FMO.  Failure to follow these guidelines may result in a negative report, w</w:t>
      </w:r>
      <w:r w:rsidR="005049A5" w:rsidRPr="008457E8">
        <w:rPr>
          <w:rFonts w:ascii="Tahoma" w:hAnsi="Tahoma" w:cs="Tahoma"/>
        </w:rPr>
        <w:t>h</w:t>
      </w:r>
      <w:r w:rsidRPr="008457E8">
        <w:rPr>
          <w:rFonts w:ascii="Tahoma" w:hAnsi="Tahoma" w:cs="Tahoma"/>
        </w:rPr>
        <w:t>i</w:t>
      </w:r>
      <w:r w:rsidR="005049A5" w:rsidRPr="008457E8">
        <w:rPr>
          <w:rFonts w:ascii="Tahoma" w:hAnsi="Tahoma" w:cs="Tahoma"/>
        </w:rPr>
        <w:t>ch</w:t>
      </w:r>
      <w:r w:rsidRPr="008457E8">
        <w:rPr>
          <w:rFonts w:ascii="Tahoma" w:hAnsi="Tahoma" w:cs="Tahoma"/>
        </w:rPr>
        <w:t xml:space="preserve"> could affect your </w:t>
      </w:r>
      <w:r w:rsidR="005049A5" w:rsidRPr="008457E8">
        <w:rPr>
          <w:rFonts w:ascii="Tahoma" w:hAnsi="Tahoma" w:cs="Tahoma"/>
        </w:rPr>
        <w:t xml:space="preserve">future </w:t>
      </w:r>
      <w:r w:rsidR="0000562E" w:rsidRPr="008457E8">
        <w:rPr>
          <w:rFonts w:ascii="Tahoma" w:hAnsi="Tahoma" w:cs="Tahoma"/>
        </w:rPr>
        <w:t>participation.  Color Country C</w:t>
      </w:r>
      <w:r w:rsidRPr="008457E8">
        <w:rPr>
          <w:rFonts w:ascii="Tahoma" w:hAnsi="Tahoma" w:cs="Tahoma"/>
        </w:rPr>
        <w:t>rews have earned good marks for being hard-working and reliable.  Help better our reputation.  KEEP UP THE GOOD WORK AND THEY WILL ASK US TO HELP AGAIN!</w:t>
      </w:r>
      <w:r w:rsidR="000A5495" w:rsidRPr="008457E8">
        <w:rPr>
          <w:rFonts w:ascii="Tahoma" w:hAnsi="Tahoma" w:cs="Tahoma"/>
        </w:rPr>
        <w:t xml:space="preserve">  LOOK PROFESSIONAL, ACT PROFESSIONAL THROUGHOUT THE ASSIGNMENT!</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Maintain physical fitness, to perform well for your </w:t>
      </w:r>
      <w:r w:rsidR="0000562E" w:rsidRPr="008457E8">
        <w:rPr>
          <w:rFonts w:ascii="Tahoma" w:hAnsi="Tahoma" w:cs="Tahoma"/>
        </w:rPr>
        <w:t>own safety and that of the crew.</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A call-out can come at any time.  Be prepared.  Have your personal gear ready and organized, at home and on a fire.  Total weight cannot exceed 65 pounds, without water.  </w:t>
      </w:r>
      <w:r w:rsidR="005049A5" w:rsidRPr="008457E8">
        <w:rPr>
          <w:rFonts w:ascii="Tahoma" w:hAnsi="Tahoma" w:cs="Tahoma"/>
        </w:rPr>
        <w:t xml:space="preserve">Talk with your FMO is you need </w:t>
      </w:r>
      <w:r w:rsidRPr="008457E8">
        <w:rPr>
          <w:rFonts w:ascii="Tahoma" w:hAnsi="Tahoma" w:cs="Tahoma"/>
        </w:rPr>
        <w:t>a list of gear to br</w:t>
      </w:r>
      <w:r w:rsidR="0000562E" w:rsidRPr="008457E8">
        <w:rPr>
          <w:rFonts w:ascii="Tahoma" w:hAnsi="Tahoma" w:cs="Tahoma"/>
        </w:rPr>
        <w:t>ing.</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Be mentally ready </w:t>
      </w:r>
      <w:r w:rsidR="0000562E" w:rsidRPr="008457E8">
        <w:rPr>
          <w:rFonts w:ascii="Tahoma" w:hAnsi="Tahoma" w:cs="Tahoma"/>
        </w:rPr>
        <w:t>for a 14 day dispatch</w:t>
      </w:r>
      <w:r w:rsidRPr="008457E8">
        <w:rPr>
          <w:rFonts w:ascii="Tahoma" w:hAnsi="Tahoma" w:cs="Tahoma"/>
        </w:rPr>
        <w:t>.  Plan ahead.  Keep your personal affairs (bills/pets) in order</w:t>
      </w:r>
      <w:r w:rsidRPr="008457E8">
        <w:rPr>
          <w:rFonts w:ascii="Tahoma" w:hAnsi="Tahoma" w:cs="Tahoma"/>
          <w:b/>
        </w:rPr>
        <w:t>.  Don’t take a call-out if you can’t commit to 14 days plus travel time</w:t>
      </w:r>
      <w:r w:rsidRPr="008457E8">
        <w:rPr>
          <w:rFonts w:ascii="Tahoma" w:hAnsi="Tahoma" w:cs="Tahoma"/>
        </w:rPr>
        <w:t>.</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Plan to be fire-ready when you report for an assignment</w:t>
      </w:r>
      <w:r w:rsidR="0000562E" w:rsidRPr="008457E8">
        <w:rPr>
          <w:rFonts w:ascii="Tahoma" w:hAnsi="Tahoma" w:cs="Tahoma"/>
        </w:rPr>
        <w:t>;</w:t>
      </w:r>
      <w:r w:rsidRPr="008457E8">
        <w:rPr>
          <w:rFonts w:ascii="Tahoma" w:hAnsi="Tahoma" w:cs="Tahoma"/>
        </w:rPr>
        <w:t xml:space="preserve"> wearing fire boots, Nomex, and have other PPE,</w:t>
      </w:r>
      <w:r w:rsidR="001D7DA7" w:rsidRPr="008457E8">
        <w:rPr>
          <w:rFonts w:ascii="Tahoma" w:hAnsi="Tahoma" w:cs="Tahoma"/>
        </w:rPr>
        <w:t xml:space="preserve"> </w:t>
      </w:r>
      <w:r w:rsidRPr="008457E8">
        <w:rPr>
          <w:rFonts w:ascii="Tahoma" w:hAnsi="Tahoma" w:cs="Tahoma"/>
        </w:rPr>
        <w:t xml:space="preserve">and line gear </w:t>
      </w:r>
      <w:r w:rsidR="0000562E" w:rsidRPr="008457E8">
        <w:rPr>
          <w:rFonts w:ascii="Tahoma" w:hAnsi="Tahoma" w:cs="Tahoma"/>
        </w:rPr>
        <w:t>ready</w:t>
      </w:r>
      <w:r w:rsidRPr="008457E8">
        <w:rPr>
          <w:rFonts w:ascii="Tahoma" w:hAnsi="Tahoma" w:cs="Tahoma"/>
        </w:rPr>
        <w:t xml:space="preserve">. </w:t>
      </w:r>
      <w:r w:rsidR="000A5495" w:rsidRPr="008457E8">
        <w:rPr>
          <w:rFonts w:ascii="Tahoma" w:hAnsi="Tahoma" w:cs="Tahoma"/>
        </w:rPr>
        <w:t xml:space="preserve"> Have current red card and valid I.D. with you and b</w:t>
      </w:r>
      <w:r w:rsidRPr="008457E8">
        <w:rPr>
          <w:rFonts w:ascii="Tahoma" w:hAnsi="Tahoma" w:cs="Tahoma"/>
        </w:rPr>
        <w:t>e on time.  Don’t make the crew wait for you.</w:t>
      </w:r>
    </w:p>
    <w:p w:rsidR="001208EA" w:rsidRPr="008457E8" w:rsidRDefault="001208EA" w:rsidP="001208EA">
      <w:pPr>
        <w:rPr>
          <w:rFonts w:ascii="Tahoma" w:hAnsi="Tahoma" w:cs="Tahoma"/>
        </w:rPr>
      </w:pPr>
    </w:p>
    <w:p w:rsidR="001208EA" w:rsidRPr="008457E8" w:rsidRDefault="0000562E" w:rsidP="001208EA">
      <w:pPr>
        <w:numPr>
          <w:ilvl w:val="0"/>
          <w:numId w:val="7"/>
        </w:numPr>
        <w:rPr>
          <w:rFonts w:ascii="Tahoma" w:hAnsi="Tahoma" w:cs="Tahoma"/>
        </w:rPr>
      </w:pPr>
      <w:r w:rsidRPr="008457E8">
        <w:rPr>
          <w:rFonts w:ascii="Tahoma" w:hAnsi="Tahoma" w:cs="Tahoma"/>
        </w:rPr>
        <w:t>Pay status begins when you arrive at a place of work and begin the mobilization process, not from when you received the call or include your travel time to your mobilization location</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Inform your </w:t>
      </w:r>
      <w:r w:rsidR="0000562E" w:rsidRPr="008457E8">
        <w:rPr>
          <w:rFonts w:ascii="Tahoma" w:hAnsi="Tahoma" w:cs="Tahoma"/>
        </w:rPr>
        <w:t xml:space="preserve">CRWB </w:t>
      </w:r>
      <w:r w:rsidRPr="008457E8">
        <w:rPr>
          <w:rFonts w:ascii="Tahoma" w:hAnsi="Tahoma" w:cs="Tahoma"/>
        </w:rPr>
        <w:t xml:space="preserve">of pre-existing health problems such as allergies when </w:t>
      </w:r>
      <w:r w:rsidR="005049A5" w:rsidRPr="008457E8">
        <w:rPr>
          <w:rFonts w:ascii="Tahoma" w:hAnsi="Tahoma" w:cs="Tahoma"/>
        </w:rPr>
        <w:t xml:space="preserve">the </w:t>
      </w:r>
      <w:r w:rsidRPr="008457E8">
        <w:rPr>
          <w:rFonts w:ascii="Tahoma" w:hAnsi="Tahoma" w:cs="Tahoma"/>
        </w:rPr>
        <w:t xml:space="preserve">crew is </w:t>
      </w:r>
      <w:r w:rsidR="005049A5" w:rsidRPr="008457E8">
        <w:rPr>
          <w:rFonts w:ascii="Tahoma" w:hAnsi="Tahoma" w:cs="Tahoma"/>
        </w:rPr>
        <w:t>being organized</w:t>
      </w:r>
      <w:r w:rsidRPr="008457E8">
        <w:rPr>
          <w:rFonts w:ascii="Tahoma" w:hAnsi="Tahoma" w:cs="Tahoma"/>
        </w:rPr>
        <w:t>.  Bring needed medications</w:t>
      </w:r>
      <w:r w:rsidR="005049A5" w:rsidRPr="008457E8">
        <w:rPr>
          <w:rFonts w:ascii="Tahoma" w:hAnsi="Tahoma" w:cs="Tahoma"/>
        </w:rPr>
        <w:t xml:space="preserve"> with you along with your doctors contact information</w:t>
      </w:r>
      <w:r w:rsidRPr="008457E8">
        <w:rPr>
          <w:rFonts w:ascii="Tahoma" w:hAnsi="Tahoma" w:cs="Tahoma"/>
        </w:rPr>
        <w:t>.  Be prepared!  Bee sting allergies won’t prevent you from doing your job, but if you don’t tell your supervisors of your con</w:t>
      </w:r>
      <w:r w:rsidR="0000562E" w:rsidRPr="008457E8">
        <w:rPr>
          <w:rFonts w:ascii="Tahoma" w:hAnsi="Tahoma" w:cs="Tahoma"/>
        </w:rPr>
        <w:t>dition, they can’t do their job.</w:t>
      </w:r>
      <w:r w:rsidRPr="008457E8">
        <w:rPr>
          <w:rFonts w:ascii="Tahoma" w:hAnsi="Tahoma" w:cs="Tahoma"/>
        </w:rPr>
        <w:t xml:space="preserve">  </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Promote a </w:t>
      </w:r>
      <w:r w:rsidRPr="008457E8">
        <w:rPr>
          <w:rFonts w:ascii="Tahoma" w:hAnsi="Tahoma" w:cs="Tahoma"/>
          <w:b/>
        </w:rPr>
        <w:t>POSITIVE SAFETY ATTITUDE</w:t>
      </w:r>
      <w:r w:rsidRPr="008457E8">
        <w:rPr>
          <w:rFonts w:ascii="Tahoma" w:hAnsi="Tahoma" w:cs="Tahoma"/>
        </w:rPr>
        <w:t xml:space="preserve">.  Follow the </w:t>
      </w:r>
      <w:r w:rsidR="002275E0" w:rsidRPr="008457E8">
        <w:rPr>
          <w:rFonts w:ascii="Tahoma" w:hAnsi="Tahoma" w:cs="Tahoma"/>
        </w:rPr>
        <w:t xml:space="preserve">Standard </w:t>
      </w:r>
      <w:r w:rsidRPr="008457E8">
        <w:rPr>
          <w:rFonts w:ascii="Tahoma" w:hAnsi="Tahoma" w:cs="Tahoma"/>
        </w:rPr>
        <w:t xml:space="preserve">Fire Orders, Watch Outs, and LCES.  Be especially aware of </w:t>
      </w:r>
      <w:r w:rsidR="002275E0" w:rsidRPr="008457E8">
        <w:rPr>
          <w:rFonts w:ascii="Tahoma" w:hAnsi="Tahoma" w:cs="Tahoma"/>
        </w:rPr>
        <w:t xml:space="preserve">environmental factors that effects fire behavior (ie. wind, relative humidity, slope/terrain).  Monitor the </w:t>
      </w:r>
      <w:r w:rsidRPr="008457E8">
        <w:rPr>
          <w:rFonts w:ascii="Tahoma" w:hAnsi="Tahoma" w:cs="Tahoma"/>
        </w:rPr>
        <w:t>effects of smoke and fatigue</w:t>
      </w:r>
      <w:r w:rsidR="002275E0" w:rsidRPr="008457E8">
        <w:rPr>
          <w:rFonts w:ascii="Tahoma" w:hAnsi="Tahoma" w:cs="Tahoma"/>
        </w:rPr>
        <w:t xml:space="preserve"> on yourself and fellow crewmembers</w:t>
      </w:r>
      <w:r w:rsidRPr="008457E8">
        <w:rPr>
          <w:rFonts w:ascii="Tahoma" w:hAnsi="Tahoma" w:cs="Tahoma"/>
        </w:rPr>
        <w:t>.</w:t>
      </w:r>
      <w:r w:rsidR="0000562E" w:rsidRPr="008457E8">
        <w:rPr>
          <w:rFonts w:ascii="Tahoma" w:hAnsi="Tahoma" w:cs="Tahoma"/>
        </w:rPr>
        <w:t xml:space="preserve">  Openly communicate in a professional manner through the chain-of-command.</w:t>
      </w:r>
    </w:p>
    <w:p w:rsidR="001208EA" w:rsidRPr="008457E8" w:rsidRDefault="001208EA" w:rsidP="001208EA">
      <w:pPr>
        <w:rPr>
          <w:rFonts w:ascii="Tahoma" w:hAnsi="Tahoma" w:cs="Tahoma"/>
        </w:rPr>
      </w:pPr>
    </w:p>
    <w:p w:rsidR="0000562E" w:rsidRPr="008457E8" w:rsidRDefault="0000562E" w:rsidP="001208EA">
      <w:pPr>
        <w:numPr>
          <w:ilvl w:val="0"/>
          <w:numId w:val="7"/>
        </w:numPr>
        <w:rPr>
          <w:rFonts w:ascii="Tahoma" w:hAnsi="Tahoma" w:cs="Tahoma"/>
        </w:rPr>
      </w:pPr>
      <w:r w:rsidRPr="008457E8">
        <w:rPr>
          <w:rFonts w:ascii="Tahoma" w:hAnsi="Tahoma" w:cs="Tahoma"/>
        </w:rPr>
        <w:t>Utilize the chain-of-command to communicate</w:t>
      </w:r>
      <w:r w:rsidR="001208EA" w:rsidRPr="008457E8">
        <w:rPr>
          <w:rFonts w:ascii="Tahoma" w:hAnsi="Tahoma" w:cs="Tahoma"/>
        </w:rPr>
        <w:t xml:space="preserve"> unsafe working conditions, of fatigue, of any physical/health ailments that develop, and of accident or injury, no matter how minor.  </w:t>
      </w:r>
    </w:p>
    <w:p w:rsidR="0000562E" w:rsidRPr="008457E8" w:rsidRDefault="0000562E" w:rsidP="0000562E">
      <w:pPr>
        <w:pStyle w:val="ListParagraph"/>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Obtain copies of any reporting forms used for your treatment on </w:t>
      </w:r>
      <w:r w:rsidR="002275E0" w:rsidRPr="008457E8">
        <w:rPr>
          <w:rFonts w:ascii="Tahoma" w:hAnsi="Tahoma" w:cs="Tahoma"/>
        </w:rPr>
        <w:t xml:space="preserve">the </w:t>
      </w:r>
      <w:r w:rsidRPr="008457E8">
        <w:rPr>
          <w:rFonts w:ascii="Tahoma" w:hAnsi="Tahoma" w:cs="Tahoma"/>
        </w:rPr>
        <w:t>assignment.</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Follow </w:t>
      </w:r>
      <w:r w:rsidR="00103BE3" w:rsidRPr="008457E8">
        <w:rPr>
          <w:rFonts w:ascii="Tahoma" w:hAnsi="Tahoma" w:cs="Tahoma"/>
        </w:rPr>
        <w:t>orders</w:t>
      </w:r>
      <w:r w:rsidRPr="008457E8">
        <w:rPr>
          <w:rFonts w:ascii="Tahoma" w:hAnsi="Tahoma" w:cs="Tahoma"/>
        </w:rPr>
        <w:t xml:space="preserve"> unless illegal or unsafe.  Then, question the order and listen to make sure you understand the order and all that is involved with it.  If not comfortable with the explanation, take your concern to a higher </w:t>
      </w:r>
      <w:r w:rsidR="00103BE3" w:rsidRPr="008457E8">
        <w:rPr>
          <w:rFonts w:ascii="Tahoma" w:hAnsi="Tahoma" w:cs="Tahoma"/>
        </w:rPr>
        <w:t>level of supervision (ie. IC)</w:t>
      </w:r>
      <w:r w:rsidRPr="008457E8">
        <w:rPr>
          <w:rFonts w:ascii="Tahoma" w:hAnsi="Tahoma" w:cs="Tahoma"/>
        </w:rPr>
        <w:t xml:space="preserve">.  You are responsible for your own safety.  Remember the </w:t>
      </w:r>
      <w:r w:rsidR="00103BE3" w:rsidRPr="008457E8">
        <w:rPr>
          <w:rFonts w:ascii="Tahoma" w:hAnsi="Tahoma" w:cs="Tahoma"/>
        </w:rPr>
        <w:t>CRWB</w:t>
      </w:r>
      <w:r w:rsidRPr="008457E8">
        <w:rPr>
          <w:rFonts w:ascii="Tahoma" w:hAnsi="Tahoma" w:cs="Tahoma"/>
        </w:rPr>
        <w:t xml:space="preserve"> has been on many fires.  However, it is up to y</w:t>
      </w:r>
      <w:r w:rsidR="00103BE3" w:rsidRPr="008457E8">
        <w:rPr>
          <w:rFonts w:ascii="Tahoma" w:hAnsi="Tahoma" w:cs="Tahoma"/>
        </w:rPr>
        <w:t>ou whether or not to accept his/her</w:t>
      </w:r>
      <w:r w:rsidRPr="008457E8">
        <w:rPr>
          <w:rFonts w:ascii="Tahoma" w:hAnsi="Tahoma" w:cs="Tahoma"/>
        </w:rPr>
        <w:t xml:space="preserve"> leadership and judgment.</w:t>
      </w:r>
    </w:p>
    <w:p w:rsidR="001208EA" w:rsidRPr="008457E8" w:rsidRDefault="001208EA" w:rsidP="001208EA">
      <w:pPr>
        <w:rPr>
          <w:rFonts w:ascii="Tahoma" w:hAnsi="Tahoma" w:cs="Tahoma"/>
        </w:rPr>
      </w:pPr>
    </w:p>
    <w:p w:rsidR="001208EA" w:rsidRPr="008457E8" w:rsidRDefault="001208EA" w:rsidP="001208EA">
      <w:pPr>
        <w:numPr>
          <w:ilvl w:val="0"/>
          <w:numId w:val="7"/>
        </w:numPr>
        <w:rPr>
          <w:rFonts w:ascii="Tahoma" w:hAnsi="Tahoma" w:cs="Tahoma"/>
        </w:rPr>
      </w:pPr>
      <w:r w:rsidRPr="008457E8">
        <w:rPr>
          <w:rFonts w:ascii="Tahoma" w:hAnsi="Tahoma" w:cs="Tahoma"/>
        </w:rPr>
        <w:t xml:space="preserve">Whether on or off-duty, let your </w:t>
      </w:r>
      <w:r w:rsidR="00103BE3" w:rsidRPr="008457E8">
        <w:rPr>
          <w:rFonts w:ascii="Tahoma" w:hAnsi="Tahoma" w:cs="Tahoma"/>
        </w:rPr>
        <w:t>Squad Boss or CRWB</w:t>
      </w:r>
      <w:r w:rsidR="002275E0" w:rsidRPr="008457E8">
        <w:rPr>
          <w:rFonts w:ascii="Tahoma" w:hAnsi="Tahoma" w:cs="Tahoma"/>
        </w:rPr>
        <w:t xml:space="preserve"> </w:t>
      </w:r>
      <w:r w:rsidRPr="008457E8">
        <w:rPr>
          <w:rFonts w:ascii="Tahoma" w:hAnsi="Tahoma" w:cs="Tahoma"/>
        </w:rPr>
        <w:t xml:space="preserve">know where </w:t>
      </w:r>
      <w:r w:rsidR="00103BE3" w:rsidRPr="008457E8">
        <w:rPr>
          <w:rFonts w:ascii="Tahoma" w:hAnsi="Tahoma" w:cs="Tahoma"/>
        </w:rPr>
        <w:t>you are going and how they can locate you</w:t>
      </w:r>
      <w:r w:rsidRPr="008457E8">
        <w:rPr>
          <w:rFonts w:ascii="Tahoma" w:hAnsi="Tahoma" w:cs="Tahoma"/>
        </w:rPr>
        <w:t xml:space="preserve">.  If you need additional supplies, request these through your Squad Boss.  Remember your actions will reflect on what </w:t>
      </w:r>
      <w:r w:rsidR="00103BE3" w:rsidRPr="008457E8">
        <w:rPr>
          <w:rFonts w:ascii="Tahoma" w:hAnsi="Tahoma" w:cs="Tahoma"/>
        </w:rPr>
        <w:t>others</w:t>
      </w:r>
      <w:r w:rsidRPr="008457E8">
        <w:rPr>
          <w:rFonts w:ascii="Tahoma" w:hAnsi="Tahoma" w:cs="Tahoma"/>
        </w:rPr>
        <w:t xml:space="preserve"> think about COLOR COUNTRY CREWS, not just you.  Help each other out.  Many hands make light work.</w:t>
      </w:r>
    </w:p>
    <w:p w:rsidR="001208EA" w:rsidRPr="008457E8" w:rsidRDefault="001208EA" w:rsidP="001208EA">
      <w:pPr>
        <w:rPr>
          <w:rFonts w:ascii="Tahoma" w:hAnsi="Tahoma" w:cs="Tahoma"/>
        </w:rPr>
      </w:pPr>
    </w:p>
    <w:p w:rsidR="001208EA" w:rsidRPr="008457E8" w:rsidRDefault="002275E0" w:rsidP="001208EA">
      <w:pPr>
        <w:numPr>
          <w:ilvl w:val="0"/>
          <w:numId w:val="7"/>
        </w:numPr>
        <w:rPr>
          <w:rFonts w:ascii="Tahoma" w:hAnsi="Tahoma" w:cs="Tahoma"/>
        </w:rPr>
      </w:pPr>
      <w:r w:rsidRPr="008457E8">
        <w:rPr>
          <w:rFonts w:ascii="Tahoma" w:hAnsi="Tahoma" w:cs="Tahoma"/>
        </w:rPr>
        <w:t>HYDRATE yourself with WATER, not soft drinks or energy drinks.</w:t>
      </w:r>
    </w:p>
    <w:p w:rsidR="00E6413C" w:rsidRPr="008457E8" w:rsidRDefault="00E6413C">
      <w:pPr>
        <w:jc w:val="center"/>
        <w:rPr>
          <w:b/>
        </w:rPr>
      </w:pPr>
    </w:p>
    <w:p w:rsidR="002275E0" w:rsidRPr="008457E8" w:rsidRDefault="002275E0">
      <w:pPr>
        <w:jc w:val="center"/>
        <w:rPr>
          <w:b/>
        </w:rPr>
      </w:pPr>
    </w:p>
    <w:p w:rsidR="002275E0" w:rsidRPr="008457E8" w:rsidRDefault="002275E0">
      <w:pPr>
        <w:jc w:val="center"/>
        <w:rPr>
          <w:b/>
        </w:rPr>
      </w:pPr>
    </w:p>
    <w:p w:rsidR="002275E0" w:rsidRPr="008457E8" w:rsidRDefault="002275E0">
      <w:pPr>
        <w:jc w:val="center"/>
        <w:rPr>
          <w:b/>
        </w:rPr>
      </w:pPr>
    </w:p>
    <w:p w:rsidR="002275E0" w:rsidRPr="008457E8" w:rsidRDefault="00F5235E">
      <w:pPr>
        <w:jc w:val="center"/>
        <w:rPr>
          <w:b/>
        </w:rPr>
      </w:pPr>
      <w:r w:rsidRPr="00F5235E">
        <w:rPr>
          <w:noProof/>
        </w:rPr>
        <w:drawing>
          <wp:inline distT="0" distB="0" distL="0" distR="0" wp14:anchorId="2CDD9687" wp14:editId="4BE488C4">
            <wp:extent cx="5486400" cy="77028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7702803"/>
                    </a:xfrm>
                    <a:prstGeom prst="rect">
                      <a:avLst/>
                    </a:prstGeom>
                    <a:noFill/>
                    <a:ln>
                      <a:noFill/>
                    </a:ln>
                  </pic:spPr>
                </pic:pic>
              </a:graphicData>
            </a:graphic>
          </wp:inline>
        </w:drawing>
      </w:r>
    </w:p>
    <w:p w:rsidR="002275E0" w:rsidRPr="008457E8" w:rsidRDefault="002275E0">
      <w:pPr>
        <w:jc w:val="center"/>
        <w:rPr>
          <w:b/>
        </w:rPr>
      </w:pPr>
    </w:p>
    <w:p w:rsidR="002275E0" w:rsidRPr="008457E8" w:rsidRDefault="002275E0">
      <w:pPr>
        <w:jc w:val="center"/>
        <w:rPr>
          <w:b/>
        </w:rPr>
      </w:pPr>
    </w:p>
    <w:p w:rsidR="005349F7" w:rsidRPr="00B342FB" w:rsidRDefault="005349F7" w:rsidP="005340EB">
      <w:pPr>
        <w:jc w:val="center"/>
        <w:rPr>
          <w:rFonts w:ascii="Tahoma" w:hAnsi="Tahoma" w:cs="Tahoma"/>
          <w:b/>
          <w:sz w:val="22"/>
          <w:szCs w:val="22"/>
        </w:rPr>
      </w:pPr>
      <w:r w:rsidRPr="00B342FB">
        <w:rPr>
          <w:rFonts w:ascii="Tahoma" w:hAnsi="Tahoma" w:cs="Tahoma"/>
          <w:b/>
          <w:sz w:val="22"/>
          <w:szCs w:val="22"/>
        </w:rPr>
        <w:t>Color Country Crew Fire Assignment Evaluation</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r w:rsidRPr="00B342FB">
        <w:rPr>
          <w:rFonts w:ascii="Tahoma" w:hAnsi="Tahoma" w:cs="Tahoma"/>
          <w:sz w:val="22"/>
          <w:szCs w:val="22"/>
        </w:rPr>
        <w:t>Please complete after an assignment and send to Color Country Crew Coordinator.</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r w:rsidRPr="00B342FB">
        <w:rPr>
          <w:rFonts w:ascii="Tahoma" w:hAnsi="Tahoma" w:cs="Tahoma"/>
          <w:sz w:val="22"/>
          <w:szCs w:val="22"/>
        </w:rPr>
        <w:t xml:space="preserve">1.  Assignment duties/fire behavior encountered?    </w:t>
      </w:r>
      <w:r w:rsidRPr="00B342FB">
        <w:rPr>
          <w:rFonts w:ascii="Tahoma" w:hAnsi="Tahoma" w:cs="Tahoma"/>
          <w:b/>
          <w:sz w:val="22"/>
          <w:szCs w:val="22"/>
        </w:rPr>
        <w:t>Circle all that apply</w:t>
      </w:r>
      <w:r w:rsidRPr="00B342FB">
        <w:rPr>
          <w:rFonts w:ascii="Tahoma" w:hAnsi="Tahoma" w:cs="Tahoma"/>
          <w:sz w:val="22"/>
          <w:szCs w:val="22"/>
        </w:rPr>
        <w:t>:</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r w:rsidRPr="00B342FB">
        <w:rPr>
          <w:rFonts w:ascii="Tahoma" w:hAnsi="Tahoma" w:cs="Tahoma"/>
          <w:sz w:val="22"/>
          <w:szCs w:val="22"/>
        </w:rPr>
        <w:t>Hotline   Indirect line   Saw line   Burning out   Wet line   Mop-up dry/wet   Night shift   Staging</w:t>
      </w:r>
    </w:p>
    <w:p w:rsidR="002275E0" w:rsidRPr="00B342FB" w:rsidRDefault="002275E0">
      <w:pPr>
        <w:rPr>
          <w:rFonts w:ascii="Tahoma" w:hAnsi="Tahoma" w:cs="Tahoma"/>
          <w:sz w:val="22"/>
          <w:szCs w:val="22"/>
        </w:rPr>
      </w:pPr>
    </w:p>
    <w:p w:rsidR="005349F7" w:rsidRPr="00B342FB" w:rsidRDefault="005349F7" w:rsidP="002275E0">
      <w:pPr>
        <w:rPr>
          <w:rFonts w:ascii="Tahoma" w:hAnsi="Tahoma" w:cs="Tahoma"/>
          <w:sz w:val="22"/>
          <w:szCs w:val="22"/>
        </w:rPr>
      </w:pPr>
      <w:r w:rsidRPr="00B342FB">
        <w:rPr>
          <w:rFonts w:ascii="Tahoma" w:hAnsi="Tahoma" w:cs="Tahoma"/>
          <w:sz w:val="22"/>
          <w:szCs w:val="22"/>
        </w:rPr>
        <w:t xml:space="preserve">Grass   Sage   Gambel oak  Pinyon Juniper   Mt. brush  Ponderosa   Fir   Spruce   Bristlecone  </w:t>
      </w:r>
    </w:p>
    <w:p w:rsidR="005349F7" w:rsidRPr="00B342FB" w:rsidRDefault="005349F7">
      <w:pPr>
        <w:ind w:left="60"/>
        <w:rPr>
          <w:rFonts w:ascii="Tahoma" w:hAnsi="Tahoma" w:cs="Tahoma"/>
          <w:sz w:val="22"/>
          <w:szCs w:val="22"/>
        </w:rPr>
      </w:pPr>
    </w:p>
    <w:p w:rsidR="002275E0" w:rsidRPr="00B342FB" w:rsidRDefault="005349F7">
      <w:pPr>
        <w:rPr>
          <w:rFonts w:ascii="Tahoma" w:hAnsi="Tahoma" w:cs="Tahoma"/>
          <w:sz w:val="22"/>
          <w:szCs w:val="22"/>
        </w:rPr>
      </w:pPr>
      <w:r w:rsidRPr="00B342FB">
        <w:rPr>
          <w:rFonts w:ascii="Tahoma" w:hAnsi="Tahoma" w:cs="Tahoma"/>
          <w:b/>
          <w:sz w:val="22"/>
          <w:szCs w:val="22"/>
        </w:rPr>
        <w:t>Flame lengths</w:t>
      </w:r>
      <w:r w:rsidRPr="00B342FB">
        <w:rPr>
          <w:rFonts w:ascii="Tahoma" w:hAnsi="Tahoma" w:cs="Tahoma"/>
          <w:sz w:val="22"/>
          <w:szCs w:val="22"/>
        </w:rPr>
        <w:t xml:space="preserve"> [ &lt;3 feet]  [3 – 8 feet] [ &gt; 8 feet]</w:t>
      </w:r>
      <w:r w:rsidRPr="00B342FB">
        <w:rPr>
          <w:rFonts w:ascii="Tahoma" w:hAnsi="Tahoma" w:cs="Tahoma"/>
          <w:sz w:val="22"/>
          <w:szCs w:val="22"/>
        </w:rPr>
        <w:tab/>
      </w:r>
      <w:r w:rsidRPr="00B342FB">
        <w:rPr>
          <w:rFonts w:ascii="Tahoma" w:hAnsi="Tahoma" w:cs="Tahoma"/>
          <w:sz w:val="22"/>
          <w:szCs w:val="22"/>
        </w:rPr>
        <w:tab/>
      </w:r>
    </w:p>
    <w:p w:rsidR="005349F7" w:rsidRPr="00B342FB" w:rsidRDefault="005349F7">
      <w:pPr>
        <w:rPr>
          <w:rFonts w:ascii="Tahoma" w:hAnsi="Tahoma" w:cs="Tahoma"/>
          <w:b/>
          <w:sz w:val="22"/>
          <w:szCs w:val="22"/>
        </w:rPr>
      </w:pPr>
      <w:r w:rsidRPr="00B342FB">
        <w:rPr>
          <w:rFonts w:ascii="Tahoma" w:hAnsi="Tahoma" w:cs="Tahoma"/>
          <w:b/>
          <w:sz w:val="22"/>
          <w:szCs w:val="22"/>
        </w:rPr>
        <w:t>How did you estimate these things?</w:t>
      </w:r>
    </w:p>
    <w:p w:rsidR="005349F7" w:rsidRPr="00B342FB" w:rsidRDefault="005349F7">
      <w:pPr>
        <w:rPr>
          <w:rFonts w:ascii="Tahoma" w:hAnsi="Tahoma" w:cs="Tahoma"/>
          <w:sz w:val="22"/>
          <w:szCs w:val="22"/>
        </w:rPr>
      </w:pPr>
      <w:r w:rsidRPr="00B342FB">
        <w:rPr>
          <w:rFonts w:ascii="Tahoma" w:hAnsi="Tahoma" w:cs="Tahoma"/>
          <w:b/>
          <w:sz w:val="22"/>
          <w:szCs w:val="22"/>
        </w:rPr>
        <w:t>ROS</w:t>
      </w:r>
      <w:r w:rsidRPr="00B342FB">
        <w:rPr>
          <w:rFonts w:ascii="Tahoma" w:hAnsi="Tahoma" w:cs="Tahoma"/>
          <w:sz w:val="22"/>
          <w:szCs w:val="22"/>
        </w:rPr>
        <w:t xml:space="preserve"> [&lt;40 cph]  [40-80 cph]  [&gt;80 cph]</w:t>
      </w:r>
    </w:p>
    <w:p w:rsidR="005349F7" w:rsidRPr="00B342FB" w:rsidRDefault="005349F7">
      <w:pPr>
        <w:rPr>
          <w:rFonts w:ascii="Tahoma" w:hAnsi="Tahoma" w:cs="Tahoma"/>
          <w:sz w:val="22"/>
          <w:szCs w:val="22"/>
        </w:rPr>
      </w:pPr>
      <w:r w:rsidRPr="00B342FB">
        <w:rPr>
          <w:rFonts w:ascii="Tahoma" w:hAnsi="Tahoma" w:cs="Tahoma"/>
          <w:b/>
          <w:sz w:val="22"/>
          <w:szCs w:val="22"/>
        </w:rPr>
        <w:t>Spotting</w:t>
      </w:r>
      <w:r w:rsidRPr="00B342FB">
        <w:rPr>
          <w:rFonts w:ascii="Tahoma" w:hAnsi="Tahoma" w:cs="Tahoma"/>
          <w:sz w:val="22"/>
          <w:szCs w:val="22"/>
        </w:rPr>
        <w:t xml:space="preserve">  [&lt; 50’]  [50 – 500’] [500 -5000’] [ &gt;5000’]</w:t>
      </w:r>
    </w:p>
    <w:p w:rsidR="005349F7" w:rsidRPr="00B342FB" w:rsidRDefault="005349F7">
      <w:pPr>
        <w:ind w:left="60"/>
        <w:rPr>
          <w:rFonts w:ascii="Tahoma" w:hAnsi="Tahoma" w:cs="Tahoma"/>
          <w:sz w:val="22"/>
          <w:szCs w:val="22"/>
        </w:rPr>
      </w:pPr>
    </w:p>
    <w:p w:rsidR="005349F7" w:rsidRPr="00B342FB" w:rsidRDefault="005349F7">
      <w:pPr>
        <w:ind w:left="60"/>
        <w:rPr>
          <w:rFonts w:ascii="Tahoma" w:hAnsi="Tahoma" w:cs="Tahoma"/>
          <w:sz w:val="22"/>
          <w:szCs w:val="22"/>
        </w:rPr>
      </w:pPr>
    </w:p>
    <w:p w:rsidR="005349F7" w:rsidRPr="00B342FB" w:rsidRDefault="005349F7">
      <w:pPr>
        <w:ind w:left="60"/>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Anything unusual or unexpected about fire behavior or local conditions?</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What went well?</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What didn’t go well?</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Did the crew complete all assignments?  YES / NO</w:t>
      </w:r>
    </w:p>
    <w:p w:rsidR="005349F7" w:rsidRPr="00B342FB" w:rsidRDefault="005349F7">
      <w:pPr>
        <w:ind w:firstLine="420"/>
        <w:rPr>
          <w:rFonts w:ascii="Tahoma" w:hAnsi="Tahoma" w:cs="Tahoma"/>
          <w:sz w:val="22"/>
          <w:szCs w:val="22"/>
        </w:rPr>
      </w:pPr>
      <w:r w:rsidRPr="00B342FB">
        <w:rPr>
          <w:rFonts w:ascii="Tahoma" w:hAnsi="Tahoma" w:cs="Tahoma"/>
          <w:sz w:val="22"/>
          <w:szCs w:val="22"/>
        </w:rPr>
        <w:t>If NO, why not?  Lack of expertise/experience/tools/safety concern/other – what?</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Did you have any safety concerns during the assignment?</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What feedback did you get about the crew from incident overhead?</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List task books completed, name of person completing it, and recommendations:</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 xml:space="preserve">  Any problems or concerns not captured above?</w:t>
      </w:r>
    </w:p>
    <w:p w:rsidR="005349F7" w:rsidRPr="00B342FB" w:rsidRDefault="005349F7">
      <w:pPr>
        <w:rPr>
          <w:rFonts w:ascii="Tahoma" w:hAnsi="Tahoma" w:cs="Tahoma"/>
          <w:sz w:val="22"/>
          <w:szCs w:val="22"/>
        </w:rPr>
      </w:pPr>
    </w:p>
    <w:p w:rsidR="005349F7" w:rsidRPr="00B342FB" w:rsidRDefault="005349F7">
      <w:pPr>
        <w:rPr>
          <w:rFonts w:ascii="Tahoma" w:hAnsi="Tahoma" w:cs="Tahoma"/>
          <w:sz w:val="22"/>
          <w:szCs w:val="22"/>
        </w:rPr>
      </w:pPr>
    </w:p>
    <w:p w:rsidR="005349F7" w:rsidRPr="00B342FB" w:rsidRDefault="005349F7">
      <w:pPr>
        <w:numPr>
          <w:ilvl w:val="0"/>
          <w:numId w:val="6"/>
        </w:numPr>
        <w:rPr>
          <w:rFonts w:ascii="Tahoma" w:hAnsi="Tahoma" w:cs="Tahoma"/>
          <w:sz w:val="22"/>
          <w:szCs w:val="22"/>
        </w:rPr>
      </w:pPr>
      <w:r w:rsidRPr="00B342FB">
        <w:rPr>
          <w:rFonts w:ascii="Tahoma" w:hAnsi="Tahoma" w:cs="Tahoma"/>
          <w:sz w:val="22"/>
          <w:szCs w:val="22"/>
        </w:rPr>
        <w:t>How can the Color Country Interagency Fire Management Board make our crews better?</w:t>
      </w:r>
    </w:p>
    <w:sectPr w:rsidR="005349F7" w:rsidRPr="00B342FB" w:rsidSect="009C0792">
      <w:headerReference w:type="even" r:id="rId15"/>
      <w:headerReference w:type="default" r:id="rId16"/>
      <w:footerReference w:type="even" r:id="rId17"/>
      <w:footerReference w:type="default" r:id="rId18"/>
      <w:headerReference w:type="first" r:id="rId19"/>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455" w:rsidRDefault="00300455">
      <w:r>
        <w:separator/>
      </w:r>
    </w:p>
  </w:endnote>
  <w:endnote w:type="continuationSeparator" w:id="0">
    <w:p w:rsidR="00300455" w:rsidRDefault="0030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restige Elit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0C2D26">
    <w:pPr>
      <w:pStyle w:val="Footer"/>
      <w:tabs>
        <w:tab w:val="clear" w:pos="4320"/>
        <w:tab w:val="clear" w:pos="8640"/>
        <w:tab w:val="center" w:pos="5040"/>
        <w:tab w:val="right" w:pos="10170"/>
      </w:tabs>
      <w:rPr>
        <w:rFonts w:ascii="Impact" w:hAnsi="Impact"/>
      </w:rPr>
    </w:pPr>
    <w:r>
      <w:rPr>
        <w:rFonts w:ascii="Impact" w:hAnsi="Impact"/>
      </w:rPr>
      <w:t>Interagency Crews SOG’s</w:t>
    </w:r>
    <w:r>
      <w:rPr>
        <w:rFonts w:ascii="Impact" w:hAnsi="Impact"/>
      </w:rPr>
      <w:tab/>
    </w:r>
    <w:r>
      <w:rPr>
        <w:rFonts w:ascii="Impact" w:hAnsi="Impact"/>
      </w:rPr>
      <w:tab/>
      <w:t xml:space="preserve">          201</w:t>
    </w:r>
    <w:r w:rsidR="000E56CC">
      <w:rPr>
        <w:rFonts w:ascii="Impact" w:hAnsi="Impact"/>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0C2D26">
    <w:pPr>
      <w:pStyle w:val="axNormal"/>
      <w:widowControl/>
      <w:jc w:val="center"/>
    </w:pPr>
    <w:r>
      <w:fldChar w:fldCharType="begin"/>
    </w:r>
    <w:r>
      <w:instrText>PAGE</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0C2D26" w:rsidP="009C07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2D26" w:rsidRDefault="000C2D26" w:rsidP="009C079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0C2D26" w:rsidP="009C07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4837">
      <w:rPr>
        <w:rStyle w:val="PageNumber"/>
        <w:noProof/>
      </w:rPr>
      <w:t>15</w:t>
    </w:r>
    <w:r>
      <w:rPr>
        <w:rStyle w:val="PageNumber"/>
      </w:rPr>
      <w:fldChar w:fldCharType="end"/>
    </w:r>
  </w:p>
  <w:p w:rsidR="000C2D26" w:rsidRDefault="000C2D26" w:rsidP="009C079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455" w:rsidRDefault="00300455">
      <w:r>
        <w:separator/>
      </w:r>
    </w:p>
  </w:footnote>
  <w:footnote w:type="continuationSeparator" w:id="0">
    <w:p w:rsidR="00300455" w:rsidRDefault="00300455">
      <w:r>
        <w:continuationSeparator/>
      </w:r>
    </w:p>
  </w:footnote>
  <w:footnote w:id="1">
    <w:p w:rsidR="000C2D26" w:rsidRDefault="000C2D26">
      <w:pPr>
        <w:pStyle w:val="FootnoteText"/>
      </w:pPr>
      <w:r>
        <w:rPr>
          <w:rStyle w:val="FootnoteReference"/>
        </w:rPr>
        <w:footnoteRef/>
      </w:r>
      <w:r>
        <w:t xml:space="preserve">  Copies of the OF-296 are available in the CCIFC office.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7848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0C2D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26" w:rsidRDefault="007848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24196"/>
    <w:multiLevelType w:val="hybridMultilevel"/>
    <w:tmpl w:val="378E9FFA"/>
    <w:lvl w:ilvl="0" w:tplc="70E8D2F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072211"/>
    <w:multiLevelType w:val="singleLevel"/>
    <w:tmpl w:val="6180DB8C"/>
    <w:lvl w:ilvl="0">
      <w:start w:val="2"/>
      <w:numFmt w:val="decimal"/>
      <w:lvlText w:val="%1."/>
      <w:lvlJc w:val="left"/>
      <w:pPr>
        <w:tabs>
          <w:tab w:val="num" w:pos="420"/>
        </w:tabs>
        <w:ind w:left="420" w:hanging="360"/>
      </w:pPr>
      <w:rPr>
        <w:rFonts w:hint="default"/>
      </w:rPr>
    </w:lvl>
  </w:abstractNum>
  <w:abstractNum w:abstractNumId="2" w15:restartNumberingAfterBreak="0">
    <w:nsid w:val="21DB7878"/>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590354A"/>
    <w:multiLevelType w:val="hybridMultilevel"/>
    <w:tmpl w:val="17764CCE"/>
    <w:lvl w:ilvl="0" w:tplc="CF40697E">
      <w:start w:val="1"/>
      <w:numFmt w:val="bullet"/>
      <w:lvlText w:val=""/>
      <w:lvlJc w:val="left"/>
      <w:pPr>
        <w:tabs>
          <w:tab w:val="num" w:pos="-240"/>
        </w:tabs>
        <w:ind w:left="-240" w:firstLine="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E24F9"/>
    <w:multiLevelType w:val="hybridMultilevel"/>
    <w:tmpl w:val="19E005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9F3574"/>
    <w:multiLevelType w:val="hybridMultilevel"/>
    <w:tmpl w:val="7AD0F440"/>
    <w:lvl w:ilvl="0" w:tplc="71648A56">
      <w:start w:val="6"/>
      <w:numFmt w:val="bullet"/>
      <w:lvlText w:val=""/>
      <w:lvlJc w:val="left"/>
      <w:pPr>
        <w:ind w:left="1440" w:hanging="360"/>
      </w:pPr>
      <w:rPr>
        <w:rFonts w:ascii="Symbol" w:eastAsia="Times New Roman" w:hAnsi="Symbol"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5F4181"/>
    <w:multiLevelType w:val="multilevel"/>
    <w:tmpl w:val="1E18C1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A40BA7"/>
    <w:multiLevelType w:val="hybridMultilevel"/>
    <w:tmpl w:val="72CEAD22"/>
    <w:lvl w:ilvl="0" w:tplc="C9B6DF56">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370DB8"/>
    <w:multiLevelType w:val="hybridMultilevel"/>
    <w:tmpl w:val="13A05BEE"/>
    <w:lvl w:ilvl="0" w:tplc="1BE0E4F4">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441B1"/>
    <w:multiLevelType w:val="hybridMultilevel"/>
    <w:tmpl w:val="F4C23F6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130C1E"/>
    <w:multiLevelType w:val="hybridMultilevel"/>
    <w:tmpl w:val="83D6397C"/>
    <w:lvl w:ilvl="0" w:tplc="0EC87B74">
      <w:start w:val="6"/>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4D31A4"/>
    <w:multiLevelType w:val="hybridMultilevel"/>
    <w:tmpl w:val="32ECFF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461823"/>
    <w:multiLevelType w:val="multilevel"/>
    <w:tmpl w:val="360A9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A09B8"/>
    <w:multiLevelType w:val="hybridMultilevel"/>
    <w:tmpl w:val="6C4AD284"/>
    <w:lvl w:ilvl="0" w:tplc="A34C0A4C">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E22B1"/>
    <w:multiLevelType w:val="hybridMultilevel"/>
    <w:tmpl w:val="766C7AD8"/>
    <w:lvl w:ilvl="0" w:tplc="97121F1A">
      <w:start w:val="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D7257"/>
    <w:multiLevelType w:val="hybridMultilevel"/>
    <w:tmpl w:val="75A6C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1D6BE1"/>
    <w:multiLevelType w:val="hybridMultilevel"/>
    <w:tmpl w:val="3A9CCA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6"/>
  </w:num>
  <w:num w:numId="3">
    <w:abstractNumId w:val="11"/>
  </w:num>
  <w:num w:numId="4">
    <w:abstractNumId w:val="4"/>
  </w:num>
  <w:num w:numId="5">
    <w:abstractNumId w:val="15"/>
  </w:num>
  <w:num w:numId="6">
    <w:abstractNumId w:val="1"/>
  </w:num>
  <w:num w:numId="7">
    <w:abstractNumId w:val="2"/>
  </w:num>
  <w:num w:numId="8">
    <w:abstractNumId w:val="9"/>
  </w:num>
  <w:num w:numId="9">
    <w:abstractNumId w:val="3"/>
  </w:num>
  <w:num w:numId="10">
    <w:abstractNumId w:val="6"/>
  </w:num>
  <w:num w:numId="11">
    <w:abstractNumId w:val="12"/>
  </w:num>
  <w:num w:numId="12">
    <w:abstractNumId w:val="7"/>
  </w:num>
  <w:num w:numId="13">
    <w:abstractNumId w:val="8"/>
  </w:num>
  <w:num w:numId="14">
    <w:abstractNumId w:val="14"/>
  </w:num>
  <w:num w:numId="15">
    <w:abstractNumId w:val="10"/>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96"/>
    <w:rsid w:val="0000562E"/>
    <w:rsid w:val="00006FB7"/>
    <w:rsid w:val="000205A6"/>
    <w:rsid w:val="000246F6"/>
    <w:rsid w:val="0002620B"/>
    <w:rsid w:val="000332DC"/>
    <w:rsid w:val="000340A4"/>
    <w:rsid w:val="0003633F"/>
    <w:rsid w:val="00036867"/>
    <w:rsid w:val="00045B56"/>
    <w:rsid w:val="0005697C"/>
    <w:rsid w:val="00083B51"/>
    <w:rsid w:val="000A5495"/>
    <w:rsid w:val="000C02E9"/>
    <w:rsid w:val="000C2D26"/>
    <w:rsid w:val="000C3BB4"/>
    <w:rsid w:val="000D56E7"/>
    <w:rsid w:val="000E56CC"/>
    <w:rsid w:val="00103BE3"/>
    <w:rsid w:val="001208EA"/>
    <w:rsid w:val="00127781"/>
    <w:rsid w:val="001308E0"/>
    <w:rsid w:val="00136C71"/>
    <w:rsid w:val="00152DDC"/>
    <w:rsid w:val="001655C8"/>
    <w:rsid w:val="00167B92"/>
    <w:rsid w:val="00190D70"/>
    <w:rsid w:val="001965EF"/>
    <w:rsid w:val="001A1130"/>
    <w:rsid w:val="001A173A"/>
    <w:rsid w:val="001A79BE"/>
    <w:rsid w:val="001A7F53"/>
    <w:rsid w:val="001B4F37"/>
    <w:rsid w:val="001C0642"/>
    <w:rsid w:val="001C1A96"/>
    <w:rsid w:val="001D43DB"/>
    <w:rsid w:val="001D7DA7"/>
    <w:rsid w:val="001E2E20"/>
    <w:rsid w:val="001E3158"/>
    <w:rsid w:val="002022C3"/>
    <w:rsid w:val="0020760B"/>
    <w:rsid w:val="002275E0"/>
    <w:rsid w:val="00252BE5"/>
    <w:rsid w:val="00263102"/>
    <w:rsid w:val="002737A3"/>
    <w:rsid w:val="00290486"/>
    <w:rsid w:val="0029379D"/>
    <w:rsid w:val="002A5B63"/>
    <w:rsid w:val="002B409F"/>
    <w:rsid w:val="002E0AFF"/>
    <w:rsid w:val="002F60CC"/>
    <w:rsid w:val="00300455"/>
    <w:rsid w:val="00307694"/>
    <w:rsid w:val="00315367"/>
    <w:rsid w:val="00321D7C"/>
    <w:rsid w:val="003331F0"/>
    <w:rsid w:val="003358E9"/>
    <w:rsid w:val="00335E3D"/>
    <w:rsid w:val="00371B43"/>
    <w:rsid w:val="0037359D"/>
    <w:rsid w:val="00375593"/>
    <w:rsid w:val="0038498D"/>
    <w:rsid w:val="00390FC5"/>
    <w:rsid w:val="003A75BB"/>
    <w:rsid w:val="003B5D6B"/>
    <w:rsid w:val="003C5047"/>
    <w:rsid w:val="003E055C"/>
    <w:rsid w:val="003F56F9"/>
    <w:rsid w:val="004031D1"/>
    <w:rsid w:val="0040665E"/>
    <w:rsid w:val="00413201"/>
    <w:rsid w:val="00430838"/>
    <w:rsid w:val="0043514A"/>
    <w:rsid w:val="00437E06"/>
    <w:rsid w:val="00444118"/>
    <w:rsid w:val="00445F7F"/>
    <w:rsid w:val="0044655E"/>
    <w:rsid w:val="00457591"/>
    <w:rsid w:val="00461672"/>
    <w:rsid w:val="00463318"/>
    <w:rsid w:val="004739C1"/>
    <w:rsid w:val="004753CB"/>
    <w:rsid w:val="0049149B"/>
    <w:rsid w:val="00491BAE"/>
    <w:rsid w:val="004B422F"/>
    <w:rsid w:val="004B4FDD"/>
    <w:rsid w:val="004E455C"/>
    <w:rsid w:val="004E5187"/>
    <w:rsid w:val="004E72D2"/>
    <w:rsid w:val="004F1CD7"/>
    <w:rsid w:val="005021AB"/>
    <w:rsid w:val="005049A5"/>
    <w:rsid w:val="0053023F"/>
    <w:rsid w:val="00530358"/>
    <w:rsid w:val="00532025"/>
    <w:rsid w:val="005340EB"/>
    <w:rsid w:val="005349F7"/>
    <w:rsid w:val="00547A66"/>
    <w:rsid w:val="0055149F"/>
    <w:rsid w:val="00553DB6"/>
    <w:rsid w:val="00560E71"/>
    <w:rsid w:val="00564D3D"/>
    <w:rsid w:val="005652A0"/>
    <w:rsid w:val="005757D1"/>
    <w:rsid w:val="0058763A"/>
    <w:rsid w:val="00595699"/>
    <w:rsid w:val="00595B5D"/>
    <w:rsid w:val="005A0DBC"/>
    <w:rsid w:val="005A1F45"/>
    <w:rsid w:val="005A4706"/>
    <w:rsid w:val="005E08F9"/>
    <w:rsid w:val="0063734E"/>
    <w:rsid w:val="00640DF4"/>
    <w:rsid w:val="00647F74"/>
    <w:rsid w:val="00661EDE"/>
    <w:rsid w:val="00662472"/>
    <w:rsid w:val="00665FF3"/>
    <w:rsid w:val="00676AF2"/>
    <w:rsid w:val="00677F7A"/>
    <w:rsid w:val="00682861"/>
    <w:rsid w:val="006852D0"/>
    <w:rsid w:val="0069061A"/>
    <w:rsid w:val="00692199"/>
    <w:rsid w:val="006A3FC6"/>
    <w:rsid w:val="006A526A"/>
    <w:rsid w:val="006A5FEA"/>
    <w:rsid w:val="006C010A"/>
    <w:rsid w:val="006E3576"/>
    <w:rsid w:val="006E57BA"/>
    <w:rsid w:val="00700569"/>
    <w:rsid w:val="0071294B"/>
    <w:rsid w:val="007156E8"/>
    <w:rsid w:val="007432F0"/>
    <w:rsid w:val="00745975"/>
    <w:rsid w:val="00747AA9"/>
    <w:rsid w:val="007679EB"/>
    <w:rsid w:val="00771716"/>
    <w:rsid w:val="00772FBE"/>
    <w:rsid w:val="00784837"/>
    <w:rsid w:val="00785300"/>
    <w:rsid w:val="00785807"/>
    <w:rsid w:val="007A270D"/>
    <w:rsid w:val="007A7B15"/>
    <w:rsid w:val="007B0E02"/>
    <w:rsid w:val="007C2430"/>
    <w:rsid w:val="007D243D"/>
    <w:rsid w:val="007D54C9"/>
    <w:rsid w:val="007E61D8"/>
    <w:rsid w:val="0080133C"/>
    <w:rsid w:val="008044FC"/>
    <w:rsid w:val="00811C37"/>
    <w:rsid w:val="008209FF"/>
    <w:rsid w:val="00821EC4"/>
    <w:rsid w:val="00823EE1"/>
    <w:rsid w:val="0082791B"/>
    <w:rsid w:val="008457E8"/>
    <w:rsid w:val="008506B2"/>
    <w:rsid w:val="00856C6E"/>
    <w:rsid w:val="00863079"/>
    <w:rsid w:val="0088119E"/>
    <w:rsid w:val="008837CE"/>
    <w:rsid w:val="00883DD0"/>
    <w:rsid w:val="00893819"/>
    <w:rsid w:val="008955BE"/>
    <w:rsid w:val="00897696"/>
    <w:rsid w:val="008B2027"/>
    <w:rsid w:val="008B4338"/>
    <w:rsid w:val="008B4F85"/>
    <w:rsid w:val="008C1569"/>
    <w:rsid w:val="008C18D6"/>
    <w:rsid w:val="008D3C68"/>
    <w:rsid w:val="008E3447"/>
    <w:rsid w:val="008E7F34"/>
    <w:rsid w:val="008F035B"/>
    <w:rsid w:val="008F1B66"/>
    <w:rsid w:val="00902AF1"/>
    <w:rsid w:val="00906A85"/>
    <w:rsid w:val="00914345"/>
    <w:rsid w:val="009265F2"/>
    <w:rsid w:val="00931881"/>
    <w:rsid w:val="00933541"/>
    <w:rsid w:val="009402B5"/>
    <w:rsid w:val="00941996"/>
    <w:rsid w:val="0095015B"/>
    <w:rsid w:val="009639C1"/>
    <w:rsid w:val="009818E6"/>
    <w:rsid w:val="00983A9D"/>
    <w:rsid w:val="00984989"/>
    <w:rsid w:val="009B19BC"/>
    <w:rsid w:val="009C0792"/>
    <w:rsid w:val="009C421F"/>
    <w:rsid w:val="009C704F"/>
    <w:rsid w:val="009D2A42"/>
    <w:rsid w:val="009D5DC3"/>
    <w:rsid w:val="00A05047"/>
    <w:rsid w:val="00A05A0B"/>
    <w:rsid w:val="00A1228B"/>
    <w:rsid w:val="00A2462D"/>
    <w:rsid w:val="00A3529C"/>
    <w:rsid w:val="00A52145"/>
    <w:rsid w:val="00A74033"/>
    <w:rsid w:val="00A8068A"/>
    <w:rsid w:val="00A97836"/>
    <w:rsid w:val="00AD20E7"/>
    <w:rsid w:val="00AD233A"/>
    <w:rsid w:val="00AF2F0B"/>
    <w:rsid w:val="00B06A8B"/>
    <w:rsid w:val="00B12EA5"/>
    <w:rsid w:val="00B13B23"/>
    <w:rsid w:val="00B13E27"/>
    <w:rsid w:val="00B21356"/>
    <w:rsid w:val="00B32CED"/>
    <w:rsid w:val="00B342FB"/>
    <w:rsid w:val="00B35165"/>
    <w:rsid w:val="00B42E9D"/>
    <w:rsid w:val="00B437E9"/>
    <w:rsid w:val="00B43CA3"/>
    <w:rsid w:val="00B638F9"/>
    <w:rsid w:val="00B7184C"/>
    <w:rsid w:val="00B9363C"/>
    <w:rsid w:val="00B94462"/>
    <w:rsid w:val="00BB00B0"/>
    <w:rsid w:val="00BB1B1C"/>
    <w:rsid w:val="00BB2851"/>
    <w:rsid w:val="00BB4F7C"/>
    <w:rsid w:val="00BC1F59"/>
    <w:rsid w:val="00BD3771"/>
    <w:rsid w:val="00BE1B43"/>
    <w:rsid w:val="00BF3EE6"/>
    <w:rsid w:val="00C155E2"/>
    <w:rsid w:val="00C229F5"/>
    <w:rsid w:val="00C372D4"/>
    <w:rsid w:val="00C4788B"/>
    <w:rsid w:val="00C7221F"/>
    <w:rsid w:val="00C77F8E"/>
    <w:rsid w:val="00C87932"/>
    <w:rsid w:val="00C87C82"/>
    <w:rsid w:val="00C92F72"/>
    <w:rsid w:val="00CA71CF"/>
    <w:rsid w:val="00CB2680"/>
    <w:rsid w:val="00CC307E"/>
    <w:rsid w:val="00CC4347"/>
    <w:rsid w:val="00CC627A"/>
    <w:rsid w:val="00CE2831"/>
    <w:rsid w:val="00CE5017"/>
    <w:rsid w:val="00CE6A91"/>
    <w:rsid w:val="00CF3BF6"/>
    <w:rsid w:val="00CF7A9E"/>
    <w:rsid w:val="00D014EC"/>
    <w:rsid w:val="00D03097"/>
    <w:rsid w:val="00D22367"/>
    <w:rsid w:val="00D26ADB"/>
    <w:rsid w:val="00D33531"/>
    <w:rsid w:val="00D360F1"/>
    <w:rsid w:val="00D40F16"/>
    <w:rsid w:val="00D633CE"/>
    <w:rsid w:val="00D85AC6"/>
    <w:rsid w:val="00D9767A"/>
    <w:rsid w:val="00DA33D0"/>
    <w:rsid w:val="00DA5F79"/>
    <w:rsid w:val="00DA71AC"/>
    <w:rsid w:val="00DD4557"/>
    <w:rsid w:val="00DE7F73"/>
    <w:rsid w:val="00E015D5"/>
    <w:rsid w:val="00E0685E"/>
    <w:rsid w:val="00E14E73"/>
    <w:rsid w:val="00E1564B"/>
    <w:rsid w:val="00E46B9E"/>
    <w:rsid w:val="00E562A5"/>
    <w:rsid w:val="00E630A7"/>
    <w:rsid w:val="00E6413C"/>
    <w:rsid w:val="00E669D3"/>
    <w:rsid w:val="00E96A53"/>
    <w:rsid w:val="00EA3288"/>
    <w:rsid w:val="00EA40FF"/>
    <w:rsid w:val="00EA4511"/>
    <w:rsid w:val="00EC11D6"/>
    <w:rsid w:val="00ED6098"/>
    <w:rsid w:val="00EE10BF"/>
    <w:rsid w:val="00EE34AE"/>
    <w:rsid w:val="00EE7ABE"/>
    <w:rsid w:val="00EF6818"/>
    <w:rsid w:val="00F0212E"/>
    <w:rsid w:val="00F07340"/>
    <w:rsid w:val="00F14ADC"/>
    <w:rsid w:val="00F26773"/>
    <w:rsid w:val="00F4394D"/>
    <w:rsid w:val="00F45798"/>
    <w:rsid w:val="00F45DCC"/>
    <w:rsid w:val="00F51675"/>
    <w:rsid w:val="00F5235E"/>
    <w:rsid w:val="00F62C6C"/>
    <w:rsid w:val="00F70861"/>
    <w:rsid w:val="00F769EC"/>
    <w:rsid w:val="00F91105"/>
    <w:rsid w:val="00F940C5"/>
    <w:rsid w:val="00FA4319"/>
    <w:rsid w:val="00FB08DE"/>
    <w:rsid w:val="00FC42E0"/>
    <w:rsid w:val="00FF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1"/>
    </o:shapelayout>
  </w:shapeDefaults>
  <w:decimalSymbol w:val="."/>
  <w:listSeparator w:val=","/>
  <w15:docId w15:val="{7DD3486E-5D05-4459-B613-BF7C6F23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0B"/>
    <w:rPr>
      <w:sz w:val="24"/>
      <w:szCs w:val="24"/>
    </w:rPr>
  </w:style>
  <w:style w:type="paragraph" w:styleId="Heading1">
    <w:name w:val="heading 1"/>
    <w:basedOn w:val="Normal"/>
    <w:next w:val="Normal"/>
    <w:qFormat/>
    <w:rsid w:val="0002620B"/>
    <w:pPr>
      <w:keepNext/>
      <w:outlineLvl w:val="0"/>
    </w:pPr>
    <w:rPr>
      <w:rFonts w:ascii="Times" w:hAnsi="Times"/>
      <w:b/>
      <w:bCs/>
      <w:iCs/>
      <w:sz w:val="28"/>
      <w:u w:val="single"/>
    </w:rPr>
  </w:style>
  <w:style w:type="paragraph" w:styleId="Heading2">
    <w:name w:val="heading 2"/>
    <w:basedOn w:val="Normal"/>
    <w:next w:val="Normal"/>
    <w:qFormat/>
    <w:rsid w:val="0002620B"/>
    <w:pPr>
      <w:keepNext/>
      <w:outlineLvl w:val="1"/>
    </w:pPr>
    <w:rPr>
      <w:b/>
      <w:bCs/>
    </w:rPr>
  </w:style>
  <w:style w:type="paragraph" w:styleId="Heading3">
    <w:name w:val="heading 3"/>
    <w:basedOn w:val="Normal"/>
    <w:next w:val="Normal"/>
    <w:autoRedefine/>
    <w:qFormat/>
    <w:rsid w:val="00375593"/>
    <w:pPr>
      <w:keepNext/>
      <w:autoSpaceDE w:val="0"/>
      <w:autoSpaceDN w:val="0"/>
      <w:adjustRightInd w:val="0"/>
      <w:jc w:val="center"/>
      <w:outlineLvl w:val="2"/>
    </w:pPr>
    <w:rPr>
      <w:rFonts w:ascii="Tahoma" w:hAnsi="Tahoma" w:cs="Tahoma"/>
      <w:b/>
      <w:bCs/>
      <w:iCs/>
      <w:noProof/>
      <w:color w:val="000000"/>
      <w:sz w:val="22"/>
      <w:szCs w:val="22"/>
      <w:u w:val="single"/>
    </w:rPr>
  </w:style>
  <w:style w:type="paragraph" w:styleId="Heading4">
    <w:name w:val="heading 4"/>
    <w:basedOn w:val="Normal"/>
    <w:next w:val="Normal"/>
    <w:link w:val="Heading4Char"/>
    <w:uiPriority w:val="9"/>
    <w:qFormat/>
    <w:rsid w:val="000246F6"/>
    <w:pPr>
      <w:keepNext/>
      <w:spacing w:before="240" w:after="60"/>
      <w:outlineLvl w:val="3"/>
    </w:pPr>
    <w:rPr>
      <w:rFonts w:ascii="Calibri" w:hAnsi="Calibri"/>
      <w:b/>
      <w:bCs/>
      <w:sz w:val="28"/>
      <w:szCs w:val="28"/>
    </w:rPr>
  </w:style>
  <w:style w:type="paragraph" w:styleId="Heading6">
    <w:name w:val="heading 6"/>
    <w:basedOn w:val="Normal"/>
    <w:next w:val="Normal"/>
    <w:qFormat/>
    <w:rsid w:val="0002620B"/>
    <w:pPr>
      <w:keepNext/>
      <w:jc w:val="center"/>
      <w:outlineLvl w:val="5"/>
    </w:pPr>
    <w:rPr>
      <w:rFonts w:ascii="Times" w:hAnsi="Times"/>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2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rsid w:val="0002620B"/>
    <w:rPr>
      <w:b/>
      <w:bCs/>
      <w:szCs w:val="32"/>
    </w:rPr>
  </w:style>
  <w:style w:type="paragraph" w:customStyle="1" w:styleId="font5">
    <w:name w:val="font5"/>
    <w:basedOn w:val="Normal"/>
    <w:rsid w:val="0002620B"/>
    <w:pPr>
      <w:spacing w:before="100" w:beforeAutospacing="1" w:after="100" w:afterAutospacing="1"/>
    </w:pPr>
    <w:rPr>
      <w:rFonts w:ascii="Arial" w:eastAsia="Arial Unicode MS" w:hAnsi="Arial" w:cs="Arial"/>
      <w:b/>
      <w:bCs/>
      <w:u w:val="single"/>
    </w:rPr>
  </w:style>
  <w:style w:type="paragraph" w:styleId="BodyTextIndent2">
    <w:name w:val="Body Text Indent 2"/>
    <w:basedOn w:val="Normal"/>
    <w:rsid w:val="0002620B"/>
    <w:pPr>
      <w:autoSpaceDE w:val="0"/>
      <w:autoSpaceDN w:val="0"/>
      <w:adjustRightInd w:val="0"/>
      <w:ind w:left="936" w:hanging="216"/>
    </w:pPr>
    <w:rPr>
      <w:rFonts w:ascii="Times" w:hAnsi="Times" w:cs="Times"/>
      <w:noProof/>
    </w:rPr>
  </w:style>
  <w:style w:type="paragraph" w:styleId="BodyText">
    <w:name w:val="Body Text"/>
    <w:basedOn w:val="Normal"/>
    <w:rsid w:val="0002620B"/>
    <w:rPr>
      <w:color w:val="FF0000"/>
    </w:rPr>
  </w:style>
  <w:style w:type="paragraph" w:styleId="Subtitle">
    <w:name w:val="Subtitle"/>
    <w:basedOn w:val="Normal"/>
    <w:qFormat/>
    <w:rsid w:val="0002620B"/>
    <w:rPr>
      <w:b/>
      <w:bCs/>
      <w:sz w:val="28"/>
      <w:u w:val="single"/>
    </w:rPr>
  </w:style>
  <w:style w:type="paragraph" w:styleId="List2">
    <w:name w:val="List 2"/>
    <w:basedOn w:val="Normal"/>
    <w:rsid w:val="0002620B"/>
    <w:pPr>
      <w:ind w:left="720" w:hanging="360"/>
    </w:pPr>
    <w:rPr>
      <w:sz w:val="20"/>
      <w:szCs w:val="20"/>
    </w:rPr>
  </w:style>
  <w:style w:type="paragraph" w:styleId="Title">
    <w:name w:val="Title"/>
    <w:basedOn w:val="Normal"/>
    <w:qFormat/>
    <w:rsid w:val="0002620B"/>
    <w:pPr>
      <w:jc w:val="center"/>
    </w:pPr>
    <w:rPr>
      <w:b/>
      <w:sz w:val="22"/>
      <w:szCs w:val="20"/>
      <w:u w:val="single"/>
    </w:rPr>
  </w:style>
  <w:style w:type="paragraph" w:styleId="Header">
    <w:name w:val="header"/>
    <w:basedOn w:val="Normal"/>
    <w:rsid w:val="0002620B"/>
    <w:pPr>
      <w:tabs>
        <w:tab w:val="center" w:pos="4320"/>
        <w:tab w:val="right" w:pos="8640"/>
      </w:tabs>
    </w:pPr>
  </w:style>
  <w:style w:type="paragraph" w:styleId="Footer">
    <w:name w:val="footer"/>
    <w:basedOn w:val="Normal"/>
    <w:rsid w:val="0002620B"/>
    <w:pPr>
      <w:tabs>
        <w:tab w:val="center" w:pos="4320"/>
        <w:tab w:val="right" w:pos="8640"/>
      </w:tabs>
    </w:pPr>
  </w:style>
  <w:style w:type="paragraph" w:styleId="DocumentMap">
    <w:name w:val="Document Map"/>
    <w:basedOn w:val="Normal"/>
    <w:semiHidden/>
    <w:rsid w:val="0002620B"/>
    <w:pPr>
      <w:shd w:val="clear" w:color="auto" w:fill="000080"/>
    </w:pPr>
    <w:rPr>
      <w:rFonts w:ascii="Tahoma" w:hAnsi="Tahoma" w:cs="Tahoma"/>
    </w:rPr>
  </w:style>
  <w:style w:type="character" w:styleId="CommentReference">
    <w:name w:val="annotation reference"/>
    <w:basedOn w:val="DefaultParagraphFont"/>
    <w:semiHidden/>
    <w:rsid w:val="00EA40FF"/>
    <w:rPr>
      <w:sz w:val="16"/>
      <w:szCs w:val="16"/>
    </w:rPr>
  </w:style>
  <w:style w:type="paragraph" w:styleId="CommentText">
    <w:name w:val="annotation text"/>
    <w:basedOn w:val="Normal"/>
    <w:semiHidden/>
    <w:rsid w:val="00EA40FF"/>
    <w:rPr>
      <w:sz w:val="20"/>
      <w:szCs w:val="20"/>
    </w:rPr>
  </w:style>
  <w:style w:type="paragraph" w:styleId="CommentSubject">
    <w:name w:val="annotation subject"/>
    <w:basedOn w:val="CommentText"/>
    <w:next w:val="CommentText"/>
    <w:semiHidden/>
    <w:rsid w:val="00EA40FF"/>
    <w:rPr>
      <w:b/>
      <w:bCs/>
    </w:rPr>
  </w:style>
  <w:style w:type="paragraph" w:styleId="BalloonText">
    <w:name w:val="Balloon Text"/>
    <w:basedOn w:val="Normal"/>
    <w:semiHidden/>
    <w:rsid w:val="00EA40FF"/>
    <w:rPr>
      <w:rFonts w:ascii="Tahoma" w:hAnsi="Tahoma" w:cs="Tahoma"/>
      <w:sz w:val="16"/>
      <w:szCs w:val="16"/>
    </w:rPr>
  </w:style>
  <w:style w:type="paragraph" w:customStyle="1" w:styleId="StyleJustifiedLeft050-Under111">
    <w:name w:val="Style Justified Left:  0.50&quot; - Under 11.1"/>
    <w:basedOn w:val="Normal"/>
    <w:rsid w:val="00E6413C"/>
    <w:pPr>
      <w:ind w:left="748"/>
      <w:jc w:val="both"/>
    </w:pPr>
    <w:rPr>
      <w:szCs w:val="20"/>
    </w:rPr>
  </w:style>
  <w:style w:type="paragraph" w:styleId="FootnoteText">
    <w:name w:val="footnote text"/>
    <w:basedOn w:val="Normal"/>
    <w:semiHidden/>
    <w:rsid w:val="00E6413C"/>
    <w:rPr>
      <w:sz w:val="20"/>
    </w:rPr>
  </w:style>
  <w:style w:type="character" w:styleId="FootnoteReference">
    <w:name w:val="footnote reference"/>
    <w:basedOn w:val="DefaultParagraphFont"/>
    <w:semiHidden/>
    <w:rsid w:val="00E6413C"/>
    <w:rPr>
      <w:vertAlign w:val="superscript"/>
    </w:rPr>
  </w:style>
  <w:style w:type="character" w:styleId="PageNumber">
    <w:name w:val="page number"/>
    <w:basedOn w:val="DefaultParagraphFont"/>
    <w:rsid w:val="009C0792"/>
  </w:style>
  <w:style w:type="paragraph" w:customStyle="1" w:styleId="axNormal">
    <w:name w:val="axNormal"/>
    <w:rsid w:val="00811C37"/>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character" w:customStyle="1" w:styleId="Heading4Char">
    <w:name w:val="Heading 4 Char"/>
    <w:basedOn w:val="DefaultParagraphFont"/>
    <w:link w:val="Heading4"/>
    <w:uiPriority w:val="9"/>
    <w:semiHidden/>
    <w:rsid w:val="000246F6"/>
    <w:rPr>
      <w:rFonts w:ascii="Calibri" w:eastAsia="Times New Roman" w:hAnsi="Calibri" w:cs="Times New Roman"/>
      <w:b/>
      <w:bCs/>
      <w:sz w:val="28"/>
      <w:szCs w:val="28"/>
    </w:rPr>
  </w:style>
  <w:style w:type="paragraph" w:styleId="NormalWeb">
    <w:name w:val="Normal (Web)"/>
    <w:basedOn w:val="Normal"/>
    <w:uiPriority w:val="99"/>
    <w:semiHidden/>
    <w:unhideWhenUsed/>
    <w:rsid w:val="000246F6"/>
    <w:pPr>
      <w:spacing w:before="120" w:after="120"/>
    </w:pPr>
  </w:style>
  <w:style w:type="character" w:styleId="Strong">
    <w:name w:val="Strong"/>
    <w:basedOn w:val="DefaultParagraphFont"/>
    <w:uiPriority w:val="22"/>
    <w:qFormat/>
    <w:rsid w:val="000246F6"/>
    <w:rPr>
      <w:b/>
      <w:bCs/>
    </w:rPr>
  </w:style>
  <w:style w:type="paragraph" w:customStyle="1" w:styleId="Level2-111">
    <w:name w:val="Level 2 - 11.1"/>
    <w:aliases w:val="11.2,11.3"/>
    <w:basedOn w:val="Normal"/>
    <w:rsid w:val="00A1228B"/>
    <w:pPr>
      <w:ind w:left="748"/>
    </w:pPr>
    <w:rPr>
      <w:b/>
    </w:rPr>
  </w:style>
  <w:style w:type="character" w:styleId="Hyperlink">
    <w:name w:val="Hyperlink"/>
    <w:basedOn w:val="DefaultParagraphFont"/>
    <w:rsid w:val="00A1228B"/>
    <w:rPr>
      <w:rFonts w:cs="Times New Roman"/>
      <w:color w:val="0000FF"/>
      <w:u w:val="single"/>
    </w:rPr>
  </w:style>
  <w:style w:type="paragraph" w:styleId="ListParagraph">
    <w:name w:val="List Paragraph"/>
    <w:basedOn w:val="Normal"/>
    <w:uiPriority w:val="34"/>
    <w:qFormat/>
    <w:rsid w:val="000056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34861">
      <w:bodyDiv w:val="1"/>
      <w:marLeft w:val="0"/>
      <w:marRight w:val="0"/>
      <w:marTop w:val="0"/>
      <w:marBottom w:val="0"/>
      <w:divBdr>
        <w:top w:val="none" w:sz="0" w:space="0" w:color="auto"/>
        <w:left w:val="none" w:sz="0" w:space="0" w:color="auto"/>
        <w:bottom w:val="none" w:sz="0" w:space="0" w:color="auto"/>
        <w:right w:val="none" w:sz="0" w:space="0" w:color="auto"/>
      </w:divBdr>
    </w:div>
    <w:div w:id="157498713">
      <w:bodyDiv w:val="1"/>
      <w:marLeft w:val="0"/>
      <w:marRight w:val="0"/>
      <w:marTop w:val="0"/>
      <w:marBottom w:val="0"/>
      <w:divBdr>
        <w:top w:val="none" w:sz="0" w:space="0" w:color="auto"/>
        <w:left w:val="none" w:sz="0" w:space="0" w:color="auto"/>
        <w:bottom w:val="none" w:sz="0" w:space="0" w:color="auto"/>
        <w:right w:val="none" w:sz="0" w:space="0" w:color="auto"/>
      </w:divBdr>
    </w:div>
    <w:div w:id="205024255">
      <w:bodyDiv w:val="1"/>
      <w:marLeft w:val="0"/>
      <w:marRight w:val="0"/>
      <w:marTop w:val="0"/>
      <w:marBottom w:val="0"/>
      <w:divBdr>
        <w:top w:val="none" w:sz="0" w:space="0" w:color="auto"/>
        <w:left w:val="none" w:sz="0" w:space="0" w:color="auto"/>
        <w:bottom w:val="none" w:sz="0" w:space="0" w:color="auto"/>
        <w:right w:val="none" w:sz="0" w:space="0" w:color="auto"/>
      </w:divBdr>
    </w:div>
    <w:div w:id="245771279">
      <w:bodyDiv w:val="1"/>
      <w:marLeft w:val="0"/>
      <w:marRight w:val="0"/>
      <w:marTop w:val="0"/>
      <w:marBottom w:val="0"/>
      <w:divBdr>
        <w:top w:val="none" w:sz="0" w:space="0" w:color="auto"/>
        <w:left w:val="none" w:sz="0" w:space="0" w:color="auto"/>
        <w:bottom w:val="none" w:sz="0" w:space="0" w:color="auto"/>
        <w:right w:val="none" w:sz="0" w:space="0" w:color="auto"/>
      </w:divBdr>
    </w:div>
    <w:div w:id="255021035">
      <w:bodyDiv w:val="1"/>
      <w:marLeft w:val="0"/>
      <w:marRight w:val="0"/>
      <w:marTop w:val="0"/>
      <w:marBottom w:val="0"/>
      <w:divBdr>
        <w:top w:val="none" w:sz="0" w:space="0" w:color="auto"/>
        <w:left w:val="none" w:sz="0" w:space="0" w:color="auto"/>
        <w:bottom w:val="none" w:sz="0" w:space="0" w:color="auto"/>
        <w:right w:val="none" w:sz="0" w:space="0" w:color="auto"/>
      </w:divBdr>
    </w:div>
    <w:div w:id="329020077">
      <w:bodyDiv w:val="1"/>
      <w:marLeft w:val="0"/>
      <w:marRight w:val="0"/>
      <w:marTop w:val="0"/>
      <w:marBottom w:val="0"/>
      <w:divBdr>
        <w:top w:val="none" w:sz="0" w:space="0" w:color="auto"/>
        <w:left w:val="none" w:sz="0" w:space="0" w:color="auto"/>
        <w:bottom w:val="none" w:sz="0" w:space="0" w:color="auto"/>
        <w:right w:val="none" w:sz="0" w:space="0" w:color="auto"/>
      </w:divBdr>
    </w:div>
    <w:div w:id="359283445">
      <w:bodyDiv w:val="1"/>
      <w:marLeft w:val="0"/>
      <w:marRight w:val="0"/>
      <w:marTop w:val="0"/>
      <w:marBottom w:val="0"/>
      <w:divBdr>
        <w:top w:val="none" w:sz="0" w:space="0" w:color="auto"/>
        <w:left w:val="none" w:sz="0" w:space="0" w:color="auto"/>
        <w:bottom w:val="none" w:sz="0" w:space="0" w:color="auto"/>
        <w:right w:val="none" w:sz="0" w:space="0" w:color="auto"/>
      </w:divBdr>
    </w:div>
    <w:div w:id="521405481">
      <w:bodyDiv w:val="1"/>
      <w:marLeft w:val="0"/>
      <w:marRight w:val="0"/>
      <w:marTop w:val="0"/>
      <w:marBottom w:val="0"/>
      <w:divBdr>
        <w:top w:val="none" w:sz="0" w:space="0" w:color="auto"/>
        <w:left w:val="none" w:sz="0" w:space="0" w:color="auto"/>
        <w:bottom w:val="none" w:sz="0" w:space="0" w:color="auto"/>
        <w:right w:val="none" w:sz="0" w:space="0" w:color="auto"/>
      </w:divBdr>
    </w:div>
    <w:div w:id="538706328">
      <w:bodyDiv w:val="1"/>
      <w:marLeft w:val="0"/>
      <w:marRight w:val="0"/>
      <w:marTop w:val="0"/>
      <w:marBottom w:val="0"/>
      <w:divBdr>
        <w:top w:val="none" w:sz="0" w:space="0" w:color="auto"/>
        <w:left w:val="none" w:sz="0" w:space="0" w:color="auto"/>
        <w:bottom w:val="none" w:sz="0" w:space="0" w:color="auto"/>
        <w:right w:val="none" w:sz="0" w:space="0" w:color="auto"/>
      </w:divBdr>
    </w:div>
    <w:div w:id="615602941">
      <w:bodyDiv w:val="1"/>
      <w:marLeft w:val="0"/>
      <w:marRight w:val="0"/>
      <w:marTop w:val="0"/>
      <w:marBottom w:val="0"/>
      <w:divBdr>
        <w:top w:val="none" w:sz="0" w:space="0" w:color="auto"/>
        <w:left w:val="none" w:sz="0" w:space="0" w:color="auto"/>
        <w:bottom w:val="none" w:sz="0" w:space="0" w:color="auto"/>
        <w:right w:val="none" w:sz="0" w:space="0" w:color="auto"/>
      </w:divBdr>
    </w:div>
    <w:div w:id="705175307">
      <w:bodyDiv w:val="1"/>
      <w:marLeft w:val="0"/>
      <w:marRight w:val="0"/>
      <w:marTop w:val="0"/>
      <w:marBottom w:val="0"/>
      <w:divBdr>
        <w:top w:val="none" w:sz="0" w:space="0" w:color="auto"/>
        <w:left w:val="none" w:sz="0" w:space="0" w:color="auto"/>
        <w:bottom w:val="none" w:sz="0" w:space="0" w:color="auto"/>
        <w:right w:val="none" w:sz="0" w:space="0" w:color="auto"/>
      </w:divBdr>
    </w:div>
    <w:div w:id="739911786">
      <w:bodyDiv w:val="1"/>
      <w:marLeft w:val="0"/>
      <w:marRight w:val="0"/>
      <w:marTop w:val="0"/>
      <w:marBottom w:val="0"/>
      <w:divBdr>
        <w:top w:val="none" w:sz="0" w:space="0" w:color="auto"/>
        <w:left w:val="none" w:sz="0" w:space="0" w:color="auto"/>
        <w:bottom w:val="none" w:sz="0" w:space="0" w:color="auto"/>
        <w:right w:val="none" w:sz="0" w:space="0" w:color="auto"/>
      </w:divBdr>
    </w:div>
    <w:div w:id="1132361694">
      <w:bodyDiv w:val="1"/>
      <w:marLeft w:val="0"/>
      <w:marRight w:val="0"/>
      <w:marTop w:val="0"/>
      <w:marBottom w:val="0"/>
      <w:divBdr>
        <w:top w:val="none" w:sz="0" w:space="0" w:color="auto"/>
        <w:left w:val="none" w:sz="0" w:space="0" w:color="auto"/>
        <w:bottom w:val="none" w:sz="0" w:space="0" w:color="auto"/>
        <w:right w:val="none" w:sz="0" w:space="0" w:color="auto"/>
      </w:divBdr>
    </w:div>
    <w:div w:id="1194995868">
      <w:bodyDiv w:val="1"/>
      <w:marLeft w:val="0"/>
      <w:marRight w:val="0"/>
      <w:marTop w:val="0"/>
      <w:marBottom w:val="0"/>
      <w:divBdr>
        <w:top w:val="none" w:sz="0" w:space="0" w:color="auto"/>
        <w:left w:val="none" w:sz="0" w:space="0" w:color="auto"/>
        <w:bottom w:val="none" w:sz="0" w:space="0" w:color="auto"/>
        <w:right w:val="none" w:sz="0" w:space="0" w:color="auto"/>
      </w:divBdr>
    </w:div>
    <w:div w:id="1459758460">
      <w:bodyDiv w:val="1"/>
      <w:marLeft w:val="0"/>
      <w:marRight w:val="0"/>
      <w:marTop w:val="0"/>
      <w:marBottom w:val="0"/>
      <w:divBdr>
        <w:top w:val="none" w:sz="0" w:space="0" w:color="auto"/>
        <w:left w:val="none" w:sz="0" w:space="0" w:color="auto"/>
        <w:bottom w:val="none" w:sz="0" w:space="0" w:color="auto"/>
        <w:right w:val="none" w:sz="0" w:space="0" w:color="auto"/>
      </w:divBdr>
    </w:div>
    <w:div w:id="1461991566">
      <w:bodyDiv w:val="1"/>
      <w:marLeft w:val="0"/>
      <w:marRight w:val="0"/>
      <w:marTop w:val="0"/>
      <w:marBottom w:val="0"/>
      <w:divBdr>
        <w:top w:val="none" w:sz="0" w:space="0" w:color="auto"/>
        <w:left w:val="none" w:sz="0" w:space="0" w:color="auto"/>
        <w:bottom w:val="none" w:sz="0" w:space="0" w:color="auto"/>
        <w:right w:val="none" w:sz="0" w:space="0" w:color="auto"/>
      </w:divBdr>
    </w:div>
    <w:div w:id="1465193558">
      <w:bodyDiv w:val="1"/>
      <w:marLeft w:val="0"/>
      <w:marRight w:val="0"/>
      <w:marTop w:val="0"/>
      <w:marBottom w:val="0"/>
      <w:divBdr>
        <w:top w:val="none" w:sz="0" w:space="0" w:color="auto"/>
        <w:left w:val="none" w:sz="0" w:space="0" w:color="auto"/>
        <w:bottom w:val="none" w:sz="0" w:space="0" w:color="auto"/>
        <w:right w:val="none" w:sz="0" w:space="0" w:color="auto"/>
      </w:divBdr>
    </w:div>
    <w:div w:id="1653606222">
      <w:bodyDiv w:val="1"/>
      <w:marLeft w:val="0"/>
      <w:marRight w:val="0"/>
      <w:marTop w:val="0"/>
      <w:marBottom w:val="0"/>
      <w:divBdr>
        <w:top w:val="none" w:sz="0" w:space="0" w:color="auto"/>
        <w:left w:val="none" w:sz="0" w:space="0" w:color="auto"/>
        <w:bottom w:val="none" w:sz="0" w:space="0" w:color="auto"/>
        <w:right w:val="none" w:sz="0" w:space="0" w:color="auto"/>
      </w:divBdr>
    </w:div>
    <w:div w:id="1727754753">
      <w:bodyDiv w:val="1"/>
      <w:marLeft w:val="0"/>
      <w:marRight w:val="0"/>
      <w:marTop w:val="0"/>
      <w:marBottom w:val="0"/>
      <w:divBdr>
        <w:top w:val="none" w:sz="0" w:space="0" w:color="auto"/>
        <w:left w:val="none" w:sz="0" w:space="0" w:color="auto"/>
        <w:bottom w:val="none" w:sz="0" w:space="0" w:color="auto"/>
        <w:right w:val="none" w:sz="0" w:space="0" w:color="auto"/>
      </w:divBdr>
    </w:div>
    <w:div w:id="1834876935">
      <w:bodyDiv w:val="1"/>
      <w:marLeft w:val="0"/>
      <w:marRight w:val="0"/>
      <w:marTop w:val="0"/>
      <w:marBottom w:val="0"/>
      <w:divBdr>
        <w:top w:val="none" w:sz="0" w:space="0" w:color="auto"/>
        <w:left w:val="none" w:sz="0" w:space="0" w:color="auto"/>
        <w:bottom w:val="none" w:sz="0" w:space="0" w:color="auto"/>
        <w:right w:val="none" w:sz="0" w:space="0" w:color="auto"/>
      </w:divBdr>
    </w:div>
    <w:div w:id="1876189824">
      <w:bodyDiv w:val="1"/>
      <w:marLeft w:val="0"/>
      <w:marRight w:val="0"/>
      <w:marTop w:val="0"/>
      <w:marBottom w:val="0"/>
      <w:divBdr>
        <w:top w:val="none" w:sz="0" w:space="0" w:color="auto"/>
        <w:left w:val="none" w:sz="0" w:space="0" w:color="auto"/>
        <w:bottom w:val="none" w:sz="0" w:space="0" w:color="auto"/>
        <w:right w:val="none" w:sz="0" w:space="0" w:color="auto"/>
      </w:divBdr>
    </w:div>
    <w:div w:id="2074695538">
      <w:bodyDiv w:val="1"/>
      <w:marLeft w:val="0"/>
      <w:marRight w:val="0"/>
      <w:marTop w:val="0"/>
      <w:marBottom w:val="0"/>
      <w:divBdr>
        <w:top w:val="none" w:sz="0" w:space="0" w:color="auto"/>
        <w:left w:val="none" w:sz="0" w:space="0" w:color="auto"/>
        <w:bottom w:val="none" w:sz="0" w:space="0" w:color="auto"/>
        <w:right w:val="none" w:sz="0" w:space="0" w:color="auto"/>
      </w:divBdr>
      <w:divsChild>
        <w:div w:id="1603026935">
          <w:marLeft w:val="0"/>
          <w:marRight w:val="0"/>
          <w:marTop w:val="0"/>
          <w:marBottom w:val="0"/>
          <w:divBdr>
            <w:top w:val="none" w:sz="0" w:space="0" w:color="auto"/>
            <w:left w:val="none" w:sz="0" w:space="0" w:color="auto"/>
            <w:bottom w:val="none" w:sz="0" w:space="0" w:color="auto"/>
            <w:right w:val="none" w:sz="0" w:space="0" w:color="auto"/>
          </w:divBdr>
          <w:divsChild>
            <w:div w:id="1930967180">
              <w:marLeft w:val="0"/>
              <w:marRight w:val="0"/>
              <w:marTop w:val="0"/>
              <w:marBottom w:val="0"/>
              <w:divBdr>
                <w:top w:val="none" w:sz="0" w:space="0" w:color="auto"/>
                <w:left w:val="none" w:sz="0" w:space="0" w:color="auto"/>
                <w:bottom w:val="none" w:sz="0" w:space="0" w:color="auto"/>
                <w:right w:val="none" w:sz="0" w:space="0" w:color="auto"/>
              </w:divBdr>
              <w:divsChild>
                <w:div w:id="596914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www.ut.blm.gov/ccifc/waynebannerjpg.jp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E9D8-4090-49CB-B6B8-27CF2CE4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4044</Words>
  <Characters>21493</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2004 OPERATING PLAN</vt:lpstr>
    </vt:vector>
  </TitlesOfParts>
  <Company>USDA Forest Service</Company>
  <LinksUpToDate>false</LinksUpToDate>
  <CharactersWithSpaces>25487</CharactersWithSpaces>
  <SharedDoc>false</SharedDoc>
  <HLinks>
    <vt:vector size="12" baseType="variant">
      <vt:variant>
        <vt:i4>4128792</vt:i4>
      </vt:variant>
      <vt:variant>
        <vt:i4>0</vt:i4>
      </vt:variant>
      <vt:variant>
        <vt:i4>0</vt:i4>
      </vt:variant>
      <vt:variant>
        <vt:i4>5</vt:i4>
      </vt:variant>
      <vt:variant>
        <vt:lpwstr>http://www.nifc.gov/policies/red_book/2011/appT.pdf</vt:lpwstr>
      </vt:variant>
      <vt:variant>
        <vt:lpwstr/>
      </vt:variant>
      <vt:variant>
        <vt:i4>4063339</vt:i4>
      </vt:variant>
      <vt:variant>
        <vt:i4>-1</vt:i4>
      </vt:variant>
      <vt:variant>
        <vt:i4>1028</vt:i4>
      </vt:variant>
      <vt:variant>
        <vt:i4>1</vt:i4>
      </vt:variant>
      <vt:variant>
        <vt:lpwstr>http://www.ut.blm.gov/ccifc/waynebannerjpg.jpg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OPERATING PLAN</dc:title>
  <dc:creator>FSDefaultUser</dc:creator>
  <cp:lastModifiedBy>Greenhalgh, Tina -FS</cp:lastModifiedBy>
  <cp:revision>2</cp:revision>
  <cp:lastPrinted>2014-05-21T14:40:00Z</cp:lastPrinted>
  <dcterms:created xsi:type="dcterms:W3CDTF">2018-06-05T15:55:00Z</dcterms:created>
  <dcterms:modified xsi:type="dcterms:W3CDTF">2018-06-05T15:55:00Z</dcterms:modified>
</cp:coreProperties>
</file>