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6" w:rsidRDefault="00FD4286" w:rsidP="00781B6C">
      <w:pPr>
        <w:autoSpaceDE w:val="0"/>
        <w:autoSpaceDN w:val="0"/>
        <w:adjustRightInd w:val="0"/>
        <w:spacing w:after="0"/>
        <w:jc w:val="center"/>
        <w:rPr>
          <w:rFonts w:cs="Arial"/>
          <w:b/>
          <w:bCs/>
          <w:sz w:val="28"/>
          <w:szCs w:val="28"/>
        </w:rPr>
      </w:pPr>
      <w:bookmarkStart w:id="0" w:name="_GoBack"/>
      <w:bookmarkEnd w:id="0"/>
      <w:r>
        <w:rPr>
          <w:rFonts w:cs="Arial"/>
          <w:b/>
          <w:bCs/>
          <w:sz w:val="28"/>
          <w:szCs w:val="28"/>
        </w:rPr>
        <w:t>APPENDIX 1</w:t>
      </w:r>
    </w:p>
    <w:p w:rsidR="00FD4286" w:rsidRDefault="00FD4286" w:rsidP="00E3528F">
      <w:pPr>
        <w:pStyle w:val="Title"/>
      </w:pPr>
      <w:r>
        <w:t>INCIDENT EMERGENCY PLAN (IEP)</w:t>
      </w:r>
    </w:p>
    <w:p w:rsidR="00FD4286" w:rsidRDefault="00FD4286" w:rsidP="00781B6C">
      <w:pPr>
        <w:autoSpaceDE w:val="0"/>
        <w:autoSpaceDN w:val="0"/>
        <w:adjustRightInd w:val="0"/>
        <w:spacing w:after="0"/>
        <w:jc w:val="center"/>
        <w:rPr>
          <w:rFonts w:cs="Arial"/>
          <w:b/>
          <w:bCs/>
          <w:szCs w:val="24"/>
        </w:rPr>
      </w:pPr>
    </w:p>
    <w:p w:rsidR="00FD4286" w:rsidRPr="004C6CED" w:rsidRDefault="00FD4286" w:rsidP="00E3528F">
      <w:pPr>
        <w:pStyle w:val="Heading1"/>
      </w:pPr>
      <w:r w:rsidRPr="004C6CED">
        <w:t>INTENT</w:t>
      </w:r>
    </w:p>
    <w:p w:rsidR="00FD4286" w:rsidRPr="006256C0" w:rsidRDefault="00D60D7F" w:rsidP="006A18B3">
      <w:pPr>
        <w:rPr>
          <w:rFonts w:cs="Arial"/>
          <w:szCs w:val="24"/>
        </w:rPr>
      </w:pPr>
      <w:r w:rsidRPr="00D87960">
        <w:rPr>
          <w:sz w:val="23"/>
          <w:szCs w:val="23"/>
        </w:rPr>
        <w:t xml:space="preserve">The primary goal of this </w:t>
      </w:r>
      <w:r w:rsidRPr="00D87960">
        <w:rPr>
          <w:b/>
          <w:sz w:val="23"/>
          <w:szCs w:val="23"/>
        </w:rPr>
        <w:t>Incident Emergency Plan</w:t>
      </w:r>
      <w:r w:rsidRPr="00D87960">
        <w:rPr>
          <w:sz w:val="23"/>
          <w:szCs w:val="23"/>
        </w:rPr>
        <w:t xml:space="preserve"> (</w:t>
      </w:r>
      <w:r w:rsidRPr="00D87960">
        <w:rPr>
          <w:b/>
          <w:sz w:val="23"/>
          <w:szCs w:val="23"/>
        </w:rPr>
        <w:t>IEP</w:t>
      </w:r>
      <w:r w:rsidRPr="00D87960">
        <w:rPr>
          <w:sz w:val="23"/>
          <w:szCs w:val="23"/>
        </w:rPr>
        <w:t xml:space="preserve">) is to provide incident personnel the guidelines necessary to </w:t>
      </w:r>
      <w:r w:rsidRPr="00D87960">
        <w:rPr>
          <w:b/>
          <w:i/>
          <w:sz w:val="23"/>
          <w:szCs w:val="23"/>
        </w:rPr>
        <w:t>locate, triage, extricate, treat, and transport</w:t>
      </w:r>
      <w:r w:rsidRPr="00D87960">
        <w:rPr>
          <w:sz w:val="23"/>
          <w:szCs w:val="23"/>
        </w:rPr>
        <w:t xml:space="preserve"> all accident patients in as quick and safe a manner as possible.  </w:t>
      </w:r>
      <w:r w:rsidR="00FD4286" w:rsidRPr="00D60D7F">
        <w:rPr>
          <w:rFonts w:cs="Arial"/>
          <w:szCs w:val="24"/>
        </w:rPr>
        <w:t>T</w:t>
      </w:r>
      <w:r>
        <w:rPr>
          <w:rFonts w:cs="Arial"/>
          <w:szCs w:val="24"/>
        </w:rPr>
        <w:t>he</w:t>
      </w:r>
      <w:r w:rsidR="00FD4286" w:rsidRPr="00D60D7F">
        <w:rPr>
          <w:rFonts w:cs="Arial"/>
          <w:szCs w:val="24"/>
        </w:rPr>
        <w:t xml:space="preserve"> IEP</w:t>
      </w:r>
      <w:r>
        <w:rPr>
          <w:rFonts w:cs="Arial"/>
          <w:szCs w:val="24"/>
        </w:rPr>
        <w:t xml:space="preserve"> (below)</w:t>
      </w:r>
      <w:r w:rsidR="00FD4286" w:rsidRPr="00D60D7F">
        <w:rPr>
          <w:rFonts w:cs="Arial"/>
          <w:szCs w:val="24"/>
        </w:rPr>
        <w:t xml:space="preserve"> describes the procedures that will be taken, as well as defines the responsibilities of key incident management personnel</w:t>
      </w:r>
      <w:r>
        <w:rPr>
          <w:rFonts w:cs="Arial"/>
          <w:szCs w:val="24"/>
        </w:rPr>
        <w:t>.  This plan employs the 2014 suggested format which is in turn closely linked to the new 2014 ICS-206 (WF) Medical Plan and 2014 IRPG (Incident Response Pocket Guide).  All three follow the same procedures.</w:t>
      </w:r>
      <w:r w:rsidR="00FD4286" w:rsidRPr="00D60D7F">
        <w:rPr>
          <w:rFonts w:cs="Arial"/>
          <w:szCs w:val="24"/>
        </w:rPr>
        <w:t xml:space="preserve"> This IEP will guide the actions that should be taken in response to an emergency and fulfills the NWCG requirements (#025-2010) by ensuring that:</w:t>
      </w:r>
    </w:p>
    <w:p w:rsidR="00FD4286" w:rsidRPr="006256C0" w:rsidRDefault="00FD4286" w:rsidP="006A18B3">
      <w:pPr>
        <w:pStyle w:val="ListParagraph"/>
        <w:numPr>
          <w:ilvl w:val="0"/>
          <w:numId w:val="1"/>
        </w:numPr>
        <w:rPr>
          <w:rFonts w:cs="Arial"/>
        </w:rPr>
      </w:pPr>
      <w:r>
        <w:rPr>
          <w:rFonts w:cs="Arial"/>
        </w:rPr>
        <w:t>The critical elements of the NWCG s</w:t>
      </w:r>
      <w:r w:rsidRPr="006256C0">
        <w:rPr>
          <w:rFonts w:cs="Arial"/>
        </w:rPr>
        <w:t xml:space="preserve">tandardized medical emergency procedures </w:t>
      </w:r>
      <w:r>
        <w:rPr>
          <w:rFonts w:cs="Arial"/>
        </w:rPr>
        <w:t>are identified in this Incident Emergency Plan</w:t>
      </w:r>
      <w:r w:rsidRPr="006256C0">
        <w:rPr>
          <w:rFonts w:cs="Arial"/>
        </w:rPr>
        <w:t>.</w:t>
      </w:r>
    </w:p>
    <w:p w:rsidR="00FD4286" w:rsidRPr="006256C0" w:rsidRDefault="00FD4286" w:rsidP="006A18B3">
      <w:pPr>
        <w:pStyle w:val="ListParagraph"/>
        <w:numPr>
          <w:ilvl w:val="0"/>
          <w:numId w:val="1"/>
        </w:numPr>
        <w:rPr>
          <w:rFonts w:cs="Arial"/>
        </w:rPr>
      </w:pPr>
      <w:r w:rsidRPr="006256C0">
        <w:rPr>
          <w:rFonts w:cs="Arial"/>
        </w:rPr>
        <w:t xml:space="preserve">Standardized </w:t>
      </w:r>
      <w:r>
        <w:rPr>
          <w:rFonts w:cs="Arial"/>
        </w:rPr>
        <w:t xml:space="preserve">NWCG </w:t>
      </w:r>
      <w:r w:rsidRPr="006256C0">
        <w:rPr>
          <w:rFonts w:cs="Arial"/>
        </w:rPr>
        <w:t>communication center protocols will be implemented.</w:t>
      </w:r>
    </w:p>
    <w:p w:rsidR="00FD4286" w:rsidRPr="006256C0" w:rsidRDefault="00FD4286" w:rsidP="006A18B3">
      <w:pPr>
        <w:pStyle w:val="ListParagraph"/>
        <w:numPr>
          <w:ilvl w:val="0"/>
          <w:numId w:val="1"/>
        </w:numPr>
        <w:rPr>
          <w:rFonts w:cs="Arial"/>
        </w:rPr>
      </w:pPr>
      <w:r w:rsidRPr="006256C0">
        <w:rPr>
          <w:rFonts w:cs="Arial"/>
        </w:rPr>
        <w:t>An expanded ICS 206 Medical Plan wil</w:t>
      </w:r>
      <w:r>
        <w:rPr>
          <w:rFonts w:cs="Arial"/>
        </w:rPr>
        <w:t>l be utilized which includes</w:t>
      </w:r>
      <w:r w:rsidRPr="006256C0">
        <w:rPr>
          <w:rFonts w:cs="Arial"/>
        </w:rPr>
        <w:t xml:space="preserve"> emergency medical procedures that will be reviewed each operational period at the planning meeting.</w:t>
      </w:r>
      <w:r>
        <w:rPr>
          <w:rFonts w:cs="Arial"/>
        </w:rPr>
        <w:t xml:space="preserve">  </w:t>
      </w:r>
    </w:p>
    <w:p w:rsidR="00D60D7F" w:rsidRDefault="00FD4286" w:rsidP="00151DC6">
      <w:pPr>
        <w:pStyle w:val="Heading1"/>
      </w:pPr>
      <w:r w:rsidRPr="00151DC6">
        <w:t>P</w:t>
      </w:r>
      <w:r w:rsidR="00D60D7F">
        <w:t>LAN</w:t>
      </w:r>
    </w:p>
    <w:p w:rsidR="00D271D9" w:rsidRPr="00D271D9" w:rsidRDefault="00D271D9" w:rsidP="00D271D9">
      <w:r>
        <w:t>The following IEP will be utilized on all team assignments.  It displays procedures and responsibilities for team members.</w:t>
      </w:r>
    </w:p>
    <w:p w:rsidR="00D60D7F" w:rsidRDefault="00D60D7F" w:rsidP="00151DC6">
      <w:pPr>
        <w:pStyle w:val="Heading1"/>
      </w:pPr>
    </w:p>
    <w:p w:rsidR="00D271D9" w:rsidRPr="00D271D9" w:rsidRDefault="00D271D9" w:rsidP="00D271D9">
      <w:pPr>
        <w:spacing w:before="0" w:after="0" w:line="276" w:lineRule="auto"/>
        <w:jc w:val="center"/>
        <w:rPr>
          <w:rFonts w:ascii="Calibri" w:hAnsi="Calibri" w:cs="Times New Roman"/>
          <w:b/>
          <w:color w:val="FF0000"/>
          <w:sz w:val="25"/>
          <w:szCs w:val="25"/>
        </w:rPr>
      </w:pPr>
      <w:r w:rsidRPr="00D271D9">
        <w:rPr>
          <w:rFonts w:ascii="Calibri" w:hAnsi="Calibri" w:cs="Times New Roman"/>
          <w:b/>
          <w:color w:val="FF0000"/>
          <w:sz w:val="25"/>
          <w:szCs w:val="25"/>
        </w:rPr>
        <w:t>Incident Name and Date</w:t>
      </w:r>
    </w:p>
    <w:p w:rsidR="00D271D9" w:rsidRPr="00D271D9" w:rsidRDefault="00D271D9" w:rsidP="00D271D9">
      <w:pPr>
        <w:spacing w:before="0" w:after="0" w:line="276" w:lineRule="auto"/>
        <w:jc w:val="center"/>
        <w:rPr>
          <w:rFonts w:ascii="Calibri" w:hAnsi="Calibri" w:cs="Times New Roman"/>
          <w:color w:val="FF0000"/>
          <w:sz w:val="25"/>
          <w:szCs w:val="25"/>
        </w:rPr>
      </w:pPr>
      <w:r w:rsidRPr="00D271D9">
        <w:rPr>
          <w:rFonts w:ascii="Calibri" w:hAnsi="Calibri" w:cs="Times New Roman"/>
          <w:b/>
          <w:color w:val="FF0000"/>
          <w:sz w:val="25"/>
          <w:szCs w:val="25"/>
        </w:rPr>
        <w:t>Incident Management Team Name/Number</w:t>
      </w:r>
    </w:p>
    <w:p w:rsidR="00D271D9" w:rsidRPr="00D271D9" w:rsidRDefault="00D271D9" w:rsidP="00D271D9">
      <w:pPr>
        <w:spacing w:before="0" w:after="200" w:line="276" w:lineRule="auto"/>
        <w:jc w:val="center"/>
        <w:rPr>
          <w:rFonts w:ascii="Calibri" w:hAnsi="Calibri" w:cs="Times New Roman"/>
          <w:b/>
          <w:sz w:val="25"/>
          <w:szCs w:val="25"/>
        </w:rPr>
      </w:pPr>
      <w:r w:rsidRPr="00D271D9">
        <w:rPr>
          <w:rFonts w:ascii="Calibri" w:hAnsi="Calibri" w:cs="Times New Roman"/>
          <w:b/>
          <w:sz w:val="25"/>
          <w:szCs w:val="25"/>
        </w:rPr>
        <w:t xml:space="preserve"> COMMAND AND GENERAL STAFF INCIDENT EMERGENCY ACTION PLAN AND CHECK LIST</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 xml:space="preserve">The primary goal of this </w:t>
      </w:r>
      <w:r w:rsidRPr="00D271D9">
        <w:rPr>
          <w:rFonts w:ascii="Calibri" w:hAnsi="Calibri" w:cs="Times New Roman"/>
          <w:b/>
          <w:sz w:val="23"/>
          <w:szCs w:val="23"/>
        </w:rPr>
        <w:t>Incident Emergency Plan</w:t>
      </w:r>
      <w:r w:rsidRPr="00D271D9">
        <w:rPr>
          <w:rFonts w:ascii="Calibri" w:hAnsi="Calibri" w:cs="Times New Roman"/>
          <w:sz w:val="23"/>
          <w:szCs w:val="23"/>
        </w:rPr>
        <w:t xml:space="preserve"> (</w:t>
      </w:r>
      <w:r w:rsidRPr="00D271D9">
        <w:rPr>
          <w:rFonts w:ascii="Calibri" w:hAnsi="Calibri" w:cs="Times New Roman"/>
          <w:b/>
          <w:sz w:val="23"/>
          <w:szCs w:val="23"/>
        </w:rPr>
        <w:t>IEP</w:t>
      </w:r>
      <w:r w:rsidRPr="00D271D9">
        <w:rPr>
          <w:rFonts w:ascii="Calibri" w:hAnsi="Calibri" w:cs="Times New Roman"/>
          <w:sz w:val="23"/>
          <w:szCs w:val="23"/>
        </w:rPr>
        <w:t xml:space="preserve">) is to provide incident personnel the guidelines necessary to </w:t>
      </w:r>
      <w:r w:rsidRPr="00D271D9">
        <w:rPr>
          <w:rFonts w:ascii="Calibri" w:hAnsi="Calibri" w:cs="Times New Roman"/>
          <w:b/>
          <w:i/>
          <w:sz w:val="23"/>
          <w:szCs w:val="23"/>
        </w:rPr>
        <w:t>locate, triage, extricate, treat, and transport</w:t>
      </w:r>
      <w:r w:rsidRPr="00D271D9">
        <w:rPr>
          <w:rFonts w:ascii="Calibri" w:hAnsi="Calibri" w:cs="Times New Roman"/>
          <w:sz w:val="23"/>
          <w:szCs w:val="23"/>
        </w:rPr>
        <w:t xml:space="preserve"> all accident patients in as quick and safe a manner as possible.  The closest operationally qualified resource (DIVS, TFLD, ENGB, CRWB, etc.) will initially oversee the emergency and activation of the </w:t>
      </w:r>
      <w:r w:rsidRPr="00D271D9">
        <w:rPr>
          <w:rFonts w:ascii="Calibri" w:hAnsi="Calibri" w:cs="Times New Roman"/>
          <w:b/>
          <w:sz w:val="23"/>
          <w:szCs w:val="23"/>
        </w:rPr>
        <w:t xml:space="preserve">IEP </w:t>
      </w:r>
      <w:r w:rsidRPr="00D271D9">
        <w:rPr>
          <w:rFonts w:ascii="Calibri" w:hAnsi="Calibri" w:cs="Times New Roman"/>
          <w:sz w:val="23"/>
          <w:szCs w:val="23"/>
        </w:rPr>
        <w:t>as the Incident With</w:t>
      </w:r>
      <w:r w:rsidR="00B379DC">
        <w:rPr>
          <w:rFonts w:ascii="Calibri" w:hAnsi="Calibri" w:cs="Times New Roman"/>
          <w:sz w:val="23"/>
          <w:szCs w:val="23"/>
        </w:rPr>
        <w:t xml:space="preserve"> </w:t>
      </w:r>
      <w:r w:rsidRPr="00D271D9">
        <w:rPr>
          <w:rFonts w:ascii="Calibri" w:hAnsi="Calibri" w:cs="Times New Roman"/>
          <w:sz w:val="23"/>
          <w:szCs w:val="23"/>
        </w:rPr>
        <w:t>in an Incident (IWI) Incident Commander.  Radio communication will be on the Command frequency and will take priority over other radio traffic</w:t>
      </w:r>
      <w:r w:rsidRPr="00D271D9">
        <w:rPr>
          <w:rFonts w:ascii="Calibri" w:hAnsi="Calibri" w:cs="Times New Roman"/>
          <w:b/>
          <w:sz w:val="23"/>
          <w:szCs w:val="23"/>
        </w:rPr>
        <w:t xml:space="preserve">.  Names and crew designators of injured or deceased individuals will not be given over the radio.  </w:t>
      </w:r>
      <w:r w:rsidRPr="00D271D9">
        <w:rPr>
          <w:rFonts w:ascii="Calibri" w:hAnsi="Calibri" w:cs="Times New Roman"/>
          <w:sz w:val="23"/>
          <w:szCs w:val="23"/>
        </w:rPr>
        <w:t>Deceased individuals and their equipment are not to be moved, except to accomplish rescue work or to protect the health and safety of others.   Local cooperator resource availability (i.e. county sheriff, etc.) should be established early in the assignment and activated as necessary during an IWI.  This person may, under local authority, assume command of the IWI.</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lastRenderedPageBreak/>
        <w:t>At the time of a reported incident, the Command and General Staff (C&amp;G) will begin implementation of the IEP.  Initially the C&amp;G will assemble at the Communications Unit to communicate, share information, coordinate and begin developing a common operating picture to support the IWI and to provide for continuity of ongoing operations as required.</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If a serious injury or serious medical incident occurs at the Incident Command Post call 911 and contact the Medical Unit for assistance.</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All Hazard IWI’s will be addressed using this protocol as applicable.  Specific information for potential All Hazard Incidents can be found in the attached document, All Hazard Incident Emergency Response Plans.</w:t>
      </w:r>
    </w:p>
    <w:p w:rsidR="00D271D9" w:rsidRPr="00D271D9" w:rsidRDefault="00D271D9" w:rsidP="00D271D9">
      <w:pPr>
        <w:spacing w:before="0" w:after="200" w:line="276" w:lineRule="auto"/>
        <w:contextualSpacing/>
        <w:rPr>
          <w:rFonts w:ascii="Calibri" w:hAnsi="Calibri" w:cs="Times New Roman"/>
          <w:b/>
          <w:sz w:val="23"/>
          <w:szCs w:val="23"/>
          <w:u w:val="single"/>
        </w:rPr>
      </w:pPr>
      <w:r w:rsidRPr="00D271D9">
        <w:rPr>
          <w:rFonts w:ascii="Calibri" w:hAnsi="Calibri" w:cs="Times New Roman"/>
          <w:b/>
          <w:sz w:val="23"/>
          <w:szCs w:val="23"/>
          <w:u w:val="single"/>
        </w:rPr>
        <w:t>Standards for Initial Response to IWI on the Fire</w:t>
      </w:r>
    </w:p>
    <w:p w:rsidR="00D271D9" w:rsidRPr="00D271D9" w:rsidRDefault="00D271D9" w:rsidP="00D271D9">
      <w:pPr>
        <w:numPr>
          <w:ilvl w:val="0"/>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The closest operationally qualified resource will become IC of the IWI.</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Notify EMT and request medical assistance.</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Contact Communications:</w:t>
      </w:r>
    </w:p>
    <w:p w:rsidR="00D271D9" w:rsidRPr="00D271D9" w:rsidRDefault="00D271D9" w:rsidP="00D271D9">
      <w:pPr>
        <w:numPr>
          <w:ilvl w:val="2"/>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ICS-206 WF Medical Plan</w:t>
      </w:r>
    </w:p>
    <w:p w:rsidR="00D271D9" w:rsidRPr="00D271D9" w:rsidRDefault="00D271D9" w:rsidP="00D271D9">
      <w:pPr>
        <w:numPr>
          <w:ilvl w:val="3"/>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Name and claim the incident.</w:t>
      </w:r>
    </w:p>
    <w:p w:rsidR="00D271D9" w:rsidRPr="00D271D9" w:rsidRDefault="00D271D9" w:rsidP="00D271D9">
      <w:pPr>
        <w:numPr>
          <w:ilvl w:val="3"/>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the Medical Incident Report section of the Medical Plan for initial notification.</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Oversee medical emergency response</w:t>
      </w:r>
    </w:p>
    <w:p w:rsidR="00D271D9" w:rsidRPr="00D271D9" w:rsidRDefault="00D271D9" w:rsidP="00D271D9">
      <w:pPr>
        <w:numPr>
          <w:ilvl w:val="2"/>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the Medical Incident Report found in the ICS-206 WF and the 2014 IRPG (page 108-109) to provide further information to Communications.</w:t>
      </w:r>
    </w:p>
    <w:p w:rsidR="00D271D9" w:rsidRPr="00D271D9" w:rsidRDefault="00D271D9" w:rsidP="00D271D9">
      <w:pPr>
        <w:numPr>
          <w:ilvl w:val="1"/>
          <w:numId w:val="11"/>
        </w:numPr>
        <w:spacing w:before="240" w:after="200" w:line="276" w:lineRule="auto"/>
        <w:contextualSpacing/>
        <w:rPr>
          <w:rFonts w:ascii="Calibri" w:hAnsi="Calibri" w:cs="Times New Roman"/>
          <w:sz w:val="23"/>
          <w:szCs w:val="23"/>
        </w:rPr>
      </w:pPr>
      <w:r w:rsidRPr="00D271D9">
        <w:rPr>
          <w:rFonts w:ascii="Calibri" w:hAnsi="Calibri" w:cs="Times New Roman"/>
          <w:sz w:val="23"/>
          <w:szCs w:val="23"/>
        </w:rPr>
        <w:t>Transfer command to higher level qualification as needed.</w:t>
      </w:r>
    </w:p>
    <w:p w:rsidR="00D271D9" w:rsidRPr="00D271D9" w:rsidRDefault="00D271D9" w:rsidP="00D271D9">
      <w:pPr>
        <w:numPr>
          <w:ilvl w:val="2"/>
          <w:numId w:val="11"/>
        </w:numPr>
        <w:spacing w:before="240" w:after="200" w:line="276" w:lineRule="auto"/>
        <w:contextualSpacing/>
        <w:rPr>
          <w:rFonts w:ascii="Calibri" w:hAnsi="Calibri" w:cs="Times New Roman"/>
          <w:sz w:val="23"/>
          <w:szCs w:val="23"/>
        </w:rPr>
      </w:pPr>
      <w:r w:rsidRPr="00D271D9">
        <w:rPr>
          <w:rFonts w:ascii="Calibri" w:hAnsi="Calibri" w:cs="Times New Roman"/>
          <w:sz w:val="23"/>
          <w:szCs w:val="23"/>
        </w:rPr>
        <w:t>If transfer of command occurs announce clearly to Communications and all resources.</w:t>
      </w:r>
    </w:p>
    <w:p w:rsidR="00D271D9" w:rsidRPr="00D271D9" w:rsidRDefault="00D271D9" w:rsidP="00D271D9">
      <w:pPr>
        <w:spacing w:before="0" w:after="0"/>
        <w:rPr>
          <w:rFonts w:ascii="Calibri" w:hAnsi="Calibri" w:cs="Times New Roman"/>
          <w:b/>
          <w:color w:val="FF0000"/>
          <w:sz w:val="22"/>
        </w:rPr>
      </w:pPr>
      <w:r w:rsidRPr="00D271D9">
        <w:rPr>
          <w:rFonts w:ascii="Calibri" w:hAnsi="Calibri" w:cs="Times New Roman"/>
          <w:b/>
          <w:color w:val="FF0000"/>
          <w:sz w:val="22"/>
        </w:rPr>
        <w:t xml:space="preserve">At no time during the incident/fatality or evacuation process will the name of the </w:t>
      </w:r>
    </w:p>
    <w:p w:rsidR="00D271D9" w:rsidRPr="00D271D9" w:rsidRDefault="00D271D9" w:rsidP="00D271D9">
      <w:pPr>
        <w:spacing w:before="0" w:after="0"/>
        <w:rPr>
          <w:rFonts w:ascii="Calibri" w:hAnsi="Calibri" w:cs="Times New Roman"/>
          <w:b/>
          <w:color w:val="FF0000"/>
          <w:sz w:val="22"/>
        </w:rPr>
      </w:pPr>
      <w:r w:rsidRPr="00D271D9">
        <w:rPr>
          <w:rFonts w:ascii="Calibri" w:hAnsi="Calibri" w:cs="Times New Roman"/>
          <w:b/>
          <w:color w:val="FF0000"/>
          <w:sz w:val="22"/>
        </w:rPr>
        <w:t>victim(s), tail number, engine number, or crew name be transmitted.</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green"/>
        </w:rPr>
        <w:t>Green:</w:t>
      </w:r>
      <w:r w:rsidRPr="00D271D9">
        <w:rPr>
          <w:rFonts w:ascii="Calibri" w:hAnsi="Calibri" w:cs="Times New Roman"/>
          <w:sz w:val="22"/>
          <w:highlight w:val="green"/>
        </w:rPr>
        <w:tab/>
        <w:t>Minor, non-life threatening.</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yellow"/>
        </w:rPr>
        <w:t>Yellow:</w:t>
      </w:r>
      <w:r w:rsidRPr="00D271D9">
        <w:rPr>
          <w:rFonts w:ascii="Calibri" w:hAnsi="Calibri" w:cs="Times New Roman"/>
          <w:sz w:val="22"/>
          <w:highlight w:val="yellow"/>
        </w:rPr>
        <w:tab/>
        <w:t>Potentially life threatening needs transport.</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red"/>
        </w:rPr>
        <w:t>Red:</w:t>
      </w:r>
      <w:r w:rsidRPr="00D271D9">
        <w:rPr>
          <w:rFonts w:ascii="Calibri" w:hAnsi="Calibri" w:cs="Times New Roman"/>
          <w:sz w:val="22"/>
          <w:highlight w:val="red"/>
        </w:rPr>
        <w:tab/>
        <w:t>Life threatening.</w:t>
      </w:r>
      <w:r w:rsidRPr="00D271D9">
        <w:rPr>
          <w:rFonts w:ascii="Calibri" w:hAnsi="Calibri" w:cs="Times New Roman"/>
          <w:sz w:val="22"/>
        </w:rPr>
        <w:t xml:space="preserve"> </w:t>
      </w:r>
    </w:p>
    <w:p w:rsidR="00D271D9" w:rsidRPr="00D271D9" w:rsidRDefault="00D271D9" w:rsidP="00D271D9">
      <w:pPr>
        <w:spacing w:before="0" w:after="0"/>
        <w:rPr>
          <w:rFonts w:ascii="Calibri" w:hAnsi="Calibri" w:cs="Times New Roman"/>
          <w:sz w:val="22"/>
        </w:rPr>
      </w:pP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t>Responsibility                                          Action                                                                     GREEN      YELLOW    RED</w:t>
            </w:r>
          </w:p>
        </w:tc>
      </w:tr>
      <w:tr w:rsidR="00D271D9" w:rsidRPr="00D271D9" w:rsidTr="00D271D9">
        <w:trPr>
          <w:trHeight w:val="1160"/>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Communications Unit</w:t>
            </w:r>
          </w:p>
          <w:p w:rsidR="00D271D9" w:rsidRPr="00D271D9" w:rsidRDefault="00D271D9" w:rsidP="00D271D9">
            <w:pPr>
              <w:autoSpaceDE w:val="0"/>
              <w:autoSpaceDN w:val="0"/>
              <w:adjustRightInd w:val="0"/>
              <w:spacing w:before="0" w:after="0"/>
              <w:rPr>
                <w:rFonts w:ascii="Calibri" w:hAnsi="Calibri"/>
                <w:color w:val="000000"/>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Upon initial notification the RADO will immediately notify the COML.</w:t>
            </w:r>
          </w:p>
          <w:p w:rsidR="00D271D9" w:rsidRPr="00D271D9" w:rsidRDefault="00D271D9" w:rsidP="00D271D9">
            <w:pPr>
              <w:numPr>
                <w:ilvl w:val="0"/>
                <w:numId w:val="13"/>
              </w:numPr>
              <w:spacing w:before="0" w:after="0"/>
              <w:ind w:left="432" w:hanging="432"/>
              <w:contextualSpacing/>
              <w:rPr>
                <w:rFonts w:ascii="Calibri" w:hAnsi="Calibri" w:cs="Times New Roman"/>
                <w:szCs w:val="24"/>
              </w:rPr>
            </w:pPr>
            <w:r w:rsidRPr="00D271D9">
              <w:rPr>
                <w:rFonts w:ascii="Calibri" w:hAnsi="Calibri" w:cs="Times New Roman"/>
                <w:szCs w:val="24"/>
              </w:rPr>
              <w:t>If it is life threatening, clear the designated frequency for emergency traffic.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7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Use Medical Incident Report in ICS-206 WF, Medical Plan, to gather initial information from IWI 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Communications Unit Leader</w:t>
            </w:r>
          </w:p>
        </w:tc>
        <w:tc>
          <w:tcPr>
            <w:tcW w:w="5400" w:type="dxa"/>
          </w:tcPr>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Notify Medical Unit Leader.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autoSpaceDE w:val="0"/>
              <w:autoSpaceDN w:val="0"/>
              <w:adjustRightInd w:val="0"/>
              <w:spacing w:before="0" w:after="0"/>
              <w:rPr>
                <w:rFonts w:ascii="Calibri" w:hAnsi="Calibri" w:cs="Times New Roman"/>
                <w:szCs w:val="24"/>
              </w:rPr>
            </w:pPr>
            <w:r w:rsidRPr="00D271D9">
              <w:rPr>
                <w:rFonts w:ascii="Calibri" w:hAnsi="Calibri" w:cs="Times New Roman"/>
                <w:szCs w:val="24"/>
              </w:rPr>
              <w:t>Summon all C&amp;G to Communications.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Coordinates with IWI IC as needed.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Coordinates with Operations Section Chief on continuity of operations.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Contact local EMS/Sherriff for assistance if requested.</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Ensures radio traffic is accurately documented.</w:t>
            </w:r>
          </w:p>
        </w:tc>
        <w:tc>
          <w:tcPr>
            <w:tcW w:w="90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Prepares narrative package of radio summary for Planning Section (Documentation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bCs/>
                <w:szCs w:val="24"/>
              </w:rPr>
              <w:t>Ensure</w:t>
            </w:r>
            <w:r w:rsidRPr="00D271D9">
              <w:rPr>
                <w:rFonts w:ascii="Calibri" w:hAnsi="Calibri" w:cs="Times New Roman"/>
                <w:szCs w:val="24"/>
              </w:rPr>
              <w:t xml:space="preserve"> that agency and local law enforcement entities are notified and implement appropriate security measures for the situation.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Ensure continuity of operation within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11"/>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Incident Commander/</w:t>
            </w:r>
          </w:p>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Deputy Incident Commander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IC name/contact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Name/contact info as designated by IC</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Ensures the Incident Emergency Plan is implemented.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Notifies Agency Administrator and Geographic Coordination Center.  Concur on a course of action for follow up.</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FFFFFF" w:themeFill="background1"/>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command and control, and evaluates the continuity of operations and incident organization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Determines and communicates the C&amp;G roles and responsibilities in relation to jurisdictional responsibilities.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66"/>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Critical Incident Stress Debriefing for affected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1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Provides a Liaison to coordinate with supporting agencies (i.e. Home Unit, Red Cross, chaplain).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1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Notifies employee’s home unit if requested by Agency Administrator.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FFFFFF" w:themeFill="background1"/>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sz w:val="22"/>
        </w:rPr>
        <w:br w:type="page"/>
      </w: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rPr>
          <w:trHeight w:val="35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732"/>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 xml:space="preserve">Operations Section </w:t>
            </w:r>
          </w:p>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(Including on-scene Incident Commander)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Ops Section Chief/Contact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FF0000"/>
                <w:szCs w:val="24"/>
              </w:rPr>
              <w:t>As identified by Ops Section Chief/ Contact info</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Identifies nature of the incident (auto/aircraft accident, burn over, etc) and number of individuals crews, vehicles, or aircrafts involved.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If needed, implements the Incident Emergency Plan, providing coordination between the IWI Incident Commander and other IMT sections and units.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20"/>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Operations Section and organizes appropriately.</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number of people involved and their medical condition (Triage).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location and (latitude/longitude coordinates) of site.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93"/>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immediate medical triage and extrication, treatment, and transportation is implemented.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Coordinates and oversees line EMT&amp; Paramedic response to the accident site (utilize closest EMT’s including those imbedded in crews, engines, etc). </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Ensures appropriate incident organization to possibly include Triage, Extrication, Treatment and Transportation Units, Medical Group, etc.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Medical Unit Leader for ground ambulance transport, medical supplies and other medical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 xml:space="preserve">Coordinates with the Safety Officer, Medical Unit </w:t>
            </w:r>
          </w:p>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Leader, and Logistics Section for on scene support and location of receiving hospitals for patients.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75"/>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Air Tactical Group Supervisor for Air-Medical transportation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93"/>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special needs, i.e. Law Enforcement, Heavy Rescue, and Haz Mat response.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and supports the Safety Officer’s investigation and Law Enforcement agencies involved.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sz w:val="22"/>
        </w:rPr>
        <w:br w:type="page"/>
      </w: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rPr>
          <w:trHeight w:val="26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629"/>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Safety Officer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Safety Officer/Contact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and supports the IWI IC and Operations Section Chief.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2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 w:val="22"/>
              </w:rPr>
            </w:pPr>
            <w:r w:rsidRPr="00D271D9">
              <w:rPr>
                <w:rFonts w:ascii="Calibri" w:hAnsi="Calibri" w:cs="Times New Roman"/>
                <w:szCs w:val="24"/>
              </w:rPr>
              <w:t>Assists Medical Unit Leader with communications with the hospital and ambulance service.</w:t>
            </w:r>
          </w:p>
        </w:tc>
        <w:tc>
          <w:tcPr>
            <w:tcW w:w="900" w:type="dxa"/>
            <w:shd w:val="clear" w:color="auto" w:fill="A6A6A6" w:themeFill="background1" w:themeFillShade="A6"/>
          </w:tcPr>
          <w:p w:rsidR="00D271D9" w:rsidRPr="00D271D9" w:rsidRDefault="00D271D9" w:rsidP="00D271D9">
            <w:pPr>
              <w:spacing w:before="0" w:after="0"/>
              <w:rPr>
                <w:rFonts w:ascii="Calibri" w:hAnsi="Calibri" w:cs="Times New Roman"/>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0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Initiates the investigation of the incident and recommends the appropriate investigation resources/teams.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Secures witnesses names and initial statements and all evidence relating to the accident.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0"/>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Obtains sketches and photographs of emergency scene/incident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investigation with Compensation/Claims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20"/>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Medical Unit Leader</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MEDL/Contact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cs="Times New Roman"/>
                <w:b/>
                <w:szCs w:val="24"/>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IWI IC, local Emergency Communications Center, and hospital.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TRIAGE of patients using Medical Incident Report.</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Supports responding EMTs/Paramedics.</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documentation of patient conditions and receiving hospitals is coordinated with the finance section.</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unit.</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57"/>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Air Tactical Group Supervisor</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Coordinates aviation resources responding to the incident. </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0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Provides communication for incident if needed.</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Orders relief Air Tactical Group to maintain the continuity of operations if needed.</w:t>
            </w:r>
          </w:p>
        </w:tc>
        <w:tc>
          <w:tcPr>
            <w:tcW w:w="900" w:type="dxa"/>
            <w:shd w:val="clear" w:color="auto" w:fill="BFBFBF" w:themeFill="background1" w:themeFillShade="BF"/>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56"/>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Air Tactical Group.</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90"/>
            </w:tblGrid>
            <w:tr w:rsidR="00D271D9" w:rsidRPr="00D271D9" w:rsidTr="00D271D9">
              <w:trPr>
                <w:trHeight w:val="293"/>
              </w:trPr>
              <w:tc>
                <w:tcPr>
                  <w:tcW w:w="1290" w:type="dxa"/>
                  <w:vMerge w:val="restart"/>
                </w:tcPr>
                <w:p w:rsidR="00D271D9" w:rsidRPr="00D271D9" w:rsidRDefault="00D271D9" w:rsidP="00D271D9">
                  <w:pPr>
                    <w:autoSpaceDE w:val="0"/>
                    <w:autoSpaceDN w:val="0"/>
                    <w:adjustRightInd w:val="0"/>
                    <w:spacing w:before="0" w:after="0"/>
                    <w:rPr>
                      <w:rFonts w:ascii="Calibri" w:hAnsi="Calibri"/>
                      <w:b/>
                      <w:color w:val="000000"/>
                      <w:szCs w:val="24"/>
                    </w:rPr>
                  </w:pPr>
                  <w:r w:rsidRPr="00D271D9">
                    <w:rPr>
                      <w:rFonts w:ascii="Calibri" w:hAnsi="Calibri"/>
                      <w:b/>
                      <w:color w:val="000000"/>
                      <w:szCs w:val="24"/>
                    </w:rPr>
                    <w:t>Logistics Section Chief</w:t>
                  </w:r>
                </w:p>
              </w:tc>
            </w:tr>
          </w:tbl>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Logistics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tbl>
            <w:tblPr>
              <w:tblW w:w="5375" w:type="dxa"/>
              <w:tblBorders>
                <w:top w:val="nil"/>
                <w:left w:val="nil"/>
                <w:bottom w:val="nil"/>
                <w:right w:val="nil"/>
              </w:tblBorders>
              <w:tblLayout w:type="fixed"/>
              <w:tblLook w:val="0000" w:firstRow="0" w:lastRow="0" w:firstColumn="0" w:lastColumn="0" w:noHBand="0" w:noVBand="0"/>
            </w:tblPr>
            <w:tblGrid>
              <w:gridCol w:w="5375"/>
            </w:tblGrid>
            <w:tr w:rsidR="00D271D9" w:rsidRPr="00D271D9" w:rsidTr="00D271D9">
              <w:trPr>
                <w:trHeight w:val="388"/>
              </w:trPr>
              <w:tc>
                <w:tcPr>
                  <w:tcW w:w="5375" w:type="dxa"/>
                  <w:vMerge w:val="restart"/>
                  <w:vAlign w:val="center"/>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Monitors support functions and assess additional needs.</w:t>
                  </w:r>
                </w:p>
              </w:tc>
            </w:tr>
          </w:tbl>
          <w:p w:rsidR="00D271D9" w:rsidRPr="00D271D9" w:rsidRDefault="00D271D9" w:rsidP="00D271D9">
            <w:pPr>
              <w:autoSpaceDE w:val="0"/>
              <w:autoSpaceDN w:val="0"/>
              <w:adjustRightInd w:val="0"/>
              <w:spacing w:before="0" w:after="0"/>
              <w:rPr>
                <w:rFonts w:ascii="Calibri" w:hAnsi="Calibri"/>
                <w:color w:val="000000"/>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cs="Times New Roman"/>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tbl>
            <w:tblPr>
              <w:tblW w:w="0" w:type="auto"/>
              <w:tblBorders>
                <w:top w:val="nil"/>
                <w:left w:val="nil"/>
                <w:bottom w:val="nil"/>
                <w:right w:val="nil"/>
              </w:tblBorders>
              <w:tblLayout w:type="fixed"/>
              <w:tblLook w:val="0000" w:firstRow="0" w:lastRow="0" w:firstColumn="0" w:lastColumn="0" w:noHBand="0" w:noVBand="0"/>
            </w:tblPr>
            <w:tblGrid>
              <w:gridCol w:w="5375"/>
            </w:tblGrid>
            <w:tr w:rsidR="00D271D9" w:rsidRPr="00D271D9" w:rsidTr="00D271D9">
              <w:trPr>
                <w:trHeight w:val="293"/>
              </w:trPr>
              <w:tc>
                <w:tcPr>
                  <w:tcW w:w="5375" w:type="dxa"/>
                  <w:vMerge w:val="restart"/>
                  <w:vAlign w:val="center"/>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Provides ground transportation as needed.</w:t>
                  </w:r>
                </w:p>
              </w:tc>
            </w:tr>
          </w:tbl>
          <w:p w:rsidR="00D271D9" w:rsidRPr="00D271D9" w:rsidRDefault="00D271D9" w:rsidP="00D271D9">
            <w:pPr>
              <w:spacing w:before="0" w:after="0"/>
              <w:rPr>
                <w:rFonts w:ascii="Calibri" w:hAnsi="Calibri"/>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cs="Times New Roman"/>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D271D9" w:rsidRPr="00D271D9" w:rsidTr="00D271D9">
              <w:trPr>
                <w:trHeight w:val="126"/>
              </w:trPr>
              <w:tc>
                <w:tcPr>
                  <w:tcW w:w="12240" w:type="dxa"/>
                  <w:vAlign w:val="center"/>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removal of damaged vehicles or</w:t>
                  </w:r>
                </w:p>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equipment.</w:t>
                  </w:r>
                </w:p>
              </w:tc>
            </w:tr>
          </w:tbl>
          <w:p w:rsidR="00D271D9" w:rsidRPr="00D271D9" w:rsidRDefault="00D271D9" w:rsidP="00D271D9">
            <w:pPr>
              <w:autoSpaceDE w:val="0"/>
              <w:autoSpaceDN w:val="0"/>
              <w:adjustRightInd w:val="0"/>
              <w:spacing w:before="0" w:after="0"/>
              <w:rPr>
                <w:rFonts w:ascii="Calibri" w:hAnsi="Calibri"/>
                <w:color w:val="000000"/>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security with Operations Section Chief and Safety Officer as necessary.</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Locates and secures personal effects of injured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513"/>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Planning Section Chief</w:t>
            </w:r>
          </w:p>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Plans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Completes the Wildland Entrapment/Fatality Initial Report (NFES 0869) as needed.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2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Develops and maintains IEP documentation.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1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Evaluates and facilitates the implementation of the IEP.</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val="restart"/>
          </w:tcPr>
          <w:p w:rsidR="00D271D9" w:rsidRPr="00D271D9" w:rsidRDefault="00D271D9" w:rsidP="00D271D9">
            <w:pPr>
              <w:spacing w:before="0" w:after="0"/>
              <w:rPr>
                <w:rFonts w:ascii="Calibri" w:hAnsi="Calibri"/>
                <w:sz w:val="22"/>
              </w:rPr>
            </w:pPr>
            <w:r w:rsidRPr="00D271D9">
              <w:rPr>
                <w:rFonts w:ascii="Calibri" w:hAnsi="Calibri"/>
                <w:b/>
                <w:sz w:val="22"/>
              </w:rPr>
              <w:t>Public Information Officer</w:t>
            </w:r>
          </w:p>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Information Officer/Contact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Collects pertinent emergency information.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information release with Incident Commander and Agency Public Affairs Officer.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23"/>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Assigns Information Officers to field media inquiries at accident scene, medevac area, and hospital.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11"/>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Logistics and Safety Officer regarding roadblocks, evacuations and emergency medical information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3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Withholds release of personal information until approved by Incident Commander and/or Agency Administrator.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8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Provides briefing at Incident Command Post (ICP) for incident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42"/>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on-scene person-in-charge as requested.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7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7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Security Manager</w:t>
            </w:r>
          </w:p>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Logistics and Safety to secure scene (as requested).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87"/>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continuity of operation within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4"/>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Air Operations Branch Director</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bCs/>
                <w:iCs/>
                <w:szCs w:val="24"/>
              </w:rPr>
              <w:t>Initiates Actions appropriate actions within the “Interagency Aviation Mishap Response Guide and Checklist” if aviation accident.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7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Air Branch.</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Finance Section Chief</w:t>
            </w:r>
          </w:p>
          <w:p w:rsidR="00D271D9" w:rsidRPr="00D271D9" w:rsidRDefault="00D271D9" w:rsidP="00D271D9">
            <w:pPr>
              <w:spacing w:before="0" w:after="0"/>
              <w:rPr>
                <w:rFonts w:ascii="Calibri" w:hAnsi="Calibri"/>
                <w:b/>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Finance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lastRenderedPageBreak/>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lastRenderedPageBreak/>
              <w:t>Coordinates Compensation/Claims Unit response.</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50"/>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Contacts Incident Business Advisor.</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Arrange for off-incident support through agency channels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Secure incident time records.</w:t>
            </w:r>
          </w:p>
        </w:tc>
        <w:tc>
          <w:tcPr>
            <w:tcW w:w="900" w:type="dxa"/>
            <w:shd w:val="clear" w:color="auto" w:fill="A6A6A6" w:themeFill="background1" w:themeFillShade="A6"/>
          </w:tcPr>
          <w:p w:rsidR="00D271D9" w:rsidRPr="00D271D9" w:rsidRDefault="00D271D9" w:rsidP="00D271D9">
            <w:pPr>
              <w:spacing w:before="0" w:after="0"/>
              <w:rPr>
                <w:rFonts w:ascii="Calibri" w:hAnsi="Calibri" w:cs="Times New Roman"/>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Assures potential claims information is collected.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51"/>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Provide home unit and emergency contact </w:t>
            </w:r>
            <w:r w:rsidRPr="00D271D9">
              <w:rPr>
                <w:rFonts w:ascii="Calibri" w:hAnsi="Calibri" w:cs="Times New Roman"/>
                <w:szCs w:val="24"/>
              </w:rPr>
              <w:lastRenderedPageBreak/>
              <w:t>information to 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tabs>
          <w:tab w:val="left" w:pos="288"/>
          <w:tab w:val="left" w:pos="720"/>
          <w:tab w:val="left" w:pos="2016"/>
          <w:tab w:val="left" w:pos="2448"/>
          <w:tab w:val="left" w:pos="4176"/>
          <w:tab w:val="left" w:pos="4464"/>
          <w:tab w:val="left" w:pos="5904"/>
          <w:tab w:val="left" w:pos="6192"/>
          <w:tab w:val="left" w:pos="9072"/>
          <w:tab w:val="left" w:pos="9648"/>
        </w:tabs>
        <w:suppressAutoHyphens/>
        <w:autoSpaceDE w:val="0"/>
        <w:spacing w:before="0" w:after="0"/>
        <w:rPr>
          <w:rFonts w:ascii="Calibri" w:eastAsia="Arial" w:hAnsi="Calibri" w:cs="Helvetica"/>
          <w:szCs w:val="24"/>
          <w:lang w:eastAsia="ar-SA"/>
        </w:rPr>
      </w:pP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Medical treatment and evacuation have </w:t>
      </w:r>
      <w:r w:rsidRPr="00D271D9">
        <w:rPr>
          <w:rFonts w:ascii="Calibri" w:hAnsi="Calibri" w:cs="Times New Roman"/>
          <w:b/>
          <w:color w:val="FF0000"/>
          <w:sz w:val="22"/>
        </w:rPr>
        <w:t>TOP</w:t>
      </w:r>
      <w:r w:rsidRPr="00D271D9">
        <w:rPr>
          <w:rFonts w:ascii="Calibri" w:hAnsi="Calibri" w:cs="Times New Roman"/>
          <w:b/>
          <w:sz w:val="22"/>
        </w:rPr>
        <w:t xml:space="preserve"> priority</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Immediate and clear communication is </w:t>
      </w:r>
      <w:r w:rsidRPr="00D271D9">
        <w:rPr>
          <w:rFonts w:ascii="Calibri" w:hAnsi="Calibri" w:cs="Times New Roman"/>
          <w:b/>
          <w:color w:val="FF0000"/>
          <w:sz w:val="22"/>
        </w:rPr>
        <w:t>CRITICAL</w:t>
      </w:r>
      <w:r w:rsidRPr="00D271D9">
        <w:rPr>
          <w:rFonts w:ascii="Calibri" w:hAnsi="Calibri" w:cs="Times New Roman"/>
          <w:b/>
          <w:sz w:val="22"/>
        </w:rPr>
        <w:t xml:space="preserve"> for response, medical triage, treatment and transportation.  If warranted other radio traffic will be restricted to that which involves emergency situations.</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Personnel not needed at the scene will be relocated or returned to their assigned work; the scene will be secured for possible investigation and witness documentation.</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Victim(s) name, tail number, crew, engine number, etc. will </w:t>
      </w:r>
      <w:r w:rsidRPr="00D271D9">
        <w:rPr>
          <w:rFonts w:ascii="Calibri" w:hAnsi="Calibri" w:cs="Times New Roman"/>
          <w:b/>
          <w:color w:val="FF0000"/>
          <w:sz w:val="22"/>
        </w:rPr>
        <w:t>NOT</w:t>
      </w:r>
      <w:r w:rsidRPr="00D271D9">
        <w:rPr>
          <w:rFonts w:ascii="Calibri" w:hAnsi="Calibri" w:cs="Times New Roman"/>
          <w:b/>
          <w:sz w:val="22"/>
        </w:rPr>
        <w:t xml:space="preserve"> be transmitted over the radio.</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No accident related information will be released to the public without the approval of the Incident Commander (Agency Dispatch will notify Agency Emergency Coordinator, Line Officer and Regional Office).  For fatalities, Agency Dispatch will contact Sheriff’s Office and the victim’s employer.</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 </w:t>
      </w:r>
    </w:p>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b/>
          <w:sz w:val="22"/>
        </w:rPr>
        <w:t>Approved by:     ________________________________________</w:t>
      </w:r>
      <w:r w:rsidRPr="00D271D9">
        <w:rPr>
          <w:rFonts w:ascii="Calibri" w:hAnsi="Calibri" w:cs="Times New Roman"/>
          <w:b/>
          <w:sz w:val="22"/>
        </w:rPr>
        <w:tab/>
      </w:r>
      <w:r w:rsidRPr="00D271D9">
        <w:rPr>
          <w:rFonts w:ascii="Calibri" w:hAnsi="Calibri" w:cs="Times New Roman"/>
          <w:b/>
          <w:sz w:val="22"/>
        </w:rPr>
        <w:tab/>
        <w:t>_______</w:t>
      </w:r>
      <w:r w:rsidRPr="00D271D9">
        <w:rPr>
          <w:rFonts w:ascii="Calibri" w:hAnsi="Calibri" w:cs="Times New Roman"/>
          <w:sz w:val="22"/>
        </w:rPr>
        <w:tab/>
      </w:r>
      <w:r w:rsidRPr="00D271D9">
        <w:rPr>
          <w:rFonts w:ascii="Calibri" w:hAnsi="Calibri" w:cs="Times New Roman"/>
          <w:b/>
          <w:sz w:val="22"/>
        </w:rPr>
        <w:t xml:space="preserve">    </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                              </w:t>
      </w:r>
      <w:r w:rsidRPr="00D271D9">
        <w:rPr>
          <w:rFonts w:ascii="Calibri" w:hAnsi="Calibri" w:cs="Times New Roman"/>
          <w:b/>
          <w:color w:val="FF0000"/>
          <w:sz w:val="22"/>
        </w:rPr>
        <w:t>Incident Name</w:t>
      </w:r>
      <w:r w:rsidRPr="00D271D9">
        <w:rPr>
          <w:rFonts w:ascii="Calibri" w:hAnsi="Calibri" w:cs="Times New Roman"/>
          <w:b/>
          <w:sz w:val="22"/>
        </w:rPr>
        <w:t xml:space="preserve">, Incident Commander                                       </w:t>
      </w:r>
      <w:r w:rsidRPr="00D271D9">
        <w:rPr>
          <w:rFonts w:ascii="Calibri" w:hAnsi="Calibri" w:cs="Times New Roman"/>
          <w:b/>
          <w:sz w:val="22"/>
        </w:rPr>
        <w:tab/>
        <w:t>Date</w:t>
      </w:r>
    </w:p>
    <w:p w:rsidR="00D271D9" w:rsidRPr="00D271D9" w:rsidRDefault="00D271D9" w:rsidP="00D271D9">
      <w:pPr>
        <w:spacing w:before="0" w:after="200" w:line="276" w:lineRule="auto"/>
        <w:rPr>
          <w:rFonts w:ascii="Calibri" w:hAnsi="Calibri"/>
          <w:sz w:val="22"/>
        </w:rPr>
      </w:pPr>
      <w:r w:rsidRPr="00D271D9">
        <w:rPr>
          <w:rFonts w:ascii="Calibri" w:hAnsi="Calibri"/>
          <w:sz w:val="22"/>
        </w:rPr>
        <w:br w:type="page"/>
      </w:r>
    </w:p>
    <w:p w:rsidR="00D271D9" w:rsidRPr="00D271D9" w:rsidRDefault="00D271D9" w:rsidP="00D271D9">
      <w:pPr>
        <w:spacing w:before="0" w:after="0"/>
        <w:jc w:val="center"/>
        <w:rPr>
          <w:rFonts w:ascii="Times New Roman" w:hAnsi="Times New Roman" w:cs="Times New Roman"/>
          <w:b/>
          <w:szCs w:val="24"/>
        </w:rPr>
      </w:pPr>
      <w:r w:rsidRPr="00D271D9">
        <w:rPr>
          <w:rFonts w:ascii="Times New Roman" w:hAnsi="Times New Roman" w:cs="Times New Roman"/>
          <w:b/>
          <w:szCs w:val="24"/>
        </w:rPr>
        <w:lastRenderedPageBreak/>
        <w:t>All Hazard Incident Emergency Action Plans</w:t>
      </w:r>
    </w:p>
    <w:p w:rsidR="00D271D9" w:rsidRPr="00D271D9" w:rsidRDefault="00D271D9" w:rsidP="00D271D9">
      <w:pPr>
        <w:spacing w:before="0" w:after="0"/>
        <w:jc w:val="center"/>
        <w:rPr>
          <w:rFonts w:ascii="Times New Roman" w:hAnsi="Times New Roman" w:cs="Times New Roman"/>
          <w:b/>
          <w:szCs w:val="24"/>
        </w:rPr>
      </w:pPr>
    </w:p>
    <w:p w:rsidR="00D271D9" w:rsidRPr="00D271D9" w:rsidRDefault="00D271D9" w:rsidP="00D271D9">
      <w:pPr>
        <w:spacing w:before="0" w:after="0"/>
        <w:jc w:val="center"/>
        <w:rPr>
          <w:rFonts w:ascii="Times New Roman" w:hAnsi="Times New Roman" w:cs="Times New Roman"/>
          <w:b/>
          <w:sz w:val="22"/>
        </w:rPr>
      </w:pPr>
      <w:r w:rsidRPr="00D271D9">
        <w:rPr>
          <w:rFonts w:ascii="Times New Roman" w:hAnsi="Times New Roman" w:cs="Times New Roman"/>
          <w:b/>
          <w:sz w:val="22"/>
        </w:rPr>
        <w:t>Any Medical Situation - Refer to the ICS-206 WF, Medical Plan</w:t>
      </w:r>
    </w:p>
    <w:p w:rsidR="00D271D9" w:rsidRPr="00D271D9" w:rsidRDefault="00D271D9" w:rsidP="00D271D9">
      <w:pPr>
        <w:spacing w:before="0" w:after="0"/>
        <w:jc w:val="center"/>
        <w:rPr>
          <w:rFonts w:ascii="Times New Roman" w:hAnsi="Times New Roman" w:cs="Times New Roman"/>
          <w:sz w:val="20"/>
          <w:szCs w:val="20"/>
        </w:rPr>
      </w:pPr>
      <w:r w:rsidRPr="00D271D9">
        <w:rPr>
          <w:rFonts w:ascii="Times New Roman" w:hAnsi="Times New Roman" w:cs="Times New Roman"/>
          <w:sz w:val="20"/>
          <w:szCs w:val="20"/>
        </w:rPr>
        <w:t>Updated 03/14/2014</w:t>
      </w:r>
    </w:p>
    <w:p w:rsidR="00D271D9" w:rsidRPr="00D271D9" w:rsidRDefault="00D271D9" w:rsidP="00D271D9">
      <w:pPr>
        <w:spacing w:before="0" w:after="0"/>
        <w:rPr>
          <w:rFonts w:ascii="Times New Roman" w:hAnsi="Times New Roman" w:cs="Times New Roman"/>
          <w:sz w:val="20"/>
          <w:szCs w:val="20"/>
        </w:rPr>
      </w:pPr>
    </w:p>
    <w:tbl>
      <w:tblPr>
        <w:tblStyle w:val="TableGrid11"/>
        <w:tblW w:w="0" w:type="auto"/>
        <w:tblInd w:w="288" w:type="dxa"/>
        <w:tblLook w:val="04A0" w:firstRow="1" w:lastRow="0" w:firstColumn="1" w:lastColumn="0" w:noHBand="0" w:noVBand="1"/>
      </w:tblPr>
      <w:tblGrid>
        <w:gridCol w:w="9576"/>
      </w:tblGrid>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Aviation Mishap</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Describe the nature of mishap.</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type of aircraft.</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If fire is involved, take appropriate action per training and qualifications.</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Secure and/or isolate the incident area.</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Off Site - maintain contact with communications, give situational updates as needed.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Request additional resources if needed.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If possible, without causing injury to self or</w:t>
            </w:r>
            <w:r w:rsidRPr="00D271D9">
              <w:rPr>
                <w:rFonts w:ascii="Times New Roman" w:hAnsi="Times New Roman" w:cs="Times New Roman"/>
                <w:b/>
                <w:sz w:val="20"/>
                <w:szCs w:val="20"/>
              </w:rPr>
              <w:t xml:space="preserve"> </w:t>
            </w:r>
            <w:r w:rsidRPr="00D271D9">
              <w:rPr>
                <w:rFonts w:ascii="Times New Roman" w:hAnsi="Times New Roman" w:cs="Times New Roman"/>
                <w:sz w:val="20"/>
                <w:szCs w:val="20"/>
              </w:rPr>
              <w:t xml:space="preserve">others AND situation dictates (fire is imminent, aircraft is going to move), rescue any victims following medical protocols and level of training.  </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“Aircraft Mishap Response Actions” (page 60).</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Hazardous Material (Haz Mat)</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Isolate, secure the area, and </w:t>
            </w:r>
            <w:r w:rsidRPr="00D271D9">
              <w:rPr>
                <w:rFonts w:ascii="Times New Roman" w:hAnsi="Times New Roman" w:cs="Times New Roman"/>
                <w:b/>
                <w:sz w:val="20"/>
                <w:szCs w:val="20"/>
              </w:rPr>
              <w:t>prohibit</w:t>
            </w:r>
            <w:r w:rsidRPr="00D271D9">
              <w:rPr>
                <w:rFonts w:ascii="Times New Roman" w:hAnsi="Times New Roman" w:cs="Times New Roman"/>
                <w:sz w:val="20"/>
                <w:szCs w:val="20"/>
              </w:rPr>
              <w:t xml:space="preserve"> entry.</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Assess nature of release (i.e. gas, liquid or solid).</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Stay upwind/upgrade/upstream.</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Provide information as to possible type of material from:</w:t>
            </w:r>
          </w:p>
          <w:p w:rsidR="00D271D9" w:rsidRPr="00D271D9" w:rsidRDefault="00D271D9" w:rsidP="00D271D9">
            <w:pPr>
              <w:numPr>
                <w:ilvl w:val="1"/>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DOT Placard number for vehicles; and/or</w:t>
            </w:r>
          </w:p>
          <w:p w:rsidR="00D271D9" w:rsidRPr="00D271D9" w:rsidRDefault="00D271D9" w:rsidP="00D271D9">
            <w:pPr>
              <w:numPr>
                <w:ilvl w:val="1"/>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NFPA 704 (Diamond) Placard for fixed facilities.</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“Haz Mat Incident Operations” (pages 34-36).</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High/Low Angle Rescue</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Develop a primary plan and consider a contingency (the what if?) (i.e., cannot extricate by ladder, need to use aviation).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Describe details of rescue and request resources and/or equipment needed.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Law Enforcement</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lastRenderedPageBreak/>
              <w:t>Nature of the situation.</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Request any needed assistance.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Protect yourself and others from harm.</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Move away from the hazard if possible.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 not engage subject if possible.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 not disturb the scene.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lastRenderedPageBreak/>
              <w:t>Search and Rescue</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Provide situational specifics (i.e. a crew member fell and is trapped on a ledge; a hiker lost within the incident area).</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Protect others from being a part of the problem.</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Assess possible rescue options based on training, experience, and available equipment.</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“Missing Person Search Urgency” (page 40).</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Vehicle Accident (Extrication, Haz Mat, and/or Medical)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Declare and describe the “type” of incident (i.e. vehicle accident, number of victims, description of injuries, extrication needed, and/or fuel spill).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Type and number of vehicles involved.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Are these assigned incident resources (equipment/personnel)?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Fire and or Haz Mat involved?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Secure the scene.</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“Vehicle Accident Operations” (page 33).</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6"/>
              </w:numPr>
              <w:spacing w:before="0" w:after="0"/>
              <w:rPr>
                <w:rFonts w:ascii="Times New Roman" w:hAnsi="Times New Roman" w:cs="Times New Roman"/>
                <w:i/>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Wildfire Entrapment, Shelter Deployment, and/or Burnover</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Declare the nature of the emergency.</w:t>
            </w:r>
          </w:p>
          <w:p w:rsidR="00D271D9" w:rsidRPr="00D271D9" w:rsidRDefault="00D271D9" w:rsidP="00D271D9">
            <w:pPr>
              <w:numPr>
                <w:ilvl w:val="1"/>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Burn over, mass casualty, number of injuries and number of those involved.  </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Conduct a personnel accountability survey.</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Size-up situation to include nature of incident, number of injured, patient assessment(s) and location (geographic description and GPS coordinates if possible).</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Develop a primary plan and consider a contingency (the what if?).</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resources and/or equipment.</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Secure scene for investigation.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“Burn Injuries” (page 104) and/or “Multi-Casualty Triage System” (page 106).</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6"/>
              </w:numPr>
              <w:spacing w:before="0" w:after="0"/>
              <w:rPr>
                <w:rFonts w:ascii="Times New Roman" w:hAnsi="Times New Roman" w:cs="Times New Roman"/>
                <w:b/>
                <w:i/>
                <w:sz w:val="20"/>
                <w:szCs w:val="20"/>
              </w:rPr>
            </w:pPr>
            <w:r w:rsidRPr="00D271D9">
              <w:rPr>
                <w:rFonts w:ascii="Times New Roman" w:hAnsi="Times New Roman" w:cs="Times New Roman"/>
                <w:sz w:val="20"/>
                <w:szCs w:val="20"/>
              </w:rPr>
              <w:lastRenderedPageBreak/>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lastRenderedPageBreak/>
              <w:t>Night Emergency Helispot Operations Guidelines</w:t>
            </w:r>
          </w:p>
          <w:p w:rsidR="00D271D9" w:rsidRPr="00D271D9" w:rsidRDefault="00D271D9" w:rsidP="00D271D9">
            <w:pPr>
              <w:spacing w:before="0" w:after="0"/>
              <w:rPr>
                <w:rFonts w:ascii="Times New Roman" w:hAnsi="Times New Roman" w:cs="Times New Roman"/>
                <w:sz w:val="20"/>
                <w:szCs w:val="20"/>
              </w:rPr>
            </w:pPr>
            <w:r w:rsidRPr="00D271D9">
              <w:rPr>
                <w:rFonts w:ascii="Times New Roman" w:hAnsi="Times New Roman" w:cs="Times New Roman"/>
                <w:sz w:val="20"/>
                <w:szCs w:val="20"/>
              </w:rPr>
              <w:t>(Night Vision Goggles NVG)</w:t>
            </w:r>
          </w:p>
          <w:p w:rsidR="00D271D9" w:rsidRPr="00D271D9" w:rsidRDefault="00D271D9" w:rsidP="00D271D9">
            <w:pPr>
              <w:spacing w:before="0" w:after="0"/>
              <w:rPr>
                <w:rFonts w:ascii="Times New Roman" w:hAnsi="Times New Roman" w:cs="Times New Roman"/>
                <w:sz w:val="20"/>
                <w:szCs w:val="20"/>
              </w:rPr>
            </w:pPr>
            <w:r w:rsidRPr="00D271D9">
              <w:rPr>
                <w:rFonts w:ascii="Times New Roman" w:hAnsi="Times New Roman" w:cs="Times New Roman"/>
                <w:sz w:val="20"/>
                <w:szCs w:val="20"/>
              </w:rPr>
              <w:t>(Night Vision Systems NVS)</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helispot during day light hours and note hazards.</w:t>
            </w:r>
          </w:p>
          <w:p w:rsidR="00D271D9" w:rsidRPr="00D271D9" w:rsidRDefault="00D271D9" w:rsidP="00D271D9">
            <w:pPr>
              <w:numPr>
                <w:ilvl w:val="1"/>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Refer to 2014 Incident Response Pocket Guide “Helicopter Landing Area Selection” (page 49).</w:t>
            </w:r>
          </w:p>
          <w:p w:rsidR="00D271D9" w:rsidRPr="00D271D9" w:rsidRDefault="00D271D9" w:rsidP="00D271D9">
            <w:pPr>
              <w:numPr>
                <w:ilvl w:val="1"/>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Increase the Safety Circle and Touchdown pad specifications.</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Helispot Manager.</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Ascertain and communicate latitude and longitude (GPS) of helispot. </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Confirm direct radio communication with aircraft.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Place and secure a perimeter by hanging or placing glow sticks around a 100’ by 100’ helispot.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b/>
                <w:sz w:val="20"/>
                <w:szCs w:val="20"/>
              </w:rPr>
              <w:t xml:space="preserve">All headlamps/headlights will be turned off </w:t>
            </w:r>
            <w:r w:rsidRPr="00D271D9">
              <w:rPr>
                <w:rFonts w:ascii="Times New Roman" w:hAnsi="Times New Roman" w:cs="Times New Roman"/>
                <w:sz w:val="20"/>
                <w:szCs w:val="20"/>
              </w:rPr>
              <w:t>other than the person assigned to marshal in the aircraft.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Do not look at aircraft with headlamps on.</w:t>
            </w:r>
          </w:p>
          <w:p w:rsidR="00D271D9" w:rsidRPr="00D271D9" w:rsidRDefault="00D271D9" w:rsidP="00D271D9">
            <w:pPr>
              <w:numPr>
                <w:ilvl w:val="0"/>
                <w:numId w:val="21"/>
              </w:numPr>
              <w:spacing w:before="0" w:after="0"/>
              <w:rPr>
                <w:rFonts w:ascii="Times New Roman" w:hAnsi="Times New Roman" w:cs="Times New Roman"/>
                <w:szCs w:val="24"/>
              </w:rPr>
            </w:pPr>
            <w:r w:rsidRPr="00D271D9">
              <w:rPr>
                <w:rFonts w:ascii="Times New Roman" w:hAnsi="Times New Roman" w:cs="Times New Roman"/>
                <w:sz w:val="20"/>
                <w:szCs w:val="20"/>
              </w:rPr>
              <w:t>The aircraft marshaler will be positioned to signify wind direction.</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Incident Command Post Emergencies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Call 911 and Medical Unit Leader for serious injury and/or serious vehicle accident.</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-Plans, emergency traffic.”</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20"/>
              </w:numPr>
              <w:spacing w:before="0" w:after="0"/>
              <w:rPr>
                <w:rFonts w:ascii="Times New Roman" w:hAnsi="Times New Roman" w:cs="Times New Roman"/>
                <w:b/>
                <w:szCs w:val="24"/>
              </w:rPr>
            </w:pPr>
            <w:r w:rsidRPr="00D271D9">
              <w:rPr>
                <w:rFonts w:ascii="Times New Roman" w:hAnsi="Times New Roman" w:cs="Times New Roman"/>
                <w:sz w:val="20"/>
                <w:szCs w:val="20"/>
              </w:rPr>
              <w:t>Resume unrestricted radio traffic when situation is mitigated.</w:t>
            </w:r>
          </w:p>
        </w:tc>
      </w:tr>
    </w:tbl>
    <w:p w:rsidR="00D271D9" w:rsidRPr="00D271D9" w:rsidRDefault="00D271D9" w:rsidP="00D271D9">
      <w:pPr>
        <w:spacing w:before="0" w:after="0"/>
        <w:rPr>
          <w:rFonts w:ascii="Times New Roman" w:eastAsia="Times New Roman" w:hAnsi="Times New Roman" w:cs="Times New Roman"/>
          <w:b/>
          <w:sz w:val="22"/>
        </w:rPr>
      </w:pPr>
    </w:p>
    <w:p w:rsidR="00D271D9" w:rsidRPr="00D271D9" w:rsidRDefault="00D271D9" w:rsidP="00D271D9"/>
    <w:p w:rsidR="00FD4286" w:rsidRPr="004C6CED" w:rsidRDefault="00FD4286" w:rsidP="00151DC6">
      <w:pPr>
        <w:pStyle w:val="Heading1"/>
      </w:pPr>
      <w:r w:rsidRPr="004C6CED">
        <w:t xml:space="preserve"> </w:t>
      </w:r>
    </w:p>
    <w:p w:rsidR="00D271D9" w:rsidRDefault="00B64E59" w:rsidP="00D271D9">
      <w:pPr>
        <w:pStyle w:val="Heading1"/>
      </w:pPr>
      <w:r>
        <w:br w:type="page"/>
      </w:r>
      <w:r w:rsidR="00D271D9">
        <w:lastRenderedPageBreak/>
        <w:t>COMMUNICATIONS PROTOCOL</w:t>
      </w:r>
    </w:p>
    <w:p w:rsidR="00D271D9" w:rsidRDefault="00D271D9" w:rsidP="00AB2015">
      <w:r>
        <w:t xml:space="preserve">The IC of the IWI (incident within an incident) </w:t>
      </w:r>
      <w:r w:rsidR="00AF0CF6">
        <w:t>should utilize</w:t>
      </w:r>
      <w:r>
        <w:t xml:space="preserve"> the </w:t>
      </w:r>
      <w:r w:rsidRPr="00AF0CF6">
        <w:rPr>
          <w:b/>
          <w:u w:val="single"/>
        </w:rPr>
        <w:t>Medical Incident Report</w:t>
      </w:r>
      <w:r>
        <w:t xml:space="preserve"> </w:t>
      </w:r>
      <w:r w:rsidR="00B379DC">
        <w:t>(</w:t>
      </w:r>
      <w:r>
        <w:t>ICS-206 WF</w:t>
      </w:r>
      <w:r w:rsidR="00B379DC">
        <w:t>)</w:t>
      </w:r>
      <w:r>
        <w:t xml:space="preserve"> to communicate the critical information.  The Communications Unit needs </w:t>
      </w:r>
      <w:r w:rsidR="00BC64C4">
        <w:t xml:space="preserve">to </w:t>
      </w:r>
      <w:r w:rsidR="00B379DC">
        <w:t>record that information on a copy of the Medical Incident Report.  The Medical Incident Report is contained in both the daily Medical Plan with the IAP and page 108 of the IRPG.</w:t>
      </w:r>
    </w:p>
    <w:p w:rsidR="00AF0CF6" w:rsidRDefault="00BC64C4" w:rsidP="00AB2015">
      <w:r>
        <w:t>The IWI IC will be</w:t>
      </w:r>
      <w:r w:rsidR="00AF0CF6">
        <w:t xml:space="preserve"> single point of contact </w:t>
      </w:r>
      <w:r>
        <w:t xml:space="preserve">for the IWI unless he/she delegates that responsibility </w:t>
      </w:r>
      <w:r w:rsidR="00AF0CF6">
        <w:t>(Item 2, Incident Commander, in the Medical Incident Report).</w:t>
      </w:r>
    </w:p>
    <w:p w:rsidR="00BD1C84" w:rsidRPr="000C1E75" w:rsidRDefault="00BD1C84" w:rsidP="00BD1C84">
      <w:pPr>
        <w:pStyle w:val="Heading1"/>
        <w:rPr>
          <w:noProof/>
        </w:rPr>
      </w:pPr>
      <w:r w:rsidRPr="000C1E75">
        <w:rPr>
          <w:noProof/>
        </w:rPr>
        <w:t>MAPS</w:t>
      </w:r>
    </w:p>
    <w:p w:rsidR="00BD1C84" w:rsidRDefault="00BD1C84" w:rsidP="00BD1C84">
      <w:pPr>
        <w:autoSpaceDE w:val="0"/>
        <w:autoSpaceDN w:val="0"/>
        <w:adjustRightInd w:val="0"/>
        <w:spacing w:after="0"/>
        <w:rPr>
          <w:rFonts w:cs="Arial"/>
          <w:noProof/>
          <w:szCs w:val="24"/>
        </w:rPr>
      </w:pPr>
      <w:r>
        <w:rPr>
          <w:rFonts w:cs="Arial"/>
          <w:noProof/>
          <w:szCs w:val="24"/>
        </w:rPr>
        <w:t xml:space="preserve">IAP and other maps will display all the potential medivac sites.  Medivac locations will be displayed on the maps with the common accepted fire symbol </w:t>
      </w:r>
      <w:r w:rsidR="00AF0CF6">
        <w:rPr>
          <w:rFonts w:cs="Arial"/>
          <w:noProof/>
          <w:szCs w:val="24"/>
        </w:rPr>
        <w:t>for</w:t>
      </w:r>
      <w:r>
        <w:rPr>
          <w:rFonts w:cs="Arial"/>
          <w:noProof/>
          <w:szCs w:val="24"/>
        </w:rPr>
        <w:t xml:space="preserve"> what they actually are, ie, drop point, helispot, sling spot, etc. Helicopter medivac only (ie – only to be used in an emergency, not for crew transport, etc) spots will be identified with the “red cross” symbol.   Helispots will be assumed to be medivac capable.  Ground locations which also allow for helicopter access will be labeled with the “red cross” symbol in addition to the other symbol. </w:t>
      </w:r>
    </w:p>
    <w:p w:rsidR="005E162E" w:rsidRDefault="005E162E" w:rsidP="00BD1C84">
      <w:pPr>
        <w:autoSpaceDE w:val="0"/>
        <w:autoSpaceDN w:val="0"/>
        <w:adjustRightInd w:val="0"/>
        <w:spacing w:after="0"/>
        <w:rPr>
          <w:rFonts w:cs="Arial"/>
          <w:noProof/>
          <w:szCs w:val="24"/>
        </w:rPr>
      </w:pPr>
      <w:r>
        <w:rPr>
          <w:rFonts w:cs="Arial"/>
          <w:noProof/>
          <w:szCs w:val="24"/>
        </w:rPr>
        <w:t>Division Supervisors or other personnel should provide mapping information to the Situation Unit Leader.  Helispots, sling spots, or emergency aerial medivac locations should be approved through Air Operations who will then notify the Situation Unit of approved locations.</w:t>
      </w:r>
    </w:p>
    <w:p w:rsidR="00FD4286" w:rsidRDefault="00FD4286" w:rsidP="00BD1C84">
      <w:pPr>
        <w:pStyle w:val="Heading1"/>
        <w:rPr>
          <w:noProof/>
        </w:rPr>
      </w:pPr>
      <w:r w:rsidRPr="00491DA7">
        <w:rPr>
          <w:noProof/>
        </w:rPr>
        <w:t>EXPANDED MEDICAL PLAN, ICS 206</w:t>
      </w:r>
      <w:r w:rsidR="00AF0CF6">
        <w:rPr>
          <w:noProof/>
        </w:rPr>
        <w:t>-WF</w:t>
      </w:r>
    </w:p>
    <w:p w:rsidR="00FD4286" w:rsidRDefault="00FD4286" w:rsidP="00C9199F">
      <w:pPr>
        <w:autoSpaceDE w:val="0"/>
        <w:autoSpaceDN w:val="0"/>
        <w:adjustRightInd w:val="0"/>
        <w:spacing w:after="0"/>
        <w:rPr>
          <w:rFonts w:cs="Arial"/>
          <w:b/>
          <w:bCs/>
          <w:noProof/>
          <w:szCs w:val="24"/>
        </w:rPr>
      </w:pPr>
    </w:p>
    <w:p w:rsidR="00C57DA7" w:rsidRPr="00C57DA7" w:rsidRDefault="00C57DA7" w:rsidP="00C9199F">
      <w:pPr>
        <w:autoSpaceDE w:val="0"/>
        <w:autoSpaceDN w:val="0"/>
        <w:adjustRightInd w:val="0"/>
        <w:spacing w:after="0"/>
        <w:rPr>
          <w:rFonts w:cs="Arial"/>
          <w:bCs/>
          <w:noProof/>
          <w:szCs w:val="24"/>
        </w:rPr>
      </w:pPr>
      <w:r w:rsidRPr="00C57DA7">
        <w:rPr>
          <w:rFonts w:cs="Arial"/>
          <w:bCs/>
          <w:noProof/>
          <w:szCs w:val="24"/>
        </w:rPr>
        <w:t xml:space="preserve">The following </w:t>
      </w:r>
      <w:r>
        <w:rPr>
          <w:rFonts w:cs="Arial"/>
          <w:bCs/>
          <w:noProof/>
          <w:szCs w:val="24"/>
        </w:rPr>
        <w:t>medical plan should be completed for each operating period.  Lines 6 and 7 are used to document the capabilities for medical response and evacuation for each Division, Spike Camps, or other locations away from Base Camp.</w:t>
      </w:r>
      <w:r w:rsidR="005E162E">
        <w:rPr>
          <w:rFonts w:cs="Arial"/>
          <w:bCs/>
          <w:noProof/>
          <w:szCs w:val="24"/>
        </w:rPr>
        <w:t xml:space="preserve">  Divisions or other personnel should preplan for medical response and evacuation and provide that information to the Medical Unit Leader for insertion into the Medical Plan</w:t>
      </w:r>
    </w:p>
    <w:p w:rsidR="00FD4286" w:rsidRPr="00C57DA7" w:rsidRDefault="00E95652" w:rsidP="00C9199F">
      <w:pPr>
        <w:autoSpaceDE w:val="0"/>
        <w:autoSpaceDN w:val="0"/>
        <w:adjustRightInd w:val="0"/>
        <w:spacing w:after="0"/>
        <w:rPr>
          <w:noProof/>
        </w:rPr>
      </w:pPr>
      <w:r w:rsidRPr="00C57DA7">
        <w:rPr>
          <w:noProof/>
        </w:rPr>
        <w:t>See next page</w:t>
      </w:r>
      <w:r w:rsidR="005E162E">
        <w:rPr>
          <w:noProof/>
        </w:rPr>
        <w:t xml:space="preserve"> for ICS 206-WF and instructions</w:t>
      </w:r>
      <w:r w:rsidRPr="00C57DA7">
        <w:rPr>
          <w:noProof/>
        </w:rPr>
        <w:t>.</w:t>
      </w:r>
    </w:p>
    <w:p w:rsidR="00E95652" w:rsidRDefault="00E95652" w:rsidP="00C9199F">
      <w:pPr>
        <w:autoSpaceDE w:val="0"/>
        <w:autoSpaceDN w:val="0"/>
        <w:adjustRightInd w:val="0"/>
        <w:spacing w:after="0"/>
        <w:rPr>
          <w:noProof/>
        </w:rPr>
      </w:pPr>
    </w:p>
    <w:p w:rsidR="00E95652" w:rsidRDefault="00E95652">
      <w:pPr>
        <w:spacing w:before="0" w:after="0"/>
        <w:rPr>
          <w:noProof/>
        </w:rPr>
      </w:pPr>
      <w:r>
        <w:rPr>
          <w:noProof/>
        </w:rPr>
        <w:br w:type="page"/>
      </w:r>
    </w:p>
    <w:tbl>
      <w:tblPr>
        <w:tblStyle w:val="TableGrid2"/>
        <w:tblW w:w="10910" w:type="dxa"/>
        <w:tblLayout w:type="fixed"/>
        <w:tblLook w:val="04A0" w:firstRow="1" w:lastRow="0" w:firstColumn="1" w:lastColumn="0" w:noHBand="0" w:noVBand="1"/>
        <w:tblCaption w:val="ICS 206 Medical Plan Form"/>
        <w:tblDescription w:val="Incident/Project response forms"/>
      </w:tblPr>
      <w:tblGrid>
        <w:gridCol w:w="2268"/>
        <w:gridCol w:w="443"/>
        <w:gridCol w:w="97"/>
        <w:gridCol w:w="287"/>
        <w:gridCol w:w="73"/>
        <w:gridCol w:w="1800"/>
        <w:gridCol w:w="378"/>
        <w:gridCol w:w="72"/>
        <w:gridCol w:w="150"/>
        <w:gridCol w:w="30"/>
        <w:gridCol w:w="630"/>
        <w:gridCol w:w="83"/>
        <w:gridCol w:w="565"/>
        <w:gridCol w:w="792"/>
        <w:gridCol w:w="623"/>
        <w:gridCol w:w="7"/>
        <w:gridCol w:w="630"/>
        <w:gridCol w:w="738"/>
        <w:gridCol w:w="1244"/>
      </w:tblGrid>
      <w:tr w:rsidR="00E95652" w:rsidRPr="00E95652" w:rsidTr="00E95652">
        <w:trPr>
          <w:trHeight w:val="315"/>
          <w:tblHeader/>
        </w:trPr>
        <w:tc>
          <w:tcPr>
            <w:tcW w:w="5346" w:type="dxa"/>
            <w:gridSpan w:val="7"/>
            <w:shd w:val="clear" w:color="auto" w:fill="D9D9D9" w:themeFill="background1" w:themeFillShade="D9"/>
            <w:tcMar>
              <w:left w:w="216" w:type="dxa"/>
              <w:right w:w="216" w:type="dxa"/>
            </w:tcMar>
          </w:tcPr>
          <w:p w:rsidR="00E95652" w:rsidRPr="00E95652" w:rsidRDefault="00E95652" w:rsidP="00E95652">
            <w:pPr>
              <w:keepNext/>
              <w:numPr>
                <w:ilvl w:val="0"/>
                <w:numId w:val="22"/>
              </w:numPr>
              <w:spacing w:before="60" w:after="60"/>
              <w:ind w:left="270" w:right="-173" w:hanging="270"/>
              <w:outlineLvl w:val="0"/>
              <w:rPr>
                <w:rFonts w:cs="Times New Roman"/>
                <w:b/>
                <w:sz w:val="16"/>
                <w:szCs w:val="16"/>
              </w:rPr>
            </w:pPr>
            <w:r w:rsidRPr="00E95652">
              <w:rPr>
                <w:rFonts w:cs="Times New Roman"/>
                <w:b/>
                <w:sz w:val="16"/>
                <w:szCs w:val="16"/>
              </w:rPr>
              <w:lastRenderedPageBreak/>
              <w:t>Incident/Project Name</w:t>
            </w:r>
          </w:p>
        </w:tc>
        <w:tc>
          <w:tcPr>
            <w:tcW w:w="5564" w:type="dxa"/>
            <w:gridSpan w:val="12"/>
            <w:shd w:val="clear" w:color="auto" w:fill="D9D9D9" w:themeFill="background1" w:themeFillShade="D9"/>
            <w:tcMar>
              <w:left w:w="216" w:type="dxa"/>
              <w:right w:w="216" w:type="dxa"/>
            </w:tcMar>
          </w:tcPr>
          <w:p w:rsidR="00E95652" w:rsidRPr="00E95652" w:rsidRDefault="00E95652" w:rsidP="00E95652">
            <w:pPr>
              <w:numPr>
                <w:ilvl w:val="0"/>
                <w:numId w:val="22"/>
              </w:numPr>
              <w:spacing w:before="60" w:after="60"/>
              <w:ind w:left="234" w:hanging="234"/>
              <w:contextualSpacing/>
              <w:rPr>
                <w:rFonts w:cs="Times New Roman"/>
                <w:b/>
                <w:sz w:val="16"/>
                <w:szCs w:val="16"/>
              </w:rPr>
            </w:pPr>
            <w:r w:rsidRPr="00E95652">
              <w:rPr>
                <w:rFonts w:cs="Times New Roman"/>
                <w:b/>
                <w:sz w:val="16"/>
                <w:szCs w:val="16"/>
              </w:rPr>
              <w:t xml:space="preserve">Operational Period </w:t>
            </w:r>
          </w:p>
        </w:tc>
      </w:tr>
      <w:tr w:rsidR="00E95652" w:rsidRPr="00E95652" w:rsidTr="00E95652">
        <w:trPr>
          <w:trHeight w:val="465"/>
          <w:tblHeader/>
        </w:trPr>
        <w:sdt>
          <w:sdtPr>
            <w:rPr>
              <w:rFonts w:ascii="Arial Black" w:hAnsi="Arial Black" w:cs="Times New Roman"/>
              <w:b/>
              <w:bCs/>
              <w:sz w:val="14"/>
              <w:szCs w:val="16"/>
            </w:rPr>
            <w:alias w:val="Incident/Project name"/>
            <w:tag w:val="Incident/Project name"/>
            <w:id w:val="1570924268"/>
            <w:placeholder>
              <w:docPart w:val="937E274B23884273AB17903C3559CCE7"/>
            </w:placeholder>
            <w:showingPlcHdr/>
          </w:sdtPr>
          <w:sdtEndPr>
            <w:rPr>
              <w:rFonts w:ascii="Arial" w:hAnsi="Arial"/>
              <w:b w:val="0"/>
              <w:bCs w:val="0"/>
              <w:sz w:val="16"/>
            </w:rPr>
          </w:sdtEndPr>
          <w:sdtContent>
            <w:tc>
              <w:tcPr>
                <w:tcW w:w="5346" w:type="dxa"/>
                <w:gridSpan w:val="7"/>
              </w:tcPr>
              <w:p w:rsidR="00E95652" w:rsidRPr="00E95652" w:rsidRDefault="00E95652" w:rsidP="00E95652">
                <w:pPr>
                  <w:keepNext/>
                  <w:spacing w:before="40"/>
                  <w:ind w:right="-173"/>
                  <w:outlineLvl w:val="0"/>
                  <w:rPr>
                    <w:rFonts w:cs="Times New Roman"/>
                    <w:b/>
                    <w:sz w:val="16"/>
                    <w:szCs w:val="16"/>
                  </w:rPr>
                </w:pPr>
                <w:r w:rsidRPr="00E95652">
                  <w:rPr>
                    <w:rFonts w:cs="Times New Roman"/>
                    <w:color w:val="808080"/>
                    <w:sz w:val="16"/>
                    <w:szCs w:val="16"/>
                  </w:rPr>
                  <w:t>Click here to enter text.</w:t>
                </w:r>
              </w:p>
            </w:tc>
          </w:sdtContent>
        </w:sdt>
        <w:tc>
          <w:tcPr>
            <w:tcW w:w="5564" w:type="dxa"/>
            <w:gridSpan w:val="12"/>
          </w:tcPr>
          <w:p w:rsidR="00E95652" w:rsidRPr="00E95652" w:rsidRDefault="00E95652" w:rsidP="00E95652">
            <w:pPr>
              <w:spacing w:before="0" w:after="0"/>
              <w:ind w:left="72" w:firstLine="90"/>
              <w:rPr>
                <w:rFonts w:cs="Times New Roman"/>
                <w:b/>
                <w:sz w:val="16"/>
                <w:szCs w:val="16"/>
              </w:rPr>
            </w:pPr>
            <w:r w:rsidRPr="00E95652">
              <w:rPr>
                <w:rFonts w:ascii="AvantGarde" w:hAnsi="AvantGarde" w:cs="Times New Roman"/>
                <w:sz w:val="14"/>
                <w:szCs w:val="20"/>
              </w:rPr>
              <w:t xml:space="preserve">Date/Time   </w:t>
            </w:r>
            <w:sdt>
              <w:sdtPr>
                <w:rPr>
                  <w:rFonts w:ascii="Arial Black" w:hAnsi="Arial Black" w:cs="Times New Roman"/>
                  <w:b/>
                  <w:bCs/>
                  <w:sz w:val="14"/>
                  <w:szCs w:val="20"/>
                </w:rPr>
                <w:alias w:val="date and time"/>
                <w:tag w:val="date and time"/>
                <w:id w:val="177476469"/>
                <w:placeholder>
                  <w:docPart w:val="937E274B23884273AB17903C3559CCE7"/>
                </w:placeholder>
                <w:showingPlcHdr/>
              </w:sdtPr>
              <w:sdtEndPr>
                <w:rPr>
                  <w:rFonts w:ascii="Arial" w:hAnsi="Arial"/>
                  <w:b w:val="0"/>
                  <w:bCs w:val="0"/>
                  <w:sz w:val="16"/>
                  <w:szCs w:val="16"/>
                </w:rPr>
              </w:sdtEndPr>
              <w:sdtContent>
                <w:r w:rsidRPr="00E95652">
                  <w:rPr>
                    <w:rFonts w:ascii="Times" w:hAnsi="Times" w:cs="Times New Roman"/>
                    <w:color w:val="808080"/>
                    <w:sz w:val="20"/>
                    <w:szCs w:val="20"/>
                  </w:rPr>
                  <w:t>Click here to enter text.</w:t>
                </w:r>
              </w:sdtContent>
            </w:sdt>
          </w:p>
        </w:tc>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Ambulance Services</w:t>
            </w:r>
          </w:p>
        </w:tc>
      </w:tr>
      <w:tr w:rsidR="00E95652" w:rsidRPr="00E95652" w:rsidTr="00E95652">
        <w:trPr>
          <w:tblHeader/>
        </w:trPr>
        <w:tc>
          <w:tcPr>
            <w:tcW w:w="2711" w:type="dxa"/>
            <w:gridSpan w:val="2"/>
            <w:vAlign w:val="center"/>
          </w:tcPr>
          <w:p w:rsidR="00E95652" w:rsidRPr="00E95652" w:rsidRDefault="00E95652" w:rsidP="00E95652">
            <w:pPr>
              <w:spacing w:before="60" w:after="60"/>
              <w:ind w:left="360" w:hanging="360"/>
              <w:jc w:val="center"/>
              <w:rPr>
                <w:rFonts w:cs="Times New Roman"/>
                <w:b/>
                <w:sz w:val="16"/>
                <w:szCs w:val="16"/>
              </w:rPr>
            </w:pPr>
            <w:r w:rsidRPr="00E95652">
              <w:rPr>
                <w:rFonts w:cs="Times New Roman"/>
                <w:b/>
                <w:sz w:val="16"/>
                <w:szCs w:val="16"/>
              </w:rPr>
              <w:t>Name</w:t>
            </w:r>
          </w:p>
        </w:tc>
        <w:tc>
          <w:tcPr>
            <w:tcW w:w="3600" w:type="dxa"/>
            <w:gridSpan w:val="10"/>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Complete Address</w:t>
            </w:r>
          </w:p>
        </w:tc>
        <w:tc>
          <w:tcPr>
            <w:tcW w:w="1980" w:type="dxa"/>
            <w:gridSpan w:val="3"/>
          </w:tcPr>
          <w:p w:rsidR="00E95652" w:rsidRPr="00E95652" w:rsidRDefault="00E95652" w:rsidP="00E95652">
            <w:pPr>
              <w:spacing w:before="0" w:after="0"/>
              <w:jc w:val="center"/>
              <w:rPr>
                <w:rFonts w:cs="Times New Roman"/>
                <w:b/>
                <w:sz w:val="16"/>
                <w:szCs w:val="16"/>
              </w:rPr>
            </w:pPr>
            <w:r w:rsidRPr="00E95652">
              <w:rPr>
                <w:rFonts w:cs="Times New Roman"/>
                <w:b/>
                <w:sz w:val="16"/>
                <w:szCs w:val="16"/>
              </w:rPr>
              <w:t>Phone</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&amp;</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EMS Frequency</w:t>
            </w:r>
          </w:p>
        </w:tc>
        <w:tc>
          <w:tcPr>
            <w:tcW w:w="2619" w:type="dxa"/>
            <w:gridSpan w:val="4"/>
            <w:vAlign w:val="bottom"/>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Advanced Life  Support (ALS)</w:t>
            </w:r>
            <w:r w:rsidRPr="00E95652">
              <w:rPr>
                <w:rFonts w:cs="Times New Roman"/>
                <w:b/>
                <w:sz w:val="16"/>
                <w:szCs w:val="16"/>
              </w:rPr>
              <w:br/>
              <w:t xml:space="preserve"> Yes                   No</w:t>
            </w:r>
          </w:p>
        </w:tc>
      </w:tr>
      <w:tr w:rsidR="00E95652" w:rsidRPr="00E95652" w:rsidTr="00E95652">
        <w:trPr>
          <w:trHeight w:val="432"/>
          <w:tblHeader/>
        </w:trPr>
        <w:sdt>
          <w:sdtPr>
            <w:rPr>
              <w:rFonts w:cs="Times New Roman"/>
              <w:sz w:val="16"/>
              <w:szCs w:val="16"/>
            </w:rPr>
            <w:id w:val="-1894027230"/>
            <w:placeholder>
              <w:docPart w:val="937E274B23884273AB17903C3559CCE7"/>
            </w:placeholder>
            <w:showingPlcHdr/>
          </w:sdtPr>
          <w:sdtEndPr/>
          <w:sdtContent>
            <w:tc>
              <w:tcPr>
                <w:tcW w:w="2711" w:type="dxa"/>
                <w:gridSpan w:val="2"/>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50421234"/>
            <w:placeholder>
              <w:docPart w:val="937E274B23884273AB17903C3559CCE7"/>
            </w:placeholder>
            <w:showingPlcHdr/>
          </w:sdtPr>
          <w:sdtEndPr/>
          <w:sdtContent>
            <w:tc>
              <w:tcPr>
                <w:tcW w:w="3600" w:type="dxa"/>
                <w:gridSpan w:val="10"/>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05648214"/>
            <w:placeholder>
              <w:docPart w:val="937E274B23884273AB17903C3559CCE7"/>
            </w:placeholder>
            <w:showingPlcHdr/>
          </w:sdtPr>
          <w:sdtEndPr/>
          <w:sdtContent>
            <w:tc>
              <w:tcPr>
                <w:tcW w:w="1980"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89810296"/>
            <w:placeholder>
              <w:docPart w:val="937E274B23884273AB17903C3559CCE7"/>
            </w:placeholder>
            <w:showingPlcHdr/>
          </w:sdtPr>
          <w:sdtEndPr/>
          <w:sdtContent>
            <w:tc>
              <w:tcPr>
                <w:tcW w:w="1375"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675161906"/>
            <w:placeholder>
              <w:docPart w:val="937E274B23884273AB17903C3559CCE7"/>
            </w:placeholder>
            <w:showingPlcHdr/>
          </w:sdtPr>
          <w:sdtEndPr/>
          <w:sdtContent>
            <w:tc>
              <w:tcPr>
                <w:tcW w:w="1244" w:type="dxa"/>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432"/>
          <w:tblHeader/>
        </w:trPr>
        <w:tc>
          <w:tcPr>
            <w:tcW w:w="2711" w:type="dxa"/>
            <w:gridSpan w:val="2"/>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cs="Times New Roman"/>
                <w:b/>
                <w:sz w:val="16"/>
                <w:szCs w:val="16"/>
              </w:rPr>
              <w:t xml:space="preserve"> </w:t>
            </w:r>
            <w:sdt>
              <w:sdtPr>
                <w:rPr>
                  <w:rFonts w:cs="Times New Roman"/>
                  <w:b/>
                  <w:sz w:val="16"/>
                  <w:szCs w:val="16"/>
                </w:rPr>
                <w:id w:val="-85303353"/>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1183129507"/>
            <w:placeholder>
              <w:docPart w:val="937E274B23884273AB17903C3559CCE7"/>
            </w:placeholder>
            <w:showingPlcHdr/>
          </w:sdtPr>
          <w:sdtEndPr/>
          <w:sdtContent>
            <w:tc>
              <w:tcPr>
                <w:tcW w:w="3600" w:type="dxa"/>
                <w:gridSpan w:val="10"/>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c>
          <w:tcPr>
            <w:tcW w:w="1980" w:type="dxa"/>
            <w:gridSpan w:val="3"/>
            <w:tcBorders>
              <w:bottom w:val="single" w:sz="4" w:space="0" w:color="auto"/>
            </w:tcBorders>
          </w:tcPr>
          <w:p w:rsidR="00E95652" w:rsidRPr="00E95652" w:rsidRDefault="00E95652" w:rsidP="00E95652">
            <w:pPr>
              <w:spacing w:before="100" w:beforeAutospacing="1" w:after="0"/>
              <w:rPr>
                <w:rFonts w:cs="Times New Roman"/>
                <w:b/>
                <w:bCs/>
                <w:sz w:val="16"/>
                <w:szCs w:val="16"/>
              </w:rPr>
            </w:pPr>
            <w:r w:rsidRPr="00E95652">
              <w:rPr>
                <w:rFonts w:cs="Times New Roman"/>
                <w:b/>
                <w:bCs/>
                <w:sz w:val="16"/>
                <w:szCs w:val="16"/>
              </w:rPr>
              <w:t xml:space="preserve"> </w:t>
            </w:r>
            <w:sdt>
              <w:sdtPr>
                <w:rPr>
                  <w:rFonts w:cs="Times New Roman"/>
                  <w:b/>
                  <w:bCs/>
                  <w:sz w:val="16"/>
                  <w:szCs w:val="16"/>
                </w:rPr>
                <w:id w:val="-995262421"/>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1453524049"/>
            <w:placeholder>
              <w:docPart w:val="937E274B23884273AB17903C3559CCE7"/>
            </w:placeholder>
            <w:showingPlcHdr/>
          </w:sdtPr>
          <w:sdtEndPr/>
          <w:sdtContent>
            <w:tc>
              <w:tcPr>
                <w:tcW w:w="1375" w:type="dxa"/>
                <w:gridSpan w:val="3"/>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sz w:val="16"/>
              <w:szCs w:val="16"/>
            </w:rPr>
            <w:id w:val="-719825684"/>
            <w:placeholder>
              <w:docPart w:val="937E274B23884273AB17903C3559CCE7"/>
            </w:placeholder>
            <w:showingPlcHdr/>
          </w:sdtPr>
          <w:sdtEndPr/>
          <w:sdtContent>
            <w:tc>
              <w:tcPr>
                <w:tcW w:w="1244" w:type="dxa"/>
                <w:tcBorders>
                  <w:bottom w:val="single" w:sz="4" w:space="0" w:color="auto"/>
                </w:tcBorders>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Air Ambulance Services</w:t>
            </w:r>
          </w:p>
        </w:tc>
      </w:tr>
      <w:tr w:rsidR="00E95652" w:rsidRPr="00E95652" w:rsidTr="00E95652">
        <w:trPr>
          <w:trHeight w:val="404"/>
          <w:tblHeader/>
        </w:trPr>
        <w:tc>
          <w:tcPr>
            <w:tcW w:w="3168" w:type="dxa"/>
            <w:gridSpan w:val="5"/>
            <w:vAlign w:val="center"/>
          </w:tcPr>
          <w:p w:rsidR="00E95652" w:rsidRPr="00E95652" w:rsidRDefault="00E95652" w:rsidP="00E95652">
            <w:pPr>
              <w:spacing w:before="60" w:after="60"/>
              <w:ind w:left="360" w:hanging="360"/>
              <w:jc w:val="center"/>
              <w:rPr>
                <w:rFonts w:cs="Times New Roman"/>
                <w:b/>
                <w:sz w:val="16"/>
                <w:szCs w:val="16"/>
              </w:rPr>
            </w:pPr>
            <w:r w:rsidRPr="00E95652">
              <w:rPr>
                <w:rFonts w:cs="Times New Roman"/>
                <w:b/>
                <w:sz w:val="16"/>
                <w:szCs w:val="16"/>
              </w:rPr>
              <w:t>Name</w:t>
            </w:r>
          </w:p>
        </w:tc>
        <w:tc>
          <w:tcPr>
            <w:tcW w:w="2250" w:type="dxa"/>
            <w:gridSpan w:val="3"/>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Phone</w:t>
            </w:r>
          </w:p>
        </w:tc>
        <w:tc>
          <w:tcPr>
            <w:tcW w:w="5492" w:type="dxa"/>
            <w:gridSpan w:val="11"/>
            <w:vAlign w:val="center"/>
          </w:tcPr>
          <w:p w:rsidR="00E95652" w:rsidRPr="00E95652" w:rsidRDefault="00E95652" w:rsidP="00E95652">
            <w:pPr>
              <w:spacing w:before="60" w:after="60"/>
              <w:ind w:left="720" w:hanging="720"/>
              <w:jc w:val="center"/>
              <w:rPr>
                <w:rFonts w:cs="Times New Roman"/>
                <w:b/>
                <w:sz w:val="16"/>
                <w:szCs w:val="16"/>
              </w:rPr>
            </w:pPr>
            <w:r w:rsidRPr="00E95652">
              <w:rPr>
                <w:rFonts w:cs="Times New Roman"/>
                <w:b/>
                <w:sz w:val="16"/>
                <w:szCs w:val="16"/>
              </w:rPr>
              <w:t>Type of Aircraft &amp; Capability</w:t>
            </w:r>
          </w:p>
        </w:tc>
      </w:tr>
      <w:tr w:rsidR="00E95652" w:rsidRPr="00E95652" w:rsidTr="00E95652">
        <w:trPr>
          <w:trHeight w:val="432"/>
          <w:tblHeader/>
        </w:trPr>
        <w:sdt>
          <w:sdtPr>
            <w:rPr>
              <w:rFonts w:cs="Times New Roman"/>
              <w:sz w:val="16"/>
              <w:szCs w:val="16"/>
            </w:rPr>
            <w:id w:val="756175557"/>
            <w:placeholder>
              <w:docPart w:val="937E274B23884273AB17903C3559CCE7"/>
            </w:placeholder>
            <w:showingPlcHdr/>
          </w:sdtPr>
          <w:sdtEndPr/>
          <w:sdtContent>
            <w:tc>
              <w:tcPr>
                <w:tcW w:w="3168" w:type="dxa"/>
                <w:gridSpan w:val="5"/>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tc>
          <w:tcPr>
            <w:tcW w:w="2250" w:type="dxa"/>
            <w:gridSpan w:val="3"/>
          </w:tcPr>
          <w:p w:rsidR="00E95652" w:rsidRPr="00E95652" w:rsidRDefault="00E95652" w:rsidP="00E95652">
            <w:pPr>
              <w:spacing w:before="100" w:beforeAutospacing="1" w:after="0"/>
              <w:rPr>
                <w:rFonts w:cs="Times New Roman"/>
                <w:b/>
                <w:sz w:val="16"/>
                <w:szCs w:val="16"/>
              </w:rPr>
            </w:pPr>
            <w:r w:rsidRPr="00E95652">
              <w:rPr>
                <w:rFonts w:cs="Times New Roman"/>
                <w:b/>
                <w:bCs/>
                <w:sz w:val="16"/>
                <w:szCs w:val="16"/>
              </w:rPr>
              <w:t xml:space="preserve"> </w:t>
            </w:r>
            <w:sdt>
              <w:sdtPr>
                <w:rPr>
                  <w:rFonts w:cs="Times New Roman"/>
                  <w:b/>
                  <w:bCs/>
                  <w:sz w:val="16"/>
                  <w:szCs w:val="16"/>
                </w:rPr>
                <w:id w:val="-1444601774"/>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859699011"/>
            <w:placeholder>
              <w:docPart w:val="937E274B23884273AB17903C3559CCE7"/>
            </w:placeholder>
            <w:showingPlcHdr/>
          </w:sdtPr>
          <w:sdtEndPr/>
          <w:sdtContent>
            <w:tc>
              <w:tcPr>
                <w:tcW w:w="5492" w:type="dxa"/>
                <w:gridSpan w:val="11"/>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432"/>
          <w:tblHeader/>
        </w:trPr>
        <w:sdt>
          <w:sdtPr>
            <w:rPr>
              <w:rFonts w:cs="Times New Roman"/>
              <w:sz w:val="16"/>
              <w:szCs w:val="16"/>
            </w:rPr>
            <w:id w:val="812366327"/>
            <w:placeholder>
              <w:docPart w:val="937E274B23884273AB17903C3559CCE7"/>
            </w:placeholder>
            <w:showingPlcHdr/>
          </w:sdtPr>
          <w:sdtEndPr/>
          <w:sdtContent>
            <w:tc>
              <w:tcPr>
                <w:tcW w:w="3168" w:type="dxa"/>
                <w:gridSpan w:val="5"/>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609726802"/>
            <w:placeholder>
              <w:docPart w:val="937E274B23884273AB17903C3559CCE7"/>
            </w:placeholder>
            <w:showingPlcHdr/>
          </w:sdtPr>
          <w:sdtEndPr/>
          <w:sdtContent>
            <w:tc>
              <w:tcPr>
                <w:tcW w:w="2250"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06082361"/>
            <w:placeholder>
              <w:docPart w:val="937E274B23884273AB17903C3559CCE7"/>
            </w:placeholder>
            <w:showingPlcHdr/>
          </w:sdtPr>
          <w:sdtEndPr/>
          <w:sdtContent>
            <w:tc>
              <w:tcPr>
                <w:tcW w:w="5492" w:type="dxa"/>
                <w:gridSpan w:val="11"/>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Hospitals</w:t>
            </w:r>
          </w:p>
        </w:tc>
      </w:tr>
      <w:tr w:rsidR="00E95652" w:rsidRPr="00E95652" w:rsidTr="00E95652">
        <w:trPr>
          <w:trHeight w:val="1106"/>
          <w:tblHeader/>
        </w:trPr>
        <w:tc>
          <w:tcPr>
            <w:tcW w:w="2268" w:type="dxa"/>
            <w:vAlign w:val="bottom"/>
          </w:tcPr>
          <w:p w:rsidR="00E95652" w:rsidRPr="00E95652" w:rsidRDefault="00E95652" w:rsidP="00E95652">
            <w:pPr>
              <w:spacing w:before="60" w:after="60"/>
              <w:jc w:val="center"/>
              <w:rPr>
                <w:rFonts w:cs="Times New Roman"/>
                <w:b/>
                <w:sz w:val="16"/>
                <w:szCs w:val="16"/>
              </w:rPr>
            </w:pP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Name</w:t>
            </w: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Complete Address</w:t>
            </w:r>
          </w:p>
        </w:tc>
        <w:tc>
          <w:tcPr>
            <w:tcW w:w="2700" w:type="dxa"/>
            <w:gridSpan w:val="5"/>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GPS Datum – WGS 84</w:t>
            </w: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Coordinate Standard</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Degrees Decimal Minutes</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DD</w:t>
            </w:r>
            <w:r w:rsidRPr="00E95652">
              <w:rPr>
                <w:rFonts w:cs="Arial"/>
                <w:b/>
                <w:sz w:val="16"/>
                <w:szCs w:val="16"/>
              </w:rPr>
              <w:t>° MM.MMM’  N -  Lat</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DD</w:t>
            </w:r>
            <w:r w:rsidRPr="00E95652">
              <w:rPr>
                <w:rFonts w:cs="Arial"/>
                <w:b/>
                <w:sz w:val="16"/>
                <w:szCs w:val="16"/>
              </w:rPr>
              <w:t>°</w:t>
            </w:r>
            <w:r w:rsidRPr="00E95652">
              <w:rPr>
                <w:rFonts w:cs="Times New Roman"/>
                <w:b/>
                <w:sz w:val="16"/>
                <w:szCs w:val="16"/>
              </w:rPr>
              <w:t xml:space="preserve"> MM.MMM’  W -  Long</w:t>
            </w:r>
          </w:p>
        </w:tc>
        <w:tc>
          <w:tcPr>
            <w:tcW w:w="1260" w:type="dxa"/>
            <w:gridSpan w:val="5"/>
            <w:vAlign w:val="bottom"/>
          </w:tcPr>
          <w:p w:rsidR="00E95652" w:rsidRPr="00E95652" w:rsidRDefault="00E95652" w:rsidP="00E95652">
            <w:pPr>
              <w:tabs>
                <w:tab w:val="left" w:pos="432"/>
              </w:tabs>
              <w:spacing w:before="60" w:after="60"/>
              <w:jc w:val="center"/>
              <w:rPr>
                <w:rFonts w:cs="Times New Roman"/>
                <w:b/>
                <w:sz w:val="16"/>
                <w:szCs w:val="16"/>
              </w:rPr>
            </w:pPr>
            <w:r w:rsidRPr="00E95652">
              <w:rPr>
                <w:rFonts w:cs="Times New Roman"/>
                <w:b/>
                <w:sz w:val="16"/>
                <w:szCs w:val="16"/>
              </w:rPr>
              <w:t xml:space="preserve">Travel Time    Air </w:t>
            </w:r>
            <w:r w:rsidRPr="00E95652">
              <w:rPr>
                <w:rFonts w:cs="Times New Roman"/>
                <w:b/>
                <w:sz w:val="16"/>
                <w:szCs w:val="16"/>
              </w:rPr>
              <w:tab/>
              <w:t xml:space="preserve">  Gnd</w:t>
            </w:r>
          </w:p>
        </w:tc>
        <w:tc>
          <w:tcPr>
            <w:tcW w:w="1440" w:type="dxa"/>
            <w:gridSpan w:val="3"/>
            <w:vAlign w:val="bottom"/>
          </w:tcPr>
          <w:p w:rsidR="00E95652" w:rsidRPr="00E95652" w:rsidRDefault="00E95652" w:rsidP="00E95652">
            <w:pPr>
              <w:spacing w:before="60" w:after="60"/>
              <w:jc w:val="center"/>
              <w:rPr>
                <w:rFonts w:cs="Times New Roman"/>
                <w:b/>
                <w:sz w:val="16"/>
                <w:szCs w:val="16"/>
              </w:rPr>
            </w:pP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Phone</w:t>
            </w:r>
          </w:p>
        </w:tc>
        <w:tc>
          <w:tcPr>
            <w:tcW w:w="1260" w:type="dxa"/>
            <w:gridSpan w:val="3"/>
            <w:vAlign w:val="bottom"/>
          </w:tcPr>
          <w:p w:rsidR="00E95652" w:rsidRPr="00E95652" w:rsidRDefault="00E95652" w:rsidP="00E95652">
            <w:pPr>
              <w:tabs>
                <w:tab w:val="left" w:pos="612"/>
              </w:tabs>
              <w:spacing w:before="60" w:after="60"/>
              <w:jc w:val="center"/>
              <w:rPr>
                <w:rFonts w:cs="Times New Roman"/>
                <w:b/>
                <w:sz w:val="16"/>
                <w:szCs w:val="16"/>
              </w:rPr>
            </w:pPr>
            <w:r w:rsidRPr="00E95652">
              <w:rPr>
                <w:rFonts w:cs="Times New Roman"/>
                <w:b/>
                <w:sz w:val="16"/>
                <w:szCs w:val="16"/>
              </w:rPr>
              <w:t>Helipad</w:t>
            </w:r>
          </w:p>
          <w:p w:rsidR="00E95652" w:rsidRPr="00E95652" w:rsidRDefault="00E95652" w:rsidP="00E95652">
            <w:pPr>
              <w:tabs>
                <w:tab w:val="left" w:pos="612"/>
              </w:tabs>
              <w:spacing w:before="60" w:after="60"/>
              <w:jc w:val="center"/>
              <w:rPr>
                <w:rFonts w:cs="Times New Roman"/>
                <w:b/>
                <w:sz w:val="16"/>
                <w:szCs w:val="16"/>
              </w:rPr>
            </w:pPr>
            <w:r w:rsidRPr="00E95652">
              <w:rPr>
                <w:rFonts w:cs="Times New Roman"/>
                <w:b/>
                <w:sz w:val="16"/>
                <w:szCs w:val="16"/>
              </w:rPr>
              <w:t>Yes    No</w:t>
            </w:r>
          </w:p>
        </w:tc>
        <w:tc>
          <w:tcPr>
            <w:tcW w:w="1982" w:type="dxa"/>
            <w:gridSpan w:val="2"/>
            <w:tcBorders>
              <w:bottom w:val="single" w:sz="4" w:space="0" w:color="auto"/>
            </w:tcBorders>
            <w:vAlign w:val="bottom"/>
          </w:tcPr>
          <w:p w:rsidR="00E95652" w:rsidRPr="00E95652" w:rsidRDefault="00E95652" w:rsidP="00E95652">
            <w:pPr>
              <w:tabs>
                <w:tab w:val="left" w:pos="559"/>
              </w:tabs>
              <w:spacing w:before="60" w:after="60"/>
              <w:jc w:val="center"/>
              <w:rPr>
                <w:rFonts w:cs="Times New Roman"/>
                <w:b/>
                <w:sz w:val="16"/>
                <w:szCs w:val="16"/>
              </w:rPr>
            </w:pPr>
            <w:r w:rsidRPr="00E95652">
              <w:rPr>
                <w:rFonts w:cs="Times New Roman"/>
                <w:b/>
                <w:sz w:val="16"/>
                <w:szCs w:val="16"/>
              </w:rPr>
              <w:t>Level</w:t>
            </w:r>
          </w:p>
          <w:p w:rsidR="00E95652" w:rsidRPr="00E95652" w:rsidRDefault="00E95652" w:rsidP="00E95652">
            <w:pPr>
              <w:tabs>
                <w:tab w:val="left" w:pos="559"/>
              </w:tabs>
              <w:spacing w:before="0" w:after="0"/>
              <w:jc w:val="center"/>
              <w:rPr>
                <w:rFonts w:cs="Times New Roman"/>
                <w:b/>
                <w:sz w:val="16"/>
                <w:szCs w:val="16"/>
              </w:rPr>
            </w:pPr>
            <w:r w:rsidRPr="00E95652">
              <w:rPr>
                <w:rFonts w:cs="Times New Roman"/>
                <w:b/>
                <w:sz w:val="16"/>
                <w:szCs w:val="16"/>
              </w:rPr>
              <w:t>of Care</w:t>
            </w:r>
          </w:p>
          <w:p w:rsidR="00E95652" w:rsidRPr="00E95652" w:rsidRDefault="00E95652" w:rsidP="00E95652">
            <w:pPr>
              <w:tabs>
                <w:tab w:val="left" w:pos="559"/>
              </w:tabs>
              <w:spacing w:before="0" w:after="0"/>
              <w:jc w:val="center"/>
              <w:rPr>
                <w:rFonts w:cs="Times New Roman"/>
                <w:b/>
                <w:sz w:val="16"/>
                <w:szCs w:val="16"/>
              </w:rPr>
            </w:pPr>
            <w:r w:rsidRPr="00E95652">
              <w:rPr>
                <w:rFonts w:cs="Times New Roman"/>
                <w:b/>
                <w:sz w:val="16"/>
                <w:szCs w:val="16"/>
              </w:rPr>
              <w:t>Facility</w:t>
            </w:r>
          </w:p>
        </w:tc>
      </w:tr>
      <w:tr w:rsidR="00E95652" w:rsidRPr="00E95652" w:rsidTr="00E95652">
        <w:trPr>
          <w:trHeight w:val="205"/>
          <w:tblHeader/>
        </w:trPr>
        <w:tc>
          <w:tcPr>
            <w:tcW w:w="2268" w:type="dxa"/>
            <w:vMerge w:val="restart"/>
          </w:tcPr>
          <w:p w:rsidR="00E95652" w:rsidRPr="00E95652" w:rsidRDefault="00E95652" w:rsidP="00E95652">
            <w:pPr>
              <w:spacing w:before="20" w:after="20"/>
              <w:jc w:val="both"/>
              <w:rPr>
                <w:rFonts w:cs="Times New Roman"/>
                <w:b/>
                <w:sz w:val="16"/>
                <w:szCs w:val="16"/>
              </w:rPr>
            </w:pPr>
            <w:r w:rsidRPr="00E95652">
              <w:rPr>
                <w:rFonts w:cs="Times New Roman"/>
                <w:b/>
                <w:sz w:val="16"/>
                <w:szCs w:val="16"/>
              </w:rPr>
              <w:t xml:space="preserve"> </w:t>
            </w:r>
            <w:sdt>
              <w:sdtPr>
                <w:rPr>
                  <w:rFonts w:cs="Times New Roman"/>
                  <w:b/>
                  <w:sz w:val="16"/>
                  <w:szCs w:val="16"/>
                </w:rPr>
                <w:id w:val="1034309393"/>
                <w:placeholder>
                  <w:docPart w:val="9C6FDDC476C448188AE946321A1E4CD0"/>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669093389"/>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981933575"/>
            <w:placeholder>
              <w:docPart w:val="9C6FDDC476C448188AE946321A1E4CD0"/>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2144641150"/>
            <w:placeholder>
              <w:docPart w:val="9C6FDDC476C448188AE946321A1E4CD0"/>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c>
          <w:tcPr>
            <w:tcW w:w="1440" w:type="dxa"/>
            <w:gridSpan w:val="3"/>
            <w:vMerge w:val="restart"/>
          </w:tcPr>
          <w:p w:rsidR="00E95652" w:rsidRPr="00E95652" w:rsidRDefault="00E95652" w:rsidP="00E95652">
            <w:pPr>
              <w:spacing w:before="0" w:after="0"/>
              <w:jc w:val="center"/>
              <w:rPr>
                <w:rFonts w:cs="Times New Roman"/>
                <w:b/>
                <w:sz w:val="16"/>
                <w:szCs w:val="16"/>
              </w:rPr>
            </w:pPr>
          </w:p>
          <w:sdt>
            <w:sdtPr>
              <w:rPr>
                <w:rFonts w:cs="Times New Roman"/>
                <w:b/>
                <w:sz w:val="16"/>
                <w:szCs w:val="16"/>
              </w:rPr>
              <w:id w:val="1149868654"/>
              <w:placeholder>
                <w:docPart w:val="9C6FDDC476C448188AE946321A1E4CD0"/>
              </w:placeholder>
              <w:showingPlcHdr/>
            </w:sdtPr>
            <w:sdtEndPr/>
            <w:sdtContent>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sdtContent>
          </w:sdt>
        </w:tc>
        <w:sdt>
          <w:sdtPr>
            <w:rPr>
              <w:rFonts w:cs="Times New Roman"/>
              <w:b/>
              <w:sz w:val="16"/>
              <w:szCs w:val="16"/>
            </w:rPr>
            <w:id w:val="-901286575"/>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319804150"/>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637301508"/>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5"/>
          <w:tblHeader/>
        </w:trPr>
        <w:tc>
          <w:tcPr>
            <w:tcW w:w="2268" w:type="dxa"/>
            <w:vMerge/>
          </w:tcPr>
          <w:p w:rsidR="00E95652" w:rsidRPr="00E95652" w:rsidRDefault="00E95652" w:rsidP="00E95652">
            <w:pPr>
              <w:spacing w:before="20" w:after="20"/>
              <w:jc w:val="both"/>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Long:</w:t>
            </w:r>
          </w:p>
        </w:tc>
        <w:sdt>
          <w:sdtPr>
            <w:rPr>
              <w:rFonts w:cs="Times New Roman"/>
              <w:b/>
              <w:sz w:val="16"/>
              <w:szCs w:val="16"/>
            </w:rPr>
            <w:id w:val="1874350523"/>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6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p>
        </w:tc>
      </w:tr>
      <w:tr w:rsidR="00E95652" w:rsidRPr="00E95652" w:rsidTr="00E95652">
        <w:trPr>
          <w:trHeight w:val="204"/>
          <w:tblHeader/>
        </w:trPr>
        <w:tc>
          <w:tcPr>
            <w:tcW w:w="2268" w:type="dxa"/>
            <w:vMerge/>
          </w:tcPr>
          <w:p w:rsidR="00E95652" w:rsidRPr="00E95652" w:rsidRDefault="00E95652" w:rsidP="00E95652">
            <w:pPr>
              <w:spacing w:before="20" w:after="20"/>
              <w:jc w:val="both"/>
              <w:rPr>
                <w:rFonts w:cs="Times New Roman"/>
                <w:b/>
                <w:sz w:val="16"/>
                <w:szCs w:val="16"/>
              </w:rPr>
            </w:pPr>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1059603492"/>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6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p>
        </w:tc>
      </w:tr>
      <w:tr w:rsidR="00E95652" w:rsidRPr="00E95652" w:rsidTr="00E95652">
        <w:trPr>
          <w:trHeight w:val="20"/>
          <w:tblHeader/>
        </w:trPr>
        <w:tc>
          <w:tcPr>
            <w:tcW w:w="2268" w:type="dxa"/>
            <w:vMerge w:val="restart"/>
          </w:tcPr>
          <w:p w:rsidR="00E95652" w:rsidRPr="00E95652" w:rsidRDefault="00E95652" w:rsidP="00E95652">
            <w:pPr>
              <w:spacing w:before="100" w:beforeAutospacing="1" w:after="60"/>
              <w:rPr>
                <w:rFonts w:cs="Times New Roman"/>
                <w:b/>
                <w:sz w:val="16"/>
                <w:szCs w:val="16"/>
              </w:rPr>
            </w:pPr>
            <w:r w:rsidRPr="00E95652">
              <w:rPr>
                <w:rFonts w:cs="Times New Roman"/>
                <w:b/>
                <w:sz w:val="16"/>
                <w:szCs w:val="16"/>
              </w:rPr>
              <w:t xml:space="preserve"> </w:t>
            </w:r>
            <w:sdt>
              <w:sdtPr>
                <w:rPr>
                  <w:rFonts w:cs="Times New Roman"/>
                  <w:b/>
                  <w:sz w:val="16"/>
                  <w:szCs w:val="16"/>
                </w:rPr>
                <w:id w:val="271604982"/>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338846171"/>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42689789"/>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67919732"/>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c>
          <w:tcPr>
            <w:tcW w:w="1440" w:type="dxa"/>
            <w:gridSpan w:val="3"/>
            <w:vMerge w:val="restart"/>
          </w:tcPr>
          <w:p w:rsidR="00E95652" w:rsidRPr="00E95652" w:rsidRDefault="00E95652" w:rsidP="00E95652">
            <w:pPr>
              <w:spacing w:before="0" w:after="0"/>
              <w:jc w:val="center"/>
              <w:rPr>
                <w:rFonts w:cs="Times New Roman"/>
                <w:b/>
                <w:sz w:val="16"/>
                <w:szCs w:val="16"/>
              </w:rPr>
            </w:pPr>
          </w:p>
          <w:sdt>
            <w:sdtPr>
              <w:rPr>
                <w:rFonts w:cs="Times New Roman"/>
                <w:b/>
                <w:sz w:val="16"/>
                <w:szCs w:val="16"/>
              </w:rPr>
              <w:id w:val="36480065"/>
              <w:placeholder>
                <w:docPart w:val="937E274B23884273AB17903C3559CCE7"/>
              </w:placeholder>
              <w:showingPlcHdr/>
            </w:sdtPr>
            <w:sdtEndPr/>
            <w:sdtContent>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sdtContent>
          </w:sdt>
        </w:tc>
        <w:sdt>
          <w:sdtPr>
            <w:rPr>
              <w:rFonts w:cs="Times New Roman"/>
              <w:b/>
              <w:sz w:val="16"/>
              <w:szCs w:val="16"/>
            </w:rPr>
            <w:id w:val="750471677"/>
            <w14:checkbox>
              <w14:checked w14:val="0"/>
              <w14:checkedState w14:val="2612" w14:font="MS Gothic"/>
              <w14:uncheckedState w14:val="2610" w14:font="MS Gothic"/>
            </w14:checkbox>
          </w:sdtPr>
          <w:sdtEndPr/>
          <w:sdtContent>
            <w:tc>
              <w:tcPr>
                <w:tcW w:w="630" w:type="dxa"/>
                <w:gridSpan w:val="2"/>
                <w:vMerge w:val="restart"/>
                <w:tcBorders>
                  <w:top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334826560"/>
            <w14:checkbox>
              <w14:checked w14:val="0"/>
              <w14:checkedState w14:val="2612" w14:font="MS Gothic"/>
              <w14:uncheckedState w14:val="2610" w14:font="MS Gothic"/>
            </w14:checkbox>
          </w:sdtPr>
          <w:sdtEndPr/>
          <w:sdtContent>
            <w:tc>
              <w:tcPr>
                <w:tcW w:w="630" w:type="dxa"/>
                <w:vMerge w:val="restart"/>
                <w:tcBorders>
                  <w:top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6383925"/>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Long: </w:t>
            </w:r>
          </w:p>
        </w:tc>
        <w:sdt>
          <w:sdtPr>
            <w:rPr>
              <w:rFonts w:cs="Times New Roman"/>
              <w:b/>
              <w:sz w:val="16"/>
              <w:szCs w:val="16"/>
            </w:rPr>
            <w:id w:val="-11612036"/>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85"/>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1648274305"/>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75"/>
          <w:tblHeader/>
        </w:trPr>
        <w:tc>
          <w:tcPr>
            <w:tcW w:w="2268" w:type="dxa"/>
            <w:vMerge w:val="restart"/>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 </w:t>
            </w:r>
            <w:sdt>
              <w:sdtPr>
                <w:rPr>
                  <w:rFonts w:cs="Times New Roman"/>
                  <w:b/>
                  <w:sz w:val="16"/>
                  <w:szCs w:val="16"/>
                </w:rPr>
                <w:id w:val="-1740084464"/>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490013883"/>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72105674"/>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325092791"/>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18931266"/>
            <w:placeholder>
              <w:docPart w:val="937E274B23884273AB17903C3559CCE7"/>
            </w:placeholder>
            <w:showingPlcHdr/>
          </w:sdtPr>
          <w:sdtEndPr/>
          <w:sdtContent>
            <w:tc>
              <w:tcPr>
                <w:tcW w:w="1440" w:type="dxa"/>
                <w:gridSpan w:val="3"/>
                <w:vMerge w:val="restart"/>
              </w:tcPr>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805279038"/>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674891124"/>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073163938"/>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4"/>
          <w:tblHeader/>
        </w:trPr>
        <w:tc>
          <w:tcPr>
            <w:tcW w:w="2268" w:type="dxa"/>
            <w:vMerge/>
          </w:tcPr>
          <w:p w:rsidR="00E95652" w:rsidRPr="00E95652" w:rsidRDefault="00E95652" w:rsidP="00E95652">
            <w:pPr>
              <w:spacing w:before="0" w:after="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Long:</w:t>
            </w:r>
          </w:p>
        </w:tc>
        <w:sdt>
          <w:sdtPr>
            <w:rPr>
              <w:rFonts w:cs="Times New Roman"/>
              <w:b/>
              <w:sz w:val="16"/>
              <w:szCs w:val="16"/>
            </w:rPr>
            <w:id w:val="1777993232"/>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66"/>
          <w:tblHeader/>
        </w:trPr>
        <w:tc>
          <w:tcPr>
            <w:tcW w:w="2268" w:type="dxa"/>
            <w:vMerge/>
          </w:tcPr>
          <w:p w:rsidR="00E95652" w:rsidRPr="00E95652" w:rsidRDefault="00E95652" w:rsidP="00E95652">
            <w:pPr>
              <w:spacing w:before="0" w:after="0"/>
              <w:rPr>
                <w:rFonts w:cs="Times New Roman"/>
                <w:b/>
                <w:sz w:val="16"/>
                <w:szCs w:val="16"/>
              </w:rPr>
            </w:pPr>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72923583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46"/>
          <w:tblHeader/>
        </w:trPr>
        <w:tc>
          <w:tcPr>
            <w:tcW w:w="2268" w:type="dxa"/>
            <w:vMerge w:val="restart"/>
          </w:tcPr>
          <w:p w:rsidR="00E95652" w:rsidRPr="00E95652" w:rsidRDefault="00E95652" w:rsidP="00E95652">
            <w:pPr>
              <w:spacing w:before="100" w:beforeAutospacing="1" w:after="60"/>
              <w:rPr>
                <w:rFonts w:cs="Times New Roman"/>
                <w:b/>
                <w:sz w:val="16"/>
                <w:szCs w:val="16"/>
              </w:rPr>
            </w:pPr>
            <w:r w:rsidRPr="00E95652">
              <w:rPr>
                <w:rFonts w:cs="Times New Roman"/>
                <w:b/>
                <w:sz w:val="16"/>
                <w:szCs w:val="16"/>
              </w:rPr>
              <w:t xml:space="preserve">  </w:t>
            </w:r>
            <w:sdt>
              <w:sdtPr>
                <w:rPr>
                  <w:rFonts w:cs="Times New Roman"/>
                  <w:b/>
                  <w:sz w:val="16"/>
                  <w:szCs w:val="16"/>
                </w:rPr>
                <w:id w:val="1534838928"/>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83514176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995376329"/>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28180073"/>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372497247"/>
            <w:placeholder>
              <w:docPart w:val="937E274B23884273AB17903C3559CCE7"/>
            </w:placeholder>
            <w:showingPlcHdr/>
          </w:sdtPr>
          <w:sdtEndPr/>
          <w:sdtContent>
            <w:tc>
              <w:tcPr>
                <w:tcW w:w="1440" w:type="dxa"/>
                <w:gridSpan w:val="3"/>
                <w:vMerge w:val="restart"/>
              </w:tcPr>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2102403976"/>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543166683"/>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813437640"/>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Borders>
              <w:top w:val="single" w:sz="4" w:space="0" w:color="auto"/>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Long:  </w:t>
            </w:r>
          </w:p>
        </w:tc>
        <w:sdt>
          <w:sdtPr>
            <w:rPr>
              <w:rFonts w:cs="Times New Roman"/>
              <w:b/>
              <w:sz w:val="16"/>
              <w:szCs w:val="16"/>
            </w:rPr>
            <w:id w:val="150162748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0" w:after="0"/>
              <w:jc w:val="center"/>
              <w:rPr>
                <w:rFonts w:cs="Times New Roman"/>
                <w:b/>
                <w:sz w:val="16"/>
                <w:szCs w:val="16"/>
              </w:rPr>
            </w:pPr>
          </w:p>
        </w:tc>
        <w:tc>
          <w:tcPr>
            <w:tcW w:w="630" w:type="dxa"/>
            <w:vMerge/>
          </w:tcPr>
          <w:p w:rsidR="00E95652" w:rsidRPr="00E95652" w:rsidRDefault="00E95652" w:rsidP="00E95652">
            <w:pPr>
              <w:spacing w:before="0" w:after="0"/>
              <w:jc w:val="center"/>
              <w:rPr>
                <w:rFonts w:cs="Times New Roman"/>
                <w:b/>
                <w:sz w:val="16"/>
                <w:szCs w:val="16"/>
              </w:rPr>
            </w:pPr>
          </w:p>
        </w:tc>
        <w:tc>
          <w:tcPr>
            <w:tcW w:w="1440" w:type="dxa"/>
            <w:gridSpan w:val="3"/>
            <w:vMerge/>
          </w:tcPr>
          <w:p w:rsidR="00E95652" w:rsidRPr="00E95652" w:rsidRDefault="00E95652" w:rsidP="00E95652">
            <w:pPr>
              <w:spacing w:before="0" w:after="0"/>
              <w:rPr>
                <w:rFonts w:cs="Times New Roman"/>
                <w:b/>
                <w:sz w:val="16"/>
                <w:szCs w:val="16"/>
              </w:rPr>
            </w:pPr>
          </w:p>
        </w:tc>
        <w:tc>
          <w:tcPr>
            <w:tcW w:w="630" w:type="dxa"/>
            <w:gridSpan w:val="2"/>
            <w:vMerge/>
          </w:tcPr>
          <w:p w:rsidR="00E95652" w:rsidRPr="00E95652" w:rsidRDefault="00E95652" w:rsidP="00E95652">
            <w:pPr>
              <w:spacing w:before="0"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0" w:after="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0" w:after="0"/>
              <w:jc w:val="center"/>
              <w:rPr>
                <w:rFonts w:cs="Times New Roman"/>
                <w:b/>
                <w:sz w:val="16"/>
                <w:szCs w:val="16"/>
              </w:rPr>
            </w:pPr>
          </w:p>
        </w:tc>
      </w:tr>
      <w:tr w:rsidR="00E95652" w:rsidRPr="00E95652" w:rsidTr="00E95652">
        <w:trPr>
          <w:trHeight w:val="214"/>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Borders>
              <w:top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587265540"/>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0" w:after="0"/>
              <w:jc w:val="center"/>
              <w:rPr>
                <w:rFonts w:cs="Times New Roman"/>
                <w:b/>
                <w:sz w:val="16"/>
                <w:szCs w:val="16"/>
              </w:rPr>
            </w:pPr>
          </w:p>
        </w:tc>
        <w:tc>
          <w:tcPr>
            <w:tcW w:w="630" w:type="dxa"/>
            <w:vMerge/>
          </w:tcPr>
          <w:p w:rsidR="00E95652" w:rsidRPr="00E95652" w:rsidRDefault="00E95652" w:rsidP="00E95652">
            <w:pPr>
              <w:spacing w:before="0" w:after="0"/>
              <w:jc w:val="center"/>
              <w:rPr>
                <w:rFonts w:cs="Times New Roman"/>
                <w:b/>
                <w:sz w:val="16"/>
                <w:szCs w:val="16"/>
              </w:rPr>
            </w:pPr>
          </w:p>
        </w:tc>
        <w:tc>
          <w:tcPr>
            <w:tcW w:w="1440" w:type="dxa"/>
            <w:gridSpan w:val="3"/>
            <w:vMerge/>
          </w:tcPr>
          <w:p w:rsidR="00E95652" w:rsidRPr="00E95652" w:rsidRDefault="00E95652" w:rsidP="00E95652">
            <w:pPr>
              <w:spacing w:before="0" w:after="0"/>
              <w:rPr>
                <w:rFonts w:cs="Times New Roman"/>
                <w:b/>
                <w:sz w:val="16"/>
                <w:szCs w:val="16"/>
              </w:rPr>
            </w:pPr>
          </w:p>
        </w:tc>
        <w:tc>
          <w:tcPr>
            <w:tcW w:w="630" w:type="dxa"/>
            <w:gridSpan w:val="2"/>
            <w:vMerge/>
          </w:tcPr>
          <w:p w:rsidR="00E95652" w:rsidRPr="00E95652" w:rsidRDefault="00E95652" w:rsidP="00E95652">
            <w:pPr>
              <w:spacing w:before="0"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0" w:after="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0" w:after="0"/>
              <w:jc w:val="center"/>
              <w:rPr>
                <w:rFonts w:cs="Times New Roman"/>
                <w:b/>
                <w:sz w:val="16"/>
                <w:szCs w:val="16"/>
              </w:rPr>
            </w:pPr>
          </w:p>
        </w:tc>
      </w:tr>
      <w:tr w:rsidR="00E95652" w:rsidRPr="00E95652" w:rsidTr="00E95652">
        <w:trPr>
          <w:trHeight w:val="317"/>
          <w:tblHeader/>
        </w:trPr>
        <w:tc>
          <w:tcPr>
            <w:tcW w:w="2808" w:type="dxa"/>
            <w:gridSpan w:val="3"/>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jc w:val="center"/>
              <w:rPr>
                <w:rFonts w:cs="Arial"/>
                <w:b/>
                <w:sz w:val="16"/>
                <w:szCs w:val="16"/>
              </w:rPr>
            </w:pPr>
            <w:r w:rsidRPr="00E95652">
              <w:rPr>
                <w:rFonts w:cs="Arial"/>
                <w:b/>
                <w:sz w:val="16"/>
                <w:szCs w:val="16"/>
              </w:rPr>
              <w:t>Division   |   Branch   |   Group</w:t>
            </w:r>
          </w:p>
        </w:tc>
        <w:tc>
          <w:tcPr>
            <w:tcW w:w="4068" w:type="dxa"/>
            <w:gridSpan w:val="10"/>
            <w:tcBorders>
              <w:right w:val="nil"/>
            </w:tcBorders>
            <w:shd w:val="clear" w:color="auto" w:fill="D9D9D9" w:themeFill="background1" w:themeFillShade="D9"/>
            <w:vAlign w:val="center"/>
          </w:tcPr>
          <w:p w:rsidR="00E95652" w:rsidRPr="00E95652" w:rsidRDefault="00E95652" w:rsidP="00E95652">
            <w:pPr>
              <w:spacing w:before="0" w:after="0"/>
              <w:rPr>
                <w:rFonts w:cs="Arial"/>
                <w:b/>
                <w:sz w:val="16"/>
                <w:szCs w:val="16"/>
              </w:rPr>
            </w:pPr>
            <w:r w:rsidRPr="00E95652">
              <w:rPr>
                <w:rFonts w:cs="Arial"/>
                <w:b/>
                <w:sz w:val="16"/>
                <w:szCs w:val="16"/>
              </w:rPr>
              <w:t xml:space="preserve"> Area Location Capability</w:t>
            </w:r>
          </w:p>
        </w:tc>
        <w:tc>
          <w:tcPr>
            <w:tcW w:w="4034" w:type="dxa"/>
            <w:gridSpan w:val="6"/>
            <w:tcBorders>
              <w:left w:val="nil"/>
            </w:tcBorders>
            <w:shd w:val="clear" w:color="auto" w:fill="D9D9D9" w:themeFill="background1" w:themeFillShade="D9"/>
            <w:vAlign w:val="center"/>
          </w:tcPr>
          <w:p w:rsidR="00E95652" w:rsidRPr="00E95652" w:rsidRDefault="00E95652" w:rsidP="00E95652">
            <w:pPr>
              <w:spacing w:before="0" w:after="0"/>
              <w:jc w:val="center"/>
              <w:rPr>
                <w:rFonts w:cs="Arial"/>
                <w:b/>
                <w:sz w:val="16"/>
                <w:szCs w:val="16"/>
              </w:rPr>
            </w:pPr>
          </w:p>
        </w:tc>
      </w:tr>
      <w:tr w:rsidR="00E95652" w:rsidRPr="00E95652" w:rsidTr="00E95652">
        <w:trPr>
          <w:trHeight w:val="240"/>
          <w:tblHeader/>
        </w:trPr>
        <w:sdt>
          <w:sdtPr>
            <w:rPr>
              <w:rFonts w:cs="Arial"/>
              <w:b/>
              <w:sz w:val="16"/>
              <w:szCs w:val="16"/>
            </w:rPr>
            <w:id w:val="1234979264"/>
            <w:placeholder>
              <w:docPart w:val="937E274B23884273AB17903C3559CCE7"/>
            </w:placeholder>
            <w:showingPlcHdr/>
          </w:sdtPr>
          <w:sdtEndPr/>
          <w:sdtContent>
            <w:tc>
              <w:tcPr>
                <w:tcW w:w="2808" w:type="dxa"/>
                <w:gridSpan w:val="3"/>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60" w:type="dxa"/>
            <w:gridSpan w:val="6"/>
          </w:tcPr>
          <w:p w:rsidR="00E95652" w:rsidRPr="00E95652" w:rsidRDefault="00E95652" w:rsidP="00E95652">
            <w:pPr>
              <w:spacing w:before="20" w:after="20"/>
              <w:rPr>
                <w:rFonts w:cs="Arial"/>
                <w:b/>
                <w:sz w:val="16"/>
                <w:szCs w:val="16"/>
                <w:u w:val="single"/>
              </w:rPr>
            </w:pPr>
            <w:r w:rsidRPr="00E95652">
              <w:rPr>
                <w:rFonts w:cs="Arial"/>
                <w:b/>
                <w:sz w:val="16"/>
                <w:szCs w:val="16"/>
              </w:rPr>
              <w:t>EMS Responders &amp; Capability:</w:t>
            </w:r>
          </w:p>
        </w:tc>
        <w:sdt>
          <w:sdtPr>
            <w:rPr>
              <w:rFonts w:cs="Arial"/>
              <w:b/>
              <w:sz w:val="16"/>
              <w:szCs w:val="16"/>
              <w:u w:val="single"/>
            </w:rPr>
            <w:id w:val="-1927647291"/>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u w:val="single"/>
                  </w:rPr>
                </w:pPr>
                <w:r w:rsidRPr="00E95652">
                  <w:rPr>
                    <w:rFonts w:ascii="Times" w:hAnsi="Times" w:cs="Times New Roman"/>
                    <w:color w:val="808080"/>
                    <w:sz w:val="20"/>
                    <w:szCs w:val="20"/>
                  </w:rPr>
                  <w:t>Click here to enter text.</w:t>
                </w:r>
              </w:p>
            </w:tc>
          </w:sdtContent>
        </w:sdt>
      </w:tr>
      <w:tr w:rsidR="00E95652" w:rsidRPr="00E95652" w:rsidTr="00E95652">
        <w:trPr>
          <w:trHeight w:val="182"/>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586965270"/>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786813291"/>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5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673534842"/>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499469000"/>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6"/>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784080859"/>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1479260749"/>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28"/>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1884205321"/>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239687328"/>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val="restart"/>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u w:val="single"/>
              </w:rPr>
            </w:pPr>
            <w:r w:rsidRPr="00E95652">
              <w:rPr>
                <w:rFonts w:cs="Arial"/>
                <w:b/>
                <w:sz w:val="16"/>
                <w:szCs w:val="16"/>
              </w:rPr>
              <w:t>EMS Responders &amp; Capability:</w:t>
            </w:r>
          </w:p>
        </w:tc>
        <w:sdt>
          <w:sdtPr>
            <w:rPr>
              <w:rFonts w:cs="Arial"/>
              <w:b/>
              <w:sz w:val="16"/>
              <w:szCs w:val="16"/>
              <w:u w:val="single"/>
            </w:rPr>
            <w:id w:val="-2099702419"/>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u w:val="single"/>
                  </w:rPr>
                </w:pPr>
                <w:r w:rsidRPr="00E95652">
                  <w:rPr>
                    <w:rFonts w:ascii="Times" w:hAnsi="Times" w:cs="Times New Roman"/>
                    <w:color w:val="808080"/>
                    <w:sz w:val="20"/>
                    <w:szCs w:val="20"/>
                  </w:rPr>
                  <w:t>Click here to enter text.</w:t>
                </w:r>
              </w:p>
            </w:tc>
          </w:sdtContent>
        </w:sdt>
      </w:tr>
      <w:tr w:rsidR="00E95652" w:rsidRPr="00E95652" w:rsidTr="00E95652">
        <w:trPr>
          <w:trHeight w:val="182"/>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1383591958"/>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438758294"/>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5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838499983"/>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165867028"/>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6"/>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718209134"/>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326360546"/>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28"/>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953905868"/>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1373270236"/>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bl>
    <w:p w:rsidR="00E95652" w:rsidRPr="00E95652" w:rsidRDefault="00E95652" w:rsidP="00E95652">
      <w:pPr>
        <w:spacing w:before="0" w:after="0"/>
        <w:rPr>
          <w:rFonts w:eastAsia="Times New Roman" w:cs="Arial"/>
          <w:b/>
          <w:sz w:val="16"/>
          <w:szCs w:val="16"/>
        </w:rPr>
      </w:pPr>
    </w:p>
    <w:p w:rsidR="00E95652" w:rsidRPr="00E95652" w:rsidRDefault="00E95652" w:rsidP="00E95652">
      <w:pPr>
        <w:spacing w:before="0" w:after="0"/>
        <w:rPr>
          <w:rFonts w:eastAsia="Times New Roman" w:cs="Arial"/>
          <w:b/>
          <w:sz w:val="16"/>
          <w:szCs w:val="16"/>
        </w:rPr>
      </w:pPr>
    </w:p>
    <w:tbl>
      <w:tblPr>
        <w:tblStyle w:val="TableGrid2"/>
        <w:tblW w:w="10910" w:type="dxa"/>
        <w:tblInd w:w="-108" w:type="dxa"/>
        <w:tblLayout w:type="fixed"/>
        <w:tblLook w:val="04A0" w:firstRow="1" w:lastRow="0" w:firstColumn="1" w:lastColumn="0" w:noHBand="0" w:noVBand="1"/>
        <w:tblCaption w:val="ICS 206 Medical Plan Forms"/>
        <w:tblDescription w:val="Incident/Project response forms"/>
      </w:tblPr>
      <w:tblGrid>
        <w:gridCol w:w="2826"/>
        <w:gridCol w:w="999"/>
        <w:gridCol w:w="1701"/>
        <w:gridCol w:w="1747"/>
        <w:gridCol w:w="2120"/>
        <w:gridCol w:w="1517"/>
      </w:tblGrid>
      <w:tr w:rsidR="00E95652" w:rsidRPr="00E95652" w:rsidTr="00E95652">
        <w:trPr>
          <w:trHeight w:val="317"/>
          <w:tblHeader/>
        </w:trPr>
        <w:tc>
          <w:tcPr>
            <w:tcW w:w="2826" w:type="dxa"/>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rPr>
                <w:rFonts w:cs="Arial"/>
                <w:b/>
                <w:sz w:val="16"/>
                <w:szCs w:val="16"/>
              </w:rPr>
            </w:pPr>
            <w:r w:rsidRPr="00E95652">
              <w:rPr>
                <w:rFonts w:cs="Arial"/>
                <w:b/>
                <w:sz w:val="16"/>
                <w:szCs w:val="16"/>
              </w:rPr>
              <w:t>Name &amp; Location</w:t>
            </w:r>
          </w:p>
        </w:tc>
        <w:tc>
          <w:tcPr>
            <w:tcW w:w="4447" w:type="dxa"/>
            <w:gridSpan w:val="3"/>
            <w:tcBorders>
              <w:right w:val="nil"/>
            </w:tcBorders>
            <w:shd w:val="clear" w:color="auto" w:fill="D9D9D9" w:themeFill="background1" w:themeFillShade="D9"/>
            <w:vAlign w:val="center"/>
          </w:tcPr>
          <w:p w:rsidR="00E95652" w:rsidRPr="00E95652" w:rsidRDefault="00E95652" w:rsidP="00E95652">
            <w:pPr>
              <w:spacing w:before="0" w:after="0"/>
              <w:rPr>
                <w:rFonts w:cs="Arial"/>
                <w:b/>
                <w:sz w:val="16"/>
                <w:szCs w:val="16"/>
              </w:rPr>
            </w:pPr>
            <w:r w:rsidRPr="00E95652">
              <w:rPr>
                <w:rFonts w:cs="Arial"/>
                <w:b/>
                <w:sz w:val="16"/>
                <w:szCs w:val="16"/>
              </w:rPr>
              <w:t>Remote Camp Location(s)</w:t>
            </w:r>
          </w:p>
        </w:tc>
        <w:tc>
          <w:tcPr>
            <w:tcW w:w="3637" w:type="dxa"/>
            <w:gridSpan w:val="2"/>
            <w:tcBorders>
              <w:left w:val="nil"/>
            </w:tcBorders>
            <w:shd w:val="clear" w:color="auto" w:fill="D9D9D9" w:themeFill="background1" w:themeFillShade="D9"/>
            <w:vAlign w:val="center"/>
          </w:tcPr>
          <w:p w:rsidR="00E95652" w:rsidRPr="00E95652" w:rsidRDefault="00E95652" w:rsidP="00E95652">
            <w:pPr>
              <w:spacing w:before="0" w:after="0"/>
              <w:jc w:val="center"/>
              <w:rPr>
                <w:rFonts w:cs="Arial"/>
                <w:b/>
                <w:sz w:val="16"/>
                <w:szCs w:val="16"/>
              </w:rPr>
            </w:pPr>
          </w:p>
        </w:tc>
      </w:tr>
      <w:tr w:rsidR="00E95652" w:rsidRPr="00E95652" w:rsidTr="00E95652">
        <w:trPr>
          <w:trHeight w:val="195"/>
          <w:tblHeader/>
        </w:trPr>
        <w:sdt>
          <w:sdtPr>
            <w:rPr>
              <w:rFonts w:cs="Arial"/>
              <w:b/>
              <w:sz w:val="16"/>
              <w:szCs w:val="16"/>
            </w:rPr>
            <w:id w:val="1808356222"/>
            <w:placeholder>
              <w:docPart w:val="937E274B23884273AB17903C3559CCE7"/>
            </w:placeholder>
            <w:showingPlcHdr/>
          </w:sdtPr>
          <w:sdtEndPr/>
          <w:sdtContent>
            <w:tc>
              <w:tcPr>
                <w:tcW w:w="2826" w:type="dxa"/>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Point of Contact:</w:t>
            </w:r>
          </w:p>
        </w:tc>
        <w:sdt>
          <w:sdtPr>
            <w:rPr>
              <w:rFonts w:cs="Arial"/>
              <w:b/>
              <w:sz w:val="16"/>
              <w:szCs w:val="16"/>
            </w:rPr>
            <w:id w:val="1639537135"/>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9"/>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EMS Responders &amp; Capability:</w:t>
            </w:r>
          </w:p>
        </w:tc>
        <w:sdt>
          <w:sdtPr>
            <w:rPr>
              <w:rFonts w:cs="Arial"/>
              <w:b/>
              <w:sz w:val="16"/>
              <w:szCs w:val="16"/>
            </w:rPr>
            <w:id w:val="2069216345"/>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0"/>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157311609"/>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1235700298"/>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1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785466226"/>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264582341"/>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3"/>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1063632084"/>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1129985596"/>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5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313562214"/>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88"/>
          <w:tblHeader/>
        </w:trPr>
        <w:tc>
          <w:tcPr>
            <w:tcW w:w="2826" w:type="dxa"/>
            <w:vMerge/>
            <w:tcBorders>
              <w:bottom w:val="single" w:sz="4" w:space="0" w:color="auto"/>
            </w:tcBorders>
          </w:tcPr>
          <w:p w:rsidR="00E95652" w:rsidRPr="00E95652" w:rsidRDefault="00E95652" w:rsidP="00E95652">
            <w:pPr>
              <w:spacing w:before="0" w:after="0"/>
              <w:rPr>
                <w:rFonts w:cs="Arial"/>
                <w:b/>
                <w:sz w:val="16"/>
                <w:szCs w:val="16"/>
              </w:rPr>
            </w:pPr>
          </w:p>
        </w:tc>
        <w:tc>
          <w:tcPr>
            <w:tcW w:w="2700" w:type="dxa"/>
            <w:gridSpan w:val="2"/>
            <w:tcBorders>
              <w:bottom w:val="single" w:sz="4" w:space="0" w:color="auto"/>
            </w:tcBorders>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1188178148"/>
            <w:placeholder>
              <w:docPart w:val="937E274B23884273AB17903C3559CCE7"/>
            </w:placeholder>
            <w:showingPlcHdr/>
          </w:sdtPr>
          <w:sdtEndPr/>
          <w:sdtContent>
            <w:tc>
              <w:tcPr>
                <w:tcW w:w="5384" w:type="dxa"/>
                <w:gridSpan w:val="3"/>
                <w:tcBorders>
                  <w:bottom w:val="single" w:sz="4" w:space="0" w:color="auto"/>
                </w:tcBorders>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sdt>
          <w:sdtPr>
            <w:rPr>
              <w:rFonts w:cs="Arial"/>
              <w:b/>
              <w:sz w:val="16"/>
              <w:szCs w:val="16"/>
            </w:rPr>
            <w:id w:val="16510583"/>
            <w:placeholder>
              <w:docPart w:val="937E274B23884273AB17903C3559CCE7"/>
            </w:placeholder>
            <w:showingPlcHdr/>
          </w:sdtPr>
          <w:sdtEndPr/>
          <w:sdtContent>
            <w:tc>
              <w:tcPr>
                <w:tcW w:w="2826" w:type="dxa"/>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Point of Contact:</w:t>
            </w:r>
          </w:p>
        </w:tc>
        <w:sdt>
          <w:sdtPr>
            <w:rPr>
              <w:rFonts w:cs="Arial"/>
              <w:b/>
              <w:sz w:val="16"/>
              <w:szCs w:val="16"/>
            </w:rPr>
            <w:id w:val="-1449619476"/>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9"/>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EMS Responders &amp; Capability:</w:t>
            </w:r>
          </w:p>
        </w:tc>
        <w:sdt>
          <w:sdtPr>
            <w:rPr>
              <w:rFonts w:cs="Arial"/>
              <w:b/>
              <w:sz w:val="16"/>
              <w:szCs w:val="16"/>
            </w:rPr>
            <w:id w:val="-1434358366"/>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0"/>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653261275"/>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972749538"/>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1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860189809"/>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416563331"/>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3"/>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2028828137"/>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686368857"/>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5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2098398848"/>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2"/>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Borders>
              <w:bottom w:val="nil"/>
            </w:tcBorders>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444355929"/>
            <w:placeholder>
              <w:docPart w:val="937E274B23884273AB17903C3559CCE7"/>
            </w:placeholder>
            <w:showingPlcHdr/>
          </w:sdtPr>
          <w:sdtEndPr/>
          <w:sdtContent>
            <w:tc>
              <w:tcPr>
                <w:tcW w:w="5384" w:type="dxa"/>
                <w:gridSpan w:val="3"/>
                <w:tcBorders>
                  <w:bottom w:val="nil"/>
                </w:tcBorders>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350"/>
          <w:tblHeader/>
        </w:trPr>
        <w:tc>
          <w:tcPr>
            <w:tcW w:w="3825" w:type="dxa"/>
            <w:gridSpan w:val="2"/>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rPr>
                <w:rFonts w:cs="Arial"/>
                <w:b/>
                <w:sz w:val="16"/>
                <w:szCs w:val="16"/>
              </w:rPr>
            </w:pPr>
            <w:r w:rsidRPr="00E95652">
              <w:rPr>
                <w:rFonts w:cs="Arial"/>
                <w:b/>
                <w:sz w:val="16"/>
                <w:szCs w:val="16"/>
              </w:rPr>
              <w:t>Prepared By (Medical Unit Leader)</w:t>
            </w:r>
          </w:p>
        </w:tc>
        <w:tc>
          <w:tcPr>
            <w:tcW w:w="1701" w:type="dxa"/>
            <w:shd w:val="clear" w:color="auto" w:fill="D9D9D9" w:themeFill="background1" w:themeFillShade="D9"/>
            <w:vAlign w:val="center"/>
          </w:tcPr>
          <w:p w:rsidR="00E95652" w:rsidRPr="00E95652" w:rsidRDefault="00E95652" w:rsidP="00E95652">
            <w:pPr>
              <w:numPr>
                <w:ilvl w:val="0"/>
                <w:numId w:val="22"/>
              </w:numPr>
              <w:spacing w:before="0" w:after="0"/>
              <w:ind w:left="333" w:hanging="270"/>
              <w:contextualSpacing/>
              <w:rPr>
                <w:rFonts w:cs="Arial"/>
                <w:b/>
                <w:sz w:val="16"/>
                <w:szCs w:val="16"/>
              </w:rPr>
            </w:pPr>
            <w:r w:rsidRPr="00E95652">
              <w:rPr>
                <w:rFonts w:cs="Arial"/>
                <w:b/>
                <w:sz w:val="16"/>
                <w:szCs w:val="16"/>
              </w:rPr>
              <w:t>Date/Time</w:t>
            </w:r>
          </w:p>
        </w:tc>
        <w:tc>
          <w:tcPr>
            <w:tcW w:w="3867" w:type="dxa"/>
            <w:gridSpan w:val="2"/>
            <w:shd w:val="clear" w:color="auto" w:fill="D9D9D9" w:themeFill="background1" w:themeFillShade="D9"/>
            <w:vAlign w:val="center"/>
          </w:tcPr>
          <w:p w:rsidR="00E95652" w:rsidRPr="00E95652" w:rsidRDefault="00E95652" w:rsidP="00E95652">
            <w:pPr>
              <w:numPr>
                <w:ilvl w:val="0"/>
                <w:numId w:val="22"/>
              </w:numPr>
              <w:spacing w:before="0" w:after="0"/>
              <w:ind w:left="432"/>
              <w:contextualSpacing/>
              <w:rPr>
                <w:rFonts w:cs="Arial"/>
                <w:b/>
                <w:sz w:val="16"/>
                <w:szCs w:val="16"/>
              </w:rPr>
            </w:pPr>
            <w:r w:rsidRPr="00E95652">
              <w:rPr>
                <w:rFonts w:cs="Arial"/>
                <w:b/>
                <w:sz w:val="16"/>
                <w:szCs w:val="16"/>
              </w:rPr>
              <w:t>Reviewed By (Safety Officer)</w:t>
            </w:r>
          </w:p>
        </w:tc>
        <w:tc>
          <w:tcPr>
            <w:tcW w:w="1517" w:type="dxa"/>
            <w:shd w:val="clear" w:color="auto" w:fill="D9D9D9" w:themeFill="background1" w:themeFillShade="D9"/>
            <w:vAlign w:val="center"/>
          </w:tcPr>
          <w:p w:rsidR="00E95652" w:rsidRPr="00E95652" w:rsidRDefault="00E95652" w:rsidP="00E95652">
            <w:pPr>
              <w:numPr>
                <w:ilvl w:val="0"/>
                <w:numId w:val="22"/>
              </w:numPr>
              <w:spacing w:before="0" w:after="0"/>
              <w:ind w:left="345" w:hanging="345"/>
              <w:contextualSpacing/>
              <w:jc w:val="center"/>
              <w:rPr>
                <w:rFonts w:cs="Arial"/>
                <w:b/>
                <w:sz w:val="16"/>
                <w:szCs w:val="16"/>
              </w:rPr>
            </w:pPr>
            <w:r w:rsidRPr="00E95652">
              <w:rPr>
                <w:rFonts w:cs="Arial"/>
                <w:b/>
                <w:sz w:val="16"/>
                <w:szCs w:val="16"/>
              </w:rPr>
              <w:t>Date/Time</w:t>
            </w:r>
          </w:p>
        </w:tc>
      </w:tr>
      <w:tr w:rsidR="00E95652" w:rsidRPr="00E95652" w:rsidTr="00E95652">
        <w:trPr>
          <w:trHeight w:val="503"/>
          <w:tblHeader/>
        </w:trPr>
        <w:sdt>
          <w:sdtPr>
            <w:rPr>
              <w:rFonts w:cs="Arial"/>
              <w:b/>
              <w:sz w:val="16"/>
              <w:szCs w:val="16"/>
            </w:rPr>
            <w:id w:val="-1748028377"/>
            <w:placeholder>
              <w:docPart w:val="937E274B23884273AB17903C3559CCE7"/>
            </w:placeholder>
            <w:showingPlcHdr/>
          </w:sdtPr>
          <w:sdtEndPr/>
          <w:sdtContent>
            <w:tc>
              <w:tcPr>
                <w:tcW w:w="3825" w:type="dxa"/>
                <w:gridSpan w:val="2"/>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114263524"/>
            <w:placeholder>
              <w:docPart w:val="937E274B23884273AB17903C3559CCE7"/>
            </w:placeholder>
            <w:showingPlcHdr/>
          </w:sdtPr>
          <w:sdtEndPr/>
          <w:sdtContent>
            <w:tc>
              <w:tcPr>
                <w:tcW w:w="1701" w:type="dxa"/>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404993902"/>
            <w:placeholder>
              <w:docPart w:val="937E274B23884273AB17903C3559CCE7"/>
            </w:placeholder>
            <w:showingPlcHdr/>
          </w:sdtPr>
          <w:sdtEndPr/>
          <w:sdtContent>
            <w:tc>
              <w:tcPr>
                <w:tcW w:w="3867" w:type="dxa"/>
                <w:gridSpan w:val="2"/>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1800497774"/>
            <w:placeholder>
              <w:docPart w:val="937E274B23884273AB17903C3559CCE7"/>
            </w:placeholder>
            <w:showingPlcHdr/>
          </w:sdtPr>
          <w:sdtEndPr/>
          <w:sdtContent>
            <w:tc>
              <w:tcPr>
                <w:tcW w:w="1517" w:type="dxa"/>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bl>
    <w:p w:rsidR="00E95652" w:rsidRPr="00E95652" w:rsidRDefault="00E95652" w:rsidP="00E95652">
      <w:pPr>
        <w:spacing w:before="0" w:after="0"/>
        <w:rPr>
          <w:rFonts w:ascii="Times" w:eastAsia="Times New Roman" w:hAnsi="Times" w:cs="Times New Roman"/>
          <w:sz w:val="16"/>
          <w:szCs w:val="16"/>
        </w:rPr>
      </w:pPr>
    </w:p>
    <w:p w:rsidR="00E95652" w:rsidRPr="00E95652" w:rsidRDefault="00E95652" w:rsidP="00E95652">
      <w:pPr>
        <w:spacing w:before="0" w:after="0"/>
        <w:rPr>
          <w:rFonts w:ascii="Times" w:eastAsia="Times New Roman" w:hAnsi="Times" w:cs="Times New Roman"/>
          <w:sz w:val="20"/>
          <w:szCs w:val="20"/>
        </w:rPr>
      </w:pPr>
      <w:r w:rsidRPr="00E95652">
        <w:rPr>
          <w:rFonts w:ascii="Times" w:eastAsia="Times New Roman" w:hAnsi="Times" w:cs="Times New Roman"/>
          <w:sz w:val="20"/>
          <w:szCs w:val="20"/>
        </w:rPr>
        <w:br w:type="page"/>
      </w:r>
    </w:p>
    <w:tbl>
      <w:tblPr>
        <w:tblW w:w="11252" w:type="dxa"/>
        <w:tblInd w:w="-80" w:type="dxa"/>
        <w:shd w:val="clear" w:color="auto" w:fill="FFFFFF" w:themeFill="background1"/>
        <w:tblCellMar>
          <w:left w:w="0" w:type="dxa"/>
          <w:right w:w="0" w:type="dxa"/>
        </w:tblCellMar>
        <w:tblLook w:val="01E0" w:firstRow="1" w:lastRow="1" w:firstColumn="1" w:lastColumn="1" w:noHBand="0" w:noVBand="0"/>
        <w:tblCaption w:val="Medical Incident Report"/>
        <w:tblDescription w:val="Nine step form to be filled out for medical emergencies"/>
      </w:tblPr>
      <w:tblGrid>
        <w:gridCol w:w="5885"/>
        <w:gridCol w:w="5367"/>
      </w:tblGrid>
      <w:tr w:rsidR="00E95652" w:rsidRPr="00E95652" w:rsidTr="00E95652">
        <w:trPr>
          <w:trHeight w:hRule="exact" w:val="272"/>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E95652" w:rsidRPr="00E95652" w:rsidRDefault="00E95652" w:rsidP="00E95652">
            <w:pPr>
              <w:widowControl w:val="0"/>
              <w:spacing w:before="44" w:after="0"/>
              <w:ind w:left="3870" w:right="3985"/>
              <w:jc w:val="center"/>
              <w:rPr>
                <w:rFonts w:eastAsia="Arial" w:cs="Arial"/>
                <w:sz w:val="18"/>
                <w:szCs w:val="18"/>
              </w:rPr>
            </w:pPr>
            <w:r w:rsidRPr="00E95652">
              <w:rPr>
                <w:rFonts w:eastAsia="Arial" w:cs="Arial"/>
                <w:b/>
                <w:bCs/>
                <w:sz w:val="18"/>
                <w:szCs w:val="18"/>
              </w:rPr>
              <w:lastRenderedPageBreak/>
              <w:t>Medical Incident Report</w:t>
            </w:r>
          </w:p>
          <w:p w:rsidR="00E95652" w:rsidRPr="00E95652" w:rsidRDefault="00E95652" w:rsidP="00E95652">
            <w:pPr>
              <w:widowControl w:val="0"/>
              <w:tabs>
                <w:tab w:val="left" w:pos="7200"/>
              </w:tabs>
              <w:spacing w:before="35" w:after="0"/>
              <w:ind w:left="3600" w:right="4440"/>
              <w:jc w:val="center"/>
              <w:rPr>
                <w:rFonts w:eastAsia="Arial" w:cs="Arial"/>
                <w:b/>
                <w:bCs/>
                <w:sz w:val="16"/>
                <w:szCs w:val="16"/>
              </w:rPr>
            </w:pPr>
          </w:p>
        </w:tc>
      </w:tr>
      <w:tr w:rsidR="00E95652" w:rsidRPr="00E95652" w:rsidTr="00E95652">
        <w:trPr>
          <w:trHeight w:hRule="exact" w:val="452"/>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auto"/>
          </w:tcPr>
          <w:p w:rsidR="00E95652" w:rsidRPr="00E95652" w:rsidRDefault="00E95652" w:rsidP="00E95652">
            <w:pPr>
              <w:widowControl w:val="0"/>
              <w:spacing w:before="60" w:after="0"/>
              <w:ind w:left="144" w:right="-14"/>
              <w:jc w:val="center"/>
              <w:rPr>
                <w:rFonts w:eastAsia="Arial" w:cs="Arial"/>
                <w:sz w:val="16"/>
                <w:szCs w:val="16"/>
              </w:rPr>
            </w:pPr>
            <w:r w:rsidRPr="00E95652">
              <w:rPr>
                <w:rFonts w:eastAsia="Arial" w:cs="Arial"/>
                <w:b/>
                <w:bCs/>
                <w:sz w:val="16"/>
                <w:szCs w:val="16"/>
              </w:rPr>
              <w:t>FOR ALL MEDICAL EMERGENCIES:</w:t>
            </w:r>
            <w:r w:rsidRPr="00E95652">
              <w:rPr>
                <w:rFonts w:eastAsia="Arial" w:cs="Arial"/>
                <w:b/>
                <w:bCs/>
                <w:spacing w:val="44"/>
                <w:sz w:val="16"/>
                <w:szCs w:val="16"/>
              </w:rPr>
              <w:t xml:space="preserve"> </w:t>
            </w:r>
            <w:r w:rsidRPr="00E95652">
              <w:rPr>
                <w:rFonts w:eastAsia="Arial" w:cs="Arial"/>
                <w:b/>
                <w:bCs/>
                <w:sz w:val="16"/>
                <w:szCs w:val="16"/>
              </w:rPr>
              <w:t>IDENTIFY ON SCENE INCIDENT COMMANDER BY NAME AND POSITION AND ANNOUNCE</w:t>
            </w:r>
            <w:r w:rsidRPr="00E95652">
              <w:rPr>
                <w:rFonts w:eastAsia="Arial" w:cs="Arial"/>
                <w:sz w:val="16"/>
                <w:szCs w:val="16"/>
              </w:rPr>
              <w:br/>
            </w:r>
            <w:r w:rsidRPr="00E95652">
              <w:rPr>
                <w:rFonts w:eastAsia="Arial" w:cs="Arial"/>
                <w:color w:val="FF0000"/>
                <w:sz w:val="18"/>
                <w:szCs w:val="18"/>
              </w:rPr>
              <w:t xml:space="preserve">"MEDICAL EMERGENCY"  </w:t>
            </w:r>
            <w:r w:rsidRPr="00E95652">
              <w:rPr>
                <w:rFonts w:eastAsia="Arial" w:cs="Arial"/>
                <w:color w:val="FF0000"/>
                <w:spacing w:val="36"/>
                <w:sz w:val="18"/>
                <w:szCs w:val="18"/>
              </w:rPr>
              <w:t xml:space="preserve"> </w:t>
            </w:r>
            <w:r w:rsidRPr="00E95652">
              <w:rPr>
                <w:rFonts w:eastAsia="Arial" w:cs="Arial"/>
                <w:b/>
                <w:bCs/>
                <w:color w:val="000000"/>
                <w:sz w:val="16"/>
                <w:szCs w:val="16"/>
              </w:rPr>
              <w:t>TO INITIATE RESPONSE FROM IMT COMMUNICATIONS/DISPATCH.</w:t>
            </w:r>
          </w:p>
        </w:tc>
      </w:tr>
      <w:tr w:rsidR="00E95652" w:rsidRPr="00E95652" w:rsidTr="00E95652">
        <w:trPr>
          <w:trHeight w:hRule="exact" w:val="12484"/>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FFFFFF" w:themeFill="background1"/>
          </w:tcPr>
          <w:p w:rsidR="00E95652" w:rsidRPr="00E95652" w:rsidRDefault="00E95652" w:rsidP="00E95652">
            <w:pPr>
              <w:spacing w:before="60" w:after="20"/>
              <w:ind w:left="172" w:hanging="86"/>
              <w:jc w:val="center"/>
              <w:rPr>
                <w:rFonts w:ascii="Arial Black" w:eastAsia="Arial" w:hAnsi="Arial Black" w:cs="Times New Roman"/>
                <w:bCs/>
                <w:spacing w:val="40"/>
                <w:sz w:val="16"/>
                <w:szCs w:val="20"/>
              </w:rPr>
            </w:pPr>
            <w:r w:rsidRPr="00E95652">
              <w:rPr>
                <w:rFonts w:ascii="Arial Black" w:eastAsia="Arial" w:hAnsi="Arial Black" w:cs="Times New Roman"/>
                <w:bCs/>
                <w:spacing w:val="40"/>
                <w:sz w:val="16"/>
                <w:szCs w:val="20"/>
              </w:rPr>
              <w:t>Use items one through nine to communicate situation to communications/dispatch.</w:t>
            </w:r>
          </w:p>
          <w:p w:rsidR="00E95652" w:rsidRPr="00E95652" w:rsidRDefault="00E95652" w:rsidP="00E95652">
            <w:pPr>
              <w:widowControl w:val="0"/>
              <w:spacing w:before="79" w:after="0"/>
              <w:ind w:left="140" w:right="-20"/>
              <w:rPr>
                <w:rFonts w:eastAsia="Arial" w:cs="Arial"/>
                <w:sz w:val="14"/>
                <w:szCs w:val="14"/>
              </w:rPr>
            </w:pPr>
            <w:r w:rsidRPr="00E95652">
              <w:rPr>
                <w:rFonts w:ascii="Arial Black" w:eastAsia="Arial" w:hAnsi="Arial Black" w:cs="Times New Roman"/>
                <w:b/>
                <w:bCs/>
                <w:sz w:val="14"/>
                <w:szCs w:val="20"/>
              </w:rPr>
              <w:t>1.</w:t>
            </w:r>
            <w:r w:rsidRPr="00E95652">
              <w:rPr>
                <w:rFonts w:eastAsia="Arial" w:cs="Arial"/>
                <w:b/>
                <w:bCs/>
                <w:spacing w:val="39"/>
                <w:sz w:val="14"/>
                <w:szCs w:val="14"/>
              </w:rPr>
              <w:t xml:space="preserve"> </w:t>
            </w:r>
            <w:r w:rsidRPr="00E95652">
              <w:rPr>
                <w:rFonts w:ascii="Arial Black" w:eastAsia="Arial" w:hAnsi="Arial Black" w:cs="Times New Roman"/>
                <w:b/>
                <w:bCs/>
                <w:sz w:val="14"/>
                <w:szCs w:val="20"/>
              </w:rPr>
              <w:t>CONTACT COMMUNICATIONS/DISPATCH</w:t>
            </w:r>
          </w:p>
          <w:p w:rsidR="00E95652" w:rsidRPr="00E95652" w:rsidRDefault="00E95652" w:rsidP="00E95652">
            <w:pPr>
              <w:widowControl w:val="0"/>
              <w:spacing w:before="0" w:after="0" w:line="160" w:lineRule="exact"/>
              <w:ind w:left="360" w:right="-20"/>
              <w:rPr>
                <w:rFonts w:eastAsia="Arial" w:cs="Arial"/>
                <w:sz w:val="14"/>
                <w:szCs w:val="14"/>
              </w:rPr>
            </w:pPr>
            <w:r w:rsidRPr="00E95652">
              <w:rPr>
                <w:rFonts w:eastAsia="Arial" w:cs="Arial"/>
                <w:i/>
                <w:sz w:val="14"/>
                <w:szCs w:val="14"/>
              </w:rPr>
              <w:t>Ex: "Communications, Div. Alpha. Stand-by for Priority Medical Incident Report." (If life threatening request designated frequency be cleared for emergency traffic.)</w:t>
            </w:r>
          </w:p>
          <w:p w:rsidR="00E95652" w:rsidRPr="00E95652" w:rsidRDefault="00E95652" w:rsidP="00E95652">
            <w:pPr>
              <w:widowControl w:val="0"/>
              <w:spacing w:before="9" w:after="0" w:line="130" w:lineRule="exact"/>
              <w:rPr>
                <w:rFonts w:asciiTheme="minorHAnsi" w:eastAsiaTheme="minorHAnsi" w:hAnsiTheme="minorHAnsi" w:cstheme="minorBidi"/>
                <w:sz w:val="13"/>
                <w:szCs w:val="13"/>
              </w:rPr>
            </w:pPr>
          </w:p>
          <w:p w:rsidR="00E95652" w:rsidRPr="00E95652" w:rsidRDefault="00E95652" w:rsidP="00E95652">
            <w:pPr>
              <w:widowControl w:val="0"/>
              <w:spacing w:before="0" w:after="0"/>
              <w:ind w:left="140" w:right="-20"/>
              <w:rPr>
                <w:rFonts w:eastAsia="Arial" w:cs="Arial"/>
                <w:i/>
                <w:sz w:val="14"/>
                <w:szCs w:val="14"/>
              </w:rPr>
            </w:pPr>
            <w:r w:rsidRPr="00E95652">
              <w:rPr>
                <w:rFonts w:ascii="Arial Black" w:eastAsia="Arial" w:hAnsi="Arial Black" w:cs="Times New Roman"/>
                <w:b/>
                <w:bCs/>
                <w:sz w:val="14"/>
                <w:szCs w:val="20"/>
              </w:rPr>
              <w:t>2.</w:t>
            </w:r>
            <w:r w:rsidRPr="00E95652">
              <w:rPr>
                <w:rFonts w:eastAsia="Arial" w:cs="Arial"/>
                <w:b/>
                <w:bCs/>
                <w:spacing w:val="39"/>
                <w:sz w:val="14"/>
                <w:szCs w:val="14"/>
              </w:rPr>
              <w:t xml:space="preserve"> </w:t>
            </w:r>
            <w:r w:rsidRPr="00E95652">
              <w:rPr>
                <w:rFonts w:ascii="Arial Black" w:eastAsia="Arial" w:hAnsi="Arial Black" w:cs="Times New Roman"/>
                <w:b/>
                <w:bCs/>
                <w:sz w:val="14"/>
                <w:szCs w:val="20"/>
              </w:rPr>
              <w:t xml:space="preserve">INCIDENT STATUS: </w:t>
            </w:r>
            <w:r w:rsidRPr="00E95652">
              <w:rPr>
                <w:rFonts w:eastAsia="Arial" w:cs="Arial"/>
                <w:i/>
                <w:sz w:val="14"/>
                <w:szCs w:val="14"/>
              </w:rPr>
              <w:t>Provide incident summary and command structure.</w:t>
            </w:r>
          </w:p>
          <w:tbl>
            <w:tblPr>
              <w:tblW w:w="11226" w:type="dxa"/>
              <w:tblBorders>
                <w:top w:val="single" w:sz="8" w:space="0" w:color="000000"/>
                <w:left w:val="single" w:sz="4" w:space="0" w:color="auto"/>
                <w:bottom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538"/>
              <w:gridCol w:w="4100"/>
              <w:gridCol w:w="4588"/>
            </w:tblGrid>
            <w:tr w:rsidR="00E95652" w:rsidRPr="00E95652" w:rsidTr="00E95652">
              <w:trPr>
                <w:trHeight w:val="150"/>
              </w:trPr>
              <w:tc>
                <w:tcPr>
                  <w:tcW w:w="2538" w:type="dxa"/>
                  <w:vAlign w:val="center"/>
                </w:tcPr>
                <w:p w:rsidR="00E95652" w:rsidRPr="00E95652" w:rsidRDefault="00E95652" w:rsidP="00E95652">
                  <w:pPr>
                    <w:widowControl w:val="0"/>
                    <w:spacing w:before="0" w:after="0"/>
                    <w:ind w:left="70" w:right="-20"/>
                    <w:contextualSpacing/>
                    <w:jc w:val="center"/>
                    <w:rPr>
                      <w:rFonts w:ascii="Arial Black" w:eastAsia="Arial" w:hAnsi="Arial Black" w:cs="Times New Roman"/>
                      <w:b/>
                      <w:bCs/>
                      <w:sz w:val="14"/>
                      <w:szCs w:val="20"/>
                    </w:rPr>
                  </w:pPr>
                  <w:r w:rsidRPr="00E95652">
                    <w:rPr>
                      <w:rFonts w:ascii="Arial Black" w:eastAsia="Arial" w:hAnsi="Arial Black" w:cs="Times New Roman"/>
                      <w:b/>
                      <w:bCs/>
                      <w:sz w:val="14"/>
                      <w:szCs w:val="20"/>
                    </w:rPr>
                    <w:t>Nature of Injury/Illness</w:t>
                  </w:r>
                </w:p>
              </w:tc>
              <w:sdt>
                <w:sdtPr>
                  <w:rPr>
                    <w:rFonts w:asciiTheme="minorHAnsi" w:eastAsiaTheme="minorHAnsi" w:hAnsiTheme="minorHAnsi" w:cstheme="minorBidi"/>
                    <w:sz w:val="22"/>
                  </w:rPr>
                  <w:id w:val="1198968122"/>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3"/>
                      <w:sz w:val="14"/>
                      <w:szCs w:val="14"/>
                    </w:rPr>
                    <w:t>Describe the injury</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2"/>
                      <w:sz w:val="14"/>
                      <w:szCs w:val="14"/>
                    </w:rPr>
                    <w:t>(Ex: Broken leg with bleeding)</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439" w:right="-20"/>
                    <w:contextualSpacing/>
                    <w:jc w:val="center"/>
                    <w:rPr>
                      <w:rFonts w:eastAsia="Arial" w:cs="Arial"/>
                      <w:sz w:val="14"/>
                      <w:szCs w:val="14"/>
                    </w:rPr>
                  </w:pPr>
                  <w:r w:rsidRPr="00E95652">
                    <w:rPr>
                      <w:rFonts w:eastAsia="Arial" w:cs="Arial"/>
                      <w:sz w:val="14"/>
                      <w:szCs w:val="14"/>
                    </w:rPr>
                    <w:t>Incident Name</w:t>
                  </w:r>
                </w:p>
              </w:tc>
              <w:sdt>
                <w:sdtPr>
                  <w:rPr>
                    <w:rFonts w:asciiTheme="minorHAnsi" w:eastAsiaTheme="minorHAnsi" w:hAnsiTheme="minorHAnsi" w:cstheme="minorBidi"/>
                    <w:sz w:val="22"/>
                  </w:rPr>
                  <w:id w:val="-2123757119"/>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i/>
                      <w:sz w:val="14"/>
                      <w:szCs w:val="14"/>
                    </w:rPr>
                  </w:pPr>
                  <w:r w:rsidRPr="00E95652">
                    <w:rPr>
                      <w:rFonts w:eastAsia="Arial" w:cs="Arial"/>
                      <w:i/>
                      <w:sz w:val="14"/>
                      <w:szCs w:val="14"/>
                    </w:rPr>
                    <w:t xml:space="preserve">Geographic Name + "Medical" </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(Ex: Trout Meadow Medical)</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240" w:right="-20"/>
                    <w:contextualSpacing/>
                    <w:jc w:val="center"/>
                    <w:rPr>
                      <w:rFonts w:eastAsia="Arial" w:cs="Arial"/>
                      <w:sz w:val="14"/>
                      <w:szCs w:val="14"/>
                    </w:rPr>
                  </w:pPr>
                  <w:r w:rsidRPr="00E95652">
                    <w:rPr>
                      <w:rFonts w:eastAsia="Arial" w:cs="Arial"/>
                      <w:sz w:val="14"/>
                      <w:szCs w:val="14"/>
                    </w:rPr>
                    <w:t>Incident Commander</w:t>
                  </w:r>
                </w:p>
              </w:tc>
              <w:sdt>
                <w:sdtPr>
                  <w:rPr>
                    <w:rFonts w:asciiTheme="minorHAnsi" w:eastAsiaTheme="minorHAnsi" w:hAnsiTheme="minorHAnsi" w:cstheme="minorBidi"/>
                    <w:sz w:val="22"/>
                  </w:rPr>
                  <w:id w:val="-2016762558"/>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Name of IC</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501" w:right="-20"/>
                    <w:contextualSpacing/>
                    <w:jc w:val="center"/>
                    <w:rPr>
                      <w:rFonts w:eastAsia="Arial" w:cs="Arial"/>
                      <w:sz w:val="14"/>
                      <w:szCs w:val="14"/>
                    </w:rPr>
                  </w:pPr>
                  <w:r w:rsidRPr="00E95652">
                    <w:rPr>
                      <w:rFonts w:eastAsia="Arial" w:cs="Arial"/>
                      <w:sz w:val="14"/>
                      <w:szCs w:val="14"/>
                    </w:rPr>
                    <w:t>Patient Care</w:t>
                  </w:r>
                </w:p>
              </w:tc>
              <w:sdt>
                <w:sdtPr>
                  <w:rPr>
                    <w:rFonts w:asciiTheme="minorHAnsi" w:eastAsiaTheme="minorHAnsi" w:hAnsiTheme="minorHAnsi" w:cstheme="minorBidi"/>
                    <w:sz w:val="22"/>
                  </w:rPr>
                  <w:id w:val="839890388"/>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2"/>
                      <w:sz w:val="14"/>
                      <w:szCs w:val="14"/>
                    </w:rPr>
                    <w:t>Name of Care Provider</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(Ex: EMT Smith)</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eastAsia="Arial" w:cs="Arial"/>
                <w:i/>
                <w:sz w:val="13"/>
                <w:szCs w:val="13"/>
              </w:rPr>
            </w:pPr>
            <w:r w:rsidRPr="00E95652">
              <w:rPr>
                <w:rFonts w:ascii="Arial Black" w:eastAsia="Arial" w:hAnsi="Arial Black" w:cs="Times New Roman"/>
                <w:b/>
                <w:bCs/>
                <w:sz w:val="14"/>
                <w:szCs w:val="20"/>
              </w:rPr>
              <w:t xml:space="preserve">3. INITIAL PATIENT ASSESSMENT: </w:t>
            </w:r>
            <w:r w:rsidRPr="00E95652">
              <w:rPr>
                <w:rFonts w:eastAsia="Arial" w:cs="Arial"/>
                <w:i/>
                <w:sz w:val="13"/>
                <w:szCs w:val="13"/>
              </w:rPr>
              <w:t>Complete this section for each patient. This is only a brief, initial assessment. Provide additional patient info after completing this 9 Line Report.</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7"/>
              <w:gridCol w:w="701"/>
              <w:gridCol w:w="1851"/>
              <w:gridCol w:w="2125"/>
              <w:gridCol w:w="4138"/>
            </w:tblGrid>
            <w:tr w:rsidR="00E95652" w:rsidRPr="00E95652" w:rsidTr="00E95652">
              <w:trPr>
                <w:trHeight w:val="156"/>
              </w:trPr>
              <w:tc>
                <w:tcPr>
                  <w:tcW w:w="1076" w:type="pct"/>
                  <w:tcMar>
                    <w:left w:w="216" w:type="dxa"/>
                  </w:tcMar>
                </w:tcPr>
                <w:p w:rsidR="00E95652" w:rsidRPr="00E95652" w:rsidRDefault="00E95652" w:rsidP="00E95652">
                  <w:pPr>
                    <w:widowControl w:val="0"/>
                    <w:tabs>
                      <w:tab w:val="left" w:pos="2680"/>
                      <w:tab w:val="left" w:pos="4960"/>
                      <w:tab w:val="left" w:pos="6460"/>
                    </w:tabs>
                    <w:spacing w:before="0" w:after="0"/>
                    <w:ind w:left="210"/>
                    <w:contextualSpacing/>
                    <w:rPr>
                      <w:rFonts w:eastAsia="Arial" w:cs="Arial"/>
                      <w:sz w:val="14"/>
                      <w:szCs w:val="14"/>
                    </w:rPr>
                  </w:pPr>
                  <w:r w:rsidRPr="00E95652">
                    <w:rPr>
                      <w:rFonts w:eastAsia="Arial" w:cs="Arial"/>
                      <w:sz w:val="14"/>
                      <w:szCs w:val="14"/>
                    </w:rPr>
                    <w:t>Number of Patients:</w:t>
                  </w:r>
                  <w:sdt>
                    <w:sdtPr>
                      <w:rPr>
                        <w:rFonts w:eastAsia="Arial" w:cs="Arial"/>
                        <w:sz w:val="14"/>
                        <w:szCs w:val="14"/>
                      </w:rPr>
                      <w:id w:val="-324123106"/>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1136" w:type="pct"/>
                  <w:gridSpan w:val="2"/>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Male / Female</w:t>
                  </w:r>
                  <w:sdt>
                    <w:sdtPr>
                      <w:rPr>
                        <w:rFonts w:eastAsia="Arial" w:cs="Arial"/>
                        <w:sz w:val="14"/>
                        <w:szCs w:val="14"/>
                      </w:rPr>
                      <w:id w:val="1221945012"/>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946" w:type="pct"/>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Age:</w:t>
                  </w:r>
                  <w:sdt>
                    <w:sdtPr>
                      <w:rPr>
                        <w:rFonts w:eastAsia="Arial" w:cs="Arial"/>
                        <w:sz w:val="14"/>
                        <w:szCs w:val="14"/>
                      </w:rPr>
                      <w:id w:val="1769351596"/>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1842" w:type="pct"/>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Weight:</w:t>
                  </w:r>
                  <w:sdt>
                    <w:sdtPr>
                      <w:rPr>
                        <w:rFonts w:eastAsia="Arial" w:cs="Arial"/>
                        <w:sz w:val="14"/>
                        <w:szCs w:val="14"/>
                      </w:rPr>
                      <w:id w:val="130761484"/>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r>
            <w:tr w:rsidR="00E95652" w:rsidRPr="00E95652" w:rsidTr="00E95652">
              <w:trPr>
                <w:trHeight w:val="156"/>
              </w:trPr>
              <w:tc>
                <w:tcPr>
                  <w:tcW w:w="5000" w:type="pct"/>
                  <w:gridSpan w:val="5"/>
                  <w:vAlign w:val="center"/>
                </w:tcPr>
                <w:p w:rsidR="00E95652" w:rsidRPr="00E95652" w:rsidRDefault="00E95652" w:rsidP="00E95652">
                  <w:pPr>
                    <w:widowControl w:val="0"/>
                    <w:tabs>
                      <w:tab w:val="left" w:pos="1610"/>
                      <w:tab w:val="left" w:pos="3590"/>
                    </w:tabs>
                    <w:spacing w:before="0" w:after="0"/>
                    <w:ind w:left="480"/>
                    <w:contextualSpacing/>
                    <w:rPr>
                      <w:rFonts w:eastAsia="Arial" w:cs="Arial"/>
                      <w:sz w:val="14"/>
                      <w:szCs w:val="14"/>
                    </w:rPr>
                  </w:pPr>
                  <w:r w:rsidRPr="00E95652">
                    <w:rPr>
                      <w:rFonts w:eastAsia="Arial" w:cs="Arial"/>
                      <w:sz w:val="14"/>
                      <w:szCs w:val="14"/>
                    </w:rPr>
                    <w:tab/>
                    <w:t xml:space="preserve">Conscious? </w:t>
                  </w:r>
                  <w:sdt>
                    <w:sdtPr>
                      <w:rPr>
                        <w:rFonts w:eastAsia="Arial" w:cs="Arial"/>
                        <w:sz w:val="14"/>
                        <w:szCs w:val="14"/>
                      </w:rPr>
                      <w:id w:val="1213468099"/>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YES</w:t>
                  </w:r>
                  <w:r w:rsidRPr="00E95652">
                    <w:rPr>
                      <w:rFonts w:eastAsia="Arial" w:cs="Arial"/>
                      <w:sz w:val="14"/>
                      <w:szCs w:val="14"/>
                    </w:rPr>
                    <w:tab/>
                  </w:r>
                  <w:sdt>
                    <w:sdtPr>
                      <w:rPr>
                        <w:rFonts w:eastAsia="Arial" w:cs="Arial"/>
                        <w:sz w:val="14"/>
                        <w:szCs w:val="14"/>
                      </w:rPr>
                      <w:id w:val="-1076666331"/>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ascii="Arial Black" w:eastAsia="Arial" w:hAnsi="Arial Black" w:cs="Times New Roman"/>
                      <w:b/>
                      <w:bCs/>
                      <w:sz w:val="14"/>
                      <w:szCs w:val="20"/>
                    </w:rPr>
                    <w:t>NO = MEDEVAC!</w:t>
                  </w:r>
                </w:p>
              </w:tc>
            </w:tr>
            <w:tr w:rsidR="00E95652" w:rsidRPr="00E95652" w:rsidTr="00E95652">
              <w:trPr>
                <w:trHeight w:val="156"/>
              </w:trPr>
              <w:tc>
                <w:tcPr>
                  <w:tcW w:w="5000" w:type="pct"/>
                  <w:gridSpan w:val="5"/>
                  <w:vAlign w:val="center"/>
                </w:tcPr>
                <w:p w:rsidR="00E95652" w:rsidRPr="00E95652" w:rsidRDefault="00E95652" w:rsidP="00E95652">
                  <w:pPr>
                    <w:widowControl w:val="0"/>
                    <w:tabs>
                      <w:tab w:val="left" w:pos="1610"/>
                      <w:tab w:val="left" w:pos="3590"/>
                    </w:tabs>
                    <w:spacing w:before="0" w:after="0"/>
                    <w:ind w:left="480"/>
                    <w:contextualSpacing/>
                    <w:rPr>
                      <w:rFonts w:eastAsia="Arial" w:cs="Arial"/>
                      <w:sz w:val="14"/>
                      <w:szCs w:val="14"/>
                    </w:rPr>
                  </w:pPr>
                  <w:r w:rsidRPr="00E95652">
                    <w:rPr>
                      <w:rFonts w:eastAsia="Arial" w:cs="Arial"/>
                      <w:sz w:val="14"/>
                      <w:szCs w:val="14"/>
                    </w:rPr>
                    <w:tab/>
                    <w:t xml:space="preserve">Breathing?  </w:t>
                  </w:r>
                  <w:sdt>
                    <w:sdtPr>
                      <w:rPr>
                        <w:rFonts w:eastAsia="Arial" w:cs="Arial"/>
                        <w:sz w:val="14"/>
                        <w:szCs w:val="14"/>
                      </w:rPr>
                      <w:id w:val="-610208376"/>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YES</w:t>
                  </w:r>
                  <w:r w:rsidRPr="00E95652">
                    <w:rPr>
                      <w:rFonts w:eastAsia="Arial" w:cs="Arial"/>
                      <w:sz w:val="14"/>
                      <w:szCs w:val="14"/>
                    </w:rPr>
                    <w:tab/>
                  </w:r>
                  <w:sdt>
                    <w:sdtPr>
                      <w:rPr>
                        <w:rFonts w:eastAsia="Arial" w:cs="Arial"/>
                        <w:sz w:val="14"/>
                        <w:szCs w:val="14"/>
                      </w:rPr>
                      <w:id w:val="505029658"/>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w:t>
                  </w:r>
                  <w:r w:rsidRPr="00E95652">
                    <w:rPr>
                      <w:rFonts w:ascii="Arial Black" w:eastAsia="Arial" w:hAnsi="Arial Black" w:cs="Times New Roman"/>
                      <w:b/>
                      <w:bCs/>
                      <w:sz w:val="14"/>
                      <w:szCs w:val="20"/>
                    </w:rPr>
                    <w:t>NO = MEDEVAC!</w:t>
                  </w:r>
                </w:p>
              </w:tc>
            </w:tr>
            <w:tr w:rsidR="00E95652" w:rsidRPr="00E95652" w:rsidTr="00E95652">
              <w:trPr>
                <w:trHeight w:val="156"/>
              </w:trPr>
              <w:tc>
                <w:tcPr>
                  <w:tcW w:w="1388" w:type="pct"/>
                  <w:gridSpan w:val="2"/>
                  <w:vAlign w:val="center"/>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position w:val="-1"/>
                      <w:sz w:val="14"/>
                      <w:szCs w:val="14"/>
                    </w:rPr>
                    <w:t>Mechanism of Injury:</w:t>
                  </w:r>
                </w:p>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What caused the injury?</w:t>
                  </w:r>
                </w:p>
              </w:tc>
              <w:sdt>
                <w:sdtPr>
                  <w:rPr>
                    <w:rFonts w:asciiTheme="minorHAnsi" w:eastAsiaTheme="minorHAnsi" w:hAnsiTheme="minorHAnsi" w:cstheme="minorBidi"/>
                    <w:sz w:val="22"/>
                  </w:rPr>
                  <w:id w:val="1322305423"/>
                  <w:placeholder>
                    <w:docPart w:val="937E274B23884273AB17903C3559CCE7"/>
                  </w:placeholder>
                  <w:showingPlcHdr/>
                </w:sdtPr>
                <w:sdtEndPr/>
                <w:sdtContent>
                  <w:tc>
                    <w:tcPr>
                      <w:tcW w:w="3612" w:type="pct"/>
                      <w:gridSpan w:val="3"/>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val="156"/>
              </w:trPr>
              <w:tc>
                <w:tcPr>
                  <w:tcW w:w="1388" w:type="pct"/>
                  <w:gridSpan w:val="2"/>
                  <w:vAlign w:val="center"/>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position w:val="-2"/>
                      <w:sz w:val="14"/>
                      <w:szCs w:val="14"/>
                    </w:rPr>
                    <w:t>Lat/Long (Datum WGS84)</w:t>
                  </w:r>
                </w:p>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Ex: N 40</w:t>
                  </w:r>
                  <w:r w:rsidRPr="00E95652">
                    <w:rPr>
                      <w:rFonts w:eastAsia="Arial" w:cs="Arial"/>
                      <w:sz w:val="14"/>
                      <w:szCs w:val="14"/>
                      <w:vertAlign w:val="superscript"/>
                    </w:rPr>
                    <w:t>o</w:t>
                  </w:r>
                  <w:r w:rsidRPr="00E95652">
                    <w:rPr>
                      <w:rFonts w:eastAsia="Arial" w:cs="Arial"/>
                      <w:sz w:val="14"/>
                      <w:szCs w:val="14"/>
                    </w:rPr>
                    <w:t xml:space="preserve"> 42.45' x W 123</w:t>
                  </w:r>
                  <w:r w:rsidRPr="00E95652">
                    <w:rPr>
                      <w:rFonts w:eastAsia="Arial" w:cs="Arial"/>
                      <w:sz w:val="14"/>
                      <w:szCs w:val="14"/>
                      <w:vertAlign w:val="superscript"/>
                    </w:rPr>
                    <w:t>o</w:t>
                  </w:r>
                  <w:r w:rsidRPr="00E95652">
                    <w:rPr>
                      <w:rFonts w:eastAsia="Arial" w:cs="Arial"/>
                      <w:sz w:val="14"/>
                      <w:szCs w:val="14"/>
                    </w:rPr>
                    <w:t xml:space="preserve"> 03.24'</w:t>
                  </w:r>
                </w:p>
              </w:tc>
              <w:sdt>
                <w:sdtPr>
                  <w:rPr>
                    <w:rFonts w:asciiTheme="minorHAnsi" w:eastAsiaTheme="minorHAnsi" w:hAnsiTheme="minorHAnsi" w:cstheme="minorBidi"/>
                    <w:sz w:val="22"/>
                  </w:rPr>
                  <w:id w:val="-1331449086"/>
                  <w:placeholder>
                    <w:docPart w:val="937E274B23884273AB17903C3559CCE7"/>
                  </w:placeholder>
                  <w:showingPlcHdr/>
                </w:sdtPr>
                <w:sdtEndPr/>
                <w:sdtContent>
                  <w:tc>
                    <w:tcPr>
                      <w:tcW w:w="3612" w:type="pct"/>
                      <w:gridSpan w:val="3"/>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0" w:after="0" w:line="160" w:lineRule="exact"/>
              <w:ind w:left="30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4. SEVERITY OF EMERGENCY, TRANSPORT PRIORITY</w:t>
            </w:r>
          </w:p>
          <w:tbl>
            <w:tblPr>
              <w:tblW w:w="1121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768"/>
              <w:gridCol w:w="4449"/>
            </w:tblGrid>
            <w:tr w:rsidR="00E95652" w:rsidRPr="00E95652" w:rsidTr="00E95652">
              <w:trPr>
                <w:trHeight w:val="130"/>
              </w:trPr>
              <w:tc>
                <w:tcPr>
                  <w:tcW w:w="0" w:type="auto"/>
                </w:tcPr>
                <w:p w:rsidR="00E95652" w:rsidRPr="00E95652" w:rsidRDefault="00E95652" w:rsidP="00E95652">
                  <w:pPr>
                    <w:widowControl w:val="0"/>
                    <w:spacing w:before="0" w:after="0"/>
                    <w:ind w:left="2113" w:right="2103"/>
                    <w:contextualSpacing/>
                    <w:jc w:val="center"/>
                    <w:rPr>
                      <w:rFonts w:ascii="MS Gothic" w:eastAsia="Arial" w:hAnsi="MS Gothic" w:cs="Times New Roman"/>
                      <w:b/>
                      <w:bCs/>
                      <w:sz w:val="14"/>
                      <w:szCs w:val="20"/>
                    </w:rPr>
                  </w:pPr>
                  <w:r w:rsidRPr="00E95652">
                    <w:rPr>
                      <w:rFonts w:ascii="MS Gothic" w:eastAsia="Arial" w:hAnsi="MS Gothic" w:cs="Times New Roman"/>
                      <w:b/>
                      <w:bCs/>
                      <w:sz w:val="14"/>
                      <w:szCs w:val="20"/>
                    </w:rPr>
                    <w:t>SEVERITY</w:t>
                  </w:r>
                </w:p>
              </w:tc>
              <w:tc>
                <w:tcPr>
                  <w:tcW w:w="0" w:type="auto"/>
                </w:tcPr>
                <w:p w:rsidR="00E95652" w:rsidRPr="00E95652" w:rsidRDefault="00E95652" w:rsidP="00E95652">
                  <w:pPr>
                    <w:widowControl w:val="0"/>
                    <w:spacing w:before="0" w:after="0"/>
                    <w:ind w:left="964" w:right="-20"/>
                    <w:contextualSpacing/>
                    <w:rPr>
                      <w:rFonts w:ascii="MS Gothic" w:eastAsia="Arial" w:hAnsi="MS Gothic" w:cs="Times New Roman"/>
                      <w:b/>
                      <w:bCs/>
                      <w:sz w:val="14"/>
                      <w:szCs w:val="20"/>
                    </w:rPr>
                  </w:pPr>
                  <w:r w:rsidRPr="00E95652">
                    <w:rPr>
                      <w:rFonts w:ascii="MS Gothic" w:eastAsia="Arial" w:hAnsi="MS Gothic" w:cs="Times New Roman"/>
                      <w:b/>
                      <w:bCs/>
                      <w:sz w:val="14"/>
                      <w:szCs w:val="20"/>
                    </w:rPr>
                    <w:t>TRANSPORT PRIORITY</w:t>
                  </w:r>
                </w:p>
              </w:tc>
            </w:tr>
            <w:tr w:rsidR="00E95652" w:rsidRPr="00E95652" w:rsidTr="00E95652">
              <w:trPr>
                <w:trHeight w:val="301"/>
              </w:trPr>
              <w:tc>
                <w:tcPr>
                  <w:tcW w:w="0" w:type="auto"/>
                </w:tcPr>
                <w:p w:rsidR="00E95652" w:rsidRPr="00E95652" w:rsidRDefault="00A5354F"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82825359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URGENT-RED Life threatening injury or illness.</w:t>
                  </w:r>
                </w:p>
                <w:p w:rsidR="00E95652" w:rsidRPr="00E95652" w:rsidRDefault="00E95652" w:rsidP="00E95652">
                  <w:pPr>
                    <w:widowControl w:val="0"/>
                    <w:spacing w:before="0" w:after="0"/>
                    <w:ind w:left="370" w:right="347" w:hanging="270"/>
                    <w:contextualSpacing/>
                    <w:rPr>
                      <w:rFonts w:eastAsia="Arial" w:cs="Arial"/>
                      <w:i/>
                      <w:sz w:val="14"/>
                      <w:szCs w:val="14"/>
                    </w:rPr>
                  </w:pPr>
                  <w:r w:rsidRPr="00E95652">
                    <w:rPr>
                      <w:rFonts w:eastAsia="Arial" w:cs="Arial"/>
                      <w:sz w:val="14"/>
                      <w:szCs w:val="14"/>
                    </w:rPr>
                    <w:tab/>
                  </w:r>
                  <w:r w:rsidRPr="00E95652">
                    <w:rPr>
                      <w:rFonts w:eastAsia="Arial" w:cs="Arial"/>
                      <w:i/>
                      <w:sz w:val="14"/>
                      <w:szCs w:val="14"/>
                    </w:rPr>
                    <w:t>Ex: Unconscious, difficulty breathing, bleeding severely, 2</w:t>
                  </w:r>
                  <w:r w:rsidRPr="00E95652">
                    <w:rPr>
                      <w:rFonts w:eastAsia="Arial" w:cs="Arial"/>
                      <w:i/>
                      <w:sz w:val="14"/>
                      <w:szCs w:val="14"/>
                      <w:vertAlign w:val="superscript"/>
                    </w:rPr>
                    <w:t>o</w:t>
                  </w:r>
                  <w:r w:rsidRPr="00E95652">
                    <w:rPr>
                      <w:rFonts w:eastAsia="Arial" w:cs="Arial"/>
                      <w:i/>
                      <w:sz w:val="14"/>
                      <w:szCs w:val="14"/>
                    </w:rPr>
                    <w:t xml:space="preserve"> – 3</w:t>
                  </w:r>
                  <w:r w:rsidRPr="00E95652">
                    <w:rPr>
                      <w:rFonts w:eastAsia="Arial" w:cs="Arial"/>
                      <w:i/>
                      <w:sz w:val="14"/>
                      <w:szCs w:val="14"/>
                      <w:vertAlign w:val="superscript"/>
                    </w:rPr>
                    <w:t>o</w:t>
                  </w:r>
                  <w:r w:rsidRPr="00E95652">
                    <w:rPr>
                      <w:rFonts w:eastAsia="Arial" w:cs="Arial"/>
                      <w:i/>
                      <w:sz w:val="14"/>
                      <w:szCs w:val="14"/>
                    </w:rPr>
                    <w:t xml:space="preserve"> burns more than 4 palm sizes, heat stroke, disoriented.</w:t>
                  </w:r>
                </w:p>
              </w:tc>
              <w:tc>
                <w:tcPr>
                  <w:tcW w:w="0" w:type="auto"/>
                </w:tcPr>
                <w:p w:rsidR="00E95652" w:rsidRPr="00E95652" w:rsidRDefault="00E95652" w:rsidP="00E95652">
                  <w:pPr>
                    <w:widowControl w:val="0"/>
                    <w:spacing w:before="0" w:after="0"/>
                    <w:ind w:left="100" w:right="1066"/>
                    <w:contextualSpacing/>
                    <w:rPr>
                      <w:rFonts w:eastAsia="Arial" w:cs="Arial"/>
                      <w:sz w:val="14"/>
                      <w:szCs w:val="14"/>
                    </w:rPr>
                  </w:pPr>
                  <w:r w:rsidRPr="00E95652">
                    <w:rPr>
                      <w:rFonts w:eastAsia="Arial" w:cs="Arial"/>
                      <w:sz w:val="14"/>
                      <w:szCs w:val="14"/>
                    </w:rPr>
                    <w:t>Ambulance or MEDEVAC helicopter. Evacuation need is</w:t>
                  </w:r>
                  <w:r w:rsidRPr="00E95652">
                    <w:rPr>
                      <w:rFonts w:eastAsia="Arial" w:cs="Arial"/>
                      <w:spacing w:val="18"/>
                      <w:sz w:val="14"/>
                      <w:szCs w:val="14"/>
                    </w:rPr>
                    <w:t xml:space="preserve"> </w:t>
                  </w:r>
                  <w:r w:rsidRPr="00E95652">
                    <w:rPr>
                      <w:rFonts w:ascii="Arial Black" w:eastAsia="Arial" w:hAnsi="Arial Black" w:cs="Times New Roman"/>
                      <w:b/>
                      <w:bCs/>
                      <w:sz w:val="14"/>
                      <w:szCs w:val="20"/>
                    </w:rPr>
                    <w:t>IMMEDIATE.</w:t>
                  </w:r>
                </w:p>
              </w:tc>
            </w:tr>
            <w:tr w:rsidR="00E95652" w:rsidRPr="00E95652" w:rsidTr="00E95652">
              <w:trPr>
                <w:trHeight w:val="301"/>
              </w:trPr>
              <w:tc>
                <w:tcPr>
                  <w:tcW w:w="0" w:type="auto"/>
                </w:tcPr>
                <w:p w:rsidR="00E95652" w:rsidRPr="00E95652" w:rsidRDefault="00A5354F"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194896148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PRIORITY-YELLOW Serious Injury or illness.</w:t>
                  </w:r>
                </w:p>
                <w:p w:rsidR="00E95652" w:rsidRPr="00E95652" w:rsidRDefault="00E95652" w:rsidP="00E95652">
                  <w:pPr>
                    <w:widowControl w:val="0"/>
                    <w:spacing w:before="0" w:after="0"/>
                    <w:ind w:left="370" w:right="728" w:hanging="270"/>
                    <w:contextualSpacing/>
                    <w:rPr>
                      <w:rFonts w:eastAsia="Arial" w:cs="Arial"/>
                      <w:sz w:val="14"/>
                      <w:szCs w:val="14"/>
                    </w:rPr>
                  </w:pPr>
                  <w:r w:rsidRPr="00E95652">
                    <w:rPr>
                      <w:rFonts w:eastAsia="Arial" w:cs="Arial"/>
                      <w:sz w:val="14"/>
                      <w:szCs w:val="14"/>
                    </w:rPr>
                    <w:tab/>
                  </w:r>
                  <w:r w:rsidRPr="00E95652">
                    <w:rPr>
                      <w:rFonts w:eastAsia="Arial" w:cs="Arial"/>
                      <w:i/>
                      <w:sz w:val="14"/>
                      <w:szCs w:val="14"/>
                    </w:rPr>
                    <w:t>Ex: Significant trauma, not able to walk, 2</w:t>
                  </w:r>
                  <w:r w:rsidRPr="00E95652">
                    <w:rPr>
                      <w:rFonts w:eastAsia="Arial" w:cs="Arial"/>
                      <w:i/>
                      <w:sz w:val="14"/>
                      <w:szCs w:val="14"/>
                      <w:vertAlign w:val="superscript"/>
                    </w:rPr>
                    <w:t>o</w:t>
                  </w:r>
                  <w:r w:rsidRPr="00E95652">
                    <w:rPr>
                      <w:rFonts w:eastAsia="Arial" w:cs="Arial"/>
                      <w:i/>
                      <w:sz w:val="14"/>
                      <w:szCs w:val="14"/>
                    </w:rPr>
                    <w:t xml:space="preserve"> – 3</w:t>
                  </w:r>
                  <w:r w:rsidRPr="00E95652">
                    <w:rPr>
                      <w:rFonts w:eastAsia="Arial" w:cs="Arial"/>
                      <w:i/>
                      <w:sz w:val="14"/>
                      <w:szCs w:val="14"/>
                      <w:vertAlign w:val="superscript"/>
                    </w:rPr>
                    <w:t>o</w:t>
                  </w:r>
                  <w:r w:rsidRPr="00E95652">
                    <w:rPr>
                      <w:rFonts w:eastAsia="Arial" w:cs="Arial"/>
                      <w:i/>
                      <w:sz w:val="14"/>
                      <w:szCs w:val="14"/>
                    </w:rPr>
                    <w:t xml:space="preserve"> burns not more than 1-2 palm sizes</w:t>
                  </w:r>
                  <w:r w:rsidRPr="00E95652">
                    <w:rPr>
                      <w:rFonts w:eastAsia="Arial" w:cs="Arial"/>
                      <w:sz w:val="14"/>
                      <w:szCs w:val="14"/>
                    </w:rPr>
                    <w:t>.</w:t>
                  </w:r>
                </w:p>
              </w:tc>
              <w:tc>
                <w:tcPr>
                  <w:tcW w:w="0" w:type="auto"/>
                </w:tcPr>
                <w:p w:rsidR="00E95652" w:rsidRPr="00E95652" w:rsidRDefault="00E95652" w:rsidP="00E95652">
                  <w:pPr>
                    <w:widowControl w:val="0"/>
                    <w:spacing w:before="0" w:after="0"/>
                    <w:ind w:left="100" w:right="389"/>
                    <w:contextualSpacing/>
                    <w:rPr>
                      <w:rFonts w:eastAsia="Arial" w:cs="Arial"/>
                      <w:sz w:val="14"/>
                      <w:szCs w:val="14"/>
                    </w:rPr>
                  </w:pPr>
                  <w:r w:rsidRPr="00E95652">
                    <w:rPr>
                      <w:rFonts w:eastAsia="Arial" w:cs="Arial"/>
                      <w:sz w:val="14"/>
                      <w:szCs w:val="14"/>
                    </w:rPr>
                    <w:t>Ambulance or consider air transport if at remote location.  Evacuation may be</w:t>
                  </w:r>
                  <w:r w:rsidRPr="00E95652">
                    <w:rPr>
                      <w:rFonts w:eastAsia="Arial" w:cs="Arial"/>
                      <w:spacing w:val="11"/>
                      <w:sz w:val="14"/>
                      <w:szCs w:val="14"/>
                    </w:rPr>
                    <w:t xml:space="preserve"> </w:t>
                  </w:r>
                  <w:r w:rsidRPr="00E95652">
                    <w:rPr>
                      <w:rFonts w:ascii="Arial Black" w:eastAsia="Arial" w:hAnsi="Arial Black" w:cs="Times New Roman"/>
                      <w:b/>
                      <w:bCs/>
                      <w:sz w:val="14"/>
                      <w:szCs w:val="20"/>
                    </w:rPr>
                    <w:t>DELAYED.</w:t>
                  </w:r>
                </w:p>
              </w:tc>
            </w:tr>
            <w:tr w:rsidR="00E95652" w:rsidRPr="00E95652" w:rsidTr="00E95652">
              <w:trPr>
                <w:trHeight w:val="301"/>
              </w:trPr>
              <w:tc>
                <w:tcPr>
                  <w:tcW w:w="0" w:type="auto"/>
                </w:tcPr>
                <w:p w:rsidR="00E95652" w:rsidRPr="00E95652" w:rsidRDefault="00A5354F"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107566405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ROUTINE-GREEN</w:t>
                  </w:r>
                </w:p>
                <w:p w:rsidR="00E95652" w:rsidRPr="00E95652" w:rsidRDefault="00E95652" w:rsidP="00E95652">
                  <w:pPr>
                    <w:widowControl w:val="0"/>
                    <w:spacing w:before="0" w:after="0"/>
                    <w:ind w:left="370" w:right="978" w:hanging="270"/>
                    <w:contextualSpacing/>
                    <w:rPr>
                      <w:rFonts w:eastAsia="Arial" w:cs="Arial"/>
                      <w:spacing w:val="39"/>
                      <w:sz w:val="14"/>
                      <w:szCs w:val="14"/>
                    </w:rPr>
                  </w:pPr>
                  <w:r w:rsidRPr="00E95652">
                    <w:rPr>
                      <w:rFonts w:eastAsia="Arial" w:cs="Arial"/>
                      <w:sz w:val="14"/>
                      <w:szCs w:val="14"/>
                    </w:rPr>
                    <w:tab/>
                    <w:t>Not a life threatening injury or illness.</w:t>
                  </w:r>
                  <w:r w:rsidRPr="00E95652">
                    <w:rPr>
                      <w:rFonts w:eastAsia="Arial" w:cs="Arial"/>
                      <w:spacing w:val="39"/>
                      <w:sz w:val="14"/>
                      <w:szCs w:val="14"/>
                    </w:rPr>
                    <w:t xml:space="preserve"> </w:t>
                  </w:r>
                </w:p>
                <w:p w:rsidR="00E95652" w:rsidRPr="00E95652" w:rsidRDefault="00E95652" w:rsidP="00E95652">
                  <w:pPr>
                    <w:widowControl w:val="0"/>
                    <w:spacing w:before="0" w:after="0"/>
                    <w:ind w:left="370" w:right="978" w:hanging="270"/>
                    <w:contextualSpacing/>
                    <w:rPr>
                      <w:rFonts w:eastAsia="Arial" w:cs="Arial"/>
                      <w:sz w:val="14"/>
                      <w:szCs w:val="14"/>
                    </w:rPr>
                  </w:pPr>
                  <w:r w:rsidRPr="00E95652">
                    <w:rPr>
                      <w:rFonts w:eastAsia="Arial" w:cs="Arial"/>
                      <w:i/>
                      <w:sz w:val="14"/>
                      <w:szCs w:val="14"/>
                    </w:rPr>
                    <w:tab/>
                    <w:t>Ex: Sprains, strains, minor heat-related illness.</w:t>
                  </w:r>
                </w:p>
              </w:tc>
              <w:tc>
                <w:tcPr>
                  <w:tcW w:w="0" w:type="auto"/>
                </w:tcPr>
                <w:p w:rsidR="00E95652" w:rsidRPr="00E95652" w:rsidRDefault="00E95652" w:rsidP="00E95652">
                  <w:pPr>
                    <w:widowControl w:val="0"/>
                    <w:spacing w:before="0" w:after="0"/>
                    <w:ind w:left="100" w:right="-20"/>
                    <w:contextualSpacing/>
                    <w:rPr>
                      <w:rFonts w:eastAsia="Arial" w:cs="Arial"/>
                      <w:sz w:val="14"/>
                      <w:szCs w:val="14"/>
                    </w:rPr>
                  </w:pPr>
                  <w:r w:rsidRPr="00E95652">
                    <w:rPr>
                      <w:rFonts w:eastAsia="Arial" w:cs="Arial"/>
                      <w:sz w:val="14"/>
                      <w:szCs w:val="14"/>
                    </w:rPr>
                    <w:t>Non-Emergency.</w:t>
                  </w:r>
                  <w:r w:rsidRPr="00E95652">
                    <w:rPr>
                      <w:rFonts w:eastAsia="Arial" w:cs="Arial"/>
                      <w:spacing w:val="39"/>
                      <w:sz w:val="14"/>
                      <w:szCs w:val="14"/>
                    </w:rPr>
                    <w:t xml:space="preserve"> </w:t>
                  </w:r>
                  <w:r w:rsidRPr="00E95652">
                    <w:rPr>
                      <w:rFonts w:eastAsia="Arial" w:cs="Arial"/>
                      <w:sz w:val="14"/>
                      <w:szCs w:val="14"/>
                    </w:rPr>
                    <w:t>Evacuation considered</w:t>
                  </w:r>
                </w:p>
                <w:p w:rsidR="00E95652" w:rsidRPr="00E95652" w:rsidRDefault="00E95652" w:rsidP="00E95652">
                  <w:pPr>
                    <w:widowControl w:val="0"/>
                    <w:spacing w:before="0" w:after="0"/>
                    <w:ind w:left="100" w:right="-20"/>
                    <w:contextualSpacing/>
                    <w:rPr>
                      <w:rFonts w:ascii="Arial Black" w:eastAsia="Arial" w:hAnsi="Arial Black" w:cs="Times New Roman"/>
                      <w:b/>
                      <w:bCs/>
                      <w:sz w:val="14"/>
                      <w:szCs w:val="20"/>
                    </w:rPr>
                  </w:pPr>
                  <w:r w:rsidRPr="00E95652">
                    <w:rPr>
                      <w:rFonts w:ascii="Arial Black" w:eastAsia="Arial" w:hAnsi="Arial Black" w:cs="Times New Roman"/>
                      <w:b/>
                      <w:bCs/>
                      <w:sz w:val="14"/>
                      <w:szCs w:val="20"/>
                    </w:rPr>
                    <w:t>Routine of Convenience.</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5. TRANSPORT PLAN:</w:t>
            </w:r>
          </w:p>
          <w:tbl>
            <w:tblPr>
              <w:tblW w:w="1121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29"/>
              <w:gridCol w:w="3459"/>
              <w:gridCol w:w="2741"/>
              <w:gridCol w:w="1888"/>
            </w:tblGrid>
            <w:tr w:rsidR="00E95652" w:rsidRPr="00E95652" w:rsidTr="00E95652">
              <w:trPr>
                <w:trHeight w:hRule="exact" w:val="261"/>
              </w:trPr>
              <w:tc>
                <w:tcPr>
                  <w:tcW w:w="0" w:type="auto"/>
                  <w:gridSpan w:val="4"/>
                </w:tcPr>
                <w:p w:rsidR="00E95652" w:rsidRPr="00E95652" w:rsidRDefault="00E95652" w:rsidP="00E95652">
                  <w:pPr>
                    <w:widowControl w:val="0"/>
                    <w:spacing w:before="0" w:after="0"/>
                    <w:ind w:left="100"/>
                    <w:contextualSpacing/>
                    <w:rPr>
                      <w:rFonts w:eastAsia="Arial" w:cs="Arial"/>
                      <w:sz w:val="14"/>
                      <w:szCs w:val="14"/>
                    </w:rPr>
                  </w:pPr>
                  <w:r w:rsidRPr="00E95652">
                    <w:rPr>
                      <w:rFonts w:ascii="Arial Black" w:eastAsia="Arial" w:hAnsi="Arial Black" w:cs="Times New Roman"/>
                      <w:b/>
                      <w:bCs/>
                      <w:sz w:val="14"/>
                      <w:szCs w:val="20"/>
                    </w:rPr>
                    <w:t>Air Transport:</w:t>
                  </w:r>
                  <w:r w:rsidRPr="00E95652">
                    <w:rPr>
                      <w:rFonts w:eastAsia="Arial" w:cs="Arial"/>
                      <w:b/>
                      <w:bCs/>
                      <w:spacing w:val="28"/>
                      <w:sz w:val="14"/>
                      <w:szCs w:val="14"/>
                    </w:rPr>
                    <w:t xml:space="preserve"> </w:t>
                  </w:r>
                  <w:r w:rsidRPr="00E95652">
                    <w:rPr>
                      <w:rFonts w:eastAsia="Arial" w:cs="Arial"/>
                      <w:sz w:val="14"/>
                      <w:szCs w:val="14"/>
                    </w:rPr>
                    <w:t xml:space="preserve">(Agency Aircraft Preferred) </w:t>
                  </w:r>
                  <w:sdt>
                    <w:sdtPr>
                      <w:rPr>
                        <w:rFonts w:eastAsia="Arial" w:cs="Arial"/>
                        <w:sz w:val="14"/>
                        <w:szCs w:val="14"/>
                      </w:rPr>
                      <w:id w:val="1107159755"/>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r>
            <w:tr w:rsidR="00E95652" w:rsidRPr="00E95652" w:rsidTr="00E95652">
              <w:trPr>
                <w:trHeight w:hRule="exact" w:val="251"/>
              </w:trPr>
              <w:tc>
                <w:tcPr>
                  <w:tcW w:w="0" w:type="auto"/>
                </w:tcPr>
                <w:p w:rsidR="00E95652" w:rsidRPr="00E95652" w:rsidRDefault="00A5354F" w:rsidP="00E95652">
                  <w:pPr>
                    <w:widowControl w:val="0"/>
                    <w:spacing w:before="0" w:after="0"/>
                    <w:ind w:left="640" w:hanging="270"/>
                    <w:contextualSpacing/>
                    <w:rPr>
                      <w:rFonts w:eastAsia="Arial" w:cs="Arial"/>
                      <w:sz w:val="14"/>
                      <w:szCs w:val="14"/>
                    </w:rPr>
                  </w:pPr>
                  <w:sdt>
                    <w:sdtPr>
                      <w:rPr>
                        <w:rFonts w:eastAsia="Arial" w:cs="Arial"/>
                        <w:sz w:val="14"/>
                        <w:szCs w:val="14"/>
                      </w:rPr>
                      <w:id w:val="1541936984"/>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Helispot</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135233916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Short-haul/Hoist</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205133341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Life Flight</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77609664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w:t>
                  </w:r>
                </w:p>
              </w:tc>
            </w:tr>
            <w:tr w:rsidR="00E95652" w:rsidRPr="00E95652" w:rsidTr="00E95652">
              <w:trPr>
                <w:trHeight w:hRule="exact" w:val="251"/>
              </w:trPr>
              <w:tc>
                <w:tcPr>
                  <w:tcW w:w="0" w:type="auto"/>
                  <w:gridSpan w:val="4"/>
                </w:tcPr>
                <w:p w:rsidR="00E95652" w:rsidRPr="00E95652" w:rsidRDefault="00E95652" w:rsidP="00E95652">
                  <w:pPr>
                    <w:spacing w:before="0" w:after="0"/>
                    <w:ind w:left="100"/>
                    <w:rPr>
                      <w:rFonts w:ascii="Arial Black" w:eastAsia="Arial" w:hAnsi="Arial Black" w:cs="Times New Roman"/>
                      <w:b/>
                      <w:sz w:val="14"/>
                      <w:szCs w:val="20"/>
                    </w:rPr>
                  </w:pPr>
                  <w:r w:rsidRPr="00E95652">
                    <w:rPr>
                      <w:rFonts w:ascii="Arial Black" w:eastAsia="Arial" w:hAnsi="Arial Black" w:cs="Times New Roman"/>
                      <w:b/>
                      <w:sz w:val="14"/>
                      <w:szCs w:val="20"/>
                    </w:rPr>
                    <w:t xml:space="preserve">Ground Transport: </w:t>
                  </w:r>
                  <w:sdt>
                    <w:sdtPr>
                      <w:rPr>
                        <w:rFonts w:ascii="Arial Black" w:eastAsia="Arial" w:hAnsi="Arial Black" w:cs="Times New Roman"/>
                        <w:b/>
                        <w:sz w:val="14"/>
                        <w:szCs w:val="20"/>
                      </w:rPr>
                      <w:id w:val="-645968651"/>
                      <w:placeholder>
                        <w:docPart w:val="937E274B23884273AB17903C3559CCE7"/>
                      </w:placeholder>
                      <w:showingPlcHdr/>
                    </w:sdtPr>
                    <w:sdtEndPr/>
                    <w:sdtContent>
                      <w:r w:rsidRPr="00E95652">
                        <w:rPr>
                          <w:rFonts w:ascii="Arial Black" w:eastAsia="Times New Roman" w:hAnsi="Arial Black" w:cs="Times New Roman"/>
                          <w:bCs/>
                          <w:color w:val="808080"/>
                          <w:sz w:val="14"/>
                          <w:szCs w:val="20"/>
                        </w:rPr>
                        <w:t>Click here to enter text.</w:t>
                      </w:r>
                    </w:sdtContent>
                  </w:sdt>
                </w:p>
              </w:tc>
            </w:tr>
            <w:tr w:rsidR="00E95652" w:rsidRPr="00E95652" w:rsidTr="00E95652">
              <w:trPr>
                <w:trHeight w:hRule="exact" w:val="240"/>
              </w:trPr>
              <w:tc>
                <w:tcPr>
                  <w:tcW w:w="0" w:type="auto"/>
                </w:tcPr>
                <w:p w:rsidR="00E95652" w:rsidRPr="00E95652" w:rsidRDefault="00A5354F" w:rsidP="00E95652">
                  <w:pPr>
                    <w:widowControl w:val="0"/>
                    <w:spacing w:before="0" w:after="0"/>
                    <w:ind w:left="640" w:hanging="270"/>
                    <w:contextualSpacing/>
                    <w:rPr>
                      <w:rFonts w:eastAsia="Arial" w:cs="Arial"/>
                      <w:sz w:val="14"/>
                      <w:szCs w:val="14"/>
                    </w:rPr>
                  </w:pPr>
                  <w:sdt>
                    <w:sdtPr>
                      <w:rPr>
                        <w:rFonts w:eastAsia="Arial" w:cs="Arial"/>
                        <w:sz w:val="14"/>
                        <w:szCs w:val="14"/>
                      </w:rPr>
                      <w:id w:val="1949119997"/>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Self-Extract</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25829269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Carry-Out</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947697819"/>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Ambulance</w:t>
                  </w:r>
                </w:p>
              </w:tc>
              <w:tc>
                <w:tcPr>
                  <w:tcW w:w="0" w:type="auto"/>
                </w:tcPr>
                <w:p w:rsidR="00E95652" w:rsidRPr="00E95652" w:rsidRDefault="00A5354F" w:rsidP="00E95652">
                  <w:pPr>
                    <w:widowControl w:val="0"/>
                    <w:spacing w:before="0" w:after="0"/>
                    <w:ind w:left="220"/>
                    <w:contextualSpacing/>
                    <w:rPr>
                      <w:rFonts w:eastAsia="Arial" w:cs="Arial"/>
                      <w:sz w:val="14"/>
                      <w:szCs w:val="14"/>
                    </w:rPr>
                  </w:pPr>
                  <w:sdt>
                    <w:sdtPr>
                      <w:rPr>
                        <w:rFonts w:eastAsia="Arial" w:cs="Arial"/>
                        <w:sz w:val="14"/>
                        <w:szCs w:val="14"/>
                      </w:rPr>
                      <w:id w:val="56801199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w:t>
                  </w:r>
                </w:p>
              </w:tc>
            </w:tr>
          </w:tbl>
          <w:p w:rsidR="00E95652" w:rsidRPr="00E95652" w:rsidRDefault="00E95652" w:rsidP="00E95652">
            <w:pPr>
              <w:widowControl w:val="0"/>
              <w:spacing w:before="0" w:after="0"/>
              <w:ind w:left="140" w:right="-20"/>
              <w:rPr>
                <w:rFonts w:eastAsia="Arial" w:cs="Arial"/>
                <w:b/>
                <w:bCs/>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6. ADDITIONAL RESOURCE/EQUIPMENT NEEDS:</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167"/>
              <w:gridCol w:w="2717"/>
              <w:gridCol w:w="4343"/>
            </w:tblGrid>
            <w:tr w:rsidR="00E95652" w:rsidRPr="00E95652" w:rsidTr="00E95652">
              <w:trPr>
                <w:trHeight w:hRule="exact" w:val="261"/>
              </w:trPr>
              <w:tc>
                <w:tcPr>
                  <w:tcW w:w="4167" w:type="dxa"/>
                </w:tcPr>
                <w:p w:rsidR="00E95652" w:rsidRPr="00E95652" w:rsidRDefault="00A5354F" w:rsidP="00E95652">
                  <w:pPr>
                    <w:widowControl w:val="0"/>
                    <w:spacing w:before="36" w:after="0"/>
                    <w:ind w:left="730" w:right="-20"/>
                    <w:rPr>
                      <w:rFonts w:eastAsia="Arial" w:cs="Arial"/>
                      <w:sz w:val="14"/>
                      <w:szCs w:val="14"/>
                    </w:rPr>
                  </w:pPr>
                  <w:sdt>
                    <w:sdtPr>
                      <w:rPr>
                        <w:rFonts w:eastAsia="Arial" w:cs="Arial"/>
                        <w:sz w:val="14"/>
                        <w:szCs w:val="14"/>
                      </w:rPr>
                      <w:id w:val="747004448"/>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Paramedic/EMT(s)</w:t>
                  </w:r>
                </w:p>
              </w:tc>
              <w:tc>
                <w:tcPr>
                  <w:tcW w:w="2717" w:type="dxa"/>
                </w:tcPr>
                <w:p w:rsidR="00E95652" w:rsidRPr="00E95652" w:rsidRDefault="00A5354F" w:rsidP="00E95652">
                  <w:pPr>
                    <w:widowControl w:val="0"/>
                    <w:spacing w:before="36" w:after="0"/>
                    <w:ind w:left="730" w:right="-20"/>
                    <w:rPr>
                      <w:rFonts w:eastAsia="Arial" w:cs="Arial"/>
                      <w:sz w:val="14"/>
                      <w:szCs w:val="14"/>
                    </w:rPr>
                  </w:pPr>
                  <w:sdt>
                    <w:sdtPr>
                      <w:rPr>
                        <w:rFonts w:eastAsia="Arial" w:cs="Arial"/>
                        <w:sz w:val="14"/>
                        <w:szCs w:val="14"/>
                      </w:rPr>
                      <w:id w:val="-189511461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Crew(s)</w:t>
                  </w:r>
                </w:p>
              </w:tc>
              <w:tc>
                <w:tcPr>
                  <w:tcW w:w="4343" w:type="dxa"/>
                </w:tcPr>
                <w:p w:rsidR="00E95652" w:rsidRPr="00E95652" w:rsidRDefault="00A5354F" w:rsidP="00E95652">
                  <w:pPr>
                    <w:widowControl w:val="0"/>
                    <w:spacing w:before="36" w:after="0"/>
                    <w:ind w:left="730" w:right="-20"/>
                    <w:rPr>
                      <w:rFonts w:eastAsia="Arial" w:cs="Arial"/>
                      <w:sz w:val="14"/>
                      <w:szCs w:val="14"/>
                    </w:rPr>
                  </w:pPr>
                  <w:sdt>
                    <w:sdtPr>
                      <w:rPr>
                        <w:rFonts w:eastAsia="Arial" w:cs="Arial"/>
                        <w:sz w:val="14"/>
                        <w:szCs w:val="14"/>
                      </w:rPr>
                      <w:id w:val="-169675946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SKED/Backboard/C-Collar</w:t>
                  </w:r>
                </w:p>
              </w:tc>
            </w:tr>
            <w:tr w:rsidR="00E95652" w:rsidRPr="00E95652" w:rsidTr="00E95652">
              <w:trPr>
                <w:trHeight w:hRule="exact" w:val="251"/>
              </w:trPr>
              <w:tc>
                <w:tcPr>
                  <w:tcW w:w="4167" w:type="dxa"/>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2116197103"/>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Burn Sheet(s)</w:t>
                  </w:r>
                </w:p>
              </w:tc>
              <w:tc>
                <w:tcPr>
                  <w:tcW w:w="2717" w:type="dxa"/>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91192103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Oxygen</w:t>
                  </w:r>
                </w:p>
              </w:tc>
              <w:tc>
                <w:tcPr>
                  <w:tcW w:w="4343" w:type="dxa"/>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948979030"/>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Trauma Bag</w:t>
                  </w:r>
                </w:p>
              </w:tc>
            </w:tr>
            <w:tr w:rsidR="00E95652" w:rsidRPr="00E95652" w:rsidTr="00E95652">
              <w:trPr>
                <w:trHeight w:hRule="exact" w:val="251"/>
              </w:trPr>
              <w:tc>
                <w:tcPr>
                  <w:tcW w:w="4167" w:type="dxa"/>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1163051210"/>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Medication(s)</w:t>
                  </w:r>
                </w:p>
              </w:tc>
              <w:tc>
                <w:tcPr>
                  <w:tcW w:w="2717" w:type="dxa"/>
                </w:tcPr>
                <w:p w:rsidR="00E95652" w:rsidRPr="00E95652" w:rsidRDefault="00A5354F" w:rsidP="00E95652">
                  <w:pPr>
                    <w:widowControl w:val="0"/>
                    <w:spacing w:before="46" w:after="0"/>
                    <w:ind w:left="730" w:right="-20"/>
                    <w:rPr>
                      <w:rFonts w:eastAsia="Arial" w:cs="Arial"/>
                      <w:sz w:val="14"/>
                      <w:szCs w:val="14"/>
                    </w:rPr>
                  </w:pPr>
                  <w:sdt>
                    <w:sdtPr>
                      <w:rPr>
                        <w:rFonts w:eastAsia="Arial" w:cs="Arial"/>
                        <w:sz w:val="14"/>
                        <w:szCs w:val="14"/>
                      </w:rPr>
                      <w:id w:val="-1279407944"/>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IV/Fluid(s)</w:t>
                  </w:r>
                </w:p>
              </w:tc>
              <w:tc>
                <w:tcPr>
                  <w:tcW w:w="4343" w:type="dxa"/>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1062218867"/>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Cardiac Monitor/AED</w:t>
                  </w:r>
                </w:p>
              </w:tc>
            </w:tr>
            <w:tr w:rsidR="00E95652" w:rsidRPr="00E95652" w:rsidTr="00E95652">
              <w:trPr>
                <w:trHeight w:hRule="exact" w:val="378"/>
              </w:trPr>
              <w:tc>
                <w:tcPr>
                  <w:tcW w:w="11227" w:type="dxa"/>
                  <w:gridSpan w:val="3"/>
                </w:tcPr>
                <w:p w:rsidR="00E95652" w:rsidRPr="00E95652" w:rsidRDefault="00A5354F" w:rsidP="00E95652">
                  <w:pPr>
                    <w:widowControl w:val="0"/>
                    <w:spacing w:before="26" w:after="0"/>
                    <w:ind w:left="730" w:right="-20"/>
                    <w:rPr>
                      <w:rFonts w:eastAsia="Arial" w:cs="Arial"/>
                      <w:sz w:val="14"/>
                      <w:szCs w:val="14"/>
                    </w:rPr>
                  </w:pPr>
                  <w:sdt>
                    <w:sdtPr>
                      <w:rPr>
                        <w:rFonts w:eastAsia="Arial" w:cs="Arial"/>
                        <w:sz w:val="14"/>
                        <w:szCs w:val="14"/>
                      </w:rPr>
                      <w:id w:val="-200856353"/>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 (i.e. splints, rope rescue, wheeled litter)</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7. COMMUNICATIONS:</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183"/>
              <w:gridCol w:w="1822"/>
              <w:gridCol w:w="1822"/>
              <w:gridCol w:w="1345"/>
              <w:gridCol w:w="1757"/>
              <w:gridCol w:w="3298"/>
            </w:tblGrid>
            <w:tr w:rsidR="00E95652" w:rsidRPr="00E95652" w:rsidTr="00E95652">
              <w:trPr>
                <w:trHeight w:hRule="exact" w:val="26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Function</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Channel Name/Number</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Receive (Rx)</w:t>
                  </w:r>
                </w:p>
              </w:tc>
              <w:tc>
                <w:tcPr>
                  <w:tcW w:w="1345"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Tone/NAC *</w:t>
                  </w:r>
                </w:p>
              </w:tc>
              <w:tc>
                <w:tcPr>
                  <w:tcW w:w="1757"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Transmit (Tx)</w:t>
                  </w:r>
                </w:p>
              </w:tc>
              <w:tc>
                <w:tcPr>
                  <w:tcW w:w="329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Tone/NAC *</w:t>
                  </w:r>
                </w:p>
              </w:tc>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Ex: Command</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Forest Rpt, Ch. 2</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168.3250</w:t>
                  </w:r>
                </w:p>
              </w:tc>
              <w:tc>
                <w:tcPr>
                  <w:tcW w:w="1345"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110.9</w:t>
                  </w:r>
                </w:p>
              </w:tc>
              <w:tc>
                <w:tcPr>
                  <w:tcW w:w="1757"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171.4325</w:t>
                  </w:r>
                </w:p>
              </w:tc>
              <w:tc>
                <w:tcPr>
                  <w:tcW w:w="329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110.9</w:t>
                  </w:r>
                </w:p>
              </w:tc>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COMMAND</w:t>
                  </w:r>
                </w:p>
              </w:tc>
              <w:sdt>
                <w:sdtPr>
                  <w:rPr>
                    <w:rFonts w:asciiTheme="minorHAnsi" w:eastAsiaTheme="minorHAnsi" w:hAnsiTheme="minorHAnsi" w:cstheme="minorBidi"/>
                    <w:sz w:val="22"/>
                  </w:rPr>
                  <w:id w:val="-1870903825"/>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445526368"/>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967040461"/>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274680451"/>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706298154"/>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AIR-TO-GRND</w:t>
                  </w:r>
                </w:p>
              </w:tc>
              <w:sdt>
                <w:sdtPr>
                  <w:rPr>
                    <w:rFonts w:asciiTheme="minorHAnsi" w:eastAsiaTheme="minorHAnsi" w:hAnsiTheme="minorHAnsi" w:cstheme="minorBidi"/>
                    <w:sz w:val="22"/>
                  </w:rPr>
                  <w:id w:val="1188943104"/>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606193090"/>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595315691"/>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326718753"/>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467394701"/>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40"/>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TACTICAL</w:t>
                  </w:r>
                </w:p>
              </w:tc>
              <w:sdt>
                <w:sdtPr>
                  <w:rPr>
                    <w:rFonts w:asciiTheme="minorHAnsi" w:eastAsiaTheme="minorHAnsi" w:hAnsiTheme="minorHAnsi" w:cstheme="minorBidi"/>
                    <w:sz w:val="22"/>
                  </w:rPr>
                  <w:id w:val="-511919037"/>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835611543"/>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857651917"/>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390771450"/>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961290647"/>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20" w:after="0"/>
              <w:ind w:right="86"/>
              <w:jc w:val="center"/>
              <w:rPr>
                <w:rFonts w:eastAsia="Arial" w:cs="Arial"/>
                <w:sz w:val="14"/>
                <w:szCs w:val="14"/>
              </w:rPr>
            </w:pPr>
            <w:r w:rsidRPr="00E95652">
              <w:rPr>
                <w:rFonts w:eastAsia="Arial" w:cs="Arial"/>
                <w:sz w:val="14"/>
                <w:szCs w:val="14"/>
              </w:rPr>
              <w:t>*(NAC for digital radio system)</w:t>
            </w: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8. EVACUATION LOCATION:</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048"/>
              <w:gridCol w:w="8179"/>
            </w:tblGrid>
            <w:tr w:rsidR="00E95652" w:rsidRPr="00E95652" w:rsidTr="00E95652">
              <w:trPr>
                <w:trHeight w:hRule="exact" w:val="345"/>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Lat/Long (Datum WGS84)</w:t>
                  </w:r>
                </w:p>
                <w:p w:rsidR="00E95652" w:rsidRPr="00E95652" w:rsidRDefault="00E95652" w:rsidP="00E95652">
                  <w:pPr>
                    <w:widowControl w:val="0"/>
                    <w:spacing w:before="0" w:after="0"/>
                    <w:contextualSpacing/>
                    <w:jc w:val="center"/>
                    <w:rPr>
                      <w:rFonts w:eastAsia="Arial" w:cs="Arial"/>
                      <w:i/>
                      <w:sz w:val="14"/>
                      <w:szCs w:val="14"/>
                    </w:rPr>
                  </w:pPr>
                  <w:r w:rsidRPr="00E95652">
                    <w:rPr>
                      <w:rFonts w:eastAsia="Arial" w:cs="Arial"/>
                      <w:i/>
                      <w:sz w:val="14"/>
                      <w:szCs w:val="14"/>
                    </w:rPr>
                    <w:t>EX: N 40 42.45' x W 123 03.24'</w:t>
                  </w:r>
                </w:p>
              </w:tc>
              <w:sdt>
                <w:sdtPr>
                  <w:rPr>
                    <w:rFonts w:asciiTheme="minorHAnsi" w:eastAsiaTheme="minorHAnsi" w:hAnsiTheme="minorHAnsi" w:cstheme="minorBidi"/>
                    <w:sz w:val="22"/>
                  </w:rPr>
                  <w:id w:val="2044861899"/>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92"/>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Patient's ETA to Evacuation Location:</w:t>
                  </w:r>
                </w:p>
              </w:tc>
              <w:sdt>
                <w:sdtPr>
                  <w:rPr>
                    <w:rFonts w:asciiTheme="minorHAnsi" w:eastAsiaTheme="minorHAnsi" w:hAnsiTheme="minorHAnsi" w:cstheme="minorBidi"/>
                    <w:sz w:val="22"/>
                  </w:rPr>
                  <w:id w:val="1019665402"/>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82"/>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Helispot/Extraction Size and Hazards:</w:t>
                  </w:r>
                </w:p>
              </w:tc>
              <w:sdt>
                <w:sdtPr>
                  <w:rPr>
                    <w:rFonts w:asciiTheme="minorHAnsi" w:eastAsiaTheme="minorHAnsi" w:hAnsiTheme="minorHAnsi" w:cstheme="minorBidi"/>
                    <w:sz w:val="22"/>
                  </w:rPr>
                  <w:id w:val="1852291613"/>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0" w:after="0"/>
              <w:ind w:left="144" w:right="-14"/>
              <w:rPr>
                <w:rFonts w:ascii="Arial Black" w:eastAsia="Arial" w:hAnsi="Arial Black" w:cs="Times New Roman"/>
                <w:b/>
                <w:bCs/>
                <w:sz w:val="14"/>
                <w:szCs w:val="20"/>
              </w:rPr>
            </w:pPr>
            <w:r w:rsidRPr="00E95652">
              <w:rPr>
                <w:rFonts w:ascii="Arial Black" w:eastAsia="Arial" w:hAnsi="Arial Black" w:cs="Times New Roman"/>
                <w:b/>
                <w:bCs/>
                <w:sz w:val="14"/>
                <w:szCs w:val="20"/>
              </w:rPr>
              <w:br/>
              <w:t>9. CONTINGENCY:</w:t>
            </w:r>
          </w:p>
        </w:tc>
      </w:tr>
      <w:tr w:rsidR="00E95652" w:rsidRPr="00E95652" w:rsidTr="00E95652">
        <w:trPr>
          <w:trHeight w:hRule="exact" w:val="622"/>
          <w:tblHeader/>
        </w:trPr>
        <w:tc>
          <w:tcPr>
            <w:tcW w:w="5885" w:type="dxa"/>
            <w:tcBorders>
              <w:top w:val="single" w:sz="4" w:space="0" w:color="auto"/>
              <w:left w:val="single" w:sz="4" w:space="0" w:color="auto"/>
              <w:bottom w:val="single" w:sz="4" w:space="0" w:color="auto"/>
              <w:right w:val="single" w:sz="4" w:space="0" w:color="auto"/>
            </w:tcBorders>
            <w:shd w:val="clear" w:color="auto" w:fill="FFFFFF" w:themeFill="background1"/>
          </w:tcPr>
          <w:p w:rsidR="00E95652" w:rsidRPr="00E95652" w:rsidRDefault="00E95652" w:rsidP="00E95652">
            <w:pPr>
              <w:widowControl w:val="0"/>
              <w:spacing w:before="60" w:after="0" w:line="276" w:lineRule="auto"/>
              <w:ind w:left="1267" w:hanging="1080"/>
              <w:rPr>
                <w:rFonts w:asciiTheme="minorHAnsi" w:eastAsiaTheme="minorHAnsi" w:hAnsiTheme="minorHAnsi" w:cstheme="minorBidi"/>
                <w:sz w:val="22"/>
              </w:rPr>
            </w:pPr>
            <w:r w:rsidRPr="00E95652">
              <w:rPr>
                <w:rFonts w:eastAsia="Arial" w:cs="Arial"/>
                <w:b/>
                <w:i/>
                <w:sz w:val="14"/>
                <w:szCs w:val="14"/>
                <w:u w:val="single"/>
              </w:rPr>
              <w:lastRenderedPageBreak/>
              <w:t>Considerations:</w:t>
            </w:r>
            <w:r w:rsidRPr="00E95652">
              <w:rPr>
                <w:rFonts w:eastAsia="Arial" w:cs="Arial"/>
                <w:b/>
                <w:i/>
                <w:spacing w:val="29"/>
                <w:sz w:val="14"/>
                <w:szCs w:val="14"/>
              </w:rPr>
              <w:t xml:space="preserve"> </w:t>
            </w:r>
            <w:r w:rsidRPr="00E95652">
              <w:rPr>
                <w:rFonts w:eastAsia="Arial" w:cs="Arial"/>
                <w:b/>
                <w:i/>
                <w:sz w:val="14"/>
                <w:szCs w:val="14"/>
              </w:rPr>
              <w:t>If primary options fail, what actions can be implemented in conjunction with primary evacuation method?</w:t>
            </w:r>
            <w:r w:rsidRPr="00E95652">
              <w:rPr>
                <w:rFonts w:eastAsia="Arial" w:cs="Arial"/>
                <w:b/>
                <w:i/>
                <w:spacing w:val="39"/>
                <w:sz w:val="14"/>
                <w:szCs w:val="14"/>
              </w:rPr>
              <w:t xml:space="preserve"> </w:t>
            </w:r>
            <w:r w:rsidRPr="00E95652">
              <w:rPr>
                <w:rFonts w:eastAsia="Arial" w:cs="Arial"/>
                <w:b/>
                <w:i/>
                <w:sz w:val="14"/>
                <w:szCs w:val="14"/>
              </w:rPr>
              <w:t>Be thinking ahead...</w:t>
            </w:r>
          </w:p>
        </w:tc>
        <w:tc>
          <w:tcPr>
            <w:tcW w:w="5367" w:type="dxa"/>
            <w:tcBorders>
              <w:top w:val="single" w:sz="4" w:space="0" w:color="auto"/>
              <w:left w:val="single" w:sz="4" w:space="0" w:color="auto"/>
              <w:bottom w:val="single" w:sz="4" w:space="0" w:color="auto"/>
              <w:right w:val="single" w:sz="4" w:space="0" w:color="auto"/>
            </w:tcBorders>
            <w:shd w:val="clear" w:color="auto" w:fill="FFFFFF" w:themeFill="background1"/>
          </w:tcPr>
          <w:p w:rsidR="00E95652" w:rsidRPr="00E95652" w:rsidRDefault="00E95652" w:rsidP="00E95652">
            <w:pPr>
              <w:widowControl w:val="0"/>
              <w:spacing w:before="60" w:after="0"/>
              <w:ind w:left="1166" w:right="-14" w:hanging="1080"/>
              <w:rPr>
                <w:rFonts w:eastAsia="Arial" w:cs="Arial"/>
                <w:sz w:val="14"/>
                <w:szCs w:val="14"/>
              </w:rPr>
            </w:pPr>
            <w:r w:rsidRPr="00E95652">
              <w:rPr>
                <w:rFonts w:eastAsia="Arial" w:cs="Arial"/>
                <w:b/>
                <w:bCs/>
                <w:sz w:val="14"/>
                <w:szCs w:val="14"/>
                <w:u w:val="single"/>
              </w:rPr>
              <w:t>REMEMBER:</w:t>
            </w:r>
            <w:r w:rsidRPr="00E95652">
              <w:rPr>
                <w:rFonts w:ascii="Arial Black" w:eastAsia="Arial" w:hAnsi="Arial Black" w:cs="Times New Roman"/>
                <w:b/>
                <w:bCs/>
                <w:sz w:val="14"/>
                <w:szCs w:val="20"/>
              </w:rPr>
              <w:t xml:space="preserve">     </w:t>
            </w:r>
            <w:r w:rsidRPr="00E95652">
              <w:rPr>
                <w:rFonts w:eastAsia="Arial" w:cs="Arial"/>
                <w:b/>
                <w:bCs/>
                <w:color w:val="FF0000"/>
                <w:sz w:val="14"/>
                <w:szCs w:val="14"/>
              </w:rPr>
              <w:t>Confirm ETA's of resources ordered</w:t>
            </w:r>
            <w:r w:rsidRPr="00E95652">
              <w:rPr>
                <w:rFonts w:eastAsia="Arial" w:cs="Arial"/>
                <w:sz w:val="14"/>
                <w:szCs w:val="14"/>
              </w:rPr>
              <w:br/>
            </w:r>
            <w:r w:rsidRPr="00E95652">
              <w:rPr>
                <w:rFonts w:eastAsia="Arial" w:cs="Arial"/>
                <w:b/>
                <w:bCs/>
                <w:color w:val="FF0000"/>
                <w:sz w:val="14"/>
                <w:szCs w:val="14"/>
              </w:rPr>
              <w:t>Act according to your level of training</w:t>
            </w:r>
            <w:r w:rsidRPr="00E95652">
              <w:rPr>
                <w:rFonts w:eastAsia="Arial" w:cs="Arial"/>
                <w:sz w:val="14"/>
                <w:szCs w:val="14"/>
              </w:rPr>
              <w:br/>
            </w:r>
            <w:r w:rsidRPr="00E95652">
              <w:rPr>
                <w:rFonts w:eastAsia="Arial" w:cs="Arial"/>
                <w:b/>
                <w:bCs/>
                <w:color w:val="FF0000"/>
                <w:sz w:val="14"/>
                <w:szCs w:val="14"/>
              </w:rPr>
              <w:t>Be Alert.  Keep Calm.  Think Clearly.  Act Decisively.</w:t>
            </w:r>
          </w:p>
        </w:tc>
      </w:tr>
    </w:tbl>
    <w:p w:rsidR="00E95652" w:rsidRDefault="00E95652" w:rsidP="00E95652">
      <w:pPr>
        <w:autoSpaceDE w:val="0"/>
        <w:autoSpaceDN w:val="0"/>
        <w:adjustRightInd w:val="0"/>
        <w:spacing w:after="0"/>
        <w:ind w:left="-900"/>
        <w:rPr>
          <w:noProof/>
        </w:rPr>
      </w:pPr>
    </w:p>
    <w:p w:rsidR="00FD4286" w:rsidRDefault="00FD4286" w:rsidP="00C9199F">
      <w:pPr>
        <w:autoSpaceDE w:val="0"/>
        <w:autoSpaceDN w:val="0"/>
        <w:adjustRightInd w:val="0"/>
        <w:spacing w:after="0"/>
        <w:rPr>
          <w:noProof/>
        </w:rPr>
      </w:pPr>
    </w:p>
    <w:p w:rsidR="00FD4286" w:rsidRDefault="00D30840" w:rsidP="00C9199F">
      <w:pPr>
        <w:autoSpaceDE w:val="0"/>
        <w:autoSpaceDN w:val="0"/>
        <w:adjustRightInd w:val="0"/>
        <w:spacing w:after="0"/>
        <w:rPr>
          <w:noProof/>
        </w:rPr>
      </w:pPr>
      <w:r>
        <w:rPr>
          <w:noProof/>
        </w:rP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80.35pt" o:ole="">
            <v:imagedata r:id="rId8" o:title=""/>
          </v:shape>
          <o:OLEObject Type="Embed" ProgID="AcroExch.Document.7" ShapeID="_x0000_i1025" DrawAspect="Icon" ObjectID="_1456642667" r:id="rId9"/>
        </w:object>
      </w:r>
    </w:p>
    <w:p w:rsidR="00FD4286" w:rsidRDefault="00FD4286" w:rsidP="00C9199F">
      <w:pPr>
        <w:autoSpaceDE w:val="0"/>
        <w:autoSpaceDN w:val="0"/>
        <w:adjustRightInd w:val="0"/>
        <w:spacing w:after="0"/>
        <w:rPr>
          <w:noProof/>
        </w:rPr>
      </w:pPr>
    </w:p>
    <w:sectPr w:rsidR="00FD4286" w:rsidSect="00AB2015">
      <w:headerReference w:type="default" r:id="rId10"/>
      <w:footerReference w:type="default" r:id="rId11"/>
      <w:footerReference w:type="first" r:id="rId12"/>
      <w:pgSz w:w="12240" w:h="15840" w:code="1"/>
      <w:pgMar w:top="1008" w:right="1008" w:bottom="1008" w:left="1440" w:header="432"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FA" w:rsidRDefault="00C712FA" w:rsidP="00AB2015">
      <w:pPr>
        <w:spacing w:before="0" w:after="0"/>
      </w:pPr>
      <w:r>
        <w:separator/>
      </w:r>
    </w:p>
  </w:endnote>
  <w:endnote w:type="continuationSeparator" w:id="0">
    <w:p w:rsidR="00C712FA" w:rsidRDefault="00C712FA" w:rsidP="00AB20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Default="00E95652">
    <w:pPr>
      <w:pStyle w:val="Footer"/>
      <w:jc w:val="center"/>
    </w:pPr>
    <w:r>
      <w:fldChar w:fldCharType="begin"/>
    </w:r>
    <w:r>
      <w:instrText xml:space="preserve"> PAGE   \* MERGEFORMAT </w:instrText>
    </w:r>
    <w:r>
      <w:fldChar w:fldCharType="separate"/>
    </w:r>
    <w:r w:rsidR="00A5354F">
      <w:rPr>
        <w:noProof/>
      </w:rPr>
      <w:t>15</w:t>
    </w:r>
    <w:r>
      <w:rPr>
        <w:noProof/>
      </w:rPr>
      <w:fldChar w:fldCharType="end"/>
    </w:r>
  </w:p>
  <w:p w:rsidR="00E95652" w:rsidRDefault="00E9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Default="00E95652">
    <w:pPr>
      <w:pStyle w:val="Footer"/>
      <w:jc w:val="center"/>
    </w:pPr>
  </w:p>
  <w:p w:rsidR="00E95652" w:rsidRDefault="00E95652">
    <w:pPr>
      <w:pStyle w:val="Footer"/>
      <w:jc w:val="center"/>
    </w:pPr>
    <w:r>
      <w:fldChar w:fldCharType="begin"/>
    </w:r>
    <w:r>
      <w:instrText xml:space="preserve"> PAGE   \* MERGEFORMAT </w:instrText>
    </w:r>
    <w:r>
      <w:fldChar w:fldCharType="separate"/>
    </w:r>
    <w:r w:rsidR="00A5354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FA" w:rsidRDefault="00C712FA" w:rsidP="00AB2015">
      <w:pPr>
        <w:spacing w:before="0" w:after="0"/>
      </w:pPr>
      <w:r>
        <w:separator/>
      </w:r>
    </w:p>
  </w:footnote>
  <w:footnote w:type="continuationSeparator" w:id="0">
    <w:p w:rsidR="00C712FA" w:rsidRDefault="00C712FA" w:rsidP="00AB20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Pr="00AB2015" w:rsidRDefault="00D30840" w:rsidP="00AB2015">
    <w:pPr>
      <w:pStyle w:val="NoSpacing"/>
      <w:jc w:val="right"/>
      <w:rPr>
        <w:sz w:val="20"/>
        <w:szCs w:val="20"/>
      </w:rPr>
    </w:pPr>
    <w:r>
      <w:rPr>
        <w:sz w:val="20"/>
        <w:szCs w:val="20"/>
      </w:rPr>
      <w:t>CDC</w:t>
    </w:r>
    <w:r w:rsidR="00E95652" w:rsidRPr="00AB2015">
      <w:rPr>
        <w:sz w:val="20"/>
        <w:szCs w:val="20"/>
      </w:rPr>
      <w:t xml:space="preserve"> </w:t>
    </w:r>
    <w:r>
      <w:rPr>
        <w:sz w:val="20"/>
        <w:szCs w:val="20"/>
      </w:rPr>
      <w:t xml:space="preserve">T3 </w:t>
    </w:r>
    <w:r w:rsidR="00E95652" w:rsidRPr="00AB2015">
      <w:rPr>
        <w:sz w:val="20"/>
        <w:szCs w:val="20"/>
      </w:rPr>
      <w:t xml:space="preserve">IMT </w:t>
    </w:r>
  </w:p>
  <w:p w:rsidR="00E95652" w:rsidRDefault="00E95652" w:rsidP="00AB2015">
    <w:pPr>
      <w:pStyle w:val="NoSpacing"/>
      <w:jc w:val="right"/>
      <w:rPr>
        <w:sz w:val="20"/>
        <w:szCs w:val="20"/>
      </w:rPr>
    </w:pPr>
    <w:r w:rsidRPr="00AB2015">
      <w:rPr>
        <w:sz w:val="20"/>
        <w:szCs w:val="20"/>
      </w:rPr>
      <w:t>Incident Emergency Plan</w:t>
    </w:r>
  </w:p>
  <w:p w:rsidR="00E95652" w:rsidRPr="00AB2015" w:rsidRDefault="00E95652" w:rsidP="00AB2015">
    <w:pPr>
      <w:pStyle w:val="NoSpacing"/>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EDA"/>
    <w:multiLevelType w:val="hybridMultilevel"/>
    <w:tmpl w:val="F8D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0B9E"/>
    <w:multiLevelType w:val="hybridMultilevel"/>
    <w:tmpl w:val="9CB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730F5"/>
    <w:multiLevelType w:val="hybridMultilevel"/>
    <w:tmpl w:val="B92E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46E78A8"/>
    <w:multiLevelType w:val="hybridMultilevel"/>
    <w:tmpl w:val="E5D4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A7CD9"/>
    <w:multiLevelType w:val="hybridMultilevel"/>
    <w:tmpl w:val="4C3CFDFC"/>
    <w:lvl w:ilvl="0" w:tplc="0409000F">
      <w:start w:val="1"/>
      <w:numFmt w:val="decimal"/>
      <w:lvlText w:val="%1."/>
      <w:lvlJc w:val="left"/>
      <w:pPr>
        <w:tabs>
          <w:tab w:val="num" w:pos="720"/>
        </w:tabs>
        <w:ind w:left="720" w:hanging="360"/>
      </w:pPr>
      <w:rPr>
        <w:rFonts w:hint="default"/>
      </w:rPr>
    </w:lvl>
    <w:lvl w:ilvl="1" w:tplc="6DD617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352F54"/>
    <w:multiLevelType w:val="hybridMultilevel"/>
    <w:tmpl w:val="C23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8575F"/>
    <w:multiLevelType w:val="hybridMultilevel"/>
    <w:tmpl w:val="3036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B33687"/>
    <w:multiLevelType w:val="hybridMultilevel"/>
    <w:tmpl w:val="526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962DF"/>
    <w:multiLevelType w:val="hybridMultilevel"/>
    <w:tmpl w:val="56B4C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C4C2560"/>
    <w:multiLevelType w:val="hybridMultilevel"/>
    <w:tmpl w:val="86341060"/>
    <w:lvl w:ilvl="0" w:tplc="1098DD0A">
      <w:start w:val="1"/>
      <w:numFmt w:val="bullet"/>
      <w:lvlText w:val="□"/>
      <w:lvlJc w:val="left"/>
      <w:pPr>
        <w:ind w:left="720" w:hanging="360"/>
      </w:pPr>
      <w:rPr>
        <w:rFonts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B2390"/>
    <w:multiLevelType w:val="hybridMultilevel"/>
    <w:tmpl w:val="F402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555"/>
    <w:multiLevelType w:val="hybridMultilevel"/>
    <w:tmpl w:val="5DB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7727D"/>
    <w:multiLevelType w:val="hybridMultilevel"/>
    <w:tmpl w:val="09A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91901"/>
    <w:multiLevelType w:val="hybridMultilevel"/>
    <w:tmpl w:val="A326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5495F"/>
    <w:multiLevelType w:val="hybridMultilevel"/>
    <w:tmpl w:val="18D0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57408F7"/>
    <w:multiLevelType w:val="singleLevel"/>
    <w:tmpl w:val="C12E8216"/>
    <w:lvl w:ilvl="0">
      <w:start w:val="1"/>
      <w:numFmt w:val="decimal"/>
      <w:lvlText w:val="%1."/>
      <w:lvlJc w:val="left"/>
      <w:pPr>
        <w:tabs>
          <w:tab w:val="num" w:pos="360"/>
        </w:tabs>
        <w:ind w:left="360" w:hanging="360"/>
      </w:pPr>
      <w:rPr>
        <w:rFonts w:hint="default"/>
      </w:rPr>
    </w:lvl>
  </w:abstractNum>
  <w:abstractNum w:abstractNumId="16">
    <w:nsid w:val="5B1500BF"/>
    <w:multiLevelType w:val="hybridMultilevel"/>
    <w:tmpl w:val="92FC6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405F3"/>
    <w:multiLevelType w:val="hybridMultilevel"/>
    <w:tmpl w:val="B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B40E8"/>
    <w:multiLevelType w:val="hybridMultilevel"/>
    <w:tmpl w:val="ACB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B4504"/>
    <w:multiLevelType w:val="hybridMultilevel"/>
    <w:tmpl w:val="EFD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68780C"/>
    <w:multiLevelType w:val="hybridMultilevel"/>
    <w:tmpl w:val="5C50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84958"/>
    <w:multiLevelType w:val="hybridMultilevel"/>
    <w:tmpl w:val="E3CC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4"/>
  </w:num>
  <w:num w:numId="5">
    <w:abstractNumId w:val="2"/>
  </w:num>
  <w:num w:numId="6">
    <w:abstractNumId w:val="0"/>
  </w:num>
  <w:num w:numId="7">
    <w:abstractNumId w:val="19"/>
  </w:num>
  <w:num w:numId="8">
    <w:abstractNumId w:val="12"/>
  </w:num>
  <w:num w:numId="9">
    <w:abstractNumId w:val="16"/>
  </w:num>
  <w:num w:numId="10">
    <w:abstractNumId w:val="5"/>
  </w:num>
  <w:num w:numId="11">
    <w:abstractNumId w:val="9"/>
  </w:num>
  <w:num w:numId="12">
    <w:abstractNumId w:val="11"/>
  </w:num>
  <w:num w:numId="13">
    <w:abstractNumId w:val="6"/>
  </w:num>
  <w:num w:numId="14">
    <w:abstractNumId w:val="18"/>
  </w:num>
  <w:num w:numId="15">
    <w:abstractNumId w:val="1"/>
  </w:num>
  <w:num w:numId="16">
    <w:abstractNumId w:val="21"/>
  </w:num>
  <w:num w:numId="17">
    <w:abstractNumId w:val="3"/>
  </w:num>
  <w:num w:numId="18">
    <w:abstractNumId w:val="17"/>
  </w:num>
  <w:num w:numId="19">
    <w:abstractNumId w:val="7"/>
  </w:num>
  <w:num w:numId="20">
    <w:abstractNumId w:val="1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20"/>
  <w:doNotHyphenateCaps/>
  <w:drawingGridHorizontalSpacing w:val="110"/>
  <w:drawingGridVerticalSpacing w:val="163"/>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9F"/>
    <w:rsid w:val="0002478B"/>
    <w:rsid w:val="00027C1F"/>
    <w:rsid w:val="0003317F"/>
    <w:rsid w:val="0005508E"/>
    <w:rsid w:val="00057356"/>
    <w:rsid w:val="000B6FE1"/>
    <w:rsid w:val="000C0A20"/>
    <w:rsid w:val="000C1E75"/>
    <w:rsid w:val="000D6FA7"/>
    <w:rsid w:val="000F0443"/>
    <w:rsid w:val="000F396B"/>
    <w:rsid w:val="000F4E65"/>
    <w:rsid w:val="00107175"/>
    <w:rsid w:val="0013224C"/>
    <w:rsid w:val="00133898"/>
    <w:rsid w:val="00136496"/>
    <w:rsid w:val="00137F8B"/>
    <w:rsid w:val="00145EEF"/>
    <w:rsid w:val="001479F9"/>
    <w:rsid w:val="00150255"/>
    <w:rsid w:val="00151DC6"/>
    <w:rsid w:val="00163186"/>
    <w:rsid w:val="00195565"/>
    <w:rsid w:val="001961FF"/>
    <w:rsid w:val="001B4BAD"/>
    <w:rsid w:val="001C17DD"/>
    <w:rsid w:val="001E5997"/>
    <w:rsid w:val="001F3C27"/>
    <w:rsid w:val="002149BE"/>
    <w:rsid w:val="00221075"/>
    <w:rsid w:val="002277D3"/>
    <w:rsid w:val="00232554"/>
    <w:rsid w:val="00242A88"/>
    <w:rsid w:val="00244AC3"/>
    <w:rsid w:val="00252C42"/>
    <w:rsid w:val="00267724"/>
    <w:rsid w:val="002739AF"/>
    <w:rsid w:val="00274DEA"/>
    <w:rsid w:val="002874F2"/>
    <w:rsid w:val="00292267"/>
    <w:rsid w:val="00296E2D"/>
    <w:rsid w:val="002E2ADF"/>
    <w:rsid w:val="002E302C"/>
    <w:rsid w:val="002F736A"/>
    <w:rsid w:val="002F7EB0"/>
    <w:rsid w:val="00320054"/>
    <w:rsid w:val="00325DB4"/>
    <w:rsid w:val="003373CD"/>
    <w:rsid w:val="003616F6"/>
    <w:rsid w:val="00375836"/>
    <w:rsid w:val="0038106D"/>
    <w:rsid w:val="00383295"/>
    <w:rsid w:val="00392541"/>
    <w:rsid w:val="00392FE6"/>
    <w:rsid w:val="003D47AF"/>
    <w:rsid w:val="003E749D"/>
    <w:rsid w:val="003F6359"/>
    <w:rsid w:val="0044122B"/>
    <w:rsid w:val="00442813"/>
    <w:rsid w:val="00444A6C"/>
    <w:rsid w:val="00452CDD"/>
    <w:rsid w:val="00491DA7"/>
    <w:rsid w:val="004A3378"/>
    <w:rsid w:val="004A7F8E"/>
    <w:rsid w:val="004B10BC"/>
    <w:rsid w:val="004B187F"/>
    <w:rsid w:val="004C6CED"/>
    <w:rsid w:val="005073FE"/>
    <w:rsid w:val="00512E14"/>
    <w:rsid w:val="0051530E"/>
    <w:rsid w:val="005231EE"/>
    <w:rsid w:val="00542A0D"/>
    <w:rsid w:val="005436BB"/>
    <w:rsid w:val="005515B7"/>
    <w:rsid w:val="00552788"/>
    <w:rsid w:val="00554361"/>
    <w:rsid w:val="005838A3"/>
    <w:rsid w:val="005A2608"/>
    <w:rsid w:val="005B3580"/>
    <w:rsid w:val="005B455E"/>
    <w:rsid w:val="005E162E"/>
    <w:rsid w:val="006035B6"/>
    <w:rsid w:val="00611B1C"/>
    <w:rsid w:val="006256C0"/>
    <w:rsid w:val="00632BBA"/>
    <w:rsid w:val="00650213"/>
    <w:rsid w:val="006547B7"/>
    <w:rsid w:val="0067457A"/>
    <w:rsid w:val="00690052"/>
    <w:rsid w:val="006A18B3"/>
    <w:rsid w:val="006A3F75"/>
    <w:rsid w:val="006A4CFC"/>
    <w:rsid w:val="006A7E7B"/>
    <w:rsid w:val="006C4185"/>
    <w:rsid w:val="006C7973"/>
    <w:rsid w:val="006D757D"/>
    <w:rsid w:val="007022E3"/>
    <w:rsid w:val="0071057D"/>
    <w:rsid w:val="007220D7"/>
    <w:rsid w:val="00743347"/>
    <w:rsid w:val="00750FB6"/>
    <w:rsid w:val="00773773"/>
    <w:rsid w:val="00777F0B"/>
    <w:rsid w:val="00781B6C"/>
    <w:rsid w:val="00790B88"/>
    <w:rsid w:val="00794A5F"/>
    <w:rsid w:val="007A2E9F"/>
    <w:rsid w:val="007B15C8"/>
    <w:rsid w:val="007B59FD"/>
    <w:rsid w:val="007C31A4"/>
    <w:rsid w:val="00815DFB"/>
    <w:rsid w:val="008169FC"/>
    <w:rsid w:val="00872E9A"/>
    <w:rsid w:val="0088408D"/>
    <w:rsid w:val="00886F94"/>
    <w:rsid w:val="0089247B"/>
    <w:rsid w:val="008A4533"/>
    <w:rsid w:val="008C5A9D"/>
    <w:rsid w:val="008C7C4F"/>
    <w:rsid w:val="008D0F7E"/>
    <w:rsid w:val="008D4995"/>
    <w:rsid w:val="008E1334"/>
    <w:rsid w:val="00902AD0"/>
    <w:rsid w:val="0091683F"/>
    <w:rsid w:val="00947382"/>
    <w:rsid w:val="0095648B"/>
    <w:rsid w:val="00956878"/>
    <w:rsid w:val="0096759F"/>
    <w:rsid w:val="00985EC7"/>
    <w:rsid w:val="00993084"/>
    <w:rsid w:val="009B46B0"/>
    <w:rsid w:val="009B53D6"/>
    <w:rsid w:val="009D676B"/>
    <w:rsid w:val="009E13B0"/>
    <w:rsid w:val="009F1B1C"/>
    <w:rsid w:val="00A0202A"/>
    <w:rsid w:val="00A16B1C"/>
    <w:rsid w:val="00A31317"/>
    <w:rsid w:val="00A32BA5"/>
    <w:rsid w:val="00A3529C"/>
    <w:rsid w:val="00A501C9"/>
    <w:rsid w:val="00A5354F"/>
    <w:rsid w:val="00A75ABE"/>
    <w:rsid w:val="00A82286"/>
    <w:rsid w:val="00AB2015"/>
    <w:rsid w:val="00AF0CF6"/>
    <w:rsid w:val="00B00C52"/>
    <w:rsid w:val="00B379DC"/>
    <w:rsid w:val="00B46F78"/>
    <w:rsid w:val="00B47360"/>
    <w:rsid w:val="00B51BD4"/>
    <w:rsid w:val="00B60743"/>
    <w:rsid w:val="00B64AF6"/>
    <w:rsid w:val="00B64E59"/>
    <w:rsid w:val="00B71C65"/>
    <w:rsid w:val="00BA0579"/>
    <w:rsid w:val="00BB7183"/>
    <w:rsid w:val="00BC64C4"/>
    <w:rsid w:val="00BD1C84"/>
    <w:rsid w:val="00BD519F"/>
    <w:rsid w:val="00BF0E28"/>
    <w:rsid w:val="00BF18BF"/>
    <w:rsid w:val="00C01B61"/>
    <w:rsid w:val="00C238B9"/>
    <w:rsid w:val="00C43683"/>
    <w:rsid w:val="00C57722"/>
    <w:rsid w:val="00C57DA7"/>
    <w:rsid w:val="00C712FA"/>
    <w:rsid w:val="00C9199F"/>
    <w:rsid w:val="00CB31C6"/>
    <w:rsid w:val="00CD2DF3"/>
    <w:rsid w:val="00CD475C"/>
    <w:rsid w:val="00D028E9"/>
    <w:rsid w:val="00D1671E"/>
    <w:rsid w:val="00D271D9"/>
    <w:rsid w:val="00D30840"/>
    <w:rsid w:val="00D34872"/>
    <w:rsid w:val="00D60D7F"/>
    <w:rsid w:val="00D7371A"/>
    <w:rsid w:val="00D85E11"/>
    <w:rsid w:val="00D91A61"/>
    <w:rsid w:val="00DA1E9C"/>
    <w:rsid w:val="00DC14F9"/>
    <w:rsid w:val="00DF45E2"/>
    <w:rsid w:val="00DF5E01"/>
    <w:rsid w:val="00E02E3A"/>
    <w:rsid w:val="00E06815"/>
    <w:rsid w:val="00E07066"/>
    <w:rsid w:val="00E1019B"/>
    <w:rsid w:val="00E178BC"/>
    <w:rsid w:val="00E23341"/>
    <w:rsid w:val="00E3528F"/>
    <w:rsid w:val="00E377AD"/>
    <w:rsid w:val="00E37DD6"/>
    <w:rsid w:val="00E4359A"/>
    <w:rsid w:val="00E47117"/>
    <w:rsid w:val="00E52DF0"/>
    <w:rsid w:val="00E7088F"/>
    <w:rsid w:val="00E8375A"/>
    <w:rsid w:val="00E95652"/>
    <w:rsid w:val="00EC3468"/>
    <w:rsid w:val="00ED1972"/>
    <w:rsid w:val="00ED4CC8"/>
    <w:rsid w:val="00ED7ED7"/>
    <w:rsid w:val="00EE19A4"/>
    <w:rsid w:val="00EE1C41"/>
    <w:rsid w:val="00EE62EC"/>
    <w:rsid w:val="00F0389E"/>
    <w:rsid w:val="00F10175"/>
    <w:rsid w:val="00F22ACB"/>
    <w:rsid w:val="00F502F3"/>
    <w:rsid w:val="00F65D0E"/>
    <w:rsid w:val="00F82BB8"/>
    <w:rsid w:val="00FD0E6F"/>
    <w:rsid w:val="00FD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C6"/>
    <w:pPr>
      <w:spacing w:before="120" w:after="120"/>
    </w:pPr>
    <w:rPr>
      <w:rFonts w:ascii="Arial" w:hAnsi="Arial" w:cs="Calibri"/>
      <w:sz w:val="24"/>
      <w:szCs w:val="22"/>
    </w:rPr>
  </w:style>
  <w:style w:type="paragraph" w:styleId="Heading1">
    <w:name w:val="heading 1"/>
    <w:basedOn w:val="Normal"/>
    <w:next w:val="Normal"/>
    <w:link w:val="Heading1Char"/>
    <w:qFormat/>
    <w:locked/>
    <w:rsid w:val="00BD1C84"/>
    <w:pPr>
      <w:keepNext/>
      <w:spacing w:before="36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locked/>
    <w:rsid w:val="00BD519F"/>
    <w:pPr>
      <w:keepNext/>
      <w:spacing w:before="240"/>
      <w:outlineLvl w:val="1"/>
    </w:pPr>
    <w:rPr>
      <w:rFonts w:eastAsia="Times New Roman" w:cs="Times New Roman"/>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47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6C0"/>
    <w:pPr>
      <w:spacing w:after="0"/>
      <w:ind w:left="720"/>
    </w:pPr>
    <w:rPr>
      <w:szCs w:val="24"/>
    </w:rPr>
  </w:style>
  <w:style w:type="paragraph" w:customStyle="1" w:styleId="Boldtimesnewroman">
    <w:name w:val="Bold + times new roman"/>
    <w:basedOn w:val="Normal"/>
    <w:uiPriority w:val="99"/>
    <w:rsid w:val="00C238B9"/>
    <w:pPr>
      <w:spacing w:after="0"/>
    </w:pPr>
    <w:rPr>
      <w:b/>
      <w:bCs/>
      <w:sz w:val="20"/>
      <w:szCs w:val="20"/>
    </w:rPr>
  </w:style>
  <w:style w:type="character" w:customStyle="1" w:styleId="Heading1Char">
    <w:name w:val="Heading 1 Char"/>
    <w:link w:val="Heading1"/>
    <w:rsid w:val="00BD1C84"/>
    <w:rPr>
      <w:rFonts w:ascii="Arial" w:eastAsia="Times New Roman" w:hAnsi="Arial"/>
      <w:b/>
      <w:bCs/>
      <w:kern w:val="32"/>
      <w:sz w:val="28"/>
      <w:szCs w:val="32"/>
    </w:rPr>
  </w:style>
  <w:style w:type="paragraph" w:styleId="Title">
    <w:name w:val="Title"/>
    <w:basedOn w:val="Normal"/>
    <w:next w:val="Normal"/>
    <w:link w:val="TitleChar"/>
    <w:qFormat/>
    <w:locked/>
    <w:rsid w:val="00E3528F"/>
    <w:pPr>
      <w:spacing w:before="240" w:after="60"/>
      <w:jc w:val="center"/>
      <w:outlineLvl w:val="0"/>
    </w:pPr>
    <w:rPr>
      <w:rFonts w:eastAsia="Times New Roman" w:cs="Times New Roman"/>
      <w:b/>
      <w:bCs/>
      <w:kern w:val="28"/>
      <w:sz w:val="32"/>
      <w:szCs w:val="32"/>
    </w:rPr>
  </w:style>
  <w:style w:type="character" w:customStyle="1" w:styleId="TitleChar">
    <w:name w:val="Title Char"/>
    <w:link w:val="Title"/>
    <w:rsid w:val="00E3528F"/>
    <w:rPr>
      <w:rFonts w:ascii="Arial" w:eastAsia="Times New Roman" w:hAnsi="Arial" w:cs="Times New Roman"/>
      <w:b/>
      <w:bCs/>
      <w:kern w:val="28"/>
      <w:sz w:val="32"/>
      <w:szCs w:val="32"/>
    </w:rPr>
  </w:style>
  <w:style w:type="character" w:styleId="Emphasis">
    <w:name w:val="Emphasis"/>
    <w:qFormat/>
    <w:locked/>
    <w:rsid w:val="00151DC6"/>
    <w:rPr>
      <w:rFonts w:ascii="Arial" w:hAnsi="Arial"/>
      <w:i/>
      <w:iCs/>
      <w:sz w:val="24"/>
      <w:u w:val="single"/>
    </w:rPr>
  </w:style>
  <w:style w:type="character" w:customStyle="1" w:styleId="Heading2Char">
    <w:name w:val="Heading 2 Char"/>
    <w:link w:val="Heading2"/>
    <w:rsid w:val="00BD519F"/>
    <w:rPr>
      <w:rFonts w:ascii="Arial" w:eastAsia="Times New Roman" w:hAnsi="Arial"/>
      <w:b/>
      <w:bCs/>
      <w:i/>
      <w:iCs/>
      <w:sz w:val="24"/>
      <w:szCs w:val="28"/>
      <w:u w:val="single"/>
    </w:rPr>
  </w:style>
  <w:style w:type="paragraph" w:styleId="Header">
    <w:name w:val="header"/>
    <w:basedOn w:val="Normal"/>
    <w:link w:val="HeaderChar"/>
    <w:uiPriority w:val="99"/>
    <w:unhideWhenUsed/>
    <w:rsid w:val="00AB2015"/>
    <w:pPr>
      <w:tabs>
        <w:tab w:val="center" w:pos="4680"/>
        <w:tab w:val="right" w:pos="9360"/>
      </w:tabs>
    </w:pPr>
  </w:style>
  <w:style w:type="character" w:customStyle="1" w:styleId="HeaderChar">
    <w:name w:val="Header Char"/>
    <w:link w:val="Header"/>
    <w:uiPriority w:val="99"/>
    <w:rsid w:val="00AB2015"/>
    <w:rPr>
      <w:rFonts w:ascii="Arial" w:hAnsi="Arial" w:cs="Calibri"/>
      <w:sz w:val="24"/>
    </w:rPr>
  </w:style>
  <w:style w:type="paragraph" w:styleId="Footer">
    <w:name w:val="footer"/>
    <w:basedOn w:val="Normal"/>
    <w:link w:val="FooterChar"/>
    <w:uiPriority w:val="99"/>
    <w:unhideWhenUsed/>
    <w:rsid w:val="00AB2015"/>
    <w:pPr>
      <w:tabs>
        <w:tab w:val="center" w:pos="4680"/>
        <w:tab w:val="right" w:pos="9360"/>
      </w:tabs>
    </w:pPr>
  </w:style>
  <w:style w:type="character" w:customStyle="1" w:styleId="FooterChar">
    <w:name w:val="Footer Char"/>
    <w:link w:val="Footer"/>
    <w:uiPriority w:val="99"/>
    <w:rsid w:val="00AB2015"/>
    <w:rPr>
      <w:rFonts w:ascii="Arial" w:hAnsi="Arial" w:cs="Calibri"/>
      <w:sz w:val="24"/>
    </w:rPr>
  </w:style>
  <w:style w:type="paragraph" w:styleId="NoSpacing">
    <w:name w:val="No Spacing"/>
    <w:uiPriority w:val="1"/>
    <w:qFormat/>
    <w:rsid w:val="00AB2015"/>
    <w:rPr>
      <w:rFonts w:ascii="Arial" w:hAnsi="Arial" w:cs="Calibri"/>
      <w:sz w:val="24"/>
      <w:szCs w:val="22"/>
    </w:rPr>
  </w:style>
  <w:style w:type="numbering" w:customStyle="1" w:styleId="NoList1">
    <w:name w:val="No List1"/>
    <w:next w:val="NoList"/>
    <w:uiPriority w:val="99"/>
    <w:semiHidden/>
    <w:unhideWhenUsed/>
    <w:rsid w:val="00D271D9"/>
  </w:style>
  <w:style w:type="table" w:customStyle="1" w:styleId="TableGrid1">
    <w:name w:val="Table Grid1"/>
    <w:basedOn w:val="TableNormal"/>
    <w:next w:val="TableGrid"/>
    <w:uiPriority w:val="59"/>
    <w:rsid w:val="00D271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1D9"/>
    <w:pPr>
      <w:autoSpaceDE w:val="0"/>
      <w:autoSpaceDN w:val="0"/>
      <w:adjustRightInd w:val="0"/>
    </w:pPr>
    <w:rPr>
      <w:rFonts w:cs="Calibri"/>
      <w:color w:val="000000"/>
      <w:sz w:val="24"/>
      <w:szCs w:val="24"/>
    </w:rPr>
  </w:style>
  <w:style w:type="paragraph" w:customStyle="1" w:styleId="axNormal">
    <w:name w:val="axNormal"/>
    <w:rsid w:val="00D271D9"/>
    <w:pPr>
      <w:widowControl w:val="0"/>
      <w:tabs>
        <w:tab w:val="left" w:pos="720"/>
        <w:tab w:val="left" w:pos="1440"/>
        <w:tab w:val="left" w:pos="2160"/>
      </w:tabs>
      <w:suppressAutoHyphens/>
      <w:autoSpaceDE w:val="0"/>
    </w:pPr>
    <w:rPr>
      <w:rFonts w:ascii="Times" w:eastAsia="Arial" w:hAnsi="Times" w:cs="Times"/>
      <w:color w:val="000000"/>
      <w:sz w:val="24"/>
      <w:szCs w:val="24"/>
      <w:lang w:eastAsia="ar-SA"/>
    </w:rPr>
  </w:style>
  <w:style w:type="table" w:customStyle="1" w:styleId="TableGrid11">
    <w:name w:val="Table Grid11"/>
    <w:basedOn w:val="TableNormal"/>
    <w:next w:val="TableGrid"/>
    <w:uiPriority w:val="59"/>
    <w:rsid w:val="00D27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D271D9"/>
    <w:rPr>
      <w:color w:val="0000FF"/>
      <w:u w:val="single"/>
    </w:rPr>
  </w:style>
  <w:style w:type="character" w:styleId="Hyperlink">
    <w:name w:val="Hyperlink"/>
    <w:basedOn w:val="DefaultParagraphFont"/>
    <w:uiPriority w:val="99"/>
    <w:semiHidden/>
    <w:unhideWhenUsed/>
    <w:rsid w:val="00D271D9"/>
    <w:rPr>
      <w:color w:val="0000FF" w:themeColor="hyperlink"/>
      <w:u w:val="single"/>
    </w:rPr>
  </w:style>
  <w:style w:type="table" w:customStyle="1" w:styleId="TableGrid2">
    <w:name w:val="Table Grid2"/>
    <w:basedOn w:val="TableNormal"/>
    <w:next w:val="TableGrid"/>
    <w:uiPriority w:val="59"/>
    <w:rsid w:val="00E95652"/>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C6"/>
    <w:pPr>
      <w:spacing w:before="120" w:after="120"/>
    </w:pPr>
    <w:rPr>
      <w:rFonts w:ascii="Arial" w:hAnsi="Arial" w:cs="Calibri"/>
      <w:sz w:val="24"/>
      <w:szCs w:val="22"/>
    </w:rPr>
  </w:style>
  <w:style w:type="paragraph" w:styleId="Heading1">
    <w:name w:val="heading 1"/>
    <w:basedOn w:val="Normal"/>
    <w:next w:val="Normal"/>
    <w:link w:val="Heading1Char"/>
    <w:qFormat/>
    <w:locked/>
    <w:rsid w:val="00BD1C84"/>
    <w:pPr>
      <w:keepNext/>
      <w:spacing w:before="36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locked/>
    <w:rsid w:val="00BD519F"/>
    <w:pPr>
      <w:keepNext/>
      <w:spacing w:before="240"/>
      <w:outlineLvl w:val="1"/>
    </w:pPr>
    <w:rPr>
      <w:rFonts w:eastAsia="Times New Roman" w:cs="Times New Roman"/>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47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6C0"/>
    <w:pPr>
      <w:spacing w:after="0"/>
      <w:ind w:left="720"/>
    </w:pPr>
    <w:rPr>
      <w:szCs w:val="24"/>
    </w:rPr>
  </w:style>
  <w:style w:type="paragraph" w:customStyle="1" w:styleId="Boldtimesnewroman">
    <w:name w:val="Bold + times new roman"/>
    <w:basedOn w:val="Normal"/>
    <w:uiPriority w:val="99"/>
    <w:rsid w:val="00C238B9"/>
    <w:pPr>
      <w:spacing w:after="0"/>
    </w:pPr>
    <w:rPr>
      <w:b/>
      <w:bCs/>
      <w:sz w:val="20"/>
      <w:szCs w:val="20"/>
    </w:rPr>
  </w:style>
  <w:style w:type="character" w:customStyle="1" w:styleId="Heading1Char">
    <w:name w:val="Heading 1 Char"/>
    <w:link w:val="Heading1"/>
    <w:rsid w:val="00BD1C84"/>
    <w:rPr>
      <w:rFonts w:ascii="Arial" w:eastAsia="Times New Roman" w:hAnsi="Arial"/>
      <w:b/>
      <w:bCs/>
      <w:kern w:val="32"/>
      <w:sz w:val="28"/>
      <w:szCs w:val="32"/>
    </w:rPr>
  </w:style>
  <w:style w:type="paragraph" w:styleId="Title">
    <w:name w:val="Title"/>
    <w:basedOn w:val="Normal"/>
    <w:next w:val="Normal"/>
    <w:link w:val="TitleChar"/>
    <w:qFormat/>
    <w:locked/>
    <w:rsid w:val="00E3528F"/>
    <w:pPr>
      <w:spacing w:before="240" w:after="60"/>
      <w:jc w:val="center"/>
      <w:outlineLvl w:val="0"/>
    </w:pPr>
    <w:rPr>
      <w:rFonts w:eastAsia="Times New Roman" w:cs="Times New Roman"/>
      <w:b/>
      <w:bCs/>
      <w:kern w:val="28"/>
      <w:sz w:val="32"/>
      <w:szCs w:val="32"/>
    </w:rPr>
  </w:style>
  <w:style w:type="character" w:customStyle="1" w:styleId="TitleChar">
    <w:name w:val="Title Char"/>
    <w:link w:val="Title"/>
    <w:rsid w:val="00E3528F"/>
    <w:rPr>
      <w:rFonts w:ascii="Arial" w:eastAsia="Times New Roman" w:hAnsi="Arial" w:cs="Times New Roman"/>
      <w:b/>
      <w:bCs/>
      <w:kern w:val="28"/>
      <w:sz w:val="32"/>
      <w:szCs w:val="32"/>
    </w:rPr>
  </w:style>
  <w:style w:type="character" w:styleId="Emphasis">
    <w:name w:val="Emphasis"/>
    <w:qFormat/>
    <w:locked/>
    <w:rsid w:val="00151DC6"/>
    <w:rPr>
      <w:rFonts w:ascii="Arial" w:hAnsi="Arial"/>
      <w:i/>
      <w:iCs/>
      <w:sz w:val="24"/>
      <w:u w:val="single"/>
    </w:rPr>
  </w:style>
  <w:style w:type="character" w:customStyle="1" w:styleId="Heading2Char">
    <w:name w:val="Heading 2 Char"/>
    <w:link w:val="Heading2"/>
    <w:rsid w:val="00BD519F"/>
    <w:rPr>
      <w:rFonts w:ascii="Arial" w:eastAsia="Times New Roman" w:hAnsi="Arial"/>
      <w:b/>
      <w:bCs/>
      <w:i/>
      <w:iCs/>
      <w:sz w:val="24"/>
      <w:szCs w:val="28"/>
      <w:u w:val="single"/>
    </w:rPr>
  </w:style>
  <w:style w:type="paragraph" w:styleId="Header">
    <w:name w:val="header"/>
    <w:basedOn w:val="Normal"/>
    <w:link w:val="HeaderChar"/>
    <w:uiPriority w:val="99"/>
    <w:unhideWhenUsed/>
    <w:rsid w:val="00AB2015"/>
    <w:pPr>
      <w:tabs>
        <w:tab w:val="center" w:pos="4680"/>
        <w:tab w:val="right" w:pos="9360"/>
      </w:tabs>
    </w:pPr>
  </w:style>
  <w:style w:type="character" w:customStyle="1" w:styleId="HeaderChar">
    <w:name w:val="Header Char"/>
    <w:link w:val="Header"/>
    <w:uiPriority w:val="99"/>
    <w:rsid w:val="00AB2015"/>
    <w:rPr>
      <w:rFonts w:ascii="Arial" w:hAnsi="Arial" w:cs="Calibri"/>
      <w:sz w:val="24"/>
    </w:rPr>
  </w:style>
  <w:style w:type="paragraph" w:styleId="Footer">
    <w:name w:val="footer"/>
    <w:basedOn w:val="Normal"/>
    <w:link w:val="FooterChar"/>
    <w:uiPriority w:val="99"/>
    <w:unhideWhenUsed/>
    <w:rsid w:val="00AB2015"/>
    <w:pPr>
      <w:tabs>
        <w:tab w:val="center" w:pos="4680"/>
        <w:tab w:val="right" w:pos="9360"/>
      </w:tabs>
    </w:pPr>
  </w:style>
  <w:style w:type="character" w:customStyle="1" w:styleId="FooterChar">
    <w:name w:val="Footer Char"/>
    <w:link w:val="Footer"/>
    <w:uiPriority w:val="99"/>
    <w:rsid w:val="00AB2015"/>
    <w:rPr>
      <w:rFonts w:ascii="Arial" w:hAnsi="Arial" w:cs="Calibri"/>
      <w:sz w:val="24"/>
    </w:rPr>
  </w:style>
  <w:style w:type="paragraph" w:styleId="NoSpacing">
    <w:name w:val="No Spacing"/>
    <w:uiPriority w:val="1"/>
    <w:qFormat/>
    <w:rsid w:val="00AB2015"/>
    <w:rPr>
      <w:rFonts w:ascii="Arial" w:hAnsi="Arial" w:cs="Calibri"/>
      <w:sz w:val="24"/>
      <w:szCs w:val="22"/>
    </w:rPr>
  </w:style>
  <w:style w:type="numbering" w:customStyle="1" w:styleId="NoList1">
    <w:name w:val="No List1"/>
    <w:next w:val="NoList"/>
    <w:uiPriority w:val="99"/>
    <w:semiHidden/>
    <w:unhideWhenUsed/>
    <w:rsid w:val="00D271D9"/>
  </w:style>
  <w:style w:type="table" w:customStyle="1" w:styleId="TableGrid1">
    <w:name w:val="Table Grid1"/>
    <w:basedOn w:val="TableNormal"/>
    <w:next w:val="TableGrid"/>
    <w:uiPriority w:val="59"/>
    <w:rsid w:val="00D271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1D9"/>
    <w:pPr>
      <w:autoSpaceDE w:val="0"/>
      <w:autoSpaceDN w:val="0"/>
      <w:adjustRightInd w:val="0"/>
    </w:pPr>
    <w:rPr>
      <w:rFonts w:cs="Calibri"/>
      <w:color w:val="000000"/>
      <w:sz w:val="24"/>
      <w:szCs w:val="24"/>
    </w:rPr>
  </w:style>
  <w:style w:type="paragraph" w:customStyle="1" w:styleId="axNormal">
    <w:name w:val="axNormal"/>
    <w:rsid w:val="00D271D9"/>
    <w:pPr>
      <w:widowControl w:val="0"/>
      <w:tabs>
        <w:tab w:val="left" w:pos="720"/>
        <w:tab w:val="left" w:pos="1440"/>
        <w:tab w:val="left" w:pos="2160"/>
      </w:tabs>
      <w:suppressAutoHyphens/>
      <w:autoSpaceDE w:val="0"/>
    </w:pPr>
    <w:rPr>
      <w:rFonts w:ascii="Times" w:eastAsia="Arial" w:hAnsi="Times" w:cs="Times"/>
      <w:color w:val="000000"/>
      <w:sz w:val="24"/>
      <w:szCs w:val="24"/>
      <w:lang w:eastAsia="ar-SA"/>
    </w:rPr>
  </w:style>
  <w:style w:type="table" w:customStyle="1" w:styleId="TableGrid11">
    <w:name w:val="Table Grid11"/>
    <w:basedOn w:val="TableNormal"/>
    <w:next w:val="TableGrid"/>
    <w:uiPriority w:val="59"/>
    <w:rsid w:val="00D27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D271D9"/>
    <w:rPr>
      <w:color w:val="0000FF"/>
      <w:u w:val="single"/>
    </w:rPr>
  </w:style>
  <w:style w:type="character" w:styleId="Hyperlink">
    <w:name w:val="Hyperlink"/>
    <w:basedOn w:val="DefaultParagraphFont"/>
    <w:uiPriority w:val="99"/>
    <w:semiHidden/>
    <w:unhideWhenUsed/>
    <w:rsid w:val="00D271D9"/>
    <w:rPr>
      <w:color w:val="0000FF" w:themeColor="hyperlink"/>
      <w:u w:val="single"/>
    </w:rPr>
  </w:style>
  <w:style w:type="table" w:customStyle="1" w:styleId="TableGrid2">
    <w:name w:val="Table Grid2"/>
    <w:basedOn w:val="TableNormal"/>
    <w:next w:val="TableGrid"/>
    <w:uiPriority w:val="59"/>
    <w:rsid w:val="00E95652"/>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4451">
      <w:marLeft w:val="0"/>
      <w:marRight w:val="0"/>
      <w:marTop w:val="0"/>
      <w:marBottom w:val="0"/>
      <w:divBdr>
        <w:top w:val="none" w:sz="0" w:space="0" w:color="auto"/>
        <w:left w:val="none" w:sz="0" w:space="0" w:color="auto"/>
        <w:bottom w:val="none" w:sz="0" w:space="0" w:color="auto"/>
        <w:right w:val="none" w:sz="0" w:space="0" w:color="auto"/>
      </w:divBdr>
    </w:div>
    <w:div w:id="1642034452">
      <w:marLeft w:val="0"/>
      <w:marRight w:val="0"/>
      <w:marTop w:val="0"/>
      <w:marBottom w:val="0"/>
      <w:divBdr>
        <w:top w:val="none" w:sz="0" w:space="0" w:color="auto"/>
        <w:left w:val="none" w:sz="0" w:space="0" w:color="auto"/>
        <w:bottom w:val="none" w:sz="0" w:space="0" w:color="auto"/>
        <w:right w:val="none" w:sz="0" w:space="0" w:color="auto"/>
      </w:divBdr>
    </w:div>
    <w:div w:id="1642034453">
      <w:marLeft w:val="0"/>
      <w:marRight w:val="0"/>
      <w:marTop w:val="0"/>
      <w:marBottom w:val="0"/>
      <w:divBdr>
        <w:top w:val="none" w:sz="0" w:space="0" w:color="auto"/>
        <w:left w:val="none" w:sz="0" w:space="0" w:color="auto"/>
        <w:bottom w:val="none" w:sz="0" w:space="0" w:color="auto"/>
        <w:right w:val="none" w:sz="0" w:space="0" w:color="auto"/>
      </w:divBdr>
    </w:div>
    <w:div w:id="164203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E274B23884273AB17903C3559CCE7"/>
        <w:category>
          <w:name w:val="General"/>
          <w:gallery w:val="placeholder"/>
        </w:category>
        <w:types>
          <w:type w:val="bbPlcHdr"/>
        </w:types>
        <w:behaviors>
          <w:behavior w:val="content"/>
        </w:behaviors>
        <w:guid w:val="{9DAF390F-B0C9-4ADB-9C33-F921456391E3}"/>
      </w:docPartPr>
      <w:docPartBody>
        <w:p w:rsidR="00AB5B03" w:rsidRDefault="00AB5B03" w:rsidP="00AB5B03">
          <w:pPr>
            <w:pStyle w:val="937E274B23884273AB17903C3559CCE7"/>
          </w:pPr>
          <w:r w:rsidRPr="00E11832">
            <w:rPr>
              <w:rStyle w:val="PlaceholderText"/>
            </w:rPr>
            <w:t>Click here to enter text.</w:t>
          </w:r>
        </w:p>
      </w:docPartBody>
    </w:docPart>
    <w:docPart>
      <w:docPartPr>
        <w:name w:val="9C6FDDC476C448188AE946321A1E4CD0"/>
        <w:category>
          <w:name w:val="General"/>
          <w:gallery w:val="placeholder"/>
        </w:category>
        <w:types>
          <w:type w:val="bbPlcHdr"/>
        </w:types>
        <w:behaviors>
          <w:behavior w:val="content"/>
        </w:behaviors>
        <w:guid w:val="{AAE06F02-199A-4922-A411-BB38047C7696}"/>
      </w:docPartPr>
      <w:docPartBody>
        <w:p w:rsidR="00AB5B03" w:rsidRDefault="00AB5B03" w:rsidP="00AB5B03">
          <w:pPr>
            <w:pStyle w:val="9C6FDDC476C448188AE946321A1E4CD0"/>
          </w:pPr>
          <w:r w:rsidRPr="00E118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03"/>
    <w:rsid w:val="00504BB6"/>
    <w:rsid w:val="00AB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B03"/>
    <w:rPr>
      <w:color w:val="808080"/>
    </w:rPr>
  </w:style>
  <w:style w:type="paragraph" w:customStyle="1" w:styleId="758905BD605B4AF69A6C2F1455FFD4C4">
    <w:name w:val="758905BD605B4AF69A6C2F1455FFD4C4"/>
    <w:rsid w:val="00AB5B03"/>
  </w:style>
  <w:style w:type="paragraph" w:customStyle="1" w:styleId="B8013121E67B4AFA9FA519AB51E187D5">
    <w:name w:val="B8013121E67B4AFA9FA519AB51E187D5"/>
    <w:rsid w:val="00AB5B03"/>
  </w:style>
  <w:style w:type="paragraph" w:customStyle="1" w:styleId="937E274B23884273AB17903C3559CCE7">
    <w:name w:val="937E274B23884273AB17903C3559CCE7"/>
    <w:rsid w:val="00AB5B03"/>
  </w:style>
  <w:style w:type="paragraph" w:customStyle="1" w:styleId="9C6FDDC476C448188AE946321A1E4CD0">
    <w:name w:val="9C6FDDC476C448188AE946321A1E4CD0"/>
    <w:rsid w:val="00AB5B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B03"/>
    <w:rPr>
      <w:color w:val="808080"/>
    </w:rPr>
  </w:style>
  <w:style w:type="paragraph" w:customStyle="1" w:styleId="758905BD605B4AF69A6C2F1455FFD4C4">
    <w:name w:val="758905BD605B4AF69A6C2F1455FFD4C4"/>
    <w:rsid w:val="00AB5B03"/>
  </w:style>
  <w:style w:type="paragraph" w:customStyle="1" w:styleId="B8013121E67B4AFA9FA519AB51E187D5">
    <w:name w:val="B8013121E67B4AFA9FA519AB51E187D5"/>
    <w:rsid w:val="00AB5B03"/>
  </w:style>
  <w:style w:type="paragraph" w:customStyle="1" w:styleId="937E274B23884273AB17903C3559CCE7">
    <w:name w:val="937E274B23884273AB17903C3559CCE7"/>
    <w:rsid w:val="00AB5B03"/>
  </w:style>
  <w:style w:type="paragraph" w:customStyle="1" w:styleId="9C6FDDC476C448188AE946321A1E4CD0">
    <w:name w:val="9C6FDDC476C448188AE946321A1E4CD0"/>
    <w:rsid w:val="00AB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4634</Words>
  <Characters>26417</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APPENDIX 1</vt:lpstr>
    </vt:vector>
  </TitlesOfParts>
  <Company>National Park Service</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Desktop Support</dc:creator>
  <cp:lastModifiedBy>USDA Forest Service</cp:lastModifiedBy>
  <cp:revision>2</cp:revision>
  <cp:lastPrinted>2013-08-19T05:02:00Z</cp:lastPrinted>
  <dcterms:created xsi:type="dcterms:W3CDTF">2014-03-18T16:11:00Z</dcterms:created>
  <dcterms:modified xsi:type="dcterms:W3CDTF">2014-03-18T16:11:00Z</dcterms:modified>
</cp:coreProperties>
</file>