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DC3B46" w:rsidRPr="00E72576" w:rsidRDefault="00DC3B46" w:rsidP="00DC3B46">
      <w:pPr>
        <w:jc w:val="center"/>
        <w:rPr>
          <w:rFonts w:ascii="Tahoma" w:hAnsi="Tahoma" w:cs="Tahoma"/>
          <w:b/>
          <w:bCs/>
          <w:noProof w:val="0"/>
        </w:rPr>
      </w:pPr>
      <w:r w:rsidRPr="00E72576">
        <w:rPr>
          <w:rFonts w:ascii="Tahoma" w:hAnsi="Tahoma" w:cs="Tahoma"/>
          <w:b/>
          <w:bCs/>
          <w:noProof w:val="0"/>
        </w:rPr>
        <w:t>AIRCRAFT SERVICES REQUEST</w:t>
      </w:r>
    </w:p>
    <w:p w:rsidR="00DC3B46" w:rsidRPr="00E72576" w:rsidRDefault="00DC3B46" w:rsidP="00DC3B46">
      <w:pPr>
        <w:tabs>
          <w:tab w:val="num" w:pos="720"/>
        </w:tabs>
        <w:jc w:val="center"/>
        <w:rPr>
          <w:rFonts w:ascii="Arial" w:hAnsi="Arial" w:cs="Arial"/>
          <w:b/>
          <w:bCs/>
          <w:noProof w:val="0"/>
          <w:sz w:val="18"/>
          <w:szCs w:val="18"/>
        </w:rPr>
      </w:pPr>
    </w:p>
    <w:p w:rsidR="00DC3B46" w:rsidRPr="00E72576" w:rsidRDefault="00DC3B46" w:rsidP="00DC3B46">
      <w:pPr>
        <w:tabs>
          <w:tab w:val="num" w:pos="720"/>
        </w:tabs>
        <w:jc w:val="center"/>
        <w:rPr>
          <w:rFonts w:ascii="Tahoma" w:hAnsi="Tahoma" w:cs="Tahoma"/>
          <w:b/>
          <w:bCs/>
          <w:i/>
          <w:noProof w:val="0"/>
          <w:color w:val="FF0000"/>
          <w:sz w:val="18"/>
          <w:szCs w:val="18"/>
        </w:rPr>
      </w:pPr>
      <w:r w:rsidRPr="00E72576">
        <w:rPr>
          <w:rFonts w:ascii="Tahoma" w:hAnsi="Tahoma" w:cs="Tahoma"/>
          <w:b/>
          <w:bCs/>
          <w:i/>
          <w:noProof w:val="0"/>
          <w:color w:val="FF0000"/>
          <w:sz w:val="18"/>
          <w:szCs w:val="18"/>
        </w:rPr>
        <w:t>*All columns must be filled in prior to submission*</w:t>
      </w:r>
    </w:p>
    <w:p w:rsidR="00DC3B46" w:rsidRPr="00E72576" w:rsidRDefault="00DC3B46" w:rsidP="00DC3B46">
      <w:pPr>
        <w:tabs>
          <w:tab w:val="num" w:pos="720"/>
        </w:tabs>
        <w:jc w:val="center"/>
        <w:rPr>
          <w:rFonts w:ascii="Tahoma" w:hAnsi="Tahoma" w:cs="Tahoma"/>
          <w:b/>
          <w:bCs/>
          <w:noProof w:val="0"/>
        </w:rPr>
      </w:pPr>
    </w:p>
    <w:p w:rsidR="00DC3B46" w:rsidRPr="00E72576" w:rsidRDefault="00DC3B46" w:rsidP="00DC3B46">
      <w:pPr>
        <w:ind w:left="-180"/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>Date of Request</w:t>
      </w:r>
      <w:proofErr w:type="gramStart"/>
      <w:r w:rsidRPr="00E72576">
        <w:rPr>
          <w:rFonts w:ascii="Tahoma" w:hAnsi="Tahoma" w:cs="Tahoma"/>
          <w:noProof w:val="0"/>
          <w:sz w:val="18"/>
          <w:szCs w:val="18"/>
        </w:rPr>
        <w:t>:_</w:t>
      </w:r>
      <w:proofErr w:type="gramEnd"/>
      <w:r w:rsidRPr="00E72576">
        <w:rPr>
          <w:rFonts w:ascii="Tahoma" w:hAnsi="Tahoma" w:cs="Tahoma"/>
          <w:noProof w:val="0"/>
          <w:sz w:val="18"/>
          <w:szCs w:val="18"/>
        </w:rPr>
        <w:t>_________ Submitted by:</w:t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</w:rPr>
        <w:t xml:space="preserve"> Contact phone:</w:t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  <w:t xml:space="preserve">                              </w:t>
      </w:r>
      <w:r w:rsidRPr="00E72576">
        <w:rPr>
          <w:rFonts w:ascii="Tahoma" w:hAnsi="Tahoma" w:cs="Tahoma"/>
          <w:noProof w:val="0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Spec="center" w:tblpY="116"/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/>
      </w:tblPr>
      <w:tblGrid>
        <w:gridCol w:w="2120"/>
        <w:gridCol w:w="1005"/>
        <w:gridCol w:w="1134"/>
        <w:gridCol w:w="1000"/>
        <w:gridCol w:w="2012"/>
        <w:gridCol w:w="2557"/>
      </w:tblGrid>
      <w:tr w:rsidR="00DC3B46" w:rsidRPr="00E72576" w:rsidTr="00F5771D">
        <w:tc>
          <w:tcPr>
            <w:tcW w:w="2120" w:type="dxa"/>
            <w:shd w:val="clear" w:color="auto" w:fill="E0E0E0"/>
          </w:tcPr>
          <w:p w:rsidR="00DC3B46" w:rsidRPr="00E72576" w:rsidRDefault="00DC3B46" w:rsidP="00F5771D">
            <w:pPr>
              <w:pStyle w:val="Heading2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DC3B46" w:rsidRPr="00E72576" w:rsidRDefault="00DC3B46" w:rsidP="00F5771D">
            <w:pPr>
              <w:pStyle w:val="Heading2"/>
              <w:jc w:val="center"/>
              <w:rPr>
                <w:rFonts w:ascii="Tahoma" w:hAnsi="Tahoma" w:cs="Tahoma"/>
                <w:noProof w:val="0"/>
                <w:sz w:val="18"/>
                <w:szCs w:val="18"/>
              </w:rPr>
            </w:pPr>
            <w:bookmarkStart w:id="0" w:name="_Passenger_Name"/>
            <w:bookmarkEnd w:id="0"/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>Passenger Name</w:t>
            </w:r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(*Flight Manager)</w:t>
            </w:r>
          </w:p>
        </w:tc>
        <w:tc>
          <w:tcPr>
            <w:tcW w:w="1005" w:type="dxa"/>
            <w:shd w:val="clear" w:color="auto" w:fill="E0E0E0"/>
          </w:tcPr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Weight</w:t>
            </w:r>
          </w:p>
        </w:tc>
        <w:tc>
          <w:tcPr>
            <w:tcW w:w="1134" w:type="dxa"/>
            <w:shd w:val="clear" w:color="auto" w:fill="E0E0E0"/>
          </w:tcPr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Baggage  Wt.</w:t>
            </w:r>
          </w:p>
        </w:tc>
        <w:tc>
          <w:tcPr>
            <w:tcW w:w="1000" w:type="dxa"/>
            <w:shd w:val="clear" w:color="auto" w:fill="E0E0E0"/>
          </w:tcPr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Grade Level</w:t>
            </w:r>
          </w:p>
        </w:tc>
        <w:tc>
          <w:tcPr>
            <w:tcW w:w="2012" w:type="dxa"/>
            <w:shd w:val="clear" w:color="auto" w:fill="E0E0E0"/>
          </w:tcPr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pStyle w:val="Heading3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>Management Code</w:t>
            </w:r>
          </w:p>
        </w:tc>
        <w:tc>
          <w:tcPr>
            <w:tcW w:w="2557" w:type="dxa"/>
            <w:shd w:val="clear" w:color="auto" w:fill="E0E0E0"/>
          </w:tcPr>
          <w:p w:rsidR="00DC3B46" w:rsidRPr="00E72576" w:rsidRDefault="00DC3B46" w:rsidP="00F5771D">
            <w:pPr>
              <w:pStyle w:val="BodyText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>Contact phone number</w:t>
            </w:r>
          </w:p>
          <w:p w:rsidR="00DC3B46" w:rsidRPr="00E72576" w:rsidRDefault="00DC3B46" w:rsidP="00F5771D">
            <w:pPr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(Cell phone/home phone)</w:t>
            </w: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  <w:tcMar>
              <w:left w:w="115" w:type="dxa"/>
              <w:right w:w="115" w:type="dxa"/>
            </w:tcMar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rPr>
          <w:trHeight w:val="432"/>
        </w:trPr>
        <w:tc>
          <w:tcPr>
            <w:tcW w:w="212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5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012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557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</w:tbl>
    <w:p w:rsidR="00DC3B46" w:rsidRPr="00E72576" w:rsidRDefault="00DC3B46" w:rsidP="00DC3B46">
      <w:pPr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 xml:space="preserve"> </w:t>
      </w:r>
    </w:p>
    <w:p w:rsidR="00DC3B46" w:rsidRPr="00E72576" w:rsidRDefault="00DC3B46" w:rsidP="00DC3B46">
      <w:pPr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>Name of Senior Federal Officials (SES or above): _________________________________________________________________</w:t>
      </w:r>
    </w:p>
    <w:p w:rsidR="00DC3B46" w:rsidRPr="00E72576" w:rsidRDefault="00DC3B46" w:rsidP="00DC3B46">
      <w:pPr>
        <w:rPr>
          <w:rFonts w:ascii="Tahoma" w:hAnsi="Tahoma" w:cs="Tahoma"/>
          <w:b/>
          <w:bCs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 xml:space="preserve">Include copy of completed </w:t>
      </w:r>
      <w:r w:rsidRPr="00E72576">
        <w:rPr>
          <w:rFonts w:ascii="Tahoma" w:hAnsi="Tahoma" w:cs="Tahoma"/>
          <w:b/>
          <w:bCs/>
          <w:noProof w:val="0"/>
          <w:sz w:val="18"/>
          <w:szCs w:val="18"/>
        </w:rPr>
        <w:t xml:space="preserve">GSA Form </w:t>
      </w:r>
      <w:hyperlink r:id="rId5" w:history="1">
        <w:r w:rsidRPr="00503842">
          <w:rPr>
            <w:rStyle w:val="Hyperlink"/>
            <w:rFonts w:ascii="Tahoma" w:hAnsi="Tahoma" w:cs="Tahoma"/>
            <w:b/>
            <w:bCs/>
            <w:noProof w:val="0"/>
          </w:rPr>
          <w:t>3641</w:t>
        </w:r>
      </w:hyperlink>
      <w:r w:rsidRPr="00E72576">
        <w:rPr>
          <w:rFonts w:ascii="Tahoma" w:hAnsi="Tahoma" w:cs="Tahoma"/>
          <w:b/>
          <w:bCs/>
          <w:noProof w:val="0"/>
          <w:sz w:val="18"/>
          <w:szCs w:val="18"/>
        </w:rPr>
        <w:t xml:space="preserve"> - Senior Federal Travel Form with this Aircraft Services Request. Fax completed form to: 303-445-4319 (attn: aircraft desk)</w:t>
      </w:r>
    </w:p>
    <w:p w:rsidR="00DC3B46" w:rsidRPr="00E72576" w:rsidRDefault="00DC3B46" w:rsidP="00DC3B46">
      <w:pPr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ab/>
      </w:r>
    </w:p>
    <w:p w:rsidR="00DC3B46" w:rsidRPr="00E72576" w:rsidRDefault="00DC3B46" w:rsidP="00DC3B46">
      <w:pPr>
        <w:pStyle w:val="BodyText2"/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>Purpose of Flight</w:t>
      </w:r>
      <w:proofErr w:type="gramStart"/>
      <w:r w:rsidRPr="00E72576">
        <w:rPr>
          <w:rFonts w:ascii="Tahoma" w:hAnsi="Tahoma" w:cs="Tahoma"/>
          <w:noProof w:val="0"/>
          <w:sz w:val="18"/>
          <w:szCs w:val="18"/>
        </w:rPr>
        <w:t>:_</w:t>
      </w:r>
      <w:proofErr w:type="gramEnd"/>
      <w:r w:rsidRPr="00E72576">
        <w:rPr>
          <w:rFonts w:ascii="Tahoma" w:hAnsi="Tahoma" w:cs="Tahoma"/>
          <w:noProof w:val="0"/>
          <w:sz w:val="18"/>
          <w:szCs w:val="18"/>
        </w:rPr>
        <w:t>________________________________________________________</w:t>
      </w:r>
    </w:p>
    <w:p w:rsidR="00DC3B46" w:rsidRPr="00E72576" w:rsidRDefault="00DC3B46" w:rsidP="00DC3B46">
      <w:pPr>
        <w:rPr>
          <w:rFonts w:ascii="Tahoma" w:hAnsi="Tahoma" w:cs="Tahoma"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ab/>
      </w:r>
    </w:p>
    <w:p w:rsidR="00DC3B46" w:rsidRPr="00E72576" w:rsidRDefault="00DC3B46" w:rsidP="00DC3B46">
      <w:pPr>
        <w:pStyle w:val="Heading6"/>
        <w:rPr>
          <w:rFonts w:ascii="Tahoma" w:hAnsi="Tahoma" w:cs="Tahoma"/>
          <w:noProof w:val="0"/>
          <w:sz w:val="18"/>
          <w:szCs w:val="18"/>
        </w:rPr>
      </w:pPr>
      <w:bookmarkStart w:id="1" w:name="_FLIGHT_ITINERARY_Date"/>
      <w:bookmarkEnd w:id="1"/>
      <w:r w:rsidRPr="00E72576">
        <w:rPr>
          <w:rFonts w:ascii="Tahoma" w:hAnsi="Tahoma" w:cs="Tahoma"/>
          <w:noProof w:val="0"/>
          <w:sz w:val="18"/>
          <w:szCs w:val="18"/>
        </w:rPr>
        <w:t>FLIGHT ITINERARY</w:t>
      </w:r>
      <w:r w:rsidRPr="00E72576">
        <w:rPr>
          <w:rFonts w:ascii="Tahoma" w:hAnsi="Tahoma" w:cs="Tahoma"/>
          <w:noProof w:val="0"/>
          <w:sz w:val="18"/>
          <w:szCs w:val="18"/>
        </w:rPr>
        <w:tab/>
        <w:t>Date of proposed flight:</w:t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  <w:u w:val="single"/>
        </w:rPr>
        <w:tab/>
      </w:r>
      <w:r w:rsidRPr="00E72576">
        <w:rPr>
          <w:rFonts w:ascii="Tahoma" w:hAnsi="Tahoma" w:cs="Tahoma"/>
          <w:noProof w:val="0"/>
          <w:sz w:val="18"/>
          <w:szCs w:val="18"/>
        </w:rPr>
        <w:tab/>
      </w:r>
      <w:r w:rsidRPr="00E72576">
        <w:rPr>
          <w:rFonts w:ascii="Tahoma" w:hAnsi="Tahoma" w:cs="Tahoma"/>
          <w:noProof w:val="0"/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61"/>
        <w:tblW w:w="9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/>
      </w:tblPr>
      <w:tblGrid>
        <w:gridCol w:w="2844"/>
        <w:gridCol w:w="1980"/>
        <w:gridCol w:w="2160"/>
        <w:gridCol w:w="2700"/>
      </w:tblGrid>
      <w:tr w:rsidR="00DC3B46" w:rsidRPr="00E72576" w:rsidTr="00F5771D">
        <w:tc>
          <w:tcPr>
            <w:tcW w:w="2844" w:type="dxa"/>
            <w:shd w:val="clear" w:color="auto" w:fill="E0E0E0"/>
          </w:tcPr>
          <w:p w:rsidR="00DC3B46" w:rsidRPr="00E72576" w:rsidRDefault="00DC3B46" w:rsidP="00F5771D">
            <w:pPr>
              <w:pStyle w:val="Heading2"/>
              <w:jc w:val="center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72576">
                  <w:rPr>
                    <w:rFonts w:ascii="Tahoma" w:hAnsi="Tahoma" w:cs="Tahoma"/>
                    <w:noProof w:val="0"/>
                    <w:sz w:val="18"/>
                    <w:szCs w:val="18"/>
                  </w:rPr>
                  <w:t>Departure</w:t>
                </w:r>
              </w:smartTag>
              <w:r w:rsidRPr="00E72576">
                <w:rPr>
                  <w:rFonts w:ascii="Tahoma" w:hAnsi="Tahoma" w:cs="Tahoma"/>
                  <w:noProof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72576">
                  <w:rPr>
                    <w:rFonts w:ascii="Tahoma" w:hAnsi="Tahoma" w:cs="Tahoma"/>
                    <w:noProof w:val="0"/>
                    <w:sz w:val="18"/>
                    <w:szCs w:val="18"/>
                  </w:rPr>
                  <w:t>Airport</w:t>
                </w:r>
              </w:smartTag>
            </w:smartTag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with number of PAX</w:t>
            </w:r>
          </w:p>
        </w:tc>
        <w:tc>
          <w:tcPr>
            <w:tcW w:w="1980" w:type="dxa"/>
            <w:shd w:val="clear" w:color="auto" w:fill="E0E0E0"/>
          </w:tcPr>
          <w:p w:rsidR="00DC3B46" w:rsidRPr="00E72576" w:rsidRDefault="00DC3B46" w:rsidP="00F5771D">
            <w:pPr>
              <w:pStyle w:val="Heading1"/>
              <w:rPr>
                <w:rFonts w:ascii="Tahoma" w:hAnsi="Tahoma" w:cs="Tahoma"/>
                <w:noProof w:val="0"/>
                <w:sz w:val="18"/>
                <w:szCs w:val="18"/>
              </w:rPr>
            </w:pPr>
            <w:bookmarkStart w:id="2" w:name="_Date_and_Time"/>
            <w:bookmarkEnd w:id="2"/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>Date and Time of</w:t>
            </w:r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Departure</w:t>
            </w:r>
          </w:p>
        </w:tc>
        <w:tc>
          <w:tcPr>
            <w:tcW w:w="2160" w:type="dxa"/>
            <w:shd w:val="clear" w:color="auto" w:fill="E0E0E0"/>
          </w:tcPr>
          <w:p w:rsidR="00DC3B46" w:rsidRPr="00E72576" w:rsidRDefault="00DC3B46" w:rsidP="00F5771D">
            <w:pPr>
              <w:pStyle w:val="Heading1"/>
              <w:rPr>
                <w:rFonts w:ascii="Tahoma" w:hAnsi="Tahoma" w:cs="Tahoma"/>
                <w:noProof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72576">
                  <w:rPr>
                    <w:rFonts w:ascii="Tahoma" w:hAnsi="Tahoma" w:cs="Tahoma"/>
                    <w:noProof w:val="0"/>
                    <w:sz w:val="18"/>
                    <w:szCs w:val="18"/>
                  </w:rPr>
                  <w:t>Destination</w:t>
                </w:r>
              </w:smartTag>
              <w:r w:rsidRPr="00E72576">
                <w:rPr>
                  <w:rFonts w:ascii="Tahoma" w:hAnsi="Tahoma" w:cs="Tahoma"/>
                  <w:noProof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72576">
                  <w:rPr>
                    <w:rFonts w:ascii="Tahoma" w:hAnsi="Tahoma" w:cs="Tahoma"/>
                    <w:noProof w:val="0"/>
                    <w:sz w:val="18"/>
                    <w:szCs w:val="18"/>
                  </w:rPr>
                  <w:t>Airport</w:t>
                </w:r>
              </w:smartTag>
            </w:smartTag>
          </w:p>
        </w:tc>
        <w:tc>
          <w:tcPr>
            <w:tcW w:w="2700" w:type="dxa"/>
            <w:shd w:val="clear" w:color="auto" w:fill="E0E0E0"/>
          </w:tcPr>
          <w:p w:rsidR="00DC3B46" w:rsidRPr="00E72576" w:rsidRDefault="00DC3B46" w:rsidP="00F5771D">
            <w:pPr>
              <w:pStyle w:val="Heading1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noProof w:val="0"/>
                <w:sz w:val="18"/>
                <w:szCs w:val="18"/>
              </w:rPr>
              <w:t>Drop off/Pick up</w:t>
            </w:r>
          </w:p>
          <w:p w:rsidR="00DC3B46" w:rsidRPr="00E72576" w:rsidRDefault="00DC3B46" w:rsidP="00F5771D">
            <w:pPr>
              <w:jc w:val="center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E72576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number of PAX</w:t>
            </w:r>
          </w:p>
        </w:tc>
      </w:tr>
      <w:tr w:rsidR="00DC3B46" w:rsidRPr="00E72576" w:rsidTr="00F5771D">
        <w:tc>
          <w:tcPr>
            <w:tcW w:w="284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c>
          <w:tcPr>
            <w:tcW w:w="284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c>
          <w:tcPr>
            <w:tcW w:w="284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C3B46" w:rsidRPr="00E72576" w:rsidTr="00F5771D">
        <w:tc>
          <w:tcPr>
            <w:tcW w:w="2844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3B46" w:rsidRPr="00E72576" w:rsidRDefault="00DC3B46" w:rsidP="00F5771D">
            <w:pPr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</w:tbl>
    <w:p w:rsidR="00DC3B46" w:rsidRPr="00E72576" w:rsidRDefault="00DC3B46" w:rsidP="00DC3B46">
      <w:pPr>
        <w:rPr>
          <w:rFonts w:ascii="Tahoma" w:hAnsi="Tahoma" w:cs="Tahoma"/>
          <w:b/>
          <w:bCs/>
          <w:noProof w:val="0"/>
          <w:sz w:val="18"/>
          <w:szCs w:val="18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Pr="00E72576" w:rsidRDefault="00DC3B46" w:rsidP="00DC3B46">
      <w:pPr>
        <w:jc w:val="center"/>
        <w:rPr>
          <w:rFonts w:ascii="Tahoma" w:hAnsi="Tahoma" w:cs="Tahoma"/>
          <w:b/>
          <w:bCs/>
          <w:noProof w:val="0"/>
          <w:sz w:val="18"/>
          <w:szCs w:val="18"/>
        </w:rPr>
      </w:pPr>
      <w:r w:rsidRPr="00E72576">
        <w:rPr>
          <w:rFonts w:ascii="Tahoma" w:hAnsi="Tahoma" w:cs="Tahoma"/>
          <w:noProof w:val="0"/>
          <w:sz w:val="18"/>
          <w:szCs w:val="18"/>
        </w:rPr>
        <w:t>Fax a copy of this request to RMACC Aircraft Desk at (303) 445-4319, phone notification (303) 445-4300.</w:t>
      </w:r>
    </w:p>
    <w:p w:rsidR="00DC3B46" w:rsidRPr="00E72576" w:rsidRDefault="00DC3B46" w:rsidP="00DC3B46">
      <w:pPr>
        <w:jc w:val="center"/>
        <w:rPr>
          <w:rFonts w:ascii="Tahoma" w:hAnsi="Tahoma" w:cs="Tahoma"/>
          <w:noProof w:val="0"/>
          <w:sz w:val="18"/>
          <w:szCs w:val="18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  <w:r w:rsidRPr="00E72576">
        <w:rPr>
          <w:rFonts w:ascii="Tahoma" w:hAnsi="Tahoma" w:cs="Tahoma"/>
          <w:b/>
          <w:bCs/>
          <w:noProof w:val="0"/>
          <w:sz w:val="18"/>
          <w:szCs w:val="18"/>
          <w:u w:val="single"/>
        </w:rPr>
        <w:t xml:space="preserve">Upon completion of the charter flight, ATTACH THIS COMPLETED </w:t>
      </w:r>
      <w:proofErr w:type="gramStart"/>
      <w:r w:rsidRPr="00E72576">
        <w:rPr>
          <w:rFonts w:ascii="Tahoma" w:hAnsi="Tahoma" w:cs="Tahoma"/>
          <w:b/>
          <w:bCs/>
          <w:noProof w:val="0"/>
          <w:sz w:val="18"/>
          <w:szCs w:val="18"/>
          <w:u w:val="single"/>
        </w:rPr>
        <w:t>DOCUMENT  TO</w:t>
      </w:r>
      <w:proofErr w:type="gramEnd"/>
      <w:r w:rsidRPr="00E72576">
        <w:rPr>
          <w:rFonts w:ascii="Tahoma" w:hAnsi="Tahoma" w:cs="Tahoma"/>
          <w:b/>
          <w:bCs/>
          <w:noProof w:val="0"/>
          <w:sz w:val="18"/>
          <w:szCs w:val="18"/>
          <w:u w:val="single"/>
        </w:rPr>
        <w:t xml:space="preserve"> THE  RO COPY OF THE FLIGHT USE REPORT FS-122 (pink copy) and turn into </w:t>
      </w:r>
      <w:smartTag w:uri="urn:schemas-microsoft-com:office:smarttags" w:element="place">
        <w:smartTag w:uri="urn:schemas-microsoft-com:office:smarttags" w:element="PlaceName">
          <w:r w:rsidRPr="00E72576">
            <w:rPr>
              <w:rFonts w:ascii="Tahoma" w:hAnsi="Tahoma" w:cs="Tahoma"/>
              <w:b/>
              <w:bCs/>
              <w:noProof w:val="0"/>
              <w:sz w:val="18"/>
              <w:szCs w:val="18"/>
              <w:u w:val="single"/>
            </w:rPr>
            <w:t>Rocky</w:t>
          </w:r>
        </w:smartTag>
        <w:r w:rsidRPr="00E72576">
          <w:rPr>
            <w:rFonts w:ascii="Tahoma" w:hAnsi="Tahoma" w:cs="Tahoma"/>
            <w:b/>
            <w:bCs/>
            <w:noProof w:val="0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E72576">
            <w:rPr>
              <w:rFonts w:ascii="Tahoma" w:hAnsi="Tahoma" w:cs="Tahoma"/>
              <w:b/>
              <w:bCs/>
              <w:noProof w:val="0"/>
              <w:sz w:val="18"/>
              <w:szCs w:val="18"/>
              <w:u w:val="single"/>
            </w:rPr>
            <w:t>Mountain</w:t>
          </w:r>
        </w:smartTag>
      </w:smartTag>
      <w:r w:rsidRPr="00E72576">
        <w:rPr>
          <w:rFonts w:ascii="Tahoma" w:hAnsi="Tahoma" w:cs="Tahoma"/>
          <w:b/>
          <w:bCs/>
          <w:noProof w:val="0"/>
          <w:sz w:val="18"/>
          <w:szCs w:val="18"/>
          <w:u w:val="single"/>
        </w:rPr>
        <w:t xml:space="preserve"> Region RO Aviation Staff</w:t>
      </w:r>
      <w:r w:rsidRPr="00E72576">
        <w:rPr>
          <w:rFonts w:ascii="Tahoma" w:hAnsi="Tahoma" w:cs="Tahoma"/>
          <w:b/>
          <w:bCs/>
          <w:noProof w:val="0"/>
          <w:u w:val="single"/>
        </w:rPr>
        <w:t>.</w:t>
      </w: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bCs/>
          <w:noProof w:val="0"/>
          <w:u w:val="single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sectPr w:rsidR="00DC3B46" w:rsidSect="00DC3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2A"/>
    <w:multiLevelType w:val="hybridMultilevel"/>
    <w:tmpl w:val="1BCCE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F75CF"/>
    <w:multiLevelType w:val="hybridMultilevel"/>
    <w:tmpl w:val="48B82256"/>
    <w:lvl w:ilvl="0" w:tplc="8A682F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704AE"/>
    <w:multiLevelType w:val="hybridMultilevel"/>
    <w:tmpl w:val="4C327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C3B46"/>
    <w:rsid w:val="002376FE"/>
    <w:rsid w:val="002A01B5"/>
    <w:rsid w:val="003154E3"/>
    <w:rsid w:val="003A21AD"/>
    <w:rsid w:val="00400FFF"/>
    <w:rsid w:val="005245ED"/>
    <w:rsid w:val="005F48FC"/>
    <w:rsid w:val="006B367F"/>
    <w:rsid w:val="00837566"/>
    <w:rsid w:val="00927D1E"/>
    <w:rsid w:val="009556C1"/>
    <w:rsid w:val="00A44677"/>
    <w:rsid w:val="00C87438"/>
    <w:rsid w:val="00D63E3F"/>
    <w:rsid w:val="00D7667A"/>
    <w:rsid w:val="00DC3B46"/>
    <w:rsid w:val="00E22A37"/>
    <w:rsid w:val="00F5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3B46"/>
    <w:pPr>
      <w:keepNext/>
      <w:widowControl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3B4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C3B46"/>
    <w:pPr>
      <w:keepNext/>
      <w:outlineLvl w:val="2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DC3B46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46"/>
    <w:rPr>
      <w:rFonts w:ascii="Courier" w:eastAsia="Times New Roman" w:hAnsi="Courier" w:cs="Times New Roman"/>
      <w:b/>
      <w:bCs/>
      <w:noProof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C3B46"/>
    <w:rPr>
      <w:rFonts w:ascii="Courier" w:eastAsia="Times New Roman" w:hAnsi="Courier" w:cs="Times New Roman"/>
      <w:b/>
      <w:bCs/>
      <w:i/>
      <w:iCs/>
      <w:noProof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3B46"/>
    <w:rPr>
      <w:rFonts w:ascii="Courier" w:eastAsia="Times New Roman" w:hAnsi="Courier" w:cs="Times New Roman"/>
      <w:noProof/>
      <w:color w:val="000000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C3B46"/>
    <w:rPr>
      <w:rFonts w:ascii="Courier" w:eastAsia="Times New Roman" w:hAnsi="Courier" w:cs="Times New Roman"/>
      <w:b/>
      <w:bCs/>
      <w:noProof/>
      <w:color w:val="000000"/>
      <w:sz w:val="20"/>
      <w:szCs w:val="20"/>
    </w:rPr>
  </w:style>
  <w:style w:type="paragraph" w:customStyle="1" w:styleId="Cell">
    <w:name w:val="Cell"/>
    <w:basedOn w:val="Normal"/>
    <w:rsid w:val="00DC3B46"/>
  </w:style>
  <w:style w:type="paragraph" w:styleId="BodyText">
    <w:name w:val="Body Text"/>
    <w:basedOn w:val="Normal"/>
    <w:link w:val="BodyTextChar"/>
    <w:rsid w:val="00DC3B46"/>
    <w:pPr>
      <w:widowControl/>
      <w:ind w:right="1440"/>
      <w:jc w:val="both"/>
    </w:pPr>
  </w:style>
  <w:style w:type="character" w:customStyle="1" w:styleId="BodyTextChar">
    <w:name w:val="Body Text Char"/>
    <w:basedOn w:val="DefaultParagraphFont"/>
    <w:link w:val="BodyText"/>
    <w:rsid w:val="00DC3B46"/>
    <w:rPr>
      <w:rFonts w:ascii="Courier" w:eastAsia="Times New Roman" w:hAnsi="Courier" w:cs="Times New Roman"/>
      <w:noProof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DC3B46"/>
    <w:pPr>
      <w:widowControl/>
      <w:ind w:left="1350"/>
    </w:pPr>
  </w:style>
  <w:style w:type="character" w:customStyle="1" w:styleId="BodyTextIndentChar">
    <w:name w:val="Body Text Indent Char"/>
    <w:basedOn w:val="DefaultParagraphFont"/>
    <w:link w:val="BodyTextIndent"/>
    <w:rsid w:val="00DC3B46"/>
    <w:rPr>
      <w:rFonts w:ascii="Courier" w:eastAsia="Times New Roman" w:hAnsi="Courier" w:cs="Times New Roman"/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DC3B46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3B46"/>
    <w:rPr>
      <w:color w:val="333300"/>
    </w:rPr>
  </w:style>
  <w:style w:type="character" w:customStyle="1" w:styleId="BodyText2Char">
    <w:name w:val="Body Text 2 Char"/>
    <w:basedOn w:val="DefaultParagraphFont"/>
    <w:link w:val="BodyText2"/>
    <w:rsid w:val="00DC3B46"/>
    <w:rPr>
      <w:rFonts w:ascii="Courier" w:eastAsia="Times New Roman" w:hAnsi="Courier" w:cs="Times New Roman"/>
      <w:noProof/>
      <w:color w:val="333300"/>
      <w:sz w:val="20"/>
      <w:szCs w:val="20"/>
    </w:rPr>
  </w:style>
  <w:style w:type="paragraph" w:styleId="Title">
    <w:name w:val="Title"/>
    <w:basedOn w:val="Normal"/>
    <w:link w:val="TitleChar"/>
    <w:qFormat/>
    <w:rsid w:val="00DC3B46"/>
    <w:pPr>
      <w:widowControl/>
      <w:autoSpaceDE/>
      <w:autoSpaceDN/>
      <w:adjustRightInd/>
      <w:jc w:val="center"/>
    </w:pPr>
    <w:rPr>
      <w:rFonts w:ascii="Times New Roman" w:hAnsi="Times New Roman"/>
      <w:b/>
      <w:bCs/>
      <w:noProof w:val="0"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C3B4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forms/download/F22B38238A888F3F85256A2C005420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slafarr</dc:creator>
  <cp:keywords/>
  <dc:description/>
  <cp:lastModifiedBy>slafarr</cp:lastModifiedBy>
  <cp:revision>2</cp:revision>
  <dcterms:created xsi:type="dcterms:W3CDTF">2011-03-10T18:56:00Z</dcterms:created>
  <dcterms:modified xsi:type="dcterms:W3CDTF">2011-03-10T18:56:00Z</dcterms:modified>
</cp:coreProperties>
</file>