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D1637" w:rsidRPr="003E5025" w:rsidRDefault="00706FF0">
      <w:pPr>
        <w:pStyle w:val="Heading3"/>
        <w:rPr>
          <w:bCs w:val="0"/>
          <w:sz w:val="32"/>
          <w:szCs w:val="32"/>
        </w:rPr>
      </w:pPr>
      <w:bookmarkStart w:id="0" w:name="_GoBack"/>
      <w:bookmarkEnd w:id="0"/>
      <w:r>
        <w:rPr>
          <w:b w:val="0"/>
          <w:bCs w:val="0"/>
          <w:noProof/>
          <w:sz w:val="28"/>
        </w:rPr>
        <w:drawing>
          <wp:inline distT="0" distB="0" distL="0" distR="0">
            <wp:extent cx="571500" cy="571500"/>
            <wp:effectExtent l="19050" t="0" r="0" b="0"/>
            <wp:docPr id="1" name="Picture 1" descr="doi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_col"/>
                    <pic:cNvPicPr>
                      <a:picLocks noChangeAspect="1" noChangeArrowheads="1"/>
                    </pic:cNvPicPr>
                  </pic:nvPicPr>
                  <pic:blipFill>
                    <a:blip r:embed="rId9"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00FD1637">
        <w:rPr>
          <w:sz w:val="32"/>
        </w:rPr>
        <w:t>Department of the Interior</w:t>
      </w:r>
      <w:r w:rsidR="00FD1637">
        <w:rPr>
          <w:b w:val="0"/>
          <w:bCs w:val="0"/>
          <w:sz w:val="28"/>
        </w:rPr>
        <w:t xml:space="preserve"> </w:t>
      </w:r>
      <w:r w:rsidR="003E5025">
        <w:rPr>
          <w:i/>
          <w:iCs/>
          <w:noProof/>
        </w:rPr>
        <w:drawing>
          <wp:inline distT="0" distB="0" distL="0" distR="0" wp14:anchorId="2A6A52D2" wp14:editId="4BF7FA56">
            <wp:extent cx="571500" cy="504825"/>
            <wp:effectExtent l="19050" t="0" r="0" b="0"/>
            <wp:docPr id="2" name="Picture 2" descr="blm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mcolor"/>
                    <pic:cNvPicPr>
                      <a:picLocks noChangeAspect="1" noChangeArrowheads="1"/>
                    </pic:cNvPicPr>
                  </pic:nvPicPr>
                  <pic:blipFill>
                    <a:blip r:embed="rId10" cstate="print"/>
                    <a:srcRect/>
                    <a:stretch>
                      <a:fillRect/>
                    </a:stretch>
                  </pic:blipFill>
                  <pic:spPr bwMode="auto">
                    <a:xfrm>
                      <a:off x="0" y="0"/>
                      <a:ext cx="571500" cy="504825"/>
                    </a:xfrm>
                    <a:prstGeom prst="rect">
                      <a:avLst/>
                    </a:prstGeom>
                    <a:noFill/>
                    <a:ln w="9525">
                      <a:noFill/>
                      <a:miter lim="800000"/>
                      <a:headEnd/>
                      <a:tailEnd/>
                    </a:ln>
                  </pic:spPr>
                </pic:pic>
              </a:graphicData>
            </a:graphic>
          </wp:inline>
        </w:drawing>
      </w:r>
      <w:r w:rsidR="003E5025" w:rsidRPr="003E5025">
        <w:rPr>
          <w:bCs w:val="0"/>
          <w:sz w:val="32"/>
          <w:szCs w:val="32"/>
        </w:rPr>
        <w:t>Bureau of Land Management</w:t>
      </w:r>
    </w:p>
    <w:p w:rsidR="00FD1637" w:rsidRPr="003E5025" w:rsidRDefault="00FD1637">
      <w:pPr>
        <w:pStyle w:val="BodyText"/>
        <w:rPr>
          <w:sz w:val="32"/>
          <w:szCs w:val="32"/>
        </w:rPr>
      </w:pPr>
    </w:p>
    <w:p w:rsidR="00FD1637" w:rsidRDefault="003E5025">
      <w:pPr>
        <w:pStyle w:val="Heading3"/>
        <w:rPr>
          <w:rFonts w:ascii="Helvetica" w:hAnsi="Helvetica"/>
          <w:b w:val="0"/>
          <w:bCs w:val="0"/>
        </w:rPr>
      </w:pPr>
      <w:r>
        <w:rPr>
          <w:noProof/>
        </w:rPr>
        <mc:AlternateContent>
          <mc:Choice Requires="wps">
            <w:drawing>
              <wp:anchor distT="0" distB="0" distL="114300" distR="114300" simplePos="0" relativeHeight="251657728" behindDoc="0" locked="0" layoutInCell="1" allowOverlap="1" wp14:anchorId="3DC2A8B5" wp14:editId="6FCEF873">
                <wp:simplePos x="0" y="0"/>
                <wp:positionH relativeFrom="column">
                  <wp:posOffset>-203200</wp:posOffset>
                </wp:positionH>
                <wp:positionV relativeFrom="paragraph">
                  <wp:posOffset>193675</wp:posOffset>
                </wp:positionV>
                <wp:extent cx="6553200" cy="1696085"/>
                <wp:effectExtent l="0" t="0" r="19050" b="1841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696085"/>
                        </a:xfrm>
                        <a:prstGeom prst="rect">
                          <a:avLst/>
                        </a:prstGeom>
                        <a:solidFill>
                          <a:srgbClr val="FF9900"/>
                        </a:solidFill>
                        <a:ln w="9525">
                          <a:solidFill>
                            <a:srgbClr val="000000"/>
                          </a:solidFill>
                          <a:miter lim="800000"/>
                          <a:headEnd/>
                          <a:tailEnd/>
                        </a:ln>
                      </wps:spPr>
                      <wps:txbx>
                        <w:txbxContent>
                          <w:p w:rsidR="0047748E" w:rsidRDefault="0047748E" w:rsidP="003E5025">
                            <w:pPr>
                              <w:pBdr>
                                <w:top w:val="single" w:sz="4" w:space="1" w:color="FFCC00"/>
                                <w:left w:val="single" w:sz="4" w:space="4" w:color="FFCC00"/>
                                <w:bottom w:val="single" w:sz="4" w:space="1" w:color="FFCC00"/>
                              </w:pBdr>
                              <w:shd w:val="clear" w:color="auto" w:fill="993300"/>
                              <w:rPr>
                                <w:rFonts w:ascii="Helvetica" w:hAnsi="Helvetica"/>
                                <w:b/>
                                <w:bCs/>
                                <w:sz w:val="24"/>
                                <w:szCs w:val="68"/>
                              </w:rPr>
                            </w:pPr>
                          </w:p>
                          <w:p w:rsidR="0047748E" w:rsidRDefault="0047748E" w:rsidP="003E5025">
                            <w:pPr>
                              <w:pBdr>
                                <w:top w:val="single" w:sz="4" w:space="1" w:color="FFCC00"/>
                                <w:left w:val="single" w:sz="4" w:space="4" w:color="FFCC00"/>
                                <w:bottom w:val="single" w:sz="4" w:space="1" w:color="FFCC00"/>
                              </w:pBdr>
                              <w:shd w:val="clear" w:color="auto" w:fill="993300"/>
                              <w:rPr>
                                <w:rFonts w:ascii="Helvetica" w:hAnsi="Helvetica"/>
                                <w:b/>
                                <w:bCs/>
                                <w:sz w:val="24"/>
                                <w:szCs w:val="68"/>
                              </w:rPr>
                            </w:pPr>
                          </w:p>
                          <w:p w:rsidR="0047748E" w:rsidRPr="003E5025" w:rsidRDefault="0047748E" w:rsidP="003E5025">
                            <w:pPr>
                              <w:pStyle w:val="Heading4"/>
                              <w:pBdr>
                                <w:top w:val="single" w:sz="4" w:space="1" w:color="FFCC00"/>
                                <w:left w:val="single" w:sz="4" w:space="4" w:color="FFCC00"/>
                                <w:bottom w:val="single" w:sz="4" w:space="1" w:color="FFCC00"/>
                                <w:right w:val="none" w:sz="0" w:space="0" w:color="auto"/>
                              </w:pBdr>
                              <w:ind w:firstLine="0"/>
                              <w:jc w:val="center"/>
                              <w:rPr>
                                <w:color w:val="FFFF99"/>
                                <w:sz w:val="72"/>
                                <w:szCs w:val="72"/>
                              </w:rPr>
                            </w:pPr>
                            <w:r w:rsidRPr="003E5025">
                              <w:rPr>
                                <w:b w:val="0"/>
                                <w:bCs w:val="0"/>
                                <w:color w:val="FFFF99"/>
                                <w:sz w:val="72"/>
                                <w:szCs w:val="72"/>
                                <w14:shadow w14:blurRad="50800" w14:dist="38100" w14:dir="2700000" w14:sx="100000" w14:sy="100000" w14:kx="0" w14:ky="0" w14:algn="tl">
                                  <w14:srgbClr w14:val="000000">
                                    <w14:alpha w14:val="60000"/>
                                  </w14:srgbClr>
                                </w14:shadow>
                              </w:rPr>
                              <w:t>2013</w:t>
                            </w:r>
                            <w:r w:rsidRPr="00791352">
                              <w:rPr>
                                <w:color w:val="FFFF99"/>
                                <w:sz w:val="96"/>
                                <w14:shadow w14:blurRad="50800" w14:dist="38100" w14:dir="2700000" w14:sx="100000" w14:sy="100000" w14:kx="0" w14:ky="0" w14:algn="tl">
                                  <w14:srgbClr w14:val="000000">
                                    <w14:alpha w14:val="60000"/>
                                  </w14:srgbClr>
                                </w14:shadow>
                              </w:rPr>
                              <w:t xml:space="preserve"> </w:t>
                            </w:r>
                            <w:r w:rsidR="003E5025" w:rsidRPr="003E5025">
                              <w:rPr>
                                <w:color w:val="FFFF99"/>
                                <w:sz w:val="72"/>
                                <w:szCs w:val="72"/>
                                <w14:shadow w14:blurRad="50800" w14:dist="38100" w14:dir="2700000" w14:sx="100000" w14:sy="100000" w14:kx="0" w14:ky="0" w14:algn="tl">
                                  <w14:srgbClr w14:val="000000">
                                    <w14:alpha w14:val="60000"/>
                                  </w14:srgbClr>
                                </w14:shadow>
                              </w:rPr>
                              <w:t>High Desert</w:t>
                            </w:r>
                            <w:r w:rsidR="003E5025">
                              <w:rPr>
                                <w:color w:val="FFFF99"/>
                                <w:sz w:val="96"/>
                                <w14:shadow w14:blurRad="50800" w14:dist="38100" w14:dir="2700000" w14:sx="100000" w14:sy="100000" w14:kx="0" w14:ky="0" w14:algn="tl">
                                  <w14:srgbClr w14:val="000000">
                                    <w14:alpha w14:val="60000"/>
                                  </w14:srgbClr>
                                </w14:shadow>
                              </w:rPr>
                              <w:t xml:space="preserve"> </w:t>
                            </w:r>
                            <w:r w:rsidR="003E5025" w:rsidRPr="003E5025">
                              <w:rPr>
                                <w:color w:val="FFFF99"/>
                                <w:sz w:val="72"/>
                                <w:szCs w:val="72"/>
                                <w14:shadow w14:blurRad="50800" w14:dist="38100" w14:dir="2700000" w14:sx="100000" w14:sy="100000" w14:kx="0" w14:ky="0" w14:algn="tl">
                                  <w14:srgbClr w14:val="000000">
                                    <w14:alpha w14:val="60000"/>
                                  </w14:srgbClr>
                                </w14:shadow>
                              </w:rPr>
                              <w:t>District</w:t>
                            </w:r>
                            <w:r w:rsidR="003E5025">
                              <w:rPr>
                                <w:color w:val="FFFF99"/>
                                <w:sz w:val="96"/>
                                <w14:shadow w14:blurRad="50800" w14:dist="38100" w14:dir="2700000" w14:sx="100000" w14:sy="100000" w14:kx="0" w14:ky="0" w14:algn="tl">
                                  <w14:srgbClr w14:val="000000">
                                    <w14:alpha w14:val="60000"/>
                                  </w14:srgbClr>
                                </w14:shadow>
                              </w:rPr>
                              <w:t xml:space="preserve"> </w:t>
                            </w:r>
                            <w:r w:rsidR="003E5025" w:rsidRPr="003E5025">
                              <w:rPr>
                                <w:color w:val="FFFF99"/>
                                <w:sz w:val="72"/>
                                <w:szCs w:val="72"/>
                                <w14:shadow w14:blurRad="50800" w14:dist="38100" w14:dir="2700000" w14:sx="100000" w14:sy="100000" w14:kx="0" w14:ky="0" w14:algn="tl">
                                  <w14:srgbClr w14:val="000000">
                                    <w14:alpha w14:val="60000"/>
                                  </w14:srgbClr>
                                </w14:shadow>
                              </w:rPr>
                              <w:t>Aviation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pt;margin-top:15.25pt;width:516pt;height:13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" fillcolor="#f90">
                <v:textbox>
                  <w:txbxContent>
                    <w:p w:rsidR="0047748E" w:rsidRDefault="0047748E" w:rsidP="003E5025">
                      <w:pPr>
                        <w:pBdr>
                          <w:top w:val="single" w:sz="4" w:space="1" w:color="FFCC00"/>
                          <w:left w:val="single" w:sz="4" w:space="4" w:color="FFCC00"/>
                          <w:bottom w:val="single" w:sz="4" w:space="1" w:color="FFCC00"/>
                        </w:pBdr>
                        <w:shd w:val="clear" w:color="auto" w:fill="993300"/>
                        <w:rPr>
                          <w:rFonts w:ascii="Helvetica" w:hAnsi="Helvetica"/>
                          <w:b/>
                          <w:bCs/>
                          <w:sz w:val="24"/>
                          <w:szCs w:val="68"/>
                        </w:rPr>
                      </w:pPr>
                    </w:p>
                    <w:p w:rsidR="0047748E" w:rsidRDefault="0047748E" w:rsidP="003E5025">
                      <w:pPr>
                        <w:pBdr>
                          <w:top w:val="single" w:sz="4" w:space="1" w:color="FFCC00"/>
                          <w:left w:val="single" w:sz="4" w:space="4" w:color="FFCC00"/>
                          <w:bottom w:val="single" w:sz="4" w:space="1" w:color="FFCC00"/>
                        </w:pBdr>
                        <w:shd w:val="clear" w:color="auto" w:fill="993300"/>
                        <w:rPr>
                          <w:rFonts w:ascii="Helvetica" w:hAnsi="Helvetica"/>
                          <w:b/>
                          <w:bCs/>
                          <w:sz w:val="24"/>
                          <w:szCs w:val="68"/>
                        </w:rPr>
                      </w:pPr>
                    </w:p>
                    <w:p w:rsidR="0047748E" w:rsidRPr="003E5025" w:rsidRDefault="0047748E" w:rsidP="003E5025">
                      <w:pPr>
                        <w:pStyle w:val="Heading4"/>
                        <w:pBdr>
                          <w:top w:val="single" w:sz="4" w:space="1" w:color="FFCC00"/>
                          <w:left w:val="single" w:sz="4" w:space="4" w:color="FFCC00"/>
                          <w:bottom w:val="single" w:sz="4" w:space="1" w:color="FFCC00"/>
                          <w:right w:val="none" w:sz="0" w:space="0" w:color="auto"/>
                        </w:pBdr>
                        <w:ind w:firstLine="0"/>
                        <w:jc w:val="center"/>
                        <w:rPr>
                          <w:color w:val="FFFF99"/>
                          <w:sz w:val="72"/>
                          <w:szCs w:val="72"/>
                        </w:rPr>
                      </w:pPr>
                      <w:r w:rsidRPr="003E5025">
                        <w:rPr>
                          <w:b w:val="0"/>
                          <w:bCs w:val="0"/>
                          <w:color w:val="FFFF99"/>
                          <w:sz w:val="72"/>
                          <w:szCs w:val="72"/>
                          <w14:shadow w14:blurRad="50800" w14:dist="38100" w14:dir="2700000" w14:sx="100000" w14:sy="100000" w14:kx="0" w14:ky="0" w14:algn="tl">
                            <w14:srgbClr w14:val="000000">
                              <w14:alpha w14:val="60000"/>
                            </w14:srgbClr>
                          </w14:shadow>
                        </w:rPr>
                        <w:t>2013</w:t>
                      </w:r>
                      <w:r w:rsidRPr="00791352">
                        <w:rPr>
                          <w:color w:val="FFFF99"/>
                          <w:sz w:val="96"/>
                          <w14:shadow w14:blurRad="50800" w14:dist="38100" w14:dir="2700000" w14:sx="100000" w14:sy="100000" w14:kx="0" w14:ky="0" w14:algn="tl">
                            <w14:srgbClr w14:val="000000">
                              <w14:alpha w14:val="60000"/>
                            </w14:srgbClr>
                          </w14:shadow>
                        </w:rPr>
                        <w:t xml:space="preserve"> </w:t>
                      </w:r>
                      <w:r w:rsidR="003E5025" w:rsidRPr="003E5025">
                        <w:rPr>
                          <w:color w:val="FFFF99"/>
                          <w:sz w:val="72"/>
                          <w:szCs w:val="72"/>
                          <w14:shadow w14:blurRad="50800" w14:dist="38100" w14:dir="2700000" w14:sx="100000" w14:sy="100000" w14:kx="0" w14:ky="0" w14:algn="tl">
                            <w14:srgbClr w14:val="000000">
                              <w14:alpha w14:val="60000"/>
                            </w14:srgbClr>
                          </w14:shadow>
                        </w:rPr>
                        <w:t>High Desert</w:t>
                      </w:r>
                      <w:r w:rsidR="003E5025">
                        <w:rPr>
                          <w:color w:val="FFFF99"/>
                          <w:sz w:val="96"/>
                          <w14:shadow w14:blurRad="50800" w14:dist="38100" w14:dir="2700000" w14:sx="100000" w14:sy="100000" w14:kx="0" w14:ky="0" w14:algn="tl">
                            <w14:srgbClr w14:val="000000">
                              <w14:alpha w14:val="60000"/>
                            </w14:srgbClr>
                          </w14:shadow>
                        </w:rPr>
                        <w:t xml:space="preserve"> </w:t>
                      </w:r>
                      <w:r w:rsidR="003E5025" w:rsidRPr="003E5025">
                        <w:rPr>
                          <w:color w:val="FFFF99"/>
                          <w:sz w:val="72"/>
                          <w:szCs w:val="72"/>
                          <w14:shadow w14:blurRad="50800" w14:dist="38100" w14:dir="2700000" w14:sx="100000" w14:sy="100000" w14:kx="0" w14:ky="0" w14:algn="tl">
                            <w14:srgbClr w14:val="000000">
                              <w14:alpha w14:val="60000"/>
                            </w14:srgbClr>
                          </w14:shadow>
                        </w:rPr>
                        <w:t>District</w:t>
                      </w:r>
                      <w:r w:rsidR="003E5025">
                        <w:rPr>
                          <w:color w:val="FFFF99"/>
                          <w:sz w:val="96"/>
                          <w14:shadow w14:blurRad="50800" w14:dist="38100" w14:dir="2700000" w14:sx="100000" w14:sy="100000" w14:kx="0" w14:ky="0" w14:algn="tl">
                            <w14:srgbClr w14:val="000000">
                              <w14:alpha w14:val="60000"/>
                            </w14:srgbClr>
                          </w14:shadow>
                        </w:rPr>
                        <w:t xml:space="preserve"> </w:t>
                      </w:r>
                      <w:r w:rsidR="003E5025" w:rsidRPr="003E5025">
                        <w:rPr>
                          <w:color w:val="FFFF99"/>
                          <w:sz w:val="72"/>
                          <w:szCs w:val="72"/>
                          <w14:shadow w14:blurRad="50800" w14:dist="38100" w14:dir="2700000" w14:sx="100000" w14:sy="100000" w14:kx="0" w14:ky="0" w14:algn="tl">
                            <w14:srgbClr w14:val="000000">
                              <w14:alpha w14:val="60000"/>
                            </w14:srgbClr>
                          </w14:shadow>
                        </w:rPr>
                        <w:t>Aviation Plan</w:t>
                      </w:r>
                    </w:p>
                  </w:txbxContent>
                </v:textbox>
                <w10:wrap type="square"/>
              </v:shape>
            </w:pict>
          </mc:Fallback>
        </mc:AlternateContent>
      </w:r>
      <w:r w:rsidR="00FD1637">
        <w:tab/>
      </w:r>
    </w:p>
    <w:p w:rsidR="00706FF0" w:rsidRPr="00706FF0" w:rsidRDefault="00FD1637" w:rsidP="00706FF0">
      <w:pPr>
        <w:rPr>
          <w:rFonts w:ascii="Helvetica" w:hAnsi="Helvetica"/>
          <w:b/>
          <w:bCs/>
          <w:sz w:val="24"/>
          <w:szCs w:val="68"/>
        </w:rPr>
      </w:pP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r>
        <w:rPr>
          <w:rFonts w:ascii="Helvetica" w:hAnsi="Helvetica"/>
          <w:b/>
          <w:bCs/>
          <w:sz w:val="24"/>
          <w:szCs w:val="68"/>
        </w:rPr>
        <w:tab/>
      </w:r>
    </w:p>
    <w:p w:rsidR="003E5025" w:rsidRDefault="003E5025" w:rsidP="003E5025">
      <w:r>
        <w:rPr>
          <w:iCs/>
          <w:noProof/>
          <w:color w:val="808080"/>
          <w14:shadow w14:blurRad="50800" w14:dist="38100" w14:dir="2700000" w14:sx="100000" w14:sy="100000" w14:kx="0" w14:ky="0" w14:algn="tl">
            <w14:srgbClr w14:val="000000">
              <w14:alpha w14:val="60000"/>
            </w14:srgbClr>
          </w14:shadow>
        </w:rPr>
        <w:tab/>
      </w:r>
      <w:r>
        <w:rPr>
          <w:iCs/>
          <w:noProof/>
          <w:color w:val="808080"/>
          <w14:shadow w14:blurRad="50800" w14:dist="38100" w14:dir="2700000" w14:sx="100000" w14:sy="100000" w14:kx="0" w14:ky="0" w14:algn="tl">
            <w14:srgbClr w14:val="000000">
              <w14:alpha w14:val="60000"/>
            </w14:srgbClr>
          </w14:shadow>
        </w:rPr>
        <w:tab/>
      </w:r>
      <w:r w:rsidRPr="003E5025">
        <w:rPr>
          <w:iCs/>
          <w:noProof/>
          <w:color w:val="808080"/>
          <w14:shadow w14:blurRad="50800" w14:dist="38100" w14:dir="2700000" w14:sx="100000" w14:sy="100000" w14:kx="0" w14:ky="0" w14:algn="tl">
            <w14:srgbClr w14:val="000000">
              <w14:alpha w14:val="60000"/>
            </w14:srgbClr>
          </w14:shadow>
        </w:rPr>
        <w:t>Committed to Aviation Safety through Awareness, Communications and Training</w:t>
      </w:r>
    </w:p>
    <w:p w:rsidR="003E5025" w:rsidRDefault="003E5025" w:rsidP="003E5025"/>
    <w:p w:rsidR="003E5025" w:rsidRDefault="003E5025" w:rsidP="003E5025">
      <w:pPr>
        <w:keepNext/>
      </w:pPr>
      <w:r>
        <w:rPr>
          <w:noProof/>
        </w:rPr>
        <w:drawing>
          <wp:inline distT="0" distB="0" distL="0" distR="0" wp14:anchorId="0AA4CE94" wp14:editId="6F95B750">
            <wp:extent cx="6312665" cy="466013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is Mountain Tanker D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9360" cy="4657695"/>
                    </a:xfrm>
                    <a:prstGeom prst="rect">
                      <a:avLst/>
                    </a:prstGeom>
                  </pic:spPr>
                </pic:pic>
              </a:graphicData>
            </a:graphic>
          </wp:inline>
        </w:drawing>
      </w:r>
    </w:p>
    <w:p w:rsidR="00257F27" w:rsidRPr="00257F27" w:rsidRDefault="003E5025" w:rsidP="00257F27">
      <w:pPr>
        <w:pStyle w:val="Caption"/>
        <w:rPr>
          <w:color w:val="auto"/>
        </w:rPr>
      </w:pPr>
      <w:r w:rsidRPr="00257F27">
        <w:t xml:space="preserve"> </w:t>
      </w:r>
      <w:r w:rsidR="00257F27" w:rsidRPr="00257F27">
        <w:rPr>
          <w:color w:val="auto"/>
        </w:rPr>
        <w:t>2012 Ferris Mountain Fire</w:t>
      </w:r>
    </w:p>
    <w:p w:rsidR="00FD1637" w:rsidRPr="003E5025" w:rsidRDefault="00FD1637" w:rsidP="003E5025">
      <w:pPr>
        <w:pStyle w:val="Heading1"/>
        <w:jc w:val="left"/>
        <w:rPr>
          <w:i w:val="0"/>
          <w:iCs w:val="0"/>
          <w:color w:val="808080"/>
        </w:rPr>
      </w:pPr>
    </w:p>
    <w:p w:rsidR="003E5025" w:rsidRDefault="003E502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8"/>
          <w:szCs w:val="28"/>
        </w:rPr>
      </w:pPr>
    </w:p>
    <w:p w:rsidR="003E5025" w:rsidRDefault="003E502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8"/>
          <w:szCs w:val="28"/>
        </w:rPr>
      </w:pPr>
    </w:p>
    <w:p w:rsidR="003E5025" w:rsidRDefault="003E502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8"/>
          <w:szCs w:val="28"/>
        </w:rPr>
      </w:pPr>
    </w:p>
    <w:p w:rsidR="00B75961" w:rsidRDefault="006739FF" w:rsidP="00FE757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30"/>
          <w:szCs w:val="30"/>
        </w:rPr>
      </w:pPr>
      <w:r>
        <w:rPr>
          <w:noProof/>
        </w:rPr>
        <w:lastRenderedPageBreak/>
        <w:drawing>
          <wp:inline distT="0" distB="0" distL="0" distR="0" wp14:anchorId="0699FE76" wp14:editId="5CC3AE8F">
            <wp:extent cx="5943600" cy="76870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r w:rsidR="007E3936" w:rsidRPr="001E518F">
        <w:rPr>
          <w:rFonts w:ascii="Arial" w:hAnsi="Arial" w:cs="Arial"/>
          <w:sz w:val="28"/>
          <w:szCs w:val="28"/>
        </w:rPr>
        <w:tab/>
      </w:r>
      <w:r w:rsidR="001E518F">
        <w:rPr>
          <w:rFonts w:ascii="Arial" w:hAnsi="Arial" w:cs="Arial"/>
          <w:sz w:val="28"/>
          <w:szCs w:val="28"/>
        </w:rPr>
        <w:tab/>
      </w:r>
      <w:r w:rsidR="00B75961">
        <w:rPr>
          <w:rFonts w:ascii="Arial" w:hAnsi="Arial" w:cs="Arial"/>
          <w:sz w:val="30"/>
          <w:szCs w:val="30"/>
          <w:u w:val="single"/>
        </w:rPr>
        <w:t xml:space="preserve">                            </w:t>
      </w:r>
    </w:p>
    <w:p w:rsidR="00B75961" w:rsidRPr="007E3936" w:rsidRDefault="00B75961" w:rsidP="007E3936">
      <w:pPr>
        <w:rPr>
          <w:rFonts w:ascii="Helvetica" w:hAnsi="Helvetica"/>
          <w:b/>
          <w:bCs/>
          <w:sz w:val="28"/>
          <w:szCs w:val="28"/>
        </w:rPr>
        <w:sectPr w:rsidR="00B75961" w:rsidRPr="007E3936">
          <w:footerReference w:type="even" r:id="rId13"/>
          <w:footerReference w:type="default" r:id="rId14"/>
          <w:endnotePr>
            <w:numFmt w:val="decimal"/>
          </w:endnotePr>
          <w:type w:val="continuous"/>
          <w:pgSz w:w="12240" w:h="15840" w:code="1"/>
          <w:pgMar w:top="720" w:right="1152" w:bottom="720" w:left="1152" w:header="720" w:footer="720" w:gutter="0"/>
          <w:pgNumType w:start="0"/>
          <w:cols w:space="720"/>
          <w:noEndnote/>
        </w:sectPr>
      </w:pPr>
    </w:p>
    <w:p w:rsidR="00FD1637" w:rsidRDefault="00FD1637">
      <w:pPr>
        <w:jc w:val="center"/>
        <w:rPr>
          <w:rFonts w:ascii="Helvetica" w:hAnsi="Helvetica"/>
          <w:sz w:val="24"/>
        </w:rPr>
      </w:pPr>
      <w:r>
        <w:rPr>
          <w:rFonts w:ascii="Helvetica" w:hAnsi="Helvetica"/>
          <w:b/>
          <w:bCs/>
          <w:sz w:val="28"/>
          <w:szCs w:val="28"/>
        </w:rPr>
        <w:lastRenderedPageBreak/>
        <w:t>TABLE OF CONTENTS</w:t>
      </w:r>
    </w:p>
    <w:p w:rsidR="00FD1637" w:rsidRDefault="00FD1637">
      <w:pPr>
        <w:ind w:firstLine="7920"/>
        <w:rPr>
          <w:rFonts w:ascii="Helvetica" w:hAnsi="Helvetica"/>
          <w:b/>
          <w:bCs/>
          <w:sz w:val="24"/>
          <w:u w:val="single"/>
        </w:rPr>
      </w:pPr>
    </w:p>
    <w:p w:rsidR="00FD1637" w:rsidRDefault="00FD1637">
      <w:pPr>
        <w:spacing w:before="100" w:beforeAutospacing="1" w:line="120" w:lineRule="exact"/>
        <w:rPr>
          <w:rFonts w:ascii="Helvetica" w:hAnsi="Helvetic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41"/>
        <w:gridCol w:w="5302"/>
        <w:gridCol w:w="3147"/>
      </w:tblGrid>
      <w:tr w:rsidR="00FD1637" w:rsidRPr="008D45B9" w:rsidTr="008D45B9">
        <w:trPr>
          <w:trHeight w:val="512"/>
        </w:trPr>
        <w:tc>
          <w:tcPr>
            <w:tcW w:w="1188" w:type="dxa"/>
            <w:vAlign w:val="center"/>
          </w:tcPr>
          <w:p w:rsidR="00FD1637" w:rsidRPr="008D45B9" w:rsidRDefault="00FD1637" w:rsidP="00A15314">
            <w:pPr>
              <w:spacing w:before="100" w:beforeAutospacing="1" w:line="120" w:lineRule="exact"/>
              <w:rPr>
                <w:rFonts w:ascii="Arial" w:hAnsi="Arial" w:cs="Arial"/>
                <w:sz w:val="24"/>
              </w:rPr>
            </w:pPr>
          </w:p>
        </w:tc>
        <w:tc>
          <w:tcPr>
            <w:tcW w:w="5580" w:type="dxa"/>
            <w:vAlign w:val="center"/>
          </w:tcPr>
          <w:p w:rsidR="00FD1637" w:rsidRPr="008D45B9" w:rsidRDefault="00FD1637" w:rsidP="008D45B9">
            <w:pPr>
              <w:spacing w:before="100" w:beforeAutospacing="1" w:line="120" w:lineRule="exact"/>
              <w:rPr>
                <w:rFonts w:ascii="Arial" w:hAnsi="Arial" w:cs="Arial"/>
                <w:sz w:val="24"/>
              </w:rPr>
            </w:pPr>
          </w:p>
        </w:tc>
        <w:tc>
          <w:tcPr>
            <w:tcW w:w="3384" w:type="dxa"/>
            <w:vAlign w:val="center"/>
          </w:tcPr>
          <w:p w:rsidR="00FD1637" w:rsidRPr="008D45B9" w:rsidRDefault="00FD1637">
            <w:pPr>
              <w:spacing w:before="100" w:beforeAutospacing="1" w:line="120" w:lineRule="exact"/>
              <w:rPr>
                <w:rFonts w:ascii="Arial" w:hAnsi="Arial" w:cs="Arial"/>
                <w:sz w:val="24"/>
              </w:rPr>
            </w:pPr>
          </w:p>
        </w:tc>
      </w:tr>
      <w:tr w:rsidR="00FD1637" w:rsidRPr="008D45B9" w:rsidTr="008D45B9">
        <w:trPr>
          <w:trHeight w:val="432"/>
        </w:trPr>
        <w:tc>
          <w:tcPr>
            <w:tcW w:w="1188" w:type="dxa"/>
            <w:vAlign w:val="center"/>
          </w:tcPr>
          <w:p w:rsidR="00FD1637" w:rsidRPr="008D45B9" w:rsidRDefault="008D45B9" w:rsidP="008D45B9">
            <w:pPr>
              <w:rPr>
                <w:rFonts w:ascii="Arial" w:hAnsi="Arial" w:cs="Arial"/>
                <w:sz w:val="24"/>
              </w:rPr>
            </w:pPr>
            <w:r w:rsidRPr="008D45B9">
              <w:rPr>
                <w:rFonts w:ascii="Arial" w:hAnsi="Arial" w:cs="Arial"/>
                <w:sz w:val="24"/>
              </w:rPr>
              <w:t>1.0</w:t>
            </w:r>
          </w:p>
        </w:tc>
        <w:tc>
          <w:tcPr>
            <w:tcW w:w="5580" w:type="dxa"/>
            <w:vAlign w:val="center"/>
          </w:tcPr>
          <w:p w:rsidR="00FD1637" w:rsidRPr="008D45B9" w:rsidRDefault="007C0C87" w:rsidP="008D45B9">
            <w:pPr>
              <w:rPr>
                <w:rFonts w:ascii="Arial" w:hAnsi="Arial" w:cs="Arial"/>
                <w:sz w:val="24"/>
              </w:rPr>
            </w:pPr>
            <w:r>
              <w:rPr>
                <w:rFonts w:ascii="Arial" w:hAnsi="Arial" w:cs="Arial"/>
                <w:sz w:val="24"/>
              </w:rPr>
              <w:t>General</w:t>
            </w:r>
          </w:p>
        </w:tc>
        <w:tc>
          <w:tcPr>
            <w:tcW w:w="3384" w:type="dxa"/>
            <w:vAlign w:val="center"/>
          </w:tcPr>
          <w:p w:rsidR="00FD1637" w:rsidRPr="008D45B9" w:rsidRDefault="00FD1637" w:rsidP="008D45B9">
            <w:pPr>
              <w:rPr>
                <w:rFonts w:ascii="Arial" w:hAnsi="Arial" w:cs="Arial"/>
                <w:sz w:val="24"/>
              </w:rPr>
            </w:pPr>
          </w:p>
        </w:tc>
      </w:tr>
      <w:tr w:rsidR="00FD1637" w:rsidRPr="008D45B9" w:rsidTr="008D45B9">
        <w:trPr>
          <w:trHeight w:val="432"/>
        </w:trPr>
        <w:tc>
          <w:tcPr>
            <w:tcW w:w="1188" w:type="dxa"/>
            <w:vAlign w:val="center"/>
          </w:tcPr>
          <w:p w:rsidR="00FD1637" w:rsidRPr="008D45B9" w:rsidRDefault="00FD1637" w:rsidP="008D45B9">
            <w:pPr>
              <w:rPr>
                <w:rFonts w:ascii="Arial" w:hAnsi="Arial" w:cs="Arial"/>
                <w:sz w:val="24"/>
              </w:rPr>
            </w:pPr>
            <w:r w:rsidRPr="008D45B9">
              <w:rPr>
                <w:rFonts w:ascii="Arial" w:hAnsi="Arial" w:cs="Arial"/>
                <w:sz w:val="24"/>
              </w:rPr>
              <w:t>2.0</w:t>
            </w:r>
          </w:p>
        </w:tc>
        <w:tc>
          <w:tcPr>
            <w:tcW w:w="5580" w:type="dxa"/>
            <w:vAlign w:val="center"/>
          </w:tcPr>
          <w:p w:rsidR="00FD1637" w:rsidRPr="008D45B9" w:rsidRDefault="00FD1637" w:rsidP="008D45B9">
            <w:pPr>
              <w:rPr>
                <w:rFonts w:ascii="Arial" w:hAnsi="Arial" w:cs="Arial"/>
                <w:sz w:val="24"/>
              </w:rPr>
            </w:pPr>
            <w:r w:rsidRPr="008D45B9">
              <w:rPr>
                <w:rFonts w:ascii="Arial" w:hAnsi="Arial" w:cs="Arial"/>
                <w:sz w:val="24"/>
              </w:rPr>
              <w:t>Roles and Responsibilities</w:t>
            </w:r>
          </w:p>
        </w:tc>
        <w:tc>
          <w:tcPr>
            <w:tcW w:w="3384" w:type="dxa"/>
            <w:vAlign w:val="center"/>
          </w:tcPr>
          <w:p w:rsidR="00FD1637" w:rsidRPr="008D45B9" w:rsidRDefault="00FD1637" w:rsidP="008D45B9">
            <w:pPr>
              <w:rPr>
                <w:rFonts w:ascii="Arial" w:hAnsi="Arial" w:cs="Arial"/>
                <w:sz w:val="24"/>
              </w:rPr>
            </w:pPr>
          </w:p>
        </w:tc>
      </w:tr>
      <w:tr w:rsidR="00FD1637" w:rsidRPr="008D45B9" w:rsidTr="008D45B9">
        <w:trPr>
          <w:trHeight w:val="432"/>
        </w:trPr>
        <w:tc>
          <w:tcPr>
            <w:tcW w:w="1188" w:type="dxa"/>
            <w:vAlign w:val="center"/>
          </w:tcPr>
          <w:p w:rsidR="00FD1637" w:rsidRPr="008D45B9" w:rsidRDefault="00FD1637" w:rsidP="008D45B9">
            <w:pPr>
              <w:rPr>
                <w:rFonts w:ascii="Arial" w:hAnsi="Arial" w:cs="Arial"/>
                <w:sz w:val="24"/>
              </w:rPr>
            </w:pPr>
            <w:r w:rsidRPr="008D45B9">
              <w:rPr>
                <w:rFonts w:ascii="Arial" w:hAnsi="Arial" w:cs="Arial"/>
                <w:sz w:val="24"/>
              </w:rPr>
              <w:t>3.0</w:t>
            </w:r>
          </w:p>
        </w:tc>
        <w:tc>
          <w:tcPr>
            <w:tcW w:w="5580" w:type="dxa"/>
            <w:vAlign w:val="center"/>
          </w:tcPr>
          <w:p w:rsidR="00FD1637" w:rsidRPr="008D45B9" w:rsidRDefault="007C0C87" w:rsidP="008D45B9">
            <w:pPr>
              <w:rPr>
                <w:rFonts w:ascii="Arial" w:hAnsi="Arial" w:cs="Arial"/>
                <w:sz w:val="24"/>
              </w:rPr>
            </w:pPr>
            <w:r>
              <w:rPr>
                <w:rFonts w:ascii="Arial" w:hAnsi="Arial" w:cs="Arial"/>
                <w:sz w:val="24"/>
              </w:rPr>
              <w:t>Training Requirements</w:t>
            </w:r>
          </w:p>
        </w:tc>
        <w:tc>
          <w:tcPr>
            <w:tcW w:w="3384" w:type="dxa"/>
            <w:vAlign w:val="center"/>
          </w:tcPr>
          <w:p w:rsidR="00FD1637" w:rsidRPr="008D45B9" w:rsidRDefault="00FD1637" w:rsidP="008D45B9">
            <w:pPr>
              <w:rPr>
                <w:rFonts w:ascii="Arial" w:hAnsi="Arial" w:cs="Arial"/>
                <w:sz w:val="24"/>
              </w:rPr>
            </w:pPr>
          </w:p>
        </w:tc>
      </w:tr>
      <w:tr w:rsidR="00FD1637" w:rsidRPr="008D45B9" w:rsidTr="008D45B9">
        <w:trPr>
          <w:trHeight w:val="432"/>
        </w:trPr>
        <w:tc>
          <w:tcPr>
            <w:tcW w:w="1188" w:type="dxa"/>
            <w:vAlign w:val="center"/>
          </w:tcPr>
          <w:p w:rsidR="00FD1637" w:rsidRPr="008D45B9" w:rsidRDefault="00FD1637" w:rsidP="008D45B9">
            <w:pPr>
              <w:rPr>
                <w:rFonts w:ascii="Arial" w:hAnsi="Arial" w:cs="Arial"/>
                <w:sz w:val="24"/>
              </w:rPr>
            </w:pPr>
            <w:r w:rsidRPr="008D45B9">
              <w:rPr>
                <w:rFonts w:ascii="Arial" w:hAnsi="Arial" w:cs="Arial"/>
                <w:sz w:val="24"/>
              </w:rPr>
              <w:t>4.0</w:t>
            </w:r>
          </w:p>
        </w:tc>
        <w:tc>
          <w:tcPr>
            <w:tcW w:w="5580" w:type="dxa"/>
            <w:vAlign w:val="center"/>
          </w:tcPr>
          <w:p w:rsidR="00FD1637" w:rsidRPr="008D45B9" w:rsidRDefault="007C0C87" w:rsidP="008D45B9">
            <w:pPr>
              <w:rPr>
                <w:rFonts w:ascii="Arial" w:hAnsi="Arial" w:cs="Arial"/>
                <w:sz w:val="24"/>
              </w:rPr>
            </w:pPr>
            <w:r>
              <w:rPr>
                <w:rFonts w:ascii="Arial" w:hAnsi="Arial" w:cs="Arial"/>
                <w:sz w:val="24"/>
              </w:rPr>
              <w:t>Flight Operations</w:t>
            </w:r>
          </w:p>
        </w:tc>
        <w:tc>
          <w:tcPr>
            <w:tcW w:w="3384" w:type="dxa"/>
            <w:vAlign w:val="center"/>
          </w:tcPr>
          <w:p w:rsidR="00FD1637" w:rsidRPr="008D45B9" w:rsidRDefault="00FD1637" w:rsidP="008D45B9">
            <w:pPr>
              <w:rPr>
                <w:rFonts w:ascii="Arial" w:hAnsi="Arial" w:cs="Arial"/>
                <w:sz w:val="24"/>
              </w:rPr>
            </w:pPr>
          </w:p>
        </w:tc>
      </w:tr>
      <w:tr w:rsidR="00FD1637" w:rsidRPr="008D45B9" w:rsidTr="008D45B9">
        <w:trPr>
          <w:trHeight w:val="432"/>
        </w:trPr>
        <w:tc>
          <w:tcPr>
            <w:tcW w:w="1188" w:type="dxa"/>
            <w:vAlign w:val="center"/>
          </w:tcPr>
          <w:p w:rsidR="00FD1637" w:rsidRPr="008D45B9" w:rsidRDefault="00FD1637" w:rsidP="008D45B9">
            <w:pPr>
              <w:rPr>
                <w:rFonts w:ascii="Arial" w:hAnsi="Arial" w:cs="Arial"/>
                <w:sz w:val="24"/>
              </w:rPr>
            </w:pPr>
            <w:r w:rsidRPr="008D45B9">
              <w:rPr>
                <w:rFonts w:ascii="Arial" w:hAnsi="Arial" w:cs="Arial"/>
                <w:sz w:val="24"/>
              </w:rPr>
              <w:t>5.0</w:t>
            </w:r>
          </w:p>
        </w:tc>
        <w:tc>
          <w:tcPr>
            <w:tcW w:w="5580" w:type="dxa"/>
            <w:vAlign w:val="center"/>
          </w:tcPr>
          <w:p w:rsidR="00FD1637" w:rsidRPr="008D45B9" w:rsidRDefault="007C0C87" w:rsidP="008D45B9">
            <w:pPr>
              <w:rPr>
                <w:rFonts w:ascii="Arial" w:hAnsi="Arial" w:cs="Arial"/>
                <w:sz w:val="24"/>
              </w:rPr>
            </w:pPr>
            <w:r>
              <w:rPr>
                <w:rFonts w:ascii="Arial" w:hAnsi="Arial" w:cs="Arial"/>
                <w:sz w:val="24"/>
              </w:rPr>
              <w:t>Dispatching and Controlling Flights</w:t>
            </w:r>
          </w:p>
        </w:tc>
        <w:tc>
          <w:tcPr>
            <w:tcW w:w="3384" w:type="dxa"/>
            <w:vAlign w:val="center"/>
          </w:tcPr>
          <w:p w:rsidR="00FD1637" w:rsidRPr="008D45B9" w:rsidRDefault="00FD1637" w:rsidP="008D45B9">
            <w:pPr>
              <w:rPr>
                <w:rFonts w:ascii="Arial" w:hAnsi="Arial" w:cs="Arial"/>
                <w:sz w:val="24"/>
              </w:rPr>
            </w:pPr>
          </w:p>
        </w:tc>
      </w:tr>
      <w:tr w:rsidR="00FD1637" w:rsidRPr="008D45B9" w:rsidTr="008D45B9">
        <w:trPr>
          <w:trHeight w:val="432"/>
        </w:trPr>
        <w:tc>
          <w:tcPr>
            <w:tcW w:w="1188" w:type="dxa"/>
            <w:vAlign w:val="center"/>
          </w:tcPr>
          <w:p w:rsidR="00FD1637" w:rsidRPr="008D45B9" w:rsidRDefault="00FD1637" w:rsidP="008D45B9">
            <w:pPr>
              <w:rPr>
                <w:rFonts w:ascii="Arial" w:hAnsi="Arial" w:cs="Arial"/>
                <w:sz w:val="24"/>
              </w:rPr>
            </w:pPr>
            <w:r w:rsidRPr="008D45B9">
              <w:rPr>
                <w:rFonts w:ascii="Arial" w:hAnsi="Arial" w:cs="Arial"/>
                <w:sz w:val="24"/>
              </w:rPr>
              <w:t>6.0</w:t>
            </w:r>
          </w:p>
        </w:tc>
        <w:tc>
          <w:tcPr>
            <w:tcW w:w="5580" w:type="dxa"/>
            <w:vAlign w:val="center"/>
          </w:tcPr>
          <w:p w:rsidR="00FD1637" w:rsidRPr="008D45B9" w:rsidRDefault="007C0C87" w:rsidP="008D45B9">
            <w:pPr>
              <w:rPr>
                <w:rFonts w:ascii="Arial" w:hAnsi="Arial" w:cs="Arial"/>
                <w:sz w:val="24"/>
              </w:rPr>
            </w:pPr>
            <w:r>
              <w:rPr>
                <w:rFonts w:ascii="Arial" w:hAnsi="Arial" w:cs="Arial"/>
                <w:sz w:val="24"/>
              </w:rPr>
              <w:t xml:space="preserve">Project Aviation Safety Plans </w:t>
            </w:r>
          </w:p>
        </w:tc>
        <w:tc>
          <w:tcPr>
            <w:tcW w:w="3384" w:type="dxa"/>
            <w:vAlign w:val="center"/>
          </w:tcPr>
          <w:p w:rsidR="00FD1637" w:rsidRPr="008D45B9" w:rsidRDefault="00FD1637" w:rsidP="008D45B9">
            <w:pPr>
              <w:rPr>
                <w:rFonts w:ascii="Arial" w:hAnsi="Arial" w:cs="Arial"/>
                <w:sz w:val="24"/>
              </w:rPr>
            </w:pPr>
          </w:p>
        </w:tc>
      </w:tr>
      <w:tr w:rsidR="00FD1637" w:rsidRPr="008D45B9" w:rsidTr="008D45B9">
        <w:trPr>
          <w:trHeight w:val="432"/>
        </w:trPr>
        <w:tc>
          <w:tcPr>
            <w:tcW w:w="1188" w:type="dxa"/>
            <w:vAlign w:val="center"/>
          </w:tcPr>
          <w:p w:rsidR="00FD1637" w:rsidRPr="008D45B9" w:rsidRDefault="00FD1637" w:rsidP="008D45B9">
            <w:pPr>
              <w:rPr>
                <w:rFonts w:ascii="Arial" w:hAnsi="Arial" w:cs="Arial"/>
                <w:sz w:val="24"/>
              </w:rPr>
            </w:pPr>
            <w:r w:rsidRPr="008D45B9">
              <w:rPr>
                <w:rFonts w:ascii="Arial" w:hAnsi="Arial" w:cs="Arial"/>
                <w:sz w:val="24"/>
              </w:rPr>
              <w:t>7.0</w:t>
            </w:r>
          </w:p>
        </w:tc>
        <w:tc>
          <w:tcPr>
            <w:tcW w:w="5580" w:type="dxa"/>
            <w:vAlign w:val="center"/>
          </w:tcPr>
          <w:p w:rsidR="00FD1637" w:rsidRPr="008D45B9" w:rsidRDefault="007C0C87" w:rsidP="008D45B9">
            <w:pPr>
              <w:rPr>
                <w:rFonts w:ascii="Arial" w:hAnsi="Arial" w:cs="Arial"/>
                <w:sz w:val="24"/>
              </w:rPr>
            </w:pPr>
            <w:r>
              <w:rPr>
                <w:rFonts w:ascii="Arial" w:hAnsi="Arial" w:cs="Arial"/>
                <w:sz w:val="24"/>
              </w:rPr>
              <w:t>Aviation Safety</w:t>
            </w:r>
          </w:p>
        </w:tc>
        <w:tc>
          <w:tcPr>
            <w:tcW w:w="3384" w:type="dxa"/>
            <w:vAlign w:val="center"/>
          </w:tcPr>
          <w:p w:rsidR="00FD1637" w:rsidRPr="008D45B9" w:rsidRDefault="00FD1637" w:rsidP="008D45B9">
            <w:pPr>
              <w:rPr>
                <w:rFonts w:ascii="Arial" w:hAnsi="Arial" w:cs="Arial"/>
                <w:sz w:val="24"/>
              </w:rPr>
            </w:pPr>
          </w:p>
        </w:tc>
      </w:tr>
      <w:tr w:rsidR="007C0C87" w:rsidRPr="008D45B9" w:rsidTr="008D4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188" w:type="dxa"/>
            <w:tcBorders>
              <w:top w:val="single" w:sz="4" w:space="0" w:color="auto"/>
              <w:left w:val="single" w:sz="4" w:space="0" w:color="auto"/>
              <w:bottom w:val="single" w:sz="4" w:space="0" w:color="auto"/>
              <w:right w:val="single" w:sz="4" w:space="0" w:color="auto"/>
            </w:tcBorders>
            <w:vAlign w:val="center"/>
          </w:tcPr>
          <w:p w:rsidR="007C0C87" w:rsidRPr="008D45B9" w:rsidRDefault="007C0C87" w:rsidP="008D45B9">
            <w:pPr>
              <w:rPr>
                <w:rFonts w:ascii="Arial" w:hAnsi="Arial" w:cs="Arial"/>
                <w:sz w:val="24"/>
              </w:rPr>
            </w:pPr>
            <w:r>
              <w:rPr>
                <w:rFonts w:ascii="Arial" w:hAnsi="Arial" w:cs="Arial"/>
                <w:sz w:val="24"/>
              </w:rPr>
              <w:t>8.0</w:t>
            </w:r>
          </w:p>
        </w:tc>
        <w:tc>
          <w:tcPr>
            <w:tcW w:w="5580" w:type="dxa"/>
            <w:tcBorders>
              <w:top w:val="single" w:sz="4" w:space="0" w:color="auto"/>
              <w:left w:val="single" w:sz="4" w:space="0" w:color="auto"/>
              <w:bottom w:val="single" w:sz="4" w:space="0" w:color="auto"/>
              <w:right w:val="single" w:sz="4" w:space="0" w:color="auto"/>
            </w:tcBorders>
            <w:vAlign w:val="center"/>
          </w:tcPr>
          <w:p w:rsidR="007C0C87" w:rsidRPr="008D45B9" w:rsidRDefault="007C0C87" w:rsidP="008D45B9">
            <w:pPr>
              <w:rPr>
                <w:rFonts w:ascii="Arial" w:hAnsi="Arial" w:cs="Arial"/>
                <w:sz w:val="24"/>
              </w:rPr>
            </w:pPr>
            <w:r>
              <w:rPr>
                <w:rFonts w:ascii="Arial" w:hAnsi="Arial" w:cs="Arial"/>
                <w:sz w:val="24"/>
              </w:rPr>
              <w:t>Aviation User Guide</w:t>
            </w:r>
          </w:p>
        </w:tc>
        <w:tc>
          <w:tcPr>
            <w:tcW w:w="3384" w:type="dxa"/>
            <w:tcBorders>
              <w:top w:val="single" w:sz="4" w:space="0" w:color="auto"/>
              <w:left w:val="single" w:sz="4" w:space="0" w:color="auto"/>
              <w:bottom w:val="single" w:sz="4" w:space="0" w:color="auto"/>
              <w:right w:val="single" w:sz="4" w:space="0" w:color="auto"/>
            </w:tcBorders>
            <w:vAlign w:val="center"/>
          </w:tcPr>
          <w:p w:rsidR="007C0C87" w:rsidRPr="008D45B9" w:rsidRDefault="007C0C87" w:rsidP="008D45B9">
            <w:pPr>
              <w:rPr>
                <w:rFonts w:ascii="Arial" w:hAnsi="Arial" w:cs="Arial"/>
                <w:sz w:val="24"/>
              </w:rPr>
            </w:pPr>
          </w:p>
        </w:tc>
      </w:tr>
      <w:tr w:rsidR="004640C2" w:rsidRPr="008D45B9" w:rsidTr="008D4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188" w:type="dxa"/>
            <w:tcBorders>
              <w:top w:val="single" w:sz="4" w:space="0" w:color="auto"/>
              <w:left w:val="single" w:sz="4" w:space="0" w:color="auto"/>
              <w:bottom w:val="single" w:sz="4" w:space="0" w:color="auto"/>
              <w:right w:val="single" w:sz="4" w:space="0" w:color="auto"/>
            </w:tcBorders>
            <w:vAlign w:val="center"/>
          </w:tcPr>
          <w:p w:rsidR="004640C2" w:rsidRPr="008D45B9" w:rsidRDefault="004640C2" w:rsidP="008D45B9">
            <w:pPr>
              <w:rPr>
                <w:rFonts w:ascii="Arial" w:hAnsi="Arial" w:cs="Arial"/>
                <w:sz w:val="24"/>
              </w:rPr>
            </w:pPr>
          </w:p>
        </w:tc>
        <w:tc>
          <w:tcPr>
            <w:tcW w:w="5580" w:type="dxa"/>
            <w:tcBorders>
              <w:top w:val="single" w:sz="4" w:space="0" w:color="auto"/>
              <w:left w:val="single" w:sz="4" w:space="0" w:color="auto"/>
              <w:bottom w:val="single" w:sz="4" w:space="0" w:color="auto"/>
              <w:right w:val="single" w:sz="4" w:space="0" w:color="auto"/>
            </w:tcBorders>
            <w:vAlign w:val="center"/>
          </w:tcPr>
          <w:p w:rsidR="004640C2" w:rsidRPr="008D45B9" w:rsidRDefault="004640C2" w:rsidP="008D45B9">
            <w:pPr>
              <w:rPr>
                <w:rFonts w:ascii="Arial" w:hAnsi="Arial" w:cs="Arial"/>
                <w:sz w:val="24"/>
              </w:rPr>
            </w:pPr>
          </w:p>
        </w:tc>
        <w:tc>
          <w:tcPr>
            <w:tcW w:w="3384" w:type="dxa"/>
            <w:tcBorders>
              <w:top w:val="single" w:sz="4" w:space="0" w:color="auto"/>
              <w:left w:val="single" w:sz="4" w:space="0" w:color="auto"/>
              <w:bottom w:val="single" w:sz="4" w:space="0" w:color="auto"/>
              <w:right w:val="single" w:sz="4" w:space="0" w:color="auto"/>
            </w:tcBorders>
            <w:vAlign w:val="center"/>
          </w:tcPr>
          <w:p w:rsidR="004640C2" w:rsidRPr="008D45B9" w:rsidRDefault="004640C2" w:rsidP="008D45B9">
            <w:pPr>
              <w:rPr>
                <w:rFonts w:ascii="Arial" w:hAnsi="Arial" w:cs="Arial"/>
                <w:sz w:val="24"/>
              </w:rPr>
            </w:pPr>
          </w:p>
        </w:tc>
      </w:tr>
      <w:tr w:rsidR="005368B3" w:rsidRPr="008D45B9" w:rsidTr="008D4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188" w:type="dxa"/>
            <w:tcBorders>
              <w:top w:val="single" w:sz="4" w:space="0" w:color="auto"/>
              <w:left w:val="single" w:sz="4" w:space="0" w:color="auto"/>
              <w:bottom w:val="single" w:sz="4" w:space="0" w:color="auto"/>
              <w:right w:val="single" w:sz="4" w:space="0" w:color="auto"/>
            </w:tcBorders>
            <w:vAlign w:val="center"/>
          </w:tcPr>
          <w:p w:rsidR="005368B3" w:rsidRPr="008D45B9" w:rsidRDefault="005368B3" w:rsidP="008D45B9">
            <w:pPr>
              <w:rPr>
                <w:rFonts w:ascii="Arial" w:hAnsi="Arial" w:cs="Arial"/>
                <w:sz w:val="24"/>
              </w:rPr>
            </w:pPr>
          </w:p>
        </w:tc>
        <w:tc>
          <w:tcPr>
            <w:tcW w:w="5580" w:type="dxa"/>
            <w:tcBorders>
              <w:top w:val="single" w:sz="4" w:space="0" w:color="auto"/>
              <w:left w:val="single" w:sz="4" w:space="0" w:color="auto"/>
              <w:bottom w:val="single" w:sz="4" w:space="0" w:color="auto"/>
              <w:right w:val="single" w:sz="4" w:space="0" w:color="auto"/>
            </w:tcBorders>
            <w:vAlign w:val="center"/>
          </w:tcPr>
          <w:p w:rsidR="005368B3" w:rsidRPr="008D45B9" w:rsidRDefault="005368B3" w:rsidP="008D45B9">
            <w:pPr>
              <w:rPr>
                <w:rFonts w:ascii="Arial" w:hAnsi="Arial" w:cs="Arial"/>
                <w:sz w:val="24"/>
              </w:rPr>
            </w:pPr>
          </w:p>
        </w:tc>
        <w:tc>
          <w:tcPr>
            <w:tcW w:w="3384" w:type="dxa"/>
            <w:tcBorders>
              <w:top w:val="single" w:sz="4" w:space="0" w:color="auto"/>
              <w:left w:val="single" w:sz="4" w:space="0" w:color="auto"/>
              <w:bottom w:val="single" w:sz="4" w:space="0" w:color="auto"/>
              <w:right w:val="single" w:sz="4" w:space="0" w:color="auto"/>
            </w:tcBorders>
            <w:vAlign w:val="center"/>
          </w:tcPr>
          <w:p w:rsidR="005368B3" w:rsidRPr="008D45B9" w:rsidRDefault="005368B3" w:rsidP="008D45B9">
            <w:pPr>
              <w:rPr>
                <w:rFonts w:ascii="Arial" w:hAnsi="Arial" w:cs="Arial"/>
                <w:sz w:val="24"/>
              </w:rPr>
            </w:pPr>
          </w:p>
        </w:tc>
      </w:tr>
      <w:tr w:rsidR="00B217D0" w:rsidRPr="008D45B9" w:rsidTr="008D4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188" w:type="dxa"/>
            <w:tcBorders>
              <w:top w:val="single" w:sz="4" w:space="0" w:color="auto"/>
              <w:left w:val="single" w:sz="4" w:space="0" w:color="auto"/>
              <w:bottom w:val="single" w:sz="4" w:space="0" w:color="auto"/>
              <w:right w:val="single" w:sz="4" w:space="0" w:color="auto"/>
            </w:tcBorders>
            <w:vAlign w:val="center"/>
          </w:tcPr>
          <w:p w:rsidR="00B217D0" w:rsidRPr="008D45B9" w:rsidRDefault="00B217D0" w:rsidP="008D45B9">
            <w:pPr>
              <w:rPr>
                <w:rFonts w:ascii="Arial" w:hAnsi="Arial" w:cs="Arial"/>
                <w:sz w:val="24"/>
              </w:rPr>
            </w:pPr>
          </w:p>
        </w:tc>
        <w:tc>
          <w:tcPr>
            <w:tcW w:w="5580" w:type="dxa"/>
            <w:tcBorders>
              <w:top w:val="single" w:sz="4" w:space="0" w:color="auto"/>
              <w:left w:val="single" w:sz="4" w:space="0" w:color="auto"/>
              <w:bottom w:val="single" w:sz="4" w:space="0" w:color="auto"/>
              <w:right w:val="single" w:sz="4" w:space="0" w:color="auto"/>
            </w:tcBorders>
            <w:vAlign w:val="center"/>
          </w:tcPr>
          <w:p w:rsidR="00B217D0" w:rsidRPr="008D45B9" w:rsidRDefault="00B217D0" w:rsidP="00B217D0">
            <w:pPr>
              <w:rPr>
                <w:rFonts w:ascii="Arial" w:hAnsi="Arial" w:cs="Arial"/>
                <w:sz w:val="24"/>
              </w:rPr>
            </w:pPr>
          </w:p>
        </w:tc>
        <w:tc>
          <w:tcPr>
            <w:tcW w:w="3384" w:type="dxa"/>
            <w:tcBorders>
              <w:top w:val="single" w:sz="4" w:space="0" w:color="auto"/>
              <w:left w:val="single" w:sz="4" w:space="0" w:color="auto"/>
              <w:bottom w:val="single" w:sz="4" w:space="0" w:color="auto"/>
              <w:right w:val="single" w:sz="4" w:space="0" w:color="auto"/>
            </w:tcBorders>
            <w:vAlign w:val="center"/>
          </w:tcPr>
          <w:p w:rsidR="00B217D0" w:rsidRPr="008D45B9" w:rsidRDefault="00B217D0" w:rsidP="008D45B9">
            <w:pPr>
              <w:rPr>
                <w:rFonts w:ascii="Arial" w:hAnsi="Arial" w:cs="Arial"/>
                <w:sz w:val="24"/>
              </w:rPr>
            </w:pPr>
          </w:p>
        </w:tc>
      </w:tr>
    </w:tbl>
    <w:p w:rsidR="00FD1637" w:rsidRDefault="00FD1637" w:rsidP="00A15314">
      <w:pPr>
        <w:spacing w:before="100" w:beforeAutospacing="1"/>
        <w:rPr>
          <w:rFonts w:ascii="Helvetica" w:hAnsi="Helvetica"/>
          <w:sz w:val="24"/>
        </w:rPr>
      </w:pPr>
    </w:p>
    <w:p w:rsidR="00FD1637" w:rsidRDefault="00FD1637">
      <w:pPr>
        <w:rPr>
          <w:rFonts w:ascii="Helvetica" w:hAnsi="Helvetica"/>
          <w:sz w:val="24"/>
        </w:rPr>
      </w:pPr>
    </w:p>
    <w:p w:rsidR="00FD1637" w:rsidRDefault="00FD1637">
      <w:pPr>
        <w:tabs>
          <w:tab w:val="left" w:pos="450"/>
          <w:tab w:val="left" w:pos="5580"/>
          <w:tab w:val="left" w:pos="9360"/>
        </w:tabs>
        <w:spacing w:after="58"/>
        <w:rPr>
          <w:rFonts w:ascii="Helvetica" w:hAnsi="Helvetica"/>
          <w:sz w:val="24"/>
        </w:rPr>
      </w:pPr>
    </w:p>
    <w:p w:rsidR="00FD1637" w:rsidRDefault="00FD1637">
      <w:pPr>
        <w:tabs>
          <w:tab w:val="left" w:pos="450"/>
        </w:tabs>
        <w:rPr>
          <w:rFonts w:ascii="Helvetica" w:hAnsi="Helvetica"/>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Default="00FD1637">
      <w:pPr>
        <w:rPr>
          <w:rFonts w:ascii="Helvetica" w:hAnsi="Helvetica"/>
          <w:b/>
          <w:bCs/>
          <w:sz w:val="24"/>
        </w:rPr>
      </w:pPr>
    </w:p>
    <w:p w:rsidR="00FD1637" w:rsidRPr="007D1264" w:rsidRDefault="00FD1637" w:rsidP="00E9056A">
      <w:pPr>
        <w:pStyle w:val="Heading6"/>
        <w:ind w:left="0"/>
        <w:rPr>
          <w:rFonts w:ascii="Arial" w:hAnsi="Arial" w:cs="Arial"/>
          <w:color w:val="000000"/>
          <w:szCs w:val="32"/>
          <w:u w:val="single"/>
        </w:rPr>
      </w:pPr>
      <w:r w:rsidRPr="007D1264">
        <w:rPr>
          <w:rFonts w:ascii="Arial" w:hAnsi="Arial" w:cs="Arial"/>
          <w:color w:val="000000"/>
          <w:szCs w:val="32"/>
        </w:rPr>
        <w:lastRenderedPageBreak/>
        <w:t>1.0</w:t>
      </w:r>
      <w:r w:rsidRPr="007D1264">
        <w:rPr>
          <w:rFonts w:ascii="Arial" w:hAnsi="Arial" w:cs="Arial"/>
          <w:color w:val="000000"/>
          <w:szCs w:val="32"/>
        </w:rPr>
        <w:tab/>
      </w:r>
      <w:r w:rsidR="00EE3662" w:rsidRPr="007D1264">
        <w:rPr>
          <w:rFonts w:ascii="Arial" w:hAnsi="Arial" w:cs="Arial"/>
          <w:color w:val="000000"/>
          <w:szCs w:val="32"/>
          <w:u w:val="single"/>
        </w:rPr>
        <w:t>General</w:t>
      </w:r>
    </w:p>
    <w:p w:rsidR="00FD1637" w:rsidRPr="007D1264" w:rsidRDefault="00FD1637">
      <w:pPr>
        <w:pStyle w:val="Heading6"/>
        <w:ind w:left="0"/>
        <w:rPr>
          <w:sz w:val="36"/>
        </w:rPr>
      </w:pPr>
      <w:r w:rsidRPr="007D1264">
        <w:rPr>
          <w:sz w:val="36"/>
        </w:rPr>
        <w:t xml:space="preserve"> </w:t>
      </w:r>
    </w:p>
    <w:p w:rsidR="00FD1637" w:rsidRPr="007D1264" w:rsidRDefault="00FD1637" w:rsidP="00A15314">
      <w:pPr>
        <w:pStyle w:val="Heading6"/>
        <w:ind w:left="0" w:firstLine="720"/>
        <w:rPr>
          <w:rFonts w:ascii="Arial" w:hAnsi="Arial" w:cs="Arial"/>
          <w:sz w:val="22"/>
        </w:rPr>
      </w:pPr>
      <w:r w:rsidRPr="007D1264">
        <w:rPr>
          <w:rFonts w:ascii="Arial" w:hAnsi="Arial" w:cs="Arial"/>
          <w:sz w:val="22"/>
        </w:rPr>
        <w:t>1.1</w:t>
      </w:r>
      <w:r w:rsidRPr="007D1264">
        <w:rPr>
          <w:rFonts w:ascii="Arial" w:hAnsi="Arial" w:cs="Arial"/>
          <w:sz w:val="22"/>
        </w:rPr>
        <w:tab/>
      </w:r>
      <w:r w:rsidRPr="007D1264">
        <w:rPr>
          <w:rFonts w:ascii="Arial" w:hAnsi="Arial" w:cs="Arial"/>
          <w:sz w:val="24"/>
          <w:u w:val="single"/>
        </w:rPr>
        <w:t>P</w:t>
      </w:r>
      <w:r w:rsidR="00015659" w:rsidRPr="007D1264">
        <w:rPr>
          <w:rFonts w:ascii="Arial" w:hAnsi="Arial" w:cs="Arial"/>
          <w:sz w:val="24"/>
          <w:u w:val="single"/>
        </w:rPr>
        <w:t>urpose, Scope, and Authority</w:t>
      </w:r>
      <w:r w:rsidRPr="007D1264">
        <w:rPr>
          <w:rFonts w:ascii="Arial" w:hAnsi="Arial" w:cs="Arial"/>
          <w:sz w:val="22"/>
        </w:rPr>
        <w:t xml:space="preserve">  </w:t>
      </w:r>
    </w:p>
    <w:p w:rsidR="00015659" w:rsidRPr="007D1264" w:rsidRDefault="00015659">
      <w:pPr>
        <w:ind w:left="1440"/>
        <w:rPr>
          <w:rFonts w:ascii="Arial" w:hAnsi="Arial" w:cs="Arial"/>
          <w:sz w:val="22"/>
          <w:szCs w:val="20"/>
        </w:rPr>
      </w:pPr>
    </w:p>
    <w:p w:rsidR="00B217D0" w:rsidRPr="007D1264" w:rsidRDefault="00FD1637">
      <w:pPr>
        <w:ind w:left="1440"/>
        <w:rPr>
          <w:rFonts w:ascii="Arial" w:hAnsi="Arial" w:cs="Arial"/>
          <w:sz w:val="22"/>
        </w:rPr>
      </w:pPr>
      <w:r w:rsidRPr="007D1264">
        <w:rPr>
          <w:rFonts w:ascii="Arial" w:hAnsi="Arial" w:cs="Arial"/>
          <w:sz w:val="22"/>
          <w:szCs w:val="20"/>
        </w:rPr>
        <w:t xml:space="preserve">This </w:t>
      </w:r>
      <w:r w:rsidR="0010231F">
        <w:rPr>
          <w:rFonts w:ascii="Arial" w:hAnsi="Arial" w:cs="Arial"/>
          <w:sz w:val="22"/>
          <w:szCs w:val="20"/>
        </w:rPr>
        <w:t xml:space="preserve">operational </w:t>
      </w:r>
      <w:r w:rsidRPr="007D1264">
        <w:rPr>
          <w:rFonts w:ascii="Arial" w:hAnsi="Arial" w:cs="Arial"/>
          <w:sz w:val="22"/>
          <w:szCs w:val="20"/>
        </w:rPr>
        <w:t xml:space="preserve">plan is </w:t>
      </w:r>
      <w:r w:rsidR="00B217D0" w:rsidRPr="007D1264">
        <w:rPr>
          <w:rFonts w:ascii="Arial" w:hAnsi="Arial" w:cs="Arial"/>
          <w:sz w:val="22"/>
          <w:szCs w:val="20"/>
        </w:rPr>
        <w:t xml:space="preserve">designed </w:t>
      </w:r>
      <w:r w:rsidRPr="007D1264">
        <w:rPr>
          <w:rFonts w:ascii="Arial" w:hAnsi="Arial" w:cs="Arial"/>
          <w:sz w:val="22"/>
          <w:szCs w:val="20"/>
        </w:rPr>
        <w:t>to provide guidance to aircraft user</w:t>
      </w:r>
      <w:r w:rsidR="00A15314" w:rsidRPr="007D1264">
        <w:rPr>
          <w:rFonts w:ascii="Arial" w:hAnsi="Arial" w:cs="Arial"/>
          <w:sz w:val="22"/>
          <w:szCs w:val="20"/>
        </w:rPr>
        <w:t>s</w:t>
      </w:r>
      <w:r w:rsidRPr="007D1264">
        <w:rPr>
          <w:rFonts w:ascii="Arial" w:hAnsi="Arial" w:cs="Arial"/>
          <w:sz w:val="22"/>
          <w:szCs w:val="20"/>
        </w:rPr>
        <w:t xml:space="preserve"> regarding aviation policies, r</w:t>
      </w:r>
      <w:r w:rsidR="00EE3662" w:rsidRPr="007D1264">
        <w:rPr>
          <w:rFonts w:ascii="Arial" w:hAnsi="Arial" w:cs="Arial"/>
          <w:sz w:val="22"/>
          <w:szCs w:val="20"/>
        </w:rPr>
        <w:t>egulations and procedures</w:t>
      </w:r>
      <w:r w:rsidRPr="007D1264">
        <w:rPr>
          <w:rFonts w:ascii="Arial" w:hAnsi="Arial" w:cs="Arial"/>
          <w:sz w:val="22"/>
          <w:szCs w:val="20"/>
        </w:rPr>
        <w:t>,</w:t>
      </w:r>
      <w:r w:rsidR="00EE3662" w:rsidRPr="007D1264">
        <w:rPr>
          <w:rFonts w:ascii="Arial" w:hAnsi="Arial" w:cs="Arial"/>
          <w:sz w:val="22"/>
          <w:szCs w:val="20"/>
        </w:rPr>
        <w:t xml:space="preserve"> and</w:t>
      </w:r>
      <w:r w:rsidRPr="007D1264">
        <w:rPr>
          <w:rFonts w:ascii="Arial" w:hAnsi="Arial" w:cs="Arial"/>
          <w:sz w:val="22"/>
          <w:szCs w:val="20"/>
        </w:rPr>
        <w:t xml:space="preserve"> to </w:t>
      </w:r>
      <w:r w:rsidR="00B217D0" w:rsidRPr="007D1264">
        <w:rPr>
          <w:rFonts w:ascii="Arial" w:hAnsi="Arial" w:cs="Arial"/>
          <w:sz w:val="22"/>
          <w:szCs w:val="20"/>
        </w:rPr>
        <w:t xml:space="preserve">encourage the </w:t>
      </w:r>
      <w:r w:rsidR="00B217D0" w:rsidRPr="007D1264">
        <w:rPr>
          <w:rFonts w:ascii="Arial" w:hAnsi="Arial" w:cs="Arial"/>
          <w:sz w:val="22"/>
        </w:rPr>
        <w:t xml:space="preserve">safe, effective, and efficient use of aircraft in support of Bureau, State, and District land management objectives.  </w:t>
      </w:r>
      <w:r w:rsidR="00A15314" w:rsidRPr="007D1264">
        <w:rPr>
          <w:rFonts w:ascii="Arial" w:hAnsi="Arial" w:cs="Arial"/>
          <w:sz w:val="22"/>
        </w:rPr>
        <w:t xml:space="preserve">It </w:t>
      </w:r>
      <w:r w:rsidR="00A15314" w:rsidRPr="007D1264">
        <w:rPr>
          <w:rFonts w:ascii="Arial" w:hAnsi="Arial" w:cs="Arial"/>
          <w:sz w:val="22"/>
          <w:szCs w:val="20"/>
        </w:rPr>
        <w:t>discusses the types of projects that are the most common in the Wyoming High Desert District.</w:t>
      </w:r>
    </w:p>
    <w:p w:rsidR="0010231F" w:rsidRPr="0010231F" w:rsidRDefault="0010231F" w:rsidP="0010231F">
      <w:pPr>
        <w:ind w:left="1440"/>
        <w:rPr>
          <w:rFonts w:ascii="Arial" w:hAnsi="Arial" w:cs="Arial"/>
          <w:bCs/>
          <w:sz w:val="22"/>
        </w:rPr>
      </w:pPr>
      <w:r w:rsidRPr="0010231F">
        <w:rPr>
          <w:rFonts w:ascii="Arial" w:hAnsi="Arial" w:cs="Arial"/>
          <w:bCs/>
          <w:sz w:val="22"/>
        </w:rPr>
        <w:t xml:space="preserve">This operational plan meets BLM policy requirement as described in the </w:t>
      </w:r>
      <w:hyperlink r:id="rId15" w:history="1">
        <w:r w:rsidRPr="0010231F">
          <w:rPr>
            <w:rStyle w:val="Hyperlink"/>
            <w:rFonts w:ascii="Arial" w:hAnsi="Arial" w:cs="Arial"/>
            <w:bCs/>
            <w:color w:val="auto"/>
            <w:sz w:val="22"/>
            <w:u w:val="none"/>
          </w:rPr>
          <w:t>BLM Manual 9400</w:t>
        </w:r>
      </w:hyperlink>
      <w:r w:rsidRPr="0010231F">
        <w:rPr>
          <w:rFonts w:ascii="Arial" w:hAnsi="Arial" w:cs="Arial"/>
          <w:bCs/>
          <w:sz w:val="22"/>
        </w:rPr>
        <w:t xml:space="preserve"> and </w:t>
      </w:r>
      <w:hyperlink r:id="rId16" w:history="1">
        <w:r w:rsidRPr="0010231F">
          <w:rPr>
            <w:rStyle w:val="Hyperlink"/>
            <w:rFonts w:ascii="Arial" w:hAnsi="Arial" w:cs="Arial"/>
            <w:bCs/>
            <w:color w:val="auto"/>
            <w:sz w:val="22"/>
            <w:u w:val="none"/>
          </w:rPr>
          <w:t>BLM NAP</w:t>
        </w:r>
      </w:hyperlink>
      <w:r w:rsidRPr="0010231F">
        <w:rPr>
          <w:rFonts w:ascii="Arial" w:hAnsi="Arial" w:cs="Arial"/>
          <w:bCs/>
          <w:sz w:val="22"/>
        </w:rPr>
        <w:t>.</w:t>
      </w:r>
    </w:p>
    <w:p w:rsidR="0010231F" w:rsidRPr="0010231F" w:rsidRDefault="0010231F" w:rsidP="0010231F">
      <w:pPr>
        <w:ind w:left="1440"/>
        <w:rPr>
          <w:rFonts w:ascii="Arial" w:hAnsi="Arial" w:cs="Arial"/>
          <w:bCs/>
          <w:sz w:val="22"/>
        </w:rPr>
      </w:pPr>
      <w:r w:rsidRPr="0010231F">
        <w:rPr>
          <w:rFonts w:ascii="Arial" w:hAnsi="Arial" w:cs="Arial"/>
          <w:bCs/>
          <w:sz w:val="22"/>
        </w:rPr>
        <w:t xml:space="preserve">This plan is supplemental to </w:t>
      </w:r>
      <w:hyperlink r:id="rId17" w:history="1">
        <w:r w:rsidRPr="0010231F">
          <w:rPr>
            <w:rStyle w:val="Hyperlink"/>
            <w:rFonts w:ascii="Arial" w:hAnsi="Arial" w:cs="Arial"/>
            <w:bCs/>
            <w:color w:val="auto"/>
            <w:sz w:val="22"/>
            <w:u w:val="none"/>
          </w:rPr>
          <w:t>Departmental Manuals 350-354</w:t>
        </w:r>
      </w:hyperlink>
      <w:r w:rsidRPr="0010231F">
        <w:rPr>
          <w:rFonts w:ascii="Arial" w:hAnsi="Arial" w:cs="Arial"/>
          <w:bCs/>
          <w:sz w:val="22"/>
        </w:rPr>
        <w:t xml:space="preserve">, </w:t>
      </w:r>
      <w:hyperlink r:id="rId18" w:history="1">
        <w:r w:rsidRPr="0010231F">
          <w:rPr>
            <w:rStyle w:val="Hyperlink"/>
            <w:rFonts w:ascii="Arial" w:hAnsi="Arial" w:cs="Arial"/>
            <w:bCs/>
            <w:color w:val="auto"/>
            <w:sz w:val="22"/>
            <w:u w:val="none"/>
          </w:rPr>
          <w:t>BLM Manual 9400</w:t>
        </w:r>
      </w:hyperlink>
      <w:r w:rsidRPr="0010231F">
        <w:rPr>
          <w:rFonts w:ascii="Arial" w:hAnsi="Arial" w:cs="Arial"/>
          <w:bCs/>
          <w:sz w:val="22"/>
        </w:rPr>
        <w:t xml:space="preserve">, and the </w:t>
      </w:r>
      <w:hyperlink r:id="rId19" w:history="1">
        <w:r w:rsidRPr="0010231F">
          <w:rPr>
            <w:rStyle w:val="Hyperlink"/>
            <w:rFonts w:ascii="Arial" w:hAnsi="Arial" w:cs="Arial"/>
            <w:bCs/>
            <w:color w:val="auto"/>
            <w:sz w:val="22"/>
            <w:u w:val="none"/>
          </w:rPr>
          <w:t>BLM National Aviation Plan (NAP)</w:t>
        </w:r>
        <w:r>
          <w:rPr>
            <w:rStyle w:val="Hyperlink"/>
            <w:rFonts w:ascii="Arial" w:hAnsi="Arial" w:cs="Arial"/>
            <w:bCs/>
            <w:color w:val="auto"/>
            <w:sz w:val="22"/>
            <w:u w:val="none"/>
          </w:rPr>
          <w:t>, and the Wyoming State Aviation Plan</w:t>
        </w:r>
        <w:r w:rsidRPr="0010231F">
          <w:rPr>
            <w:rStyle w:val="Hyperlink"/>
            <w:rFonts w:ascii="Arial" w:hAnsi="Arial" w:cs="Arial"/>
            <w:bCs/>
            <w:color w:val="auto"/>
            <w:sz w:val="22"/>
            <w:u w:val="none"/>
          </w:rPr>
          <w:t>.</w:t>
        </w:r>
      </w:hyperlink>
    </w:p>
    <w:p w:rsidR="00FD1637" w:rsidRPr="007D1264" w:rsidRDefault="0010231F" w:rsidP="0010231F">
      <w:pPr>
        <w:ind w:left="1440"/>
        <w:rPr>
          <w:rFonts w:ascii="Helvetica" w:hAnsi="Helvetica"/>
          <w:b/>
          <w:bCs/>
          <w:sz w:val="22"/>
        </w:rPr>
      </w:pPr>
      <w:r>
        <w:rPr>
          <w:rFonts w:ascii="Arial" w:hAnsi="Arial" w:cs="Arial"/>
          <w:bCs/>
          <w:sz w:val="22"/>
        </w:rPr>
        <w:t>This p</w:t>
      </w:r>
      <w:r w:rsidR="00A15314" w:rsidRPr="007D1264">
        <w:rPr>
          <w:rFonts w:ascii="Arial" w:hAnsi="Arial" w:cs="Arial"/>
          <w:bCs/>
          <w:sz w:val="22"/>
        </w:rPr>
        <w:t>lan</w:t>
      </w:r>
      <w:r w:rsidR="00B217D0" w:rsidRPr="007D1264">
        <w:rPr>
          <w:rFonts w:ascii="Arial" w:hAnsi="Arial" w:cs="Arial"/>
          <w:bCs/>
          <w:sz w:val="22"/>
        </w:rPr>
        <w:t xml:space="preserve"> </w:t>
      </w:r>
      <w:r w:rsidR="00D65781" w:rsidRPr="007D1264">
        <w:rPr>
          <w:rFonts w:ascii="Arial" w:hAnsi="Arial" w:cs="Arial"/>
          <w:bCs/>
          <w:sz w:val="22"/>
        </w:rPr>
        <w:t>may not be less restrictive than existing N</w:t>
      </w:r>
      <w:r w:rsidR="00B217D0" w:rsidRPr="007D1264">
        <w:rPr>
          <w:rFonts w:ascii="Arial" w:hAnsi="Arial" w:cs="Arial"/>
          <w:bCs/>
          <w:sz w:val="22"/>
        </w:rPr>
        <w:t xml:space="preserve">ational </w:t>
      </w:r>
      <w:r w:rsidR="00D65781" w:rsidRPr="007D1264">
        <w:rPr>
          <w:rFonts w:ascii="Arial" w:hAnsi="Arial" w:cs="Arial"/>
          <w:bCs/>
          <w:sz w:val="22"/>
        </w:rPr>
        <w:t>(Departmental and Bureau) Aviation policy or S</w:t>
      </w:r>
      <w:r w:rsidR="00B217D0" w:rsidRPr="007D1264">
        <w:rPr>
          <w:rFonts w:ascii="Arial" w:hAnsi="Arial" w:cs="Arial"/>
          <w:bCs/>
          <w:sz w:val="22"/>
        </w:rPr>
        <w:t>tate polic</w:t>
      </w:r>
      <w:r w:rsidR="00D65781" w:rsidRPr="007D1264">
        <w:rPr>
          <w:rFonts w:ascii="Arial" w:hAnsi="Arial" w:cs="Arial"/>
          <w:bCs/>
          <w:sz w:val="22"/>
        </w:rPr>
        <w:t>y.</w:t>
      </w:r>
      <w:r w:rsidR="00B217D0" w:rsidRPr="007D1264">
        <w:rPr>
          <w:rFonts w:ascii="Arial" w:hAnsi="Arial" w:cs="Arial"/>
          <w:bCs/>
          <w:sz w:val="22"/>
        </w:rPr>
        <w:t xml:space="preserve">  </w:t>
      </w:r>
      <w:r>
        <w:rPr>
          <w:rFonts w:ascii="Arial" w:hAnsi="Arial" w:cs="Arial"/>
          <w:bCs/>
          <w:sz w:val="22"/>
          <w:szCs w:val="20"/>
        </w:rPr>
        <w:t>The plan is</w:t>
      </w:r>
      <w:r w:rsidRPr="0010231F">
        <w:rPr>
          <w:rFonts w:ascii="Arial" w:hAnsi="Arial" w:cs="Arial"/>
          <w:bCs/>
          <w:sz w:val="22"/>
          <w:szCs w:val="20"/>
        </w:rPr>
        <w:t xml:space="preserve"> to be updated annually within 60 days of BLM Wyoming State Aviation Plan issuance or prior to June 1.</w:t>
      </w: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Arial" w:hAnsi="Arial" w:cs="Arial"/>
          <w:b/>
          <w:bCs/>
          <w:sz w:val="22"/>
        </w:rPr>
      </w:pPr>
    </w:p>
    <w:p w:rsidR="00FD1637" w:rsidRPr="007D1264" w:rsidRDefault="00FE01AD">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firstLine="720"/>
        <w:rPr>
          <w:rFonts w:ascii="Arial" w:hAnsi="Arial" w:cs="Arial"/>
          <w:b/>
          <w:bCs/>
          <w:sz w:val="22"/>
        </w:rPr>
      </w:pPr>
      <w:r w:rsidRPr="007D1264">
        <w:rPr>
          <w:rFonts w:ascii="Arial" w:hAnsi="Arial" w:cs="Arial"/>
          <w:b/>
          <w:bCs/>
          <w:sz w:val="22"/>
        </w:rPr>
        <w:t>1.</w:t>
      </w:r>
      <w:r w:rsidR="00D65781" w:rsidRPr="007D1264">
        <w:rPr>
          <w:rFonts w:ascii="Arial" w:hAnsi="Arial" w:cs="Arial"/>
          <w:b/>
          <w:bCs/>
          <w:sz w:val="22"/>
        </w:rPr>
        <w:t>2</w:t>
      </w:r>
      <w:r w:rsidR="00FD1637" w:rsidRPr="007D1264">
        <w:rPr>
          <w:rFonts w:ascii="Arial" w:hAnsi="Arial" w:cs="Arial"/>
          <w:b/>
          <w:bCs/>
          <w:sz w:val="22"/>
        </w:rPr>
        <w:tab/>
      </w:r>
      <w:r w:rsidR="00FD1637" w:rsidRPr="007D1264">
        <w:rPr>
          <w:rFonts w:ascii="Arial" w:hAnsi="Arial" w:cs="Arial"/>
          <w:b/>
          <w:bCs/>
          <w:sz w:val="24"/>
          <w:u w:val="single"/>
        </w:rPr>
        <w:t>I</w:t>
      </w:r>
      <w:r w:rsidR="00015659" w:rsidRPr="007D1264">
        <w:rPr>
          <w:rFonts w:ascii="Arial" w:hAnsi="Arial" w:cs="Arial"/>
          <w:b/>
          <w:bCs/>
          <w:sz w:val="24"/>
          <w:u w:val="single"/>
        </w:rPr>
        <w:t>ntroduction</w:t>
      </w:r>
    </w:p>
    <w:p w:rsidR="00FD1637" w:rsidRPr="007D1264" w:rsidRDefault="00FD1637">
      <w:pPr>
        <w:widowControl/>
        <w:tabs>
          <w:tab w:val="left" w:pos="-1440"/>
        </w:tabs>
        <w:ind w:left="1440" w:hanging="720"/>
        <w:jc w:val="both"/>
        <w:rPr>
          <w:rFonts w:ascii="Arial" w:hAnsi="Arial" w:cs="Arial"/>
          <w:b/>
          <w:bCs/>
          <w:sz w:val="22"/>
        </w:rPr>
      </w:pPr>
      <w:r w:rsidRPr="007D1264">
        <w:rPr>
          <w:rFonts w:ascii="Helvetica" w:hAnsi="Helvetica"/>
          <w:b/>
          <w:bCs/>
          <w:sz w:val="22"/>
        </w:rPr>
        <w:tab/>
      </w:r>
    </w:p>
    <w:p w:rsidR="00FD1637" w:rsidRPr="007D1264" w:rsidRDefault="00954A1D" w:rsidP="00642014">
      <w:pPr>
        <w:widowControl/>
        <w:tabs>
          <w:tab w:val="left" w:pos="-1440"/>
        </w:tabs>
        <w:ind w:left="2160" w:hanging="630"/>
        <w:rPr>
          <w:rFonts w:ascii="Arial" w:hAnsi="Arial" w:cs="Arial"/>
          <w:sz w:val="22"/>
          <w:szCs w:val="20"/>
        </w:rPr>
      </w:pPr>
      <w:r w:rsidRPr="007D1264">
        <w:rPr>
          <w:rFonts w:ascii="Arial" w:hAnsi="Arial" w:cs="Arial"/>
          <w:b/>
          <w:bCs/>
          <w:sz w:val="22"/>
        </w:rPr>
        <w:t>1.</w:t>
      </w:r>
      <w:r w:rsidR="00D65781" w:rsidRPr="007D1264">
        <w:rPr>
          <w:rFonts w:ascii="Arial" w:hAnsi="Arial" w:cs="Arial"/>
          <w:b/>
          <w:bCs/>
          <w:sz w:val="22"/>
        </w:rPr>
        <w:t>2</w:t>
      </w:r>
      <w:r w:rsidR="00FD1637" w:rsidRPr="007D1264">
        <w:rPr>
          <w:rFonts w:ascii="Arial" w:hAnsi="Arial" w:cs="Arial"/>
          <w:b/>
          <w:bCs/>
          <w:sz w:val="22"/>
        </w:rPr>
        <w:t>.1</w:t>
      </w:r>
      <w:r w:rsidR="00FD1637" w:rsidRPr="007D1264">
        <w:rPr>
          <w:rFonts w:ascii="Arial" w:hAnsi="Arial" w:cs="Arial"/>
          <w:sz w:val="22"/>
          <w:szCs w:val="20"/>
        </w:rPr>
        <w:tab/>
        <w:t xml:space="preserve">The </w:t>
      </w:r>
      <w:r w:rsidR="005A4225" w:rsidRPr="007D1264">
        <w:rPr>
          <w:rFonts w:ascii="Arial" w:hAnsi="Arial" w:cs="Arial"/>
          <w:sz w:val="22"/>
          <w:szCs w:val="20"/>
        </w:rPr>
        <w:t xml:space="preserve">Wyoming High Desert District </w:t>
      </w:r>
      <w:r w:rsidR="00D65781" w:rsidRPr="007D1264">
        <w:rPr>
          <w:rFonts w:ascii="Arial" w:hAnsi="Arial" w:cs="Arial"/>
          <w:sz w:val="22"/>
          <w:szCs w:val="20"/>
        </w:rPr>
        <w:t>utilizes aviation resources to meet</w:t>
      </w:r>
      <w:r w:rsidR="00B217D0" w:rsidRPr="007D1264">
        <w:rPr>
          <w:rFonts w:ascii="Arial" w:hAnsi="Arial" w:cs="Arial"/>
          <w:sz w:val="22"/>
          <w:szCs w:val="20"/>
        </w:rPr>
        <w:t xml:space="preserve"> a variety of </w:t>
      </w:r>
      <w:r w:rsidR="00D65781" w:rsidRPr="007D1264">
        <w:rPr>
          <w:rFonts w:ascii="Arial" w:hAnsi="Arial" w:cs="Arial"/>
          <w:sz w:val="22"/>
          <w:szCs w:val="20"/>
        </w:rPr>
        <w:t xml:space="preserve">land management objectives including </w:t>
      </w:r>
      <w:r w:rsidR="00FD1637" w:rsidRPr="007D1264">
        <w:rPr>
          <w:rFonts w:ascii="Arial" w:hAnsi="Arial" w:cs="Arial"/>
          <w:sz w:val="22"/>
          <w:szCs w:val="20"/>
        </w:rPr>
        <w:t xml:space="preserve">fire detection and suppression, </w:t>
      </w:r>
      <w:r w:rsidR="00D65781" w:rsidRPr="007D1264">
        <w:rPr>
          <w:rFonts w:ascii="Arial" w:hAnsi="Arial" w:cs="Arial"/>
          <w:sz w:val="22"/>
          <w:szCs w:val="20"/>
        </w:rPr>
        <w:t xml:space="preserve">wildlife surveys and counts, wild horse inventory and gathering, compliance surveys, grazing allotment monitoring, range condition inspection/inventory, and miscellaneous project work. </w:t>
      </w:r>
      <w:r w:rsidR="00FD1637" w:rsidRPr="007D1264">
        <w:rPr>
          <w:rFonts w:ascii="Arial" w:hAnsi="Arial" w:cs="Arial"/>
          <w:sz w:val="22"/>
          <w:szCs w:val="20"/>
        </w:rPr>
        <w:t xml:space="preserve"> Compliance inspections </w:t>
      </w:r>
      <w:r w:rsidR="00D738BF" w:rsidRPr="007D1264">
        <w:rPr>
          <w:rFonts w:ascii="Arial" w:hAnsi="Arial" w:cs="Arial"/>
          <w:sz w:val="22"/>
          <w:szCs w:val="20"/>
        </w:rPr>
        <w:t>of</w:t>
      </w:r>
      <w:r w:rsidR="00FD1637" w:rsidRPr="007D1264">
        <w:rPr>
          <w:rFonts w:ascii="Arial" w:hAnsi="Arial" w:cs="Arial"/>
          <w:sz w:val="22"/>
          <w:szCs w:val="20"/>
        </w:rPr>
        <w:t xml:space="preserve"> oil and gas operations, seismograph lines, </w:t>
      </w:r>
      <w:r w:rsidR="00015659" w:rsidRPr="007D1264">
        <w:rPr>
          <w:rFonts w:ascii="Arial" w:hAnsi="Arial" w:cs="Arial"/>
          <w:sz w:val="22"/>
          <w:szCs w:val="20"/>
        </w:rPr>
        <w:t>right-of-ways</w:t>
      </w:r>
      <w:r w:rsidR="00D65781" w:rsidRPr="007D1264">
        <w:rPr>
          <w:rFonts w:ascii="Arial" w:hAnsi="Arial" w:cs="Arial"/>
          <w:sz w:val="22"/>
          <w:szCs w:val="20"/>
        </w:rPr>
        <w:t>,</w:t>
      </w:r>
      <w:r w:rsidR="00FD1637" w:rsidRPr="007D1264">
        <w:rPr>
          <w:rFonts w:ascii="Arial" w:hAnsi="Arial" w:cs="Arial"/>
          <w:sz w:val="22"/>
          <w:szCs w:val="20"/>
        </w:rPr>
        <w:t xml:space="preserve"> and</w:t>
      </w:r>
      <w:r w:rsidR="00FE5624" w:rsidRPr="007D1264">
        <w:rPr>
          <w:rFonts w:ascii="Arial" w:hAnsi="Arial" w:cs="Arial"/>
          <w:sz w:val="22"/>
          <w:szCs w:val="20"/>
        </w:rPr>
        <w:t xml:space="preserve"> grazing trespass.  Aircraft may</w:t>
      </w:r>
      <w:r w:rsidR="00FD1637" w:rsidRPr="007D1264">
        <w:rPr>
          <w:rFonts w:ascii="Arial" w:hAnsi="Arial" w:cs="Arial"/>
          <w:sz w:val="22"/>
          <w:szCs w:val="20"/>
        </w:rPr>
        <w:t xml:space="preserve"> also </w:t>
      </w:r>
      <w:r w:rsidR="00FE5624" w:rsidRPr="007D1264">
        <w:rPr>
          <w:rFonts w:ascii="Arial" w:hAnsi="Arial" w:cs="Arial"/>
          <w:sz w:val="22"/>
          <w:szCs w:val="20"/>
        </w:rPr>
        <w:t xml:space="preserve">be </w:t>
      </w:r>
      <w:r w:rsidR="00FD1637" w:rsidRPr="007D1264">
        <w:rPr>
          <w:rFonts w:ascii="Arial" w:hAnsi="Arial" w:cs="Arial"/>
          <w:sz w:val="22"/>
          <w:szCs w:val="20"/>
        </w:rPr>
        <w:t>used duri</w:t>
      </w:r>
      <w:r w:rsidR="00FE5624" w:rsidRPr="007D1264">
        <w:rPr>
          <w:rFonts w:ascii="Arial" w:hAnsi="Arial" w:cs="Arial"/>
          <w:sz w:val="22"/>
          <w:szCs w:val="20"/>
        </w:rPr>
        <w:t xml:space="preserve">ng search and rescue operations on a case by case basis with concurrence of the </w:t>
      </w:r>
      <w:r w:rsidR="00D65781" w:rsidRPr="007D1264">
        <w:rPr>
          <w:rFonts w:ascii="Arial" w:hAnsi="Arial" w:cs="Arial"/>
          <w:sz w:val="22"/>
          <w:szCs w:val="20"/>
        </w:rPr>
        <w:t xml:space="preserve">Fire program </w:t>
      </w:r>
      <w:r w:rsidR="00FE5624" w:rsidRPr="007D1264">
        <w:rPr>
          <w:rFonts w:ascii="Arial" w:hAnsi="Arial" w:cs="Arial"/>
          <w:sz w:val="22"/>
          <w:szCs w:val="20"/>
        </w:rPr>
        <w:t>duty officer.</w:t>
      </w:r>
    </w:p>
    <w:p w:rsidR="00FD1637" w:rsidRPr="007D1264" w:rsidRDefault="00FD1637">
      <w:pPr>
        <w:widowControl/>
        <w:rPr>
          <w:rFonts w:ascii="Arial" w:hAnsi="Arial" w:cs="Arial"/>
          <w:sz w:val="22"/>
          <w:szCs w:val="20"/>
        </w:rPr>
      </w:pPr>
    </w:p>
    <w:p w:rsidR="00FD1637" w:rsidRPr="007D1264" w:rsidRDefault="00954A1D" w:rsidP="00642014">
      <w:pPr>
        <w:widowControl/>
        <w:tabs>
          <w:tab w:val="left" w:pos="-1440"/>
        </w:tabs>
        <w:ind w:left="2160" w:hanging="630"/>
        <w:rPr>
          <w:rFonts w:ascii="Arial" w:hAnsi="Arial" w:cs="Arial"/>
          <w:sz w:val="22"/>
          <w:szCs w:val="22"/>
        </w:rPr>
      </w:pPr>
      <w:r w:rsidRPr="007D1264">
        <w:rPr>
          <w:rFonts w:ascii="Arial" w:hAnsi="Arial" w:cs="Arial"/>
          <w:b/>
          <w:bCs/>
          <w:sz w:val="22"/>
        </w:rPr>
        <w:t>1.</w:t>
      </w:r>
      <w:r w:rsidR="00D65781" w:rsidRPr="007D1264">
        <w:rPr>
          <w:rFonts w:ascii="Arial" w:hAnsi="Arial" w:cs="Arial"/>
          <w:b/>
          <w:bCs/>
          <w:sz w:val="22"/>
        </w:rPr>
        <w:t>2</w:t>
      </w:r>
      <w:r w:rsidR="00FD1637" w:rsidRPr="007D1264">
        <w:rPr>
          <w:rFonts w:ascii="Arial" w:hAnsi="Arial" w:cs="Arial"/>
          <w:b/>
          <w:bCs/>
          <w:sz w:val="22"/>
        </w:rPr>
        <w:t>.2</w:t>
      </w:r>
      <w:r w:rsidR="00954931" w:rsidRPr="007D1264">
        <w:rPr>
          <w:rFonts w:ascii="Arial" w:hAnsi="Arial" w:cs="Arial"/>
          <w:sz w:val="22"/>
          <w:szCs w:val="20"/>
        </w:rPr>
        <w:tab/>
      </w:r>
      <w:r w:rsidR="00A15314" w:rsidRPr="007D1264">
        <w:rPr>
          <w:rFonts w:ascii="Arial" w:hAnsi="Arial" w:cs="Arial"/>
          <w:sz w:val="22"/>
          <w:szCs w:val="20"/>
        </w:rPr>
        <w:t>Aviation o</w:t>
      </w:r>
      <w:r w:rsidR="00FD1637" w:rsidRPr="007D1264">
        <w:rPr>
          <w:rFonts w:ascii="Arial" w:hAnsi="Arial" w:cs="Arial"/>
          <w:sz w:val="22"/>
          <w:szCs w:val="20"/>
        </w:rPr>
        <w:t xml:space="preserve">perations </w:t>
      </w:r>
      <w:r w:rsidR="00A15314" w:rsidRPr="007D1264">
        <w:rPr>
          <w:rFonts w:ascii="Arial" w:hAnsi="Arial" w:cs="Arial"/>
          <w:sz w:val="22"/>
          <w:szCs w:val="20"/>
        </w:rPr>
        <w:t xml:space="preserve">in the High Desert District are typically </w:t>
      </w:r>
      <w:r w:rsidR="00FD1637" w:rsidRPr="007D1264">
        <w:rPr>
          <w:rFonts w:ascii="Arial" w:hAnsi="Arial" w:cs="Arial"/>
          <w:sz w:val="22"/>
          <w:szCs w:val="20"/>
        </w:rPr>
        <w:t xml:space="preserve">conducted over a variety of terrain with elevations ranging from 5,000 feet to 12,000 feet above sea level. </w:t>
      </w:r>
      <w:r w:rsidR="00D65781" w:rsidRPr="007D1264">
        <w:rPr>
          <w:rFonts w:ascii="Arial" w:hAnsi="Arial" w:cs="Arial"/>
          <w:sz w:val="22"/>
          <w:szCs w:val="20"/>
        </w:rPr>
        <w:t>Typical c</w:t>
      </w:r>
      <w:r w:rsidR="00FD1637" w:rsidRPr="007D1264">
        <w:rPr>
          <w:rFonts w:ascii="Arial" w:hAnsi="Arial" w:cs="Arial"/>
          <w:sz w:val="22"/>
          <w:szCs w:val="20"/>
        </w:rPr>
        <w:t>limat</w:t>
      </w:r>
      <w:r w:rsidR="00D65781" w:rsidRPr="007D1264">
        <w:rPr>
          <w:rFonts w:ascii="Arial" w:hAnsi="Arial" w:cs="Arial"/>
          <w:sz w:val="22"/>
          <w:szCs w:val="20"/>
        </w:rPr>
        <w:t>e</w:t>
      </w:r>
      <w:r w:rsidR="00FD1637" w:rsidRPr="007D1264">
        <w:rPr>
          <w:rFonts w:ascii="Arial" w:hAnsi="Arial" w:cs="Arial"/>
          <w:sz w:val="22"/>
          <w:szCs w:val="20"/>
        </w:rPr>
        <w:t xml:space="preserve"> conditions range from hot, dry summers to cold winter</w:t>
      </w:r>
      <w:r w:rsidR="005A4225" w:rsidRPr="007D1264">
        <w:rPr>
          <w:rFonts w:ascii="Arial" w:hAnsi="Arial" w:cs="Arial"/>
          <w:sz w:val="22"/>
          <w:szCs w:val="20"/>
        </w:rPr>
        <w:t xml:space="preserve">s with heavy snowfall.  </w:t>
      </w:r>
      <w:r w:rsidR="008F2552" w:rsidRPr="007D1264">
        <w:rPr>
          <w:rFonts w:ascii="Arial" w:hAnsi="Arial" w:cs="Arial"/>
          <w:sz w:val="22"/>
          <w:szCs w:val="22"/>
        </w:rPr>
        <w:t>Afternoon thunderstorms develop frequently and suddenly during the summer months.  Parts of Wyoming are known for the extreme wind conditions that persist for several days or weeks during certain times of the year.  The interaction of strong wind and mountain topography can create extreme hazards for all aircraft operations.  Decreased aircraft performance due to high Density Altitude is a critical consideration when ordering and utilizing specific makes and models of aircraft, and when briefing Pilots and Aircrews.  Special emphasis must be placed on calculating aircraft performance, strictly adhering to allowable payload limits, and performing risk assessments.</w:t>
      </w:r>
    </w:p>
    <w:p w:rsidR="00D65781" w:rsidRPr="007D1264" w:rsidRDefault="00D65781">
      <w:pPr>
        <w:widowControl/>
        <w:ind w:left="2160"/>
        <w:rPr>
          <w:rFonts w:ascii="Arial" w:hAnsi="Arial" w:cs="Arial"/>
          <w:sz w:val="22"/>
          <w:szCs w:val="20"/>
        </w:rPr>
      </w:pPr>
    </w:p>
    <w:p w:rsidR="008F2552" w:rsidRPr="007D1264" w:rsidRDefault="008F2552">
      <w:pPr>
        <w:widowControl/>
        <w:ind w:left="2160"/>
        <w:rPr>
          <w:rFonts w:ascii="Arial" w:hAnsi="Arial" w:cs="Arial"/>
          <w:sz w:val="22"/>
          <w:szCs w:val="20"/>
        </w:rPr>
      </w:pPr>
    </w:p>
    <w:p w:rsidR="00A413D5" w:rsidRPr="007D1264" w:rsidRDefault="00A413D5">
      <w:pPr>
        <w:widowControl/>
        <w:autoSpaceDE/>
        <w:autoSpaceDN/>
        <w:adjustRightInd/>
        <w:rPr>
          <w:rFonts w:ascii="Arial" w:hAnsi="Arial" w:cs="Arial"/>
          <w:sz w:val="22"/>
          <w:szCs w:val="20"/>
        </w:rPr>
      </w:pPr>
      <w:r w:rsidRPr="007D1264">
        <w:rPr>
          <w:rFonts w:ascii="Arial" w:hAnsi="Arial" w:cs="Arial"/>
          <w:sz w:val="22"/>
          <w:szCs w:val="20"/>
        </w:rPr>
        <w:br w:type="page"/>
      </w:r>
    </w:p>
    <w:p w:rsidR="00A413D5" w:rsidRPr="007D1264" w:rsidRDefault="00A413D5" w:rsidP="00A413D5">
      <w:pPr>
        <w:ind w:left="1350" w:hanging="630"/>
        <w:rPr>
          <w:rFonts w:ascii="Arial" w:hAnsi="Arial" w:cs="Arial"/>
          <w:sz w:val="22"/>
          <w:szCs w:val="22"/>
        </w:rPr>
      </w:pPr>
      <w:r w:rsidRPr="007D1264">
        <w:rPr>
          <w:rFonts w:ascii="Arial" w:hAnsi="Arial" w:cs="Arial"/>
          <w:b/>
          <w:sz w:val="22"/>
          <w:szCs w:val="20"/>
        </w:rPr>
        <w:lastRenderedPageBreak/>
        <w:t>1.3</w:t>
      </w:r>
      <w:r w:rsidRPr="007D1264">
        <w:rPr>
          <w:rFonts w:ascii="Arial" w:hAnsi="Arial" w:cs="Arial"/>
          <w:b/>
          <w:sz w:val="22"/>
          <w:szCs w:val="20"/>
        </w:rPr>
        <w:tab/>
      </w:r>
      <w:r w:rsidRPr="007D1264">
        <w:rPr>
          <w:rFonts w:ascii="Arial" w:hAnsi="Arial" w:cs="Arial"/>
          <w:sz w:val="22"/>
          <w:szCs w:val="22"/>
        </w:rPr>
        <w:t>This aviation plan supplements, but does not supersede the following national, geographic area, and state policy documents, guides, handbooks and aviation plans, which are referenced throughout this Plan.</w:t>
      </w:r>
    </w:p>
    <w:p w:rsidR="00A413D5" w:rsidRPr="007D1264" w:rsidRDefault="00A413D5" w:rsidP="00A413D5">
      <w:pPr>
        <w:pStyle w:val="ListParagraph"/>
        <w:rPr>
          <w:rFonts w:ascii="Arial" w:hAnsi="Arial" w:cs="Arial"/>
          <w:sz w:val="22"/>
          <w:szCs w:val="22"/>
        </w:rPr>
      </w:pP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Dept. of Interior, 350-354 DM Aviation policy</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BLM 9400, Aviation Management policy</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BLM National Aviation Plan</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BLM Wyoming State Aviation Plan</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Interagency Aviation Training (IAT) Guide</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Interagency Helicopter Operations Guide (IHOG)</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Interagency Aerial Supervision Guide (IASG)</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 xml:space="preserve">Interagency Single Engine Airtanker Operations Guide (ISOG) </w:t>
      </w:r>
    </w:p>
    <w:p w:rsidR="00A413D5" w:rsidRPr="007D1264" w:rsidRDefault="00D623B6"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I</w:t>
      </w:r>
      <w:r w:rsidR="00A413D5" w:rsidRPr="007D1264">
        <w:rPr>
          <w:rFonts w:ascii="Arial" w:hAnsi="Arial" w:cs="Arial"/>
          <w:sz w:val="22"/>
        </w:rPr>
        <w:t>nteragency Smokejumper Operations Guide</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Interagency Aerial Ignition Guide</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Interagency Aviation Transport of Hazardous Materials Guide</w:t>
      </w:r>
    </w:p>
    <w:p w:rsidR="00A413D5" w:rsidRPr="007D1264" w:rsidRDefault="00A413D5" w:rsidP="00D623B6">
      <w:pPr>
        <w:pStyle w:val="listindent"/>
        <w:numPr>
          <w:ilvl w:val="0"/>
          <w:numId w:val="28"/>
        </w:numPr>
        <w:tabs>
          <w:tab w:val="clear" w:pos="720"/>
          <w:tab w:val="left" w:pos="1350"/>
        </w:tabs>
        <w:rPr>
          <w:rFonts w:ascii="Arial" w:hAnsi="Arial" w:cs="Arial"/>
          <w:sz w:val="22"/>
        </w:rPr>
      </w:pPr>
      <w:r w:rsidRPr="007D1264">
        <w:rPr>
          <w:rFonts w:ascii="Arial" w:hAnsi="Arial" w:cs="Arial"/>
          <w:sz w:val="22"/>
        </w:rPr>
        <w:t>Interagency Airspace Coordination Guide</w:t>
      </w:r>
    </w:p>
    <w:p w:rsidR="00A413D5" w:rsidRPr="007D1264" w:rsidRDefault="00A413D5" w:rsidP="00D623B6">
      <w:pPr>
        <w:pStyle w:val="listindent"/>
        <w:numPr>
          <w:ilvl w:val="0"/>
          <w:numId w:val="28"/>
        </w:numPr>
        <w:tabs>
          <w:tab w:val="clear" w:pos="720"/>
          <w:tab w:val="left" w:pos="1350"/>
        </w:tabs>
        <w:rPr>
          <w:rFonts w:ascii="Arial" w:hAnsi="Arial" w:cs="Arial"/>
        </w:rPr>
      </w:pPr>
      <w:r w:rsidRPr="007D1264">
        <w:rPr>
          <w:rFonts w:ascii="Arial" w:hAnsi="Arial" w:cs="Arial"/>
          <w:sz w:val="22"/>
        </w:rPr>
        <w:t>National, Regional, and Zone Interagency (Dispatch) Mobilization Guides</w:t>
      </w:r>
    </w:p>
    <w:p w:rsidR="008F2552" w:rsidRPr="007D1264" w:rsidRDefault="008F2552" w:rsidP="00A413D5">
      <w:pPr>
        <w:widowControl/>
        <w:ind w:left="1440"/>
        <w:rPr>
          <w:rFonts w:ascii="Arial" w:hAnsi="Arial" w:cs="Arial"/>
          <w:b/>
          <w:sz w:val="22"/>
          <w:szCs w:val="20"/>
        </w:rPr>
      </w:pPr>
    </w:p>
    <w:p w:rsidR="00D623B6" w:rsidRPr="007D1264" w:rsidRDefault="00D623B6">
      <w:pPr>
        <w:widowControl/>
        <w:autoSpaceDE/>
        <w:autoSpaceDN/>
        <w:adjustRightInd/>
        <w:rPr>
          <w:rFonts w:ascii="Arial" w:hAnsi="Arial" w:cs="Arial"/>
          <w:sz w:val="22"/>
          <w:szCs w:val="20"/>
        </w:rPr>
      </w:pPr>
      <w:r w:rsidRPr="007D1264">
        <w:rPr>
          <w:rFonts w:ascii="Arial" w:hAnsi="Arial" w:cs="Arial"/>
          <w:sz w:val="22"/>
          <w:szCs w:val="20"/>
        </w:rPr>
        <w:br w:type="page"/>
      </w:r>
    </w:p>
    <w:p w:rsidR="00FD1637" w:rsidRPr="007D1264" w:rsidRDefault="002A619A" w:rsidP="00642014">
      <w:pPr>
        <w:pStyle w:val="ListParagraph"/>
        <w:widowControl/>
        <w:numPr>
          <w:ilvl w:val="0"/>
          <w:numId w:val="17"/>
        </w:numPr>
        <w:tabs>
          <w:tab w:val="left" w:pos="-1440"/>
        </w:tabs>
        <w:ind w:left="720" w:hanging="720"/>
        <w:jc w:val="both"/>
        <w:rPr>
          <w:rFonts w:ascii="Arial" w:hAnsi="Arial" w:cs="Arial"/>
          <w:sz w:val="32"/>
          <w:szCs w:val="32"/>
        </w:rPr>
      </w:pPr>
      <w:r w:rsidRPr="007D1264">
        <w:rPr>
          <w:rFonts w:ascii="Arial" w:hAnsi="Arial" w:cs="Arial"/>
          <w:b/>
          <w:color w:val="000000"/>
          <w:sz w:val="32"/>
          <w:szCs w:val="32"/>
          <w:u w:val="single"/>
        </w:rPr>
        <w:lastRenderedPageBreak/>
        <w:t>Roles and Responsibilities</w:t>
      </w:r>
    </w:p>
    <w:p w:rsidR="00FD1637" w:rsidRPr="007D1264" w:rsidRDefault="00FD1637">
      <w:pPr>
        <w:rPr>
          <w:b/>
          <w:color w:val="000000"/>
          <w:sz w:val="36"/>
          <w:u w:val="single"/>
        </w:rPr>
      </w:pPr>
    </w:p>
    <w:p w:rsidR="00CC02D6" w:rsidRPr="007D1264" w:rsidRDefault="00CC4649" w:rsidP="00642014">
      <w:pPr>
        <w:ind w:firstLine="720"/>
        <w:rPr>
          <w:rFonts w:ascii="Arial" w:hAnsi="Arial" w:cs="Arial"/>
          <w:b/>
          <w:sz w:val="24"/>
        </w:rPr>
      </w:pPr>
      <w:r w:rsidRPr="007D1264">
        <w:rPr>
          <w:rFonts w:ascii="Arial" w:hAnsi="Arial" w:cs="Arial"/>
          <w:b/>
          <w:sz w:val="24"/>
        </w:rPr>
        <w:t>2.1</w:t>
      </w:r>
      <w:r w:rsidRPr="007D1264">
        <w:rPr>
          <w:rFonts w:ascii="Arial" w:hAnsi="Arial" w:cs="Arial"/>
          <w:b/>
          <w:sz w:val="24"/>
        </w:rPr>
        <w:tab/>
      </w:r>
      <w:r w:rsidR="00CC02D6" w:rsidRPr="007D1264">
        <w:rPr>
          <w:rFonts w:ascii="Arial" w:hAnsi="Arial" w:cs="Arial"/>
          <w:b/>
          <w:sz w:val="24"/>
          <w:u w:val="single"/>
        </w:rPr>
        <w:t xml:space="preserve">District </w:t>
      </w:r>
      <w:r w:rsidR="008F2552" w:rsidRPr="007D1264">
        <w:rPr>
          <w:rFonts w:ascii="Arial" w:hAnsi="Arial" w:cs="Arial"/>
          <w:b/>
          <w:sz w:val="24"/>
          <w:u w:val="single"/>
        </w:rPr>
        <w:t xml:space="preserve">Managers </w:t>
      </w:r>
      <w:r w:rsidR="00CC02D6" w:rsidRPr="007D1264">
        <w:rPr>
          <w:rFonts w:ascii="Arial" w:hAnsi="Arial" w:cs="Arial"/>
          <w:b/>
          <w:sz w:val="24"/>
          <w:u w:val="single"/>
        </w:rPr>
        <w:t>&amp; Field Managers</w:t>
      </w:r>
    </w:p>
    <w:p w:rsidR="00015659" w:rsidRPr="007D1264" w:rsidRDefault="00015659" w:rsidP="001C5F8B">
      <w:pPr>
        <w:ind w:left="1440"/>
        <w:rPr>
          <w:rFonts w:ascii="Arial" w:hAnsi="Arial" w:cs="Arial"/>
          <w:sz w:val="22"/>
          <w:szCs w:val="22"/>
        </w:rPr>
      </w:pPr>
    </w:p>
    <w:p w:rsidR="00FD1637" w:rsidRPr="007D1264" w:rsidRDefault="00310631" w:rsidP="001C5F8B">
      <w:pPr>
        <w:ind w:left="1440"/>
        <w:rPr>
          <w:rFonts w:ascii="Arial" w:hAnsi="Arial" w:cs="Arial"/>
          <w:sz w:val="22"/>
          <w:szCs w:val="22"/>
        </w:rPr>
      </w:pPr>
      <w:r w:rsidRPr="007D1264">
        <w:rPr>
          <w:rFonts w:ascii="Arial" w:hAnsi="Arial" w:cs="Arial"/>
          <w:sz w:val="22"/>
          <w:szCs w:val="22"/>
        </w:rPr>
        <w:t>The</w:t>
      </w:r>
      <w:r w:rsidR="00CC02D6" w:rsidRPr="007D1264">
        <w:rPr>
          <w:rFonts w:ascii="Arial" w:hAnsi="Arial" w:cs="Arial"/>
          <w:sz w:val="22"/>
          <w:szCs w:val="22"/>
        </w:rPr>
        <w:t xml:space="preserve"> District </w:t>
      </w:r>
      <w:r w:rsidRPr="007D1264">
        <w:rPr>
          <w:rFonts w:ascii="Arial" w:hAnsi="Arial" w:cs="Arial"/>
          <w:sz w:val="22"/>
          <w:szCs w:val="22"/>
        </w:rPr>
        <w:t>Manager</w:t>
      </w:r>
      <w:r w:rsidR="00CC02D6" w:rsidRPr="007D1264">
        <w:rPr>
          <w:rFonts w:ascii="Arial" w:hAnsi="Arial" w:cs="Arial"/>
          <w:sz w:val="22"/>
          <w:szCs w:val="22"/>
        </w:rPr>
        <w:t xml:space="preserve"> has been delegated the responsibility from the State Director for all land management programs and operations, including </w:t>
      </w:r>
      <w:r w:rsidR="00112EE5" w:rsidRPr="007D1264">
        <w:rPr>
          <w:rFonts w:ascii="Arial" w:hAnsi="Arial" w:cs="Arial"/>
          <w:sz w:val="22"/>
          <w:szCs w:val="22"/>
        </w:rPr>
        <w:t>Fire an</w:t>
      </w:r>
      <w:r w:rsidR="008F2552" w:rsidRPr="007D1264">
        <w:rPr>
          <w:rFonts w:ascii="Arial" w:hAnsi="Arial" w:cs="Arial"/>
          <w:sz w:val="22"/>
          <w:szCs w:val="22"/>
        </w:rPr>
        <w:t>d</w:t>
      </w:r>
      <w:r w:rsidR="00112EE5" w:rsidRPr="007D1264">
        <w:rPr>
          <w:rFonts w:ascii="Arial" w:hAnsi="Arial" w:cs="Arial"/>
          <w:sz w:val="22"/>
          <w:szCs w:val="22"/>
        </w:rPr>
        <w:t xml:space="preserve"> A</w:t>
      </w:r>
      <w:r w:rsidR="00CC02D6" w:rsidRPr="007D1264">
        <w:rPr>
          <w:rFonts w:ascii="Arial" w:hAnsi="Arial" w:cs="Arial"/>
          <w:sz w:val="22"/>
          <w:szCs w:val="22"/>
        </w:rPr>
        <w:t>viation, within his/her area of jurisdiction.  The District Manager may in turn further delegate these responsibilities down to the Field M</w:t>
      </w:r>
      <w:r w:rsidRPr="007D1264">
        <w:rPr>
          <w:rFonts w:ascii="Arial" w:hAnsi="Arial" w:cs="Arial"/>
          <w:sz w:val="22"/>
          <w:szCs w:val="22"/>
        </w:rPr>
        <w:t>anagers within the</w:t>
      </w:r>
      <w:r w:rsidR="00CC4649" w:rsidRPr="007D1264">
        <w:rPr>
          <w:rFonts w:ascii="Arial" w:hAnsi="Arial" w:cs="Arial"/>
          <w:sz w:val="22"/>
          <w:szCs w:val="22"/>
        </w:rPr>
        <w:t xml:space="preserve"> District. </w:t>
      </w:r>
      <w:r w:rsidR="00CC02D6" w:rsidRPr="007D1264">
        <w:rPr>
          <w:rFonts w:ascii="Arial" w:hAnsi="Arial" w:cs="Arial"/>
          <w:sz w:val="22"/>
          <w:szCs w:val="22"/>
        </w:rPr>
        <w:t>The operational responsibility and program implementation is generally assigned to the District Fire Management Officer who, in turn, may delegate these duties to a Unit/District Aviation Manager</w:t>
      </w:r>
      <w:r w:rsidRPr="007D1264">
        <w:rPr>
          <w:rFonts w:ascii="Arial" w:hAnsi="Arial" w:cs="Arial"/>
          <w:sz w:val="22"/>
          <w:szCs w:val="22"/>
        </w:rPr>
        <w:t>.</w:t>
      </w:r>
    </w:p>
    <w:p w:rsidR="00E9056A" w:rsidRPr="007D1264" w:rsidRDefault="007F4D30" w:rsidP="00015659">
      <w:pPr>
        <w:rPr>
          <w:b/>
          <w:sz w:val="22"/>
          <w:szCs w:val="22"/>
        </w:rPr>
      </w:pPr>
      <w:r w:rsidRPr="007D1264">
        <w:tab/>
      </w:r>
    </w:p>
    <w:p w:rsidR="00CC02D6" w:rsidRPr="007D1264" w:rsidRDefault="00FD1637" w:rsidP="001C5F8B">
      <w:pPr>
        <w:ind w:firstLine="720"/>
        <w:rPr>
          <w:b/>
          <w:sz w:val="24"/>
        </w:rPr>
      </w:pPr>
      <w:r w:rsidRPr="007D1264">
        <w:rPr>
          <w:b/>
          <w:sz w:val="24"/>
        </w:rPr>
        <w:t>2.2</w:t>
      </w:r>
      <w:r w:rsidRPr="007D1264">
        <w:rPr>
          <w:b/>
          <w:sz w:val="24"/>
        </w:rPr>
        <w:tab/>
      </w:r>
      <w:r w:rsidR="002530BF" w:rsidRPr="007D1264">
        <w:rPr>
          <w:rFonts w:ascii="Arial" w:hAnsi="Arial" w:cs="Arial"/>
          <w:b/>
          <w:sz w:val="24"/>
          <w:u w:val="single"/>
        </w:rPr>
        <w:t>Unit (District)</w:t>
      </w:r>
      <w:r w:rsidR="00CC02D6" w:rsidRPr="007D1264">
        <w:rPr>
          <w:rFonts w:ascii="Arial" w:hAnsi="Arial" w:cs="Arial"/>
          <w:b/>
          <w:sz w:val="24"/>
          <w:u w:val="single"/>
        </w:rPr>
        <w:t xml:space="preserve"> Aviation Manager</w:t>
      </w:r>
    </w:p>
    <w:p w:rsidR="00015659" w:rsidRPr="007D1264" w:rsidRDefault="00015659" w:rsidP="001C5F8B">
      <w:pPr>
        <w:ind w:left="1440"/>
        <w:rPr>
          <w:rFonts w:ascii="Arial" w:hAnsi="Arial" w:cs="Arial"/>
          <w:sz w:val="22"/>
          <w:szCs w:val="22"/>
        </w:rPr>
      </w:pPr>
    </w:p>
    <w:p w:rsidR="00CC02D6" w:rsidRPr="007D1264" w:rsidRDefault="0030571D" w:rsidP="001C5F8B">
      <w:pPr>
        <w:ind w:left="1440"/>
        <w:rPr>
          <w:rFonts w:ascii="Arial" w:hAnsi="Arial" w:cs="Arial"/>
          <w:sz w:val="22"/>
          <w:szCs w:val="22"/>
        </w:rPr>
      </w:pPr>
      <w:r w:rsidRPr="007D1264">
        <w:rPr>
          <w:rFonts w:ascii="Arial" w:hAnsi="Arial" w:cs="Arial"/>
          <w:sz w:val="22"/>
          <w:szCs w:val="22"/>
        </w:rPr>
        <w:t xml:space="preserve">Each “District Aviation Manager” </w:t>
      </w:r>
      <w:r w:rsidR="00D738BF" w:rsidRPr="007D1264">
        <w:rPr>
          <w:rFonts w:ascii="Arial" w:hAnsi="Arial" w:cs="Arial"/>
          <w:sz w:val="22"/>
          <w:szCs w:val="22"/>
        </w:rPr>
        <w:t xml:space="preserve">for </w:t>
      </w:r>
      <w:r w:rsidRPr="007D1264">
        <w:rPr>
          <w:rFonts w:ascii="Arial" w:hAnsi="Arial" w:cs="Arial"/>
          <w:sz w:val="22"/>
          <w:szCs w:val="22"/>
        </w:rPr>
        <w:t>Wyoming BLM has oversight over multiple Field Offices.  The roles and responsibilities of the District Aviation Manager include, but are not limited to:</w:t>
      </w:r>
    </w:p>
    <w:p w:rsidR="00CC02D6" w:rsidRPr="007D1264" w:rsidRDefault="00CC02D6" w:rsidP="00CC02D6">
      <w:pPr>
        <w:rPr>
          <w:rFonts w:ascii="Arial" w:hAnsi="Arial" w:cs="Arial"/>
          <w:sz w:val="22"/>
          <w:szCs w:val="22"/>
        </w:rPr>
      </w:pPr>
    </w:p>
    <w:p w:rsidR="00CC02D6" w:rsidRPr="007D1264" w:rsidRDefault="008900CF" w:rsidP="001C5F8B">
      <w:pPr>
        <w:ind w:left="2160" w:hanging="720"/>
        <w:rPr>
          <w:rFonts w:ascii="Arial" w:hAnsi="Arial" w:cs="Arial"/>
          <w:sz w:val="22"/>
          <w:szCs w:val="22"/>
        </w:rPr>
      </w:pPr>
      <w:r w:rsidRPr="007D1264">
        <w:rPr>
          <w:rFonts w:ascii="Arial" w:hAnsi="Arial" w:cs="Arial"/>
          <w:b/>
          <w:sz w:val="22"/>
          <w:szCs w:val="22"/>
        </w:rPr>
        <w:t>2.2.1</w:t>
      </w:r>
      <w:r w:rsidRPr="007D1264">
        <w:rPr>
          <w:rFonts w:ascii="Arial" w:hAnsi="Arial" w:cs="Arial"/>
          <w:sz w:val="22"/>
          <w:szCs w:val="22"/>
        </w:rPr>
        <w:tab/>
      </w:r>
      <w:r w:rsidR="00474A23" w:rsidRPr="007D1264">
        <w:rPr>
          <w:rFonts w:ascii="Arial" w:hAnsi="Arial" w:cs="Arial"/>
          <w:sz w:val="22"/>
          <w:szCs w:val="22"/>
        </w:rPr>
        <w:t>Serves as the focal point for the District Aviation program by providing technical oversight and management direction for the use of aviation resources in support of Bureau programs in the district.  Provides guidance and training for all aviation users, clarifies and articulates Bureau and Departmental policies and regulations, and provides oversight and planning assistance for aviation missions.</w:t>
      </w:r>
    </w:p>
    <w:p w:rsidR="008900CF" w:rsidRPr="007D1264" w:rsidRDefault="008900CF" w:rsidP="00CC4649">
      <w:pPr>
        <w:rPr>
          <w:rFonts w:ascii="Arial" w:hAnsi="Arial" w:cs="Arial"/>
          <w:sz w:val="22"/>
          <w:szCs w:val="22"/>
        </w:rPr>
      </w:pPr>
    </w:p>
    <w:p w:rsidR="00CC02D6" w:rsidRPr="007D1264" w:rsidRDefault="008900CF" w:rsidP="001C5F8B">
      <w:pPr>
        <w:ind w:left="2160" w:hanging="720"/>
        <w:rPr>
          <w:rFonts w:ascii="Arial" w:hAnsi="Arial" w:cs="Arial"/>
          <w:sz w:val="22"/>
          <w:szCs w:val="22"/>
        </w:rPr>
      </w:pPr>
      <w:r w:rsidRPr="007D1264">
        <w:rPr>
          <w:rFonts w:ascii="Arial" w:hAnsi="Arial" w:cs="Arial"/>
          <w:b/>
          <w:sz w:val="22"/>
          <w:szCs w:val="22"/>
        </w:rPr>
        <w:t>2.2.2</w:t>
      </w:r>
      <w:r w:rsidRPr="007D1264">
        <w:rPr>
          <w:rFonts w:ascii="Arial" w:hAnsi="Arial" w:cs="Arial"/>
          <w:sz w:val="22"/>
          <w:szCs w:val="22"/>
        </w:rPr>
        <w:tab/>
      </w:r>
      <w:r w:rsidR="00474A23" w:rsidRPr="007D1264">
        <w:rPr>
          <w:rFonts w:ascii="Arial" w:hAnsi="Arial" w:cs="Arial"/>
          <w:sz w:val="22"/>
          <w:szCs w:val="22"/>
        </w:rPr>
        <w:t>Ensures that all District aviation operations comply with DOI, Bureau, and state aviation policies, and briefs Flight Managers and mission crews on flight following standards and other mission-specific requirements.</w:t>
      </w:r>
    </w:p>
    <w:p w:rsidR="008900CF" w:rsidRPr="007D1264" w:rsidRDefault="008900CF" w:rsidP="00CC4649">
      <w:pPr>
        <w:rPr>
          <w:rFonts w:ascii="Arial" w:hAnsi="Arial" w:cs="Arial"/>
          <w:sz w:val="22"/>
          <w:szCs w:val="22"/>
        </w:rPr>
      </w:pPr>
    </w:p>
    <w:p w:rsidR="00CC02D6" w:rsidRPr="007D1264" w:rsidRDefault="008900CF" w:rsidP="001C5F8B">
      <w:pPr>
        <w:ind w:left="2160" w:hanging="720"/>
        <w:rPr>
          <w:rFonts w:ascii="Arial" w:hAnsi="Arial" w:cs="Arial"/>
          <w:sz w:val="22"/>
          <w:szCs w:val="22"/>
        </w:rPr>
      </w:pPr>
      <w:r w:rsidRPr="007D1264">
        <w:rPr>
          <w:rFonts w:ascii="Arial" w:hAnsi="Arial" w:cs="Arial"/>
          <w:b/>
          <w:sz w:val="22"/>
          <w:szCs w:val="22"/>
        </w:rPr>
        <w:t>2.2.3</w:t>
      </w:r>
      <w:r w:rsidRPr="007D1264">
        <w:rPr>
          <w:rFonts w:ascii="Arial" w:hAnsi="Arial" w:cs="Arial"/>
          <w:sz w:val="22"/>
          <w:szCs w:val="22"/>
        </w:rPr>
        <w:tab/>
      </w:r>
      <w:r w:rsidR="00474A23" w:rsidRPr="007D1264">
        <w:rPr>
          <w:rFonts w:ascii="Arial" w:hAnsi="Arial" w:cs="Arial"/>
          <w:sz w:val="22"/>
          <w:szCs w:val="22"/>
        </w:rPr>
        <w:t xml:space="preserve">Identifies, develops, trains, and assigns personnel to meet local aviation position requirements, and ensures that a qualified and current Flight </w:t>
      </w:r>
      <w:r w:rsidR="00474A23" w:rsidRPr="0047748E">
        <w:rPr>
          <w:rFonts w:ascii="Arial" w:hAnsi="Arial" w:cs="Arial"/>
          <w:sz w:val="22"/>
          <w:szCs w:val="22"/>
        </w:rPr>
        <w:t>Manager is assigned to all project/resource flights.  Tracks the aviation</w:t>
      </w:r>
      <w:r w:rsidR="00474A23" w:rsidRPr="007D1264">
        <w:rPr>
          <w:rFonts w:ascii="Arial" w:hAnsi="Arial" w:cs="Arial"/>
          <w:sz w:val="22"/>
          <w:szCs w:val="22"/>
        </w:rPr>
        <w:t xml:space="preserve"> training records for District personnel to ensure only those who are current and qualified Aircrew members (or appropriately red-carded firefighters for fire missions) are allowed to fly, unless an exception is granted by the SAM in certain unusual circumstances.</w:t>
      </w:r>
    </w:p>
    <w:p w:rsidR="008900CF" w:rsidRPr="007D1264" w:rsidRDefault="008900CF" w:rsidP="00CC4649">
      <w:pPr>
        <w:rPr>
          <w:rFonts w:ascii="Arial" w:hAnsi="Arial" w:cs="Arial"/>
          <w:sz w:val="22"/>
          <w:szCs w:val="22"/>
        </w:rPr>
      </w:pPr>
    </w:p>
    <w:p w:rsidR="00CC02D6" w:rsidRPr="007D1264" w:rsidRDefault="008900CF" w:rsidP="001C5F8B">
      <w:pPr>
        <w:ind w:left="2160" w:hanging="720"/>
        <w:rPr>
          <w:rFonts w:ascii="Arial" w:hAnsi="Arial" w:cs="Arial"/>
          <w:sz w:val="22"/>
          <w:szCs w:val="22"/>
        </w:rPr>
      </w:pPr>
      <w:r w:rsidRPr="0047748E">
        <w:rPr>
          <w:rFonts w:ascii="Arial" w:hAnsi="Arial" w:cs="Arial"/>
          <w:b/>
          <w:sz w:val="22"/>
          <w:szCs w:val="22"/>
        </w:rPr>
        <w:t>2.2.4</w:t>
      </w:r>
      <w:r w:rsidRPr="0047748E">
        <w:rPr>
          <w:rFonts w:ascii="Arial" w:hAnsi="Arial" w:cs="Arial"/>
          <w:sz w:val="22"/>
          <w:szCs w:val="22"/>
        </w:rPr>
        <w:tab/>
      </w:r>
      <w:r w:rsidR="00474A23" w:rsidRPr="0047748E">
        <w:rPr>
          <w:rFonts w:ascii="Arial" w:hAnsi="Arial" w:cs="Arial"/>
          <w:sz w:val="22"/>
          <w:szCs w:val="22"/>
        </w:rPr>
        <w:t xml:space="preserve">Develops the </w:t>
      </w:r>
      <w:r w:rsidR="001E6188" w:rsidRPr="0047748E">
        <w:rPr>
          <w:rFonts w:ascii="Arial" w:hAnsi="Arial" w:cs="Arial"/>
          <w:sz w:val="22"/>
          <w:szCs w:val="22"/>
        </w:rPr>
        <w:t>Unit (</w:t>
      </w:r>
      <w:r w:rsidR="00474A23" w:rsidRPr="0047748E">
        <w:rPr>
          <w:rFonts w:ascii="Arial" w:hAnsi="Arial" w:cs="Arial"/>
          <w:sz w:val="22"/>
          <w:szCs w:val="22"/>
        </w:rPr>
        <w:t>District</w:t>
      </w:r>
      <w:r w:rsidR="001E6188" w:rsidRPr="0047748E">
        <w:rPr>
          <w:rFonts w:ascii="Arial" w:hAnsi="Arial" w:cs="Arial"/>
          <w:sz w:val="22"/>
          <w:szCs w:val="22"/>
        </w:rPr>
        <w:t>)</w:t>
      </w:r>
      <w:r w:rsidR="00474A23" w:rsidRPr="0047748E">
        <w:rPr>
          <w:rFonts w:ascii="Arial" w:hAnsi="Arial" w:cs="Arial"/>
          <w:sz w:val="22"/>
          <w:szCs w:val="22"/>
        </w:rPr>
        <w:t xml:space="preserve"> Aviation Plan and performs annual updates,</w:t>
      </w:r>
      <w:r w:rsidR="00474A23" w:rsidRPr="007D1264">
        <w:rPr>
          <w:rFonts w:ascii="Arial" w:hAnsi="Arial" w:cs="Arial"/>
          <w:sz w:val="22"/>
          <w:szCs w:val="22"/>
        </w:rPr>
        <w:t xml:space="preserve"> edits, and approvals commensurate with current policy changes.</w:t>
      </w:r>
    </w:p>
    <w:p w:rsidR="008900CF" w:rsidRPr="007D1264" w:rsidRDefault="008900CF" w:rsidP="00CC4649">
      <w:pPr>
        <w:rPr>
          <w:rFonts w:ascii="Arial" w:hAnsi="Arial" w:cs="Arial"/>
          <w:sz w:val="22"/>
          <w:szCs w:val="22"/>
        </w:rPr>
      </w:pPr>
    </w:p>
    <w:p w:rsidR="008900CF" w:rsidRPr="007D1264" w:rsidRDefault="008900CF" w:rsidP="00474A23">
      <w:pPr>
        <w:ind w:left="2160" w:hanging="720"/>
        <w:rPr>
          <w:rFonts w:ascii="Arial" w:hAnsi="Arial" w:cs="Arial"/>
          <w:sz w:val="22"/>
          <w:szCs w:val="22"/>
        </w:rPr>
      </w:pPr>
      <w:r w:rsidRPr="007D1264">
        <w:rPr>
          <w:rFonts w:ascii="Arial" w:hAnsi="Arial" w:cs="Arial"/>
          <w:b/>
          <w:sz w:val="22"/>
          <w:szCs w:val="22"/>
        </w:rPr>
        <w:t>2.2.5</w:t>
      </w:r>
      <w:r w:rsidRPr="007D1264">
        <w:rPr>
          <w:rFonts w:ascii="Arial" w:hAnsi="Arial" w:cs="Arial"/>
          <w:sz w:val="22"/>
          <w:szCs w:val="22"/>
        </w:rPr>
        <w:tab/>
      </w:r>
      <w:r w:rsidR="00474A23" w:rsidRPr="007D1264">
        <w:rPr>
          <w:rFonts w:ascii="Arial" w:hAnsi="Arial" w:cs="Arial"/>
          <w:sz w:val="22"/>
          <w:szCs w:val="22"/>
        </w:rPr>
        <w:t>Writes and/or approves Project Aviation Safety Plans (PASP) for all special use projects or mission flights, or provides guidance and assistance to Project Aviation Managers or Flight Managers in writing the PASP.</w:t>
      </w:r>
    </w:p>
    <w:p w:rsidR="00835E6A" w:rsidRPr="007D1264" w:rsidRDefault="00835E6A" w:rsidP="00CC4649">
      <w:pPr>
        <w:rPr>
          <w:rFonts w:ascii="Arial" w:hAnsi="Arial" w:cs="Arial"/>
          <w:sz w:val="22"/>
          <w:szCs w:val="22"/>
        </w:rPr>
      </w:pPr>
    </w:p>
    <w:p w:rsidR="006A2CF9" w:rsidRPr="007D1264" w:rsidRDefault="006A2CF9" w:rsidP="00BC4F28">
      <w:pPr>
        <w:widowControl/>
        <w:ind w:left="2160" w:hanging="720"/>
        <w:rPr>
          <w:rFonts w:ascii="Arial" w:hAnsi="Arial" w:cs="Arial"/>
          <w:b/>
          <w:sz w:val="22"/>
          <w:szCs w:val="22"/>
        </w:rPr>
      </w:pPr>
    </w:p>
    <w:p w:rsidR="006A2CF9" w:rsidRPr="007D1264" w:rsidRDefault="006A2CF9" w:rsidP="00BC4F28">
      <w:pPr>
        <w:widowControl/>
        <w:ind w:left="2160" w:hanging="720"/>
        <w:rPr>
          <w:rFonts w:ascii="Arial" w:hAnsi="Arial" w:cs="Arial"/>
          <w:b/>
          <w:sz w:val="22"/>
          <w:szCs w:val="22"/>
        </w:rPr>
      </w:pPr>
    </w:p>
    <w:p w:rsidR="00BC4F28" w:rsidRPr="007D1264" w:rsidRDefault="008900CF" w:rsidP="00BC4F28">
      <w:pPr>
        <w:widowControl/>
        <w:ind w:left="2160" w:hanging="720"/>
        <w:rPr>
          <w:rFonts w:ascii="Arial" w:hAnsi="Arial" w:cs="Arial"/>
          <w:sz w:val="22"/>
          <w:szCs w:val="22"/>
        </w:rPr>
      </w:pPr>
      <w:r w:rsidRPr="007D1264">
        <w:rPr>
          <w:rFonts w:ascii="Arial" w:hAnsi="Arial" w:cs="Arial"/>
          <w:b/>
          <w:sz w:val="22"/>
          <w:szCs w:val="22"/>
        </w:rPr>
        <w:lastRenderedPageBreak/>
        <w:t>2.2.6</w:t>
      </w:r>
      <w:r w:rsidRPr="007D1264">
        <w:rPr>
          <w:rFonts w:ascii="Arial" w:hAnsi="Arial" w:cs="Arial"/>
          <w:sz w:val="22"/>
          <w:szCs w:val="22"/>
        </w:rPr>
        <w:tab/>
      </w:r>
      <w:r w:rsidR="00BC4F28" w:rsidRPr="007D1264">
        <w:rPr>
          <w:rFonts w:ascii="Arial" w:hAnsi="Arial" w:cs="Arial"/>
          <w:sz w:val="22"/>
          <w:szCs w:val="22"/>
        </w:rPr>
        <w:t>Ensures the proper procurement of DOI rental aircraft in support of District aviation activities, and is responsible for reviewing, approving, and signing/submitting flight invoices. (Note: Ordering aircraft is normally</w:t>
      </w:r>
    </w:p>
    <w:p w:rsidR="00BC4F28" w:rsidRPr="007D1264" w:rsidRDefault="00BC4F28" w:rsidP="00791352">
      <w:pPr>
        <w:widowControl/>
        <w:ind w:left="1440" w:firstLine="720"/>
        <w:rPr>
          <w:rFonts w:ascii="Arial" w:hAnsi="Arial" w:cs="Arial"/>
          <w:sz w:val="22"/>
          <w:szCs w:val="22"/>
        </w:rPr>
      </w:pPr>
      <w:r w:rsidRPr="007D1264">
        <w:rPr>
          <w:rFonts w:ascii="Arial" w:hAnsi="Arial" w:cs="Arial"/>
          <w:sz w:val="22"/>
          <w:szCs w:val="22"/>
        </w:rPr>
        <w:t>delegated to qualified Aircraft Dispatchers per approved local and</w:t>
      </w:r>
    </w:p>
    <w:p w:rsidR="008900CF" w:rsidRPr="007D1264" w:rsidRDefault="00BC4F28" w:rsidP="00BC4F28">
      <w:pPr>
        <w:ind w:left="2160"/>
        <w:rPr>
          <w:rFonts w:ascii="Arial" w:hAnsi="Arial" w:cs="Arial"/>
          <w:sz w:val="22"/>
          <w:szCs w:val="22"/>
        </w:rPr>
      </w:pPr>
      <w:r w:rsidRPr="007D1264">
        <w:rPr>
          <w:rFonts w:ascii="Arial" w:hAnsi="Arial" w:cs="Arial"/>
          <w:sz w:val="22"/>
          <w:szCs w:val="22"/>
        </w:rPr>
        <w:t>Geographic Area Mobilization Guides and procedures.)</w:t>
      </w:r>
    </w:p>
    <w:p w:rsidR="008C2807" w:rsidRPr="007D1264" w:rsidRDefault="008C2807" w:rsidP="008C2807">
      <w:pPr>
        <w:ind w:left="720" w:firstLine="720"/>
        <w:rPr>
          <w:rFonts w:ascii="Arial" w:hAnsi="Arial" w:cs="Arial"/>
          <w:sz w:val="22"/>
          <w:szCs w:val="22"/>
        </w:rPr>
      </w:pPr>
    </w:p>
    <w:p w:rsidR="00CC02D6" w:rsidRPr="007D1264" w:rsidRDefault="008900CF" w:rsidP="001C5F8B">
      <w:pPr>
        <w:ind w:left="2160" w:hanging="720"/>
        <w:rPr>
          <w:rFonts w:ascii="Arial" w:hAnsi="Arial" w:cs="Arial"/>
          <w:sz w:val="22"/>
          <w:szCs w:val="22"/>
        </w:rPr>
      </w:pPr>
      <w:r w:rsidRPr="007D1264">
        <w:rPr>
          <w:rFonts w:ascii="Arial" w:hAnsi="Arial" w:cs="Arial"/>
          <w:b/>
          <w:sz w:val="22"/>
          <w:szCs w:val="22"/>
        </w:rPr>
        <w:t>2.2.7</w:t>
      </w:r>
      <w:r w:rsidRPr="007D1264">
        <w:rPr>
          <w:rFonts w:ascii="Arial" w:hAnsi="Arial" w:cs="Arial"/>
          <w:sz w:val="22"/>
          <w:szCs w:val="22"/>
        </w:rPr>
        <w:tab/>
      </w:r>
      <w:r w:rsidR="0030571D" w:rsidRPr="007D1264">
        <w:rPr>
          <w:rFonts w:ascii="Arial" w:hAnsi="Arial" w:cs="Arial"/>
          <w:sz w:val="22"/>
          <w:szCs w:val="22"/>
        </w:rPr>
        <w:t>Documents aviation safety hazards, issues and policy deviations via the SAFECOM system, and implements/documents corrective actions.</w:t>
      </w:r>
    </w:p>
    <w:p w:rsidR="008900CF" w:rsidRPr="007D1264" w:rsidRDefault="008900CF" w:rsidP="00CC4649">
      <w:pPr>
        <w:rPr>
          <w:rFonts w:ascii="Arial" w:hAnsi="Arial" w:cs="Arial"/>
          <w:sz w:val="22"/>
          <w:szCs w:val="22"/>
        </w:rPr>
      </w:pPr>
    </w:p>
    <w:p w:rsidR="00CC02D6" w:rsidRPr="007D1264" w:rsidRDefault="008900CF" w:rsidP="001C5F8B">
      <w:pPr>
        <w:ind w:left="2160" w:hanging="720"/>
        <w:rPr>
          <w:rFonts w:ascii="Arial" w:hAnsi="Arial" w:cs="Arial"/>
          <w:sz w:val="22"/>
          <w:szCs w:val="22"/>
        </w:rPr>
      </w:pPr>
      <w:r w:rsidRPr="007D1264">
        <w:rPr>
          <w:rFonts w:ascii="Arial" w:hAnsi="Arial" w:cs="Arial"/>
          <w:b/>
          <w:sz w:val="22"/>
          <w:szCs w:val="22"/>
        </w:rPr>
        <w:t>2.2.8</w:t>
      </w:r>
      <w:r w:rsidRPr="007D1264">
        <w:rPr>
          <w:rFonts w:ascii="Arial" w:hAnsi="Arial" w:cs="Arial"/>
          <w:sz w:val="22"/>
          <w:szCs w:val="22"/>
        </w:rPr>
        <w:tab/>
      </w:r>
      <w:r w:rsidR="0030571D" w:rsidRPr="007D1264">
        <w:rPr>
          <w:rFonts w:ascii="Arial" w:hAnsi="Arial" w:cs="Arial"/>
          <w:sz w:val="22"/>
          <w:szCs w:val="22"/>
        </w:rPr>
        <w:t xml:space="preserve">Ensures Aviation </w:t>
      </w:r>
      <w:r w:rsidR="0030571D" w:rsidRPr="0047748E">
        <w:rPr>
          <w:rFonts w:ascii="Arial" w:hAnsi="Arial" w:cs="Arial"/>
          <w:sz w:val="22"/>
          <w:szCs w:val="22"/>
        </w:rPr>
        <w:t xml:space="preserve">Security Plan, Boundary Airspace Management Plan/Checklist, </w:t>
      </w:r>
      <w:r w:rsidR="00D16394" w:rsidRPr="0047748E">
        <w:rPr>
          <w:rFonts w:ascii="Arial" w:hAnsi="Arial" w:cs="Arial"/>
          <w:sz w:val="22"/>
          <w:szCs w:val="22"/>
        </w:rPr>
        <w:t>Aviation Briefing Guide</w:t>
      </w:r>
      <w:r w:rsidR="00D16394">
        <w:rPr>
          <w:rFonts w:ascii="Arial" w:hAnsi="Arial" w:cs="Arial"/>
          <w:sz w:val="22"/>
          <w:szCs w:val="22"/>
        </w:rPr>
        <w:t xml:space="preserve">, </w:t>
      </w:r>
      <w:r w:rsidR="0030571D" w:rsidRPr="007D1264">
        <w:rPr>
          <w:rFonts w:ascii="Arial" w:hAnsi="Arial" w:cs="Arial"/>
          <w:sz w:val="22"/>
          <w:szCs w:val="22"/>
        </w:rPr>
        <w:t>and Incident Accident Response Plan are current/utilized.</w:t>
      </w:r>
    </w:p>
    <w:p w:rsidR="008900CF" w:rsidRPr="007D1264" w:rsidRDefault="008900CF" w:rsidP="00CC4649">
      <w:pPr>
        <w:rPr>
          <w:rFonts w:ascii="Arial" w:hAnsi="Arial" w:cs="Arial"/>
          <w:sz w:val="22"/>
          <w:szCs w:val="22"/>
        </w:rPr>
      </w:pPr>
    </w:p>
    <w:p w:rsidR="00CC02D6" w:rsidRDefault="008900CF" w:rsidP="007F4372">
      <w:pPr>
        <w:widowControl/>
        <w:ind w:left="2160" w:hanging="720"/>
        <w:rPr>
          <w:rFonts w:ascii="Arial" w:hAnsi="Arial" w:cs="Arial"/>
          <w:sz w:val="22"/>
          <w:szCs w:val="22"/>
        </w:rPr>
      </w:pPr>
      <w:r w:rsidRPr="007D1264">
        <w:rPr>
          <w:rFonts w:ascii="Arial" w:hAnsi="Arial" w:cs="Arial"/>
          <w:b/>
          <w:sz w:val="22"/>
          <w:szCs w:val="22"/>
        </w:rPr>
        <w:t>2.2.9</w:t>
      </w:r>
      <w:r w:rsidRPr="007D1264">
        <w:rPr>
          <w:rFonts w:ascii="Arial" w:hAnsi="Arial" w:cs="Arial"/>
          <w:sz w:val="22"/>
          <w:szCs w:val="22"/>
        </w:rPr>
        <w:tab/>
      </w:r>
      <w:r w:rsidR="007737C1" w:rsidRPr="007D1264">
        <w:rPr>
          <w:rFonts w:ascii="Arial" w:hAnsi="Arial" w:cs="Arial"/>
          <w:sz w:val="22"/>
          <w:szCs w:val="22"/>
        </w:rPr>
        <w:t xml:space="preserve">Provides the State Aviation Manager with copies of </w:t>
      </w:r>
      <w:r w:rsidR="007F4372" w:rsidRPr="007D1264">
        <w:rPr>
          <w:rFonts w:ascii="Arial" w:hAnsi="Arial" w:cs="Arial"/>
          <w:sz w:val="22"/>
          <w:szCs w:val="22"/>
        </w:rPr>
        <w:t xml:space="preserve">the Unit Aviation Plan </w:t>
      </w:r>
      <w:r w:rsidR="00D738BF" w:rsidRPr="007D1264">
        <w:rPr>
          <w:rFonts w:ascii="Arial" w:hAnsi="Arial" w:cs="Arial"/>
          <w:sz w:val="22"/>
          <w:szCs w:val="22"/>
        </w:rPr>
        <w:t xml:space="preserve">and </w:t>
      </w:r>
      <w:r w:rsidR="007F4372" w:rsidRPr="007D1264">
        <w:rPr>
          <w:rFonts w:ascii="Arial" w:hAnsi="Arial" w:cs="Arial"/>
          <w:sz w:val="22"/>
          <w:szCs w:val="22"/>
        </w:rPr>
        <w:t xml:space="preserve">each </w:t>
      </w:r>
      <w:r w:rsidR="007737C1" w:rsidRPr="007D1264">
        <w:rPr>
          <w:rFonts w:ascii="Arial" w:hAnsi="Arial" w:cs="Arial"/>
          <w:sz w:val="22"/>
          <w:szCs w:val="22"/>
        </w:rPr>
        <w:t>Project Aviation Safety Plan</w:t>
      </w:r>
      <w:r w:rsidR="00D738BF" w:rsidRPr="007D1264">
        <w:rPr>
          <w:rFonts w:ascii="Arial" w:hAnsi="Arial" w:cs="Arial"/>
          <w:sz w:val="22"/>
          <w:szCs w:val="22"/>
        </w:rPr>
        <w:t xml:space="preserve"> for approval prior to each aviation mission.</w:t>
      </w:r>
    </w:p>
    <w:p w:rsidR="00B56403" w:rsidRDefault="00B56403" w:rsidP="007F4372">
      <w:pPr>
        <w:widowControl/>
        <w:ind w:left="2160" w:hanging="720"/>
        <w:rPr>
          <w:rFonts w:ascii="Arial" w:hAnsi="Arial" w:cs="Arial"/>
          <w:sz w:val="22"/>
          <w:szCs w:val="22"/>
        </w:rPr>
      </w:pPr>
    </w:p>
    <w:p w:rsidR="00B56403" w:rsidRPr="00B56403" w:rsidRDefault="00B56403" w:rsidP="00B56403">
      <w:pPr>
        <w:ind w:left="2160" w:hanging="720"/>
        <w:rPr>
          <w:rFonts w:ascii="Arial" w:hAnsi="Arial" w:cs="Arial"/>
          <w:sz w:val="22"/>
          <w:szCs w:val="22"/>
        </w:rPr>
      </w:pPr>
      <w:r w:rsidRPr="0047748E">
        <w:rPr>
          <w:rFonts w:ascii="Arial" w:hAnsi="Arial" w:cs="Arial"/>
          <w:b/>
          <w:sz w:val="22"/>
          <w:szCs w:val="22"/>
        </w:rPr>
        <w:t xml:space="preserve">2.2.10 </w:t>
      </w:r>
      <w:r w:rsidRPr="0047748E">
        <w:rPr>
          <w:rFonts w:ascii="Times New Roman" w:hAnsi="Times New Roman"/>
          <w:sz w:val="24"/>
        </w:rPr>
        <w:t xml:space="preserve"> </w:t>
      </w:r>
      <w:r w:rsidRPr="0047748E">
        <w:rPr>
          <w:rFonts w:ascii="Arial" w:hAnsi="Arial" w:cs="Arial"/>
          <w:sz w:val="22"/>
          <w:szCs w:val="22"/>
        </w:rPr>
        <w:t xml:space="preserve">Develop a “cuff record” recording system to track all flight activities                                                                             occurring on their unit, regardless of contract procurement and type. This </w:t>
      </w:r>
      <w:hyperlink r:id="rId20" w:history="1">
        <w:r w:rsidRPr="0047748E">
          <w:rPr>
            <w:rFonts w:ascii="Arial" w:hAnsi="Arial" w:cs="Arial"/>
            <w:sz w:val="22"/>
            <w:szCs w:val="22"/>
          </w:rPr>
          <w:t>Unit</w:t>
        </w:r>
      </w:hyperlink>
      <w:r w:rsidRPr="0047748E">
        <w:rPr>
          <w:rFonts w:ascii="Arial" w:hAnsi="Arial" w:cs="Arial"/>
          <w:sz w:val="22"/>
          <w:szCs w:val="22"/>
        </w:rPr>
        <w:t xml:space="preserve"> and </w:t>
      </w:r>
      <w:hyperlink r:id="rId21" w:history="1">
        <w:r w:rsidRPr="0047748E">
          <w:rPr>
            <w:rFonts w:ascii="Arial" w:hAnsi="Arial" w:cs="Arial"/>
            <w:sz w:val="22"/>
            <w:szCs w:val="22"/>
          </w:rPr>
          <w:t>State</w:t>
        </w:r>
      </w:hyperlink>
      <w:r w:rsidRPr="0047748E">
        <w:rPr>
          <w:rFonts w:ascii="Arial" w:hAnsi="Arial" w:cs="Arial"/>
          <w:sz w:val="22"/>
          <w:szCs w:val="22"/>
        </w:rPr>
        <w:t xml:space="preserve"> level flight history tracking is reported to the National Aviation Office at the end of each fiscal year.</w:t>
      </w:r>
      <w:r w:rsidRPr="00B56403">
        <w:rPr>
          <w:rFonts w:ascii="Arial" w:hAnsi="Arial" w:cs="Arial"/>
          <w:sz w:val="22"/>
          <w:szCs w:val="22"/>
        </w:rPr>
        <w:t xml:space="preserve"> </w:t>
      </w:r>
    </w:p>
    <w:p w:rsidR="00B56403" w:rsidRPr="007D1264" w:rsidRDefault="00B56403" w:rsidP="007F4372">
      <w:pPr>
        <w:widowControl/>
        <w:ind w:left="2160" w:hanging="720"/>
        <w:rPr>
          <w:rFonts w:ascii="Arial" w:hAnsi="Arial" w:cs="Arial"/>
          <w:sz w:val="22"/>
          <w:szCs w:val="22"/>
        </w:rPr>
      </w:pPr>
    </w:p>
    <w:p w:rsidR="00EB1202" w:rsidRPr="007D1264" w:rsidRDefault="00EB1202" w:rsidP="001C5F8B">
      <w:pPr>
        <w:ind w:left="2160" w:hanging="720"/>
        <w:rPr>
          <w:rFonts w:ascii="Arial" w:hAnsi="Arial" w:cs="Arial"/>
          <w:sz w:val="22"/>
          <w:szCs w:val="22"/>
        </w:rPr>
      </w:pPr>
    </w:p>
    <w:p w:rsidR="00421B63" w:rsidRPr="007D1264" w:rsidRDefault="00421B63" w:rsidP="001C5F8B">
      <w:pPr>
        <w:ind w:left="2160" w:hanging="720"/>
        <w:rPr>
          <w:rFonts w:ascii="Arial" w:hAnsi="Arial" w:cs="Arial"/>
          <w:sz w:val="22"/>
          <w:szCs w:val="22"/>
        </w:rPr>
      </w:pPr>
    </w:p>
    <w:p w:rsidR="00FD1637" w:rsidRPr="007D1264" w:rsidRDefault="00FD1637" w:rsidP="00CC02D6">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Helvetica" w:hAnsi="Helvetica"/>
          <w:sz w:val="22"/>
        </w:rPr>
      </w:pPr>
    </w:p>
    <w:p w:rsidR="00F31EF2" w:rsidRPr="007D1264" w:rsidRDefault="00D742F8" w:rsidP="00E26547">
      <w:pPr>
        <w:ind w:firstLine="720"/>
        <w:rPr>
          <w:rFonts w:ascii="Arial" w:hAnsi="Arial" w:cs="Arial"/>
          <w:b/>
          <w:sz w:val="24"/>
        </w:rPr>
      </w:pPr>
      <w:r w:rsidRPr="007D1264">
        <w:rPr>
          <w:rFonts w:ascii="Arial" w:hAnsi="Arial" w:cs="Arial"/>
          <w:b/>
          <w:sz w:val="22"/>
          <w:szCs w:val="22"/>
        </w:rPr>
        <w:t xml:space="preserve"> </w:t>
      </w:r>
      <w:r w:rsidRPr="007D1264">
        <w:rPr>
          <w:rFonts w:ascii="Arial" w:hAnsi="Arial" w:cs="Arial"/>
          <w:b/>
          <w:sz w:val="24"/>
        </w:rPr>
        <w:t>2.3</w:t>
      </w:r>
      <w:r w:rsidR="00F31EF2" w:rsidRPr="007D1264">
        <w:rPr>
          <w:rFonts w:ascii="Arial" w:hAnsi="Arial" w:cs="Arial"/>
          <w:b/>
          <w:sz w:val="24"/>
        </w:rPr>
        <w:tab/>
      </w:r>
      <w:r w:rsidR="00F31EF2" w:rsidRPr="007D1264">
        <w:rPr>
          <w:rFonts w:ascii="Arial" w:hAnsi="Arial" w:cs="Arial"/>
          <w:b/>
          <w:sz w:val="24"/>
          <w:u w:val="single"/>
        </w:rPr>
        <w:t>Aircraft Dispatchers</w:t>
      </w:r>
    </w:p>
    <w:p w:rsidR="00015659" w:rsidRPr="007D1264" w:rsidRDefault="00015659" w:rsidP="001C5F8B">
      <w:pPr>
        <w:ind w:left="1440"/>
        <w:rPr>
          <w:rFonts w:ascii="Arial" w:hAnsi="Arial" w:cs="Arial"/>
          <w:sz w:val="22"/>
          <w:szCs w:val="22"/>
        </w:rPr>
      </w:pPr>
    </w:p>
    <w:p w:rsidR="00F31EF2" w:rsidRPr="007D1264" w:rsidRDefault="00F31EF2" w:rsidP="001C5F8B">
      <w:pPr>
        <w:ind w:left="1440"/>
        <w:rPr>
          <w:rFonts w:ascii="Arial" w:hAnsi="Arial" w:cs="Arial"/>
          <w:sz w:val="22"/>
          <w:szCs w:val="22"/>
        </w:rPr>
      </w:pPr>
      <w:r w:rsidRPr="007D1264">
        <w:rPr>
          <w:rFonts w:ascii="Arial" w:hAnsi="Arial" w:cs="Arial"/>
          <w:sz w:val="22"/>
          <w:szCs w:val="22"/>
        </w:rPr>
        <w:t>Local (District) Fire Dispatchers are normally trained in aviation operations, policies, and procedures</w:t>
      </w:r>
      <w:r w:rsidR="00454FBE" w:rsidRPr="007D1264">
        <w:rPr>
          <w:rFonts w:ascii="Arial" w:hAnsi="Arial" w:cs="Arial"/>
          <w:sz w:val="22"/>
          <w:szCs w:val="22"/>
        </w:rPr>
        <w:t xml:space="preserve"> through NWCG courses and the Interagency Aviation Training (IAT) program.  Aircraft Dispatchers </w:t>
      </w:r>
      <w:r w:rsidRPr="007D1264">
        <w:rPr>
          <w:rFonts w:ascii="Arial" w:hAnsi="Arial" w:cs="Arial"/>
          <w:sz w:val="22"/>
          <w:szCs w:val="22"/>
        </w:rPr>
        <w:t>perform a wide range of duties that include, but are not limited to:</w:t>
      </w:r>
    </w:p>
    <w:p w:rsidR="00F31EF2" w:rsidRPr="007D1264" w:rsidRDefault="00F31EF2" w:rsidP="00F31EF2">
      <w:pPr>
        <w:rPr>
          <w:rFonts w:ascii="Arial" w:hAnsi="Arial" w:cs="Arial"/>
          <w:sz w:val="22"/>
          <w:szCs w:val="22"/>
        </w:rPr>
      </w:pPr>
    </w:p>
    <w:p w:rsidR="00F31EF2" w:rsidRPr="007D1264" w:rsidRDefault="00F31EF2" w:rsidP="006A2CF9">
      <w:pPr>
        <w:widowControl/>
        <w:ind w:left="2160" w:hanging="720"/>
        <w:rPr>
          <w:rFonts w:ascii="Arial" w:hAnsi="Arial" w:cs="Arial"/>
          <w:sz w:val="22"/>
          <w:szCs w:val="22"/>
        </w:rPr>
      </w:pPr>
      <w:r w:rsidRPr="007D1264">
        <w:rPr>
          <w:rFonts w:ascii="Arial" w:hAnsi="Arial" w:cs="Arial"/>
          <w:b/>
          <w:sz w:val="22"/>
          <w:szCs w:val="22"/>
        </w:rPr>
        <w:t>2.3.1</w:t>
      </w:r>
      <w:r w:rsidRPr="007D1264">
        <w:rPr>
          <w:rFonts w:ascii="Arial" w:hAnsi="Arial" w:cs="Arial"/>
          <w:b/>
          <w:sz w:val="22"/>
          <w:szCs w:val="22"/>
        </w:rPr>
        <w:tab/>
      </w:r>
      <w:r w:rsidR="006A2CF9" w:rsidRPr="007D1264">
        <w:rPr>
          <w:rFonts w:ascii="Arial" w:hAnsi="Arial" w:cs="Arial"/>
          <w:sz w:val="22"/>
          <w:szCs w:val="22"/>
        </w:rPr>
        <w:t>Performing all duties in compliance with DOI and BLM (National, State, and District) aviation policies, procedures, and regulations.</w:t>
      </w:r>
    </w:p>
    <w:p w:rsidR="00F31EF2" w:rsidRPr="007D1264" w:rsidRDefault="00F31EF2" w:rsidP="00F31EF2">
      <w:pPr>
        <w:rPr>
          <w:b/>
          <w:sz w:val="22"/>
          <w:szCs w:val="22"/>
        </w:rPr>
      </w:pPr>
    </w:p>
    <w:p w:rsidR="00F31EF2" w:rsidRPr="007D1264" w:rsidRDefault="00F31EF2" w:rsidP="006A2CF9">
      <w:pPr>
        <w:widowControl/>
        <w:ind w:left="2160" w:hanging="720"/>
        <w:rPr>
          <w:rFonts w:ascii="Arial" w:hAnsi="Arial" w:cs="Arial"/>
          <w:sz w:val="22"/>
          <w:szCs w:val="22"/>
        </w:rPr>
      </w:pPr>
      <w:r w:rsidRPr="007D1264">
        <w:rPr>
          <w:rFonts w:ascii="Arial" w:hAnsi="Arial" w:cs="Arial"/>
          <w:b/>
          <w:sz w:val="22"/>
          <w:szCs w:val="22"/>
        </w:rPr>
        <w:t>2.3.2</w:t>
      </w:r>
      <w:r w:rsidRPr="007D1264">
        <w:rPr>
          <w:rFonts w:ascii="Arial" w:hAnsi="Arial" w:cs="Arial"/>
          <w:b/>
          <w:sz w:val="22"/>
          <w:szCs w:val="22"/>
        </w:rPr>
        <w:tab/>
      </w:r>
      <w:r w:rsidR="006A2CF9" w:rsidRPr="007D1264">
        <w:rPr>
          <w:rFonts w:ascii="Arial" w:hAnsi="Arial" w:cs="Arial"/>
          <w:sz w:val="22"/>
          <w:szCs w:val="22"/>
        </w:rPr>
        <w:t>Confirms that all flight plans are documented in the appropriate format. Fire missions may utilize an Aircraft Resource Order. Non-fire Special Use flights require a Special Use Project Aviation Safety Plan that is approved by the Unit Aviation Manager, Line Officer, and/or other appropriate authority. The BLM Flight Request Form 9400-1a is utilized and completed for tracking point-to-point flights and individual mission flights that are conducted under an umbrella Special Use Project Aviation Safety Plan.</w:t>
      </w:r>
    </w:p>
    <w:p w:rsidR="00F31EF2" w:rsidRPr="007D1264" w:rsidRDefault="00F31EF2" w:rsidP="00F31EF2">
      <w:pPr>
        <w:rPr>
          <w:rFonts w:ascii="Arial" w:hAnsi="Arial" w:cs="Arial"/>
          <w:sz w:val="22"/>
          <w:szCs w:val="22"/>
        </w:rPr>
      </w:pPr>
    </w:p>
    <w:p w:rsidR="006A2CF9" w:rsidRPr="0047748E" w:rsidRDefault="00F31EF2" w:rsidP="006A2CF9">
      <w:pPr>
        <w:widowControl/>
        <w:ind w:left="720" w:firstLine="720"/>
        <w:rPr>
          <w:rFonts w:ascii="Arial" w:hAnsi="Arial" w:cs="Arial"/>
          <w:sz w:val="22"/>
          <w:szCs w:val="22"/>
        </w:rPr>
      </w:pPr>
      <w:r w:rsidRPr="007D1264">
        <w:rPr>
          <w:rFonts w:ascii="Arial" w:hAnsi="Arial" w:cs="Arial"/>
          <w:b/>
          <w:sz w:val="22"/>
          <w:szCs w:val="22"/>
        </w:rPr>
        <w:t>2.3.3</w:t>
      </w:r>
      <w:r w:rsidRPr="007D1264">
        <w:rPr>
          <w:rFonts w:ascii="Arial" w:hAnsi="Arial" w:cs="Arial"/>
          <w:b/>
          <w:sz w:val="22"/>
          <w:szCs w:val="22"/>
        </w:rPr>
        <w:tab/>
      </w:r>
      <w:r w:rsidR="006A2CF9" w:rsidRPr="007D1264">
        <w:rPr>
          <w:rFonts w:ascii="Arial" w:hAnsi="Arial" w:cs="Arial"/>
          <w:sz w:val="22"/>
          <w:szCs w:val="22"/>
        </w:rPr>
        <w:t xml:space="preserve">Procuring/ordering DOI rental or contract </w:t>
      </w:r>
      <w:r w:rsidR="006A2CF9" w:rsidRPr="0047748E">
        <w:rPr>
          <w:rFonts w:ascii="Arial" w:hAnsi="Arial" w:cs="Arial"/>
          <w:sz w:val="22"/>
          <w:szCs w:val="22"/>
        </w:rPr>
        <w:t>aircraft in support of District fire</w:t>
      </w:r>
    </w:p>
    <w:p w:rsidR="006A2CF9" w:rsidRPr="007D1264" w:rsidRDefault="006A2CF9" w:rsidP="006A2CF9">
      <w:pPr>
        <w:widowControl/>
        <w:ind w:left="1440" w:firstLine="720"/>
        <w:rPr>
          <w:rFonts w:ascii="Arial" w:hAnsi="Arial" w:cs="Arial"/>
          <w:sz w:val="22"/>
          <w:szCs w:val="22"/>
        </w:rPr>
      </w:pPr>
      <w:r w:rsidRPr="0047748E">
        <w:rPr>
          <w:rFonts w:ascii="Arial" w:hAnsi="Arial" w:cs="Arial"/>
          <w:sz w:val="22"/>
          <w:szCs w:val="22"/>
        </w:rPr>
        <w:t>and non-fire aviation activities per establis</w:t>
      </w:r>
      <w:r w:rsidR="001F1137" w:rsidRPr="0047748E">
        <w:rPr>
          <w:rFonts w:ascii="Arial" w:hAnsi="Arial" w:cs="Arial"/>
          <w:sz w:val="22"/>
          <w:szCs w:val="22"/>
        </w:rPr>
        <w:t>hed OAS</w:t>
      </w:r>
      <w:r w:rsidRPr="0047748E">
        <w:rPr>
          <w:rFonts w:ascii="Arial" w:hAnsi="Arial" w:cs="Arial"/>
          <w:sz w:val="22"/>
          <w:szCs w:val="22"/>
        </w:rPr>
        <w:t xml:space="preserve"> and</w:t>
      </w:r>
      <w:r w:rsidRPr="007D1264">
        <w:rPr>
          <w:rFonts w:ascii="Arial" w:hAnsi="Arial" w:cs="Arial"/>
          <w:sz w:val="22"/>
          <w:szCs w:val="22"/>
        </w:rPr>
        <w:t xml:space="preserve"> District protocols,</w:t>
      </w:r>
    </w:p>
    <w:p w:rsidR="006A2CF9" w:rsidRPr="007D1264" w:rsidRDefault="006A2CF9" w:rsidP="006A2CF9">
      <w:pPr>
        <w:widowControl/>
        <w:ind w:left="1440" w:firstLine="720"/>
        <w:rPr>
          <w:rFonts w:ascii="Arial" w:hAnsi="Arial" w:cs="Arial"/>
          <w:sz w:val="22"/>
          <w:szCs w:val="22"/>
        </w:rPr>
      </w:pPr>
      <w:r w:rsidRPr="007D1264">
        <w:rPr>
          <w:rFonts w:ascii="Arial" w:hAnsi="Arial" w:cs="Arial"/>
          <w:sz w:val="22"/>
          <w:szCs w:val="22"/>
        </w:rPr>
        <w:t>and Geographic Area procedures and mobilization guides, including</w:t>
      </w:r>
    </w:p>
    <w:p w:rsidR="006A2CF9" w:rsidRPr="007D1264" w:rsidRDefault="006A2CF9" w:rsidP="006A2CF9">
      <w:pPr>
        <w:widowControl/>
        <w:ind w:left="1440" w:firstLine="720"/>
        <w:rPr>
          <w:rFonts w:ascii="Arial" w:hAnsi="Arial" w:cs="Arial"/>
          <w:sz w:val="22"/>
          <w:szCs w:val="22"/>
        </w:rPr>
      </w:pPr>
      <w:r w:rsidRPr="007D1264">
        <w:rPr>
          <w:rFonts w:ascii="Arial" w:hAnsi="Arial" w:cs="Arial"/>
          <w:sz w:val="22"/>
          <w:szCs w:val="22"/>
        </w:rPr>
        <w:t>documenting a cost analysis between multiple vendors via a Best Value</w:t>
      </w:r>
    </w:p>
    <w:p w:rsidR="006A2CF9" w:rsidRPr="0047748E" w:rsidRDefault="006A2CF9" w:rsidP="006A2CF9">
      <w:pPr>
        <w:widowControl/>
        <w:ind w:left="1440" w:firstLine="720"/>
        <w:rPr>
          <w:rFonts w:ascii="Arial" w:hAnsi="Arial" w:cs="Arial"/>
          <w:sz w:val="22"/>
          <w:szCs w:val="22"/>
        </w:rPr>
      </w:pPr>
      <w:r w:rsidRPr="007D1264">
        <w:rPr>
          <w:rFonts w:ascii="Arial" w:hAnsi="Arial" w:cs="Arial"/>
          <w:sz w:val="22"/>
          <w:szCs w:val="22"/>
        </w:rPr>
        <w:t xml:space="preserve">Determination record (BVD, </w:t>
      </w:r>
      <w:r w:rsidRPr="0047748E">
        <w:rPr>
          <w:rFonts w:ascii="Arial" w:hAnsi="Arial" w:cs="Arial"/>
          <w:sz w:val="22"/>
          <w:szCs w:val="22"/>
        </w:rPr>
        <w:t>AMD Form 9) for non-emergency aircraft</w:t>
      </w:r>
    </w:p>
    <w:p w:rsidR="00835E6A" w:rsidRPr="007D1264" w:rsidRDefault="006A2CF9" w:rsidP="006A2CF9">
      <w:pPr>
        <w:widowControl/>
        <w:ind w:left="2160"/>
        <w:rPr>
          <w:rFonts w:ascii="Arial" w:hAnsi="Arial" w:cs="Arial"/>
          <w:sz w:val="22"/>
          <w:szCs w:val="22"/>
        </w:rPr>
      </w:pPr>
      <w:r w:rsidRPr="0047748E">
        <w:rPr>
          <w:rFonts w:ascii="Arial" w:hAnsi="Arial" w:cs="Arial"/>
          <w:sz w:val="22"/>
          <w:szCs w:val="22"/>
        </w:rPr>
        <w:t>procurements per the instructions found at http://amd.nbc.gov/fc/library/BVD_Form.doc.</w:t>
      </w:r>
    </w:p>
    <w:p w:rsidR="00835E6A" w:rsidRPr="007D1264" w:rsidRDefault="00835E6A" w:rsidP="00157C16">
      <w:pPr>
        <w:rPr>
          <w:rFonts w:ascii="Arial" w:hAnsi="Arial" w:cs="Arial"/>
          <w:b/>
          <w:sz w:val="22"/>
          <w:szCs w:val="22"/>
        </w:rPr>
      </w:pPr>
    </w:p>
    <w:p w:rsidR="006A2CF9" w:rsidRPr="007D1264" w:rsidRDefault="00F31EF2" w:rsidP="006A2CF9">
      <w:pPr>
        <w:widowControl/>
        <w:ind w:left="720" w:firstLine="720"/>
        <w:rPr>
          <w:rFonts w:ascii="Arial" w:hAnsi="Arial" w:cs="Arial"/>
          <w:sz w:val="22"/>
          <w:szCs w:val="22"/>
        </w:rPr>
      </w:pPr>
      <w:r w:rsidRPr="0047748E">
        <w:rPr>
          <w:rFonts w:ascii="Arial" w:hAnsi="Arial" w:cs="Arial"/>
          <w:b/>
          <w:sz w:val="22"/>
          <w:szCs w:val="22"/>
        </w:rPr>
        <w:t>2.3.4</w:t>
      </w:r>
      <w:r w:rsidRPr="0047748E">
        <w:rPr>
          <w:rFonts w:ascii="Arial" w:hAnsi="Arial" w:cs="Arial"/>
          <w:b/>
          <w:sz w:val="22"/>
          <w:szCs w:val="22"/>
        </w:rPr>
        <w:tab/>
      </w:r>
      <w:r w:rsidR="006A2CF9" w:rsidRPr="0047748E">
        <w:rPr>
          <w:rFonts w:ascii="Arial" w:hAnsi="Arial" w:cs="Arial"/>
          <w:sz w:val="22"/>
          <w:szCs w:val="22"/>
        </w:rPr>
        <w:t xml:space="preserve">Approving/signing/submitting </w:t>
      </w:r>
      <w:r w:rsidR="001F1137" w:rsidRPr="0047748E">
        <w:rPr>
          <w:rFonts w:ascii="Arial" w:hAnsi="Arial" w:cs="Arial"/>
          <w:sz w:val="22"/>
          <w:szCs w:val="22"/>
        </w:rPr>
        <w:t>OAS</w:t>
      </w:r>
      <w:r w:rsidR="006A2CF9" w:rsidRPr="0047748E">
        <w:rPr>
          <w:rFonts w:ascii="Arial" w:hAnsi="Arial" w:cs="Arial"/>
          <w:sz w:val="22"/>
          <w:szCs w:val="22"/>
        </w:rPr>
        <w:t>-23</w:t>
      </w:r>
      <w:r w:rsidR="001F1137" w:rsidRPr="0047748E">
        <w:rPr>
          <w:rFonts w:ascii="Arial" w:hAnsi="Arial" w:cs="Arial"/>
          <w:sz w:val="22"/>
          <w:szCs w:val="22"/>
        </w:rPr>
        <w:t>E</w:t>
      </w:r>
      <w:r w:rsidR="006A2CF9" w:rsidRPr="0047748E">
        <w:rPr>
          <w:rFonts w:ascii="Arial" w:hAnsi="Arial" w:cs="Arial"/>
          <w:sz w:val="22"/>
          <w:szCs w:val="22"/>
        </w:rPr>
        <w:t xml:space="preserve"> Aircraft</w:t>
      </w:r>
      <w:r w:rsidR="006A2CF9" w:rsidRPr="007D1264">
        <w:rPr>
          <w:rFonts w:ascii="Arial" w:hAnsi="Arial" w:cs="Arial"/>
          <w:sz w:val="22"/>
          <w:szCs w:val="22"/>
        </w:rPr>
        <w:t xml:space="preserve"> Use Reports and other</w:t>
      </w:r>
    </w:p>
    <w:p w:rsidR="00F31EF2" w:rsidRPr="007D1264" w:rsidRDefault="006A2CF9" w:rsidP="006A2CF9">
      <w:pPr>
        <w:widowControl/>
        <w:ind w:left="2160"/>
        <w:rPr>
          <w:rFonts w:ascii="Arial" w:hAnsi="Arial" w:cs="Arial"/>
          <w:sz w:val="22"/>
          <w:szCs w:val="22"/>
        </w:rPr>
      </w:pPr>
      <w:r w:rsidRPr="007D1264">
        <w:rPr>
          <w:rFonts w:ascii="Arial" w:hAnsi="Arial" w:cs="Arial"/>
          <w:sz w:val="22"/>
          <w:szCs w:val="22"/>
        </w:rPr>
        <w:t>payment documents when directed/delegated, forwarding copies to the Unit Aviation Manager and SAM.</w:t>
      </w:r>
    </w:p>
    <w:p w:rsidR="008315A8" w:rsidRPr="007D1264" w:rsidRDefault="008315A8" w:rsidP="00930BA7">
      <w:pPr>
        <w:widowControl/>
        <w:rPr>
          <w:rFonts w:ascii="Arial" w:hAnsi="Arial" w:cs="Arial"/>
          <w:b/>
          <w:sz w:val="22"/>
          <w:szCs w:val="22"/>
        </w:rPr>
      </w:pPr>
    </w:p>
    <w:p w:rsidR="006A2CF9" w:rsidRPr="007D1264" w:rsidRDefault="00F31EF2" w:rsidP="006A2CF9">
      <w:pPr>
        <w:widowControl/>
        <w:ind w:left="720" w:firstLine="720"/>
        <w:rPr>
          <w:rFonts w:ascii="Arial" w:hAnsi="Arial" w:cs="Arial"/>
          <w:sz w:val="22"/>
          <w:szCs w:val="22"/>
        </w:rPr>
      </w:pPr>
      <w:r w:rsidRPr="007D1264">
        <w:rPr>
          <w:rFonts w:ascii="Arial" w:hAnsi="Arial" w:cs="Arial"/>
          <w:b/>
          <w:sz w:val="22"/>
          <w:szCs w:val="22"/>
        </w:rPr>
        <w:t>2.3.5</w:t>
      </w:r>
      <w:r w:rsidRPr="007D1264">
        <w:rPr>
          <w:rFonts w:ascii="Arial" w:hAnsi="Arial" w:cs="Arial"/>
          <w:b/>
          <w:sz w:val="22"/>
          <w:szCs w:val="22"/>
        </w:rPr>
        <w:tab/>
      </w:r>
      <w:r w:rsidR="006A2CF9" w:rsidRPr="007D1264">
        <w:rPr>
          <w:rFonts w:ascii="Arial" w:hAnsi="Arial" w:cs="Arial"/>
          <w:sz w:val="22"/>
          <w:szCs w:val="22"/>
        </w:rPr>
        <w:t>Performing aircraft flight following using the Automated Flight Following</w:t>
      </w:r>
    </w:p>
    <w:p w:rsidR="007F0B95" w:rsidRPr="007D1264" w:rsidRDefault="006A2CF9" w:rsidP="006A2CF9">
      <w:pPr>
        <w:ind w:left="2160"/>
        <w:rPr>
          <w:rFonts w:ascii="Arial" w:hAnsi="Arial" w:cs="Arial"/>
          <w:sz w:val="22"/>
          <w:szCs w:val="22"/>
        </w:rPr>
      </w:pPr>
      <w:r w:rsidRPr="007D1264">
        <w:rPr>
          <w:rFonts w:ascii="Arial" w:hAnsi="Arial" w:cs="Arial"/>
          <w:sz w:val="22"/>
          <w:szCs w:val="22"/>
        </w:rPr>
        <w:t>(AFF) system and/or interagency FM radio systems, per BLM guidelines.</w:t>
      </w:r>
    </w:p>
    <w:p w:rsidR="006A2CF9" w:rsidRPr="007D1264" w:rsidRDefault="006A2CF9" w:rsidP="006A2CF9">
      <w:pPr>
        <w:ind w:left="2160"/>
        <w:rPr>
          <w:rFonts w:ascii="Arial" w:hAnsi="Arial" w:cs="Arial"/>
          <w:sz w:val="22"/>
          <w:szCs w:val="22"/>
        </w:rPr>
      </w:pPr>
    </w:p>
    <w:p w:rsidR="006A2CF9" w:rsidRPr="007D1264" w:rsidRDefault="00F31EF2" w:rsidP="006A2CF9">
      <w:pPr>
        <w:widowControl/>
        <w:ind w:left="720" w:firstLine="720"/>
        <w:rPr>
          <w:rFonts w:ascii="Arial" w:hAnsi="Arial" w:cs="Arial"/>
          <w:sz w:val="22"/>
          <w:szCs w:val="22"/>
        </w:rPr>
      </w:pPr>
      <w:r w:rsidRPr="007D1264">
        <w:rPr>
          <w:rFonts w:ascii="Arial" w:hAnsi="Arial" w:cs="Arial"/>
          <w:b/>
          <w:sz w:val="22"/>
          <w:szCs w:val="22"/>
        </w:rPr>
        <w:t>2.3.6</w:t>
      </w:r>
      <w:r w:rsidRPr="007D1264">
        <w:rPr>
          <w:rFonts w:ascii="Arial" w:hAnsi="Arial" w:cs="Arial"/>
          <w:b/>
          <w:sz w:val="22"/>
          <w:szCs w:val="22"/>
        </w:rPr>
        <w:tab/>
      </w:r>
      <w:r w:rsidR="006A2CF9" w:rsidRPr="007D1264">
        <w:rPr>
          <w:rFonts w:ascii="Arial" w:hAnsi="Arial" w:cs="Arial"/>
          <w:sz w:val="22"/>
          <w:szCs w:val="22"/>
        </w:rPr>
        <w:t>Coordinating dispatch activities with the Unit Aviation Manager, BLM Fire</w:t>
      </w:r>
    </w:p>
    <w:p w:rsidR="006A2CF9" w:rsidRPr="007D1264" w:rsidRDefault="006A2CF9" w:rsidP="006A2CF9">
      <w:pPr>
        <w:widowControl/>
        <w:ind w:left="1440" w:firstLine="720"/>
        <w:rPr>
          <w:rFonts w:ascii="Arial" w:hAnsi="Arial" w:cs="Arial"/>
          <w:sz w:val="22"/>
          <w:szCs w:val="22"/>
        </w:rPr>
      </w:pPr>
      <w:r w:rsidRPr="007D1264">
        <w:rPr>
          <w:rFonts w:ascii="Arial" w:hAnsi="Arial" w:cs="Arial"/>
          <w:sz w:val="22"/>
          <w:szCs w:val="22"/>
        </w:rPr>
        <w:t>and Resource Managers, and Flight Managers in the planning and</w:t>
      </w:r>
    </w:p>
    <w:p w:rsidR="00F31EF2" w:rsidRPr="007D1264" w:rsidRDefault="006A2CF9" w:rsidP="006A2CF9">
      <w:pPr>
        <w:widowControl/>
        <w:ind w:left="2160"/>
        <w:rPr>
          <w:rFonts w:ascii="Arial" w:hAnsi="Arial" w:cs="Arial"/>
          <w:sz w:val="22"/>
          <w:szCs w:val="22"/>
        </w:rPr>
      </w:pPr>
      <w:r w:rsidRPr="007D1264">
        <w:rPr>
          <w:rFonts w:ascii="Arial" w:hAnsi="Arial" w:cs="Arial"/>
          <w:sz w:val="22"/>
          <w:szCs w:val="22"/>
        </w:rPr>
        <w:t>oversight of resource aviation missions to provide quality service to the field and ensure policy compliance.</w:t>
      </w:r>
    </w:p>
    <w:p w:rsidR="00F31EF2" w:rsidRPr="007D1264" w:rsidRDefault="00F31EF2" w:rsidP="00F31EF2">
      <w:pPr>
        <w:rPr>
          <w:rFonts w:ascii="Arial" w:hAnsi="Arial" w:cs="Arial"/>
          <w:sz w:val="22"/>
          <w:szCs w:val="22"/>
        </w:rPr>
      </w:pPr>
    </w:p>
    <w:p w:rsidR="00945EA4" w:rsidRPr="007D1264" w:rsidRDefault="00F31EF2" w:rsidP="00945EA4">
      <w:pPr>
        <w:ind w:left="2160" w:hanging="720"/>
        <w:rPr>
          <w:rFonts w:ascii="Arial" w:hAnsi="Arial" w:cs="Arial"/>
          <w:sz w:val="22"/>
          <w:szCs w:val="22"/>
        </w:rPr>
      </w:pPr>
      <w:r w:rsidRPr="007D1264">
        <w:rPr>
          <w:rFonts w:ascii="Arial" w:hAnsi="Arial" w:cs="Arial"/>
          <w:b/>
          <w:sz w:val="22"/>
          <w:szCs w:val="22"/>
        </w:rPr>
        <w:t>2.3.7</w:t>
      </w:r>
      <w:r w:rsidRPr="007D1264">
        <w:rPr>
          <w:rFonts w:ascii="Arial" w:hAnsi="Arial" w:cs="Arial"/>
          <w:b/>
          <w:sz w:val="22"/>
          <w:szCs w:val="22"/>
        </w:rPr>
        <w:tab/>
      </w:r>
      <w:r w:rsidR="006A2CF9" w:rsidRPr="007D1264">
        <w:rPr>
          <w:rFonts w:ascii="Arial" w:hAnsi="Arial" w:cs="Arial"/>
          <w:sz w:val="22"/>
          <w:szCs w:val="22"/>
        </w:rPr>
        <w:t>Deconflicting military training routes (MTRs) and special use airspace.</w:t>
      </w:r>
    </w:p>
    <w:p w:rsidR="006A2CF9" w:rsidRPr="007D1264" w:rsidRDefault="006A2CF9" w:rsidP="00945EA4">
      <w:pPr>
        <w:ind w:left="2160" w:hanging="720"/>
        <w:rPr>
          <w:rFonts w:ascii="Arial" w:hAnsi="Arial" w:cs="Arial"/>
          <w:sz w:val="22"/>
          <w:szCs w:val="22"/>
        </w:rPr>
      </w:pPr>
    </w:p>
    <w:p w:rsidR="006A2CF9" w:rsidRPr="007D1264" w:rsidRDefault="006A2CF9" w:rsidP="006A2CF9">
      <w:pPr>
        <w:widowControl/>
        <w:rPr>
          <w:rFonts w:ascii="Arial" w:hAnsi="Arial" w:cs="Arial"/>
          <w:sz w:val="22"/>
          <w:szCs w:val="22"/>
        </w:rPr>
      </w:pPr>
      <w:r w:rsidRPr="007D1264">
        <w:rPr>
          <w:rFonts w:ascii="Arial" w:hAnsi="Arial" w:cs="Arial"/>
          <w:sz w:val="22"/>
          <w:szCs w:val="22"/>
        </w:rPr>
        <w:t xml:space="preserve">                       </w:t>
      </w:r>
      <w:r w:rsidR="009E0B97" w:rsidRPr="007D1264">
        <w:rPr>
          <w:rFonts w:ascii="Arial" w:hAnsi="Arial" w:cs="Arial"/>
          <w:sz w:val="22"/>
          <w:szCs w:val="22"/>
        </w:rPr>
        <w:t xml:space="preserve"> </w:t>
      </w:r>
      <w:r w:rsidRPr="007D1264">
        <w:rPr>
          <w:rFonts w:ascii="Arial" w:hAnsi="Arial" w:cs="Arial"/>
          <w:b/>
          <w:sz w:val="22"/>
          <w:szCs w:val="22"/>
        </w:rPr>
        <w:t>2.3.8</w:t>
      </w:r>
      <w:r w:rsidRPr="007D1264">
        <w:rPr>
          <w:rFonts w:ascii="Arial" w:hAnsi="Arial" w:cs="Arial"/>
          <w:sz w:val="22"/>
          <w:szCs w:val="22"/>
        </w:rPr>
        <w:t xml:space="preserve">   Coordinating flight activities with neighboring Dispatch Centers</w:t>
      </w:r>
    </w:p>
    <w:p w:rsidR="006A2CF9" w:rsidRPr="007D1264" w:rsidRDefault="006A2CF9" w:rsidP="006A2CF9">
      <w:pPr>
        <w:widowControl/>
        <w:rPr>
          <w:rFonts w:ascii="Arial" w:hAnsi="Arial" w:cs="Arial"/>
          <w:sz w:val="22"/>
          <w:szCs w:val="22"/>
        </w:rPr>
      </w:pPr>
      <w:r w:rsidRPr="007D1264">
        <w:rPr>
          <w:rFonts w:ascii="Arial" w:hAnsi="Arial" w:cs="Arial"/>
          <w:sz w:val="22"/>
          <w:szCs w:val="22"/>
        </w:rPr>
        <w:t xml:space="preserve">                                   according to the established District Airspace Boundary Management              </w:t>
      </w:r>
    </w:p>
    <w:p w:rsidR="006A2CF9" w:rsidRPr="007D1264" w:rsidRDefault="006A2CF9" w:rsidP="006A2CF9">
      <w:pPr>
        <w:widowControl/>
        <w:rPr>
          <w:rFonts w:ascii="Arial" w:hAnsi="Arial" w:cs="Arial"/>
          <w:sz w:val="22"/>
          <w:szCs w:val="22"/>
        </w:rPr>
      </w:pPr>
      <w:r w:rsidRPr="007D1264">
        <w:rPr>
          <w:rFonts w:ascii="Arial" w:hAnsi="Arial" w:cs="Arial"/>
          <w:sz w:val="22"/>
          <w:szCs w:val="22"/>
        </w:rPr>
        <w:t xml:space="preserve">                                   Plan for all flights occurring within five miles of any dispatch area  </w:t>
      </w:r>
    </w:p>
    <w:p w:rsidR="006A2CF9" w:rsidRPr="007D1264" w:rsidRDefault="006A2CF9" w:rsidP="006A2CF9">
      <w:pPr>
        <w:widowControl/>
        <w:rPr>
          <w:rFonts w:ascii="Arial" w:hAnsi="Arial" w:cs="Arial"/>
          <w:sz w:val="22"/>
          <w:szCs w:val="22"/>
        </w:rPr>
      </w:pPr>
      <w:r w:rsidRPr="007D1264">
        <w:rPr>
          <w:rFonts w:ascii="Arial" w:hAnsi="Arial" w:cs="Arial"/>
          <w:sz w:val="22"/>
          <w:szCs w:val="22"/>
        </w:rPr>
        <w:t xml:space="preserve">                                   </w:t>
      </w:r>
      <w:r w:rsidR="009E0B97" w:rsidRPr="007D1264">
        <w:rPr>
          <w:rFonts w:ascii="Arial" w:hAnsi="Arial" w:cs="Arial"/>
          <w:sz w:val="22"/>
          <w:szCs w:val="22"/>
        </w:rPr>
        <w:t>boundary.</w:t>
      </w:r>
    </w:p>
    <w:p w:rsidR="009E0B97" w:rsidRPr="007D1264" w:rsidRDefault="009E0B97" w:rsidP="006A2CF9">
      <w:pPr>
        <w:widowControl/>
        <w:rPr>
          <w:rFonts w:ascii="Arial" w:hAnsi="Arial" w:cs="Arial"/>
          <w:sz w:val="22"/>
          <w:szCs w:val="22"/>
        </w:rPr>
      </w:pPr>
    </w:p>
    <w:p w:rsidR="009E0B97" w:rsidRPr="007D1264" w:rsidRDefault="009E0B97" w:rsidP="009E0B97">
      <w:pPr>
        <w:widowControl/>
        <w:rPr>
          <w:rFonts w:ascii="Arial" w:hAnsi="Arial" w:cs="Arial"/>
          <w:sz w:val="22"/>
          <w:szCs w:val="22"/>
        </w:rPr>
      </w:pPr>
      <w:r w:rsidRPr="007D1264">
        <w:rPr>
          <w:rFonts w:ascii="Arial" w:hAnsi="Arial" w:cs="Arial"/>
          <w:sz w:val="22"/>
          <w:szCs w:val="22"/>
        </w:rPr>
        <w:tab/>
      </w:r>
      <w:r w:rsidRPr="007D1264">
        <w:rPr>
          <w:rFonts w:ascii="Arial" w:hAnsi="Arial" w:cs="Arial"/>
          <w:sz w:val="22"/>
          <w:szCs w:val="22"/>
        </w:rPr>
        <w:tab/>
      </w:r>
      <w:r w:rsidRPr="007D1264">
        <w:rPr>
          <w:rFonts w:ascii="Arial" w:hAnsi="Arial" w:cs="Arial"/>
          <w:b/>
          <w:sz w:val="22"/>
          <w:szCs w:val="22"/>
        </w:rPr>
        <w:t>2.3.9</w:t>
      </w:r>
      <w:r w:rsidRPr="007D1264">
        <w:rPr>
          <w:rFonts w:ascii="Arial" w:hAnsi="Arial" w:cs="Arial"/>
          <w:sz w:val="22"/>
          <w:szCs w:val="22"/>
        </w:rPr>
        <w:tab/>
        <w:t>Initiating emergency/SAR procedures as needed in accordance with the</w:t>
      </w:r>
    </w:p>
    <w:p w:rsidR="009E0B97" w:rsidRPr="007D1264" w:rsidRDefault="009E0B97" w:rsidP="009E0B97">
      <w:pPr>
        <w:widowControl/>
        <w:ind w:left="2160"/>
        <w:rPr>
          <w:rFonts w:ascii="Arial" w:hAnsi="Arial" w:cs="Arial"/>
          <w:sz w:val="22"/>
          <w:szCs w:val="22"/>
        </w:rPr>
      </w:pPr>
      <w:r w:rsidRPr="007D1264">
        <w:rPr>
          <w:rFonts w:ascii="Arial" w:hAnsi="Arial" w:cs="Arial"/>
          <w:sz w:val="22"/>
          <w:szCs w:val="22"/>
        </w:rPr>
        <w:t>established and approved Interagency Aviation Incident/Accident (Mishap) Response Plan. Dispatch Center Managers will conduct missing or downed aircraft simulations or practice drills with the Dispatch Center staff and FMO at least annually to ensure the Plan is understood and can be smoothly implemented when it’s needed.</w:t>
      </w:r>
    </w:p>
    <w:p w:rsidR="009E0B97" w:rsidRPr="007D1264" w:rsidRDefault="009E0B97" w:rsidP="009E0B97">
      <w:pPr>
        <w:widowControl/>
        <w:ind w:left="2160"/>
        <w:rPr>
          <w:rFonts w:ascii="Arial" w:hAnsi="Arial" w:cs="Arial"/>
          <w:sz w:val="22"/>
          <w:szCs w:val="22"/>
        </w:rPr>
      </w:pPr>
    </w:p>
    <w:p w:rsidR="009E0B97" w:rsidRPr="007D1264" w:rsidRDefault="009E0B97" w:rsidP="009E0B97">
      <w:pPr>
        <w:widowControl/>
        <w:ind w:left="720" w:firstLine="720"/>
        <w:rPr>
          <w:rFonts w:ascii="Arial" w:hAnsi="Arial" w:cs="Arial"/>
          <w:sz w:val="22"/>
          <w:szCs w:val="22"/>
        </w:rPr>
      </w:pPr>
      <w:r w:rsidRPr="007D1264">
        <w:rPr>
          <w:rFonts w:ascii="Arial" w:hAnsi="Arial" w:cs="Arial"/>
          <w:b/>
          <w:sz w:val="22"/>
          <w:szCs w:val="22"/>
        </w:rPr>
        <w:t>2.3.10</w:t>
      </w:r>
      <w:r w:rsidRPr="007D1264">
        <w:rPr>
          <w:rFonts w:ascii="Arial" w:hAnsi="Arial" w:cs="Arial"/>
          <w:sz w:val="22"/>
          <w:szCs w:val="22"/>
        </w:rPr>
        <w:t xml:space="preserve">  Maintaining resource order and flight following documentation files,  </w:t>
      </w:r>
    </w:p>
    <w:p w:rsidR="00945EA4" w:rsidRPr="007D1264" w:rsidRDefault="009E0B97" w:rsidP="009E0B97">
      <w:pPr>
        <w:widowControl/>
        <w:ind w:left="720" w:firstLine="720"/>
        <w:rPr>
          <w:rFonts w:ascii="Arial" w:hAnsi="Arial" w:cs="Arial"/>
          <w:sz w:val="22"/>
          <w:szCs w:val="22"/>
        </w:rPr>
      </w:pPr>
      <w:r w:rsidRPr="007D1264">
        <w:rPr>
          <w:rFonts w:ascii="Arial" w:hAnsi="Arial" w:cs="Arial"/>
          <w:sz w:val="22"/>
          <w:szCs w:val="22"/>
        </w:rPr>
        <w:t xml:space="preserve">            training and qualifications records, flight use statistics, etc.</w:t>
      </w:r>
    </w:p>
    <w:p w:rsidR="009E0B97" w:rsidRPr="007D1264" w:rsidRDefault="009E0B97" w:rsidP="009E0B97">
      <w:pPr>
        <w:widowControl/>
        <w:ind w:left="720" w:firstLine="720"/>
        <w:rPr>
          <w:rFonts w:ascii="Arial" w:hAnsi="Arial" w:cs="Arial"/>
          <w:sz w:val="22"/>
          <w:szCs w:val="22"/>
        </w:rPr>
      </w:pPr>
    </w:p>
    <w:p w:rsidR="009E0B97" w:rsidRPr="007D1264" w:rsidRDefault="009E0B97" w:rsidP="009E0B97">
      <w:pPr>
        <w:widowControl/>
        <w:ind w:left="720" w:firstLine="720"/>
        <w:rPr>
          <w:rFonts w:ascii="Arial" w:hAnsi="Arial" w:cs="Arial"/>
          <w:sz w:val="22"/>
          <w:szCs w:val="22"/>
        </w:rPr>
      </w:pPr>
      <w:r w:rsidRPr="007D1264">
        <w:rPr>
          <w:rFonts w:ascii="Arial" w:hAnsi="Arial" w:cs="Arial"/>
          <w:b/>
          <w:sz w:val="22"/>
          <w:szCs w:val="22"/>
        </w:rPr>
        <w:t>2.3.11</w:t>
      </w:r>
      <w:r w:rsidRPr="007D1264">
        <w:rPr>
          <w:rFonts w:ascii="Arial" w:hAnsi="Arial" w:cs="Arial"/>
          <w:sz w:val="22"/>
          <w:szCs w:val="22"/>
        </w:rPr>
        <w:t xml:space="preserve">  Assisting the Unit Aviation Manager and Center Manager with developing</w:t>
      </w:r>
    </w:p>
    <w:p w:rsidR="009E0B97" w:rsidRPr="007D1264" w:rsidRDefault="009E0B97" w:rsidP="009E0B97">
      <w:pPr>
        <w:widowControl/>
        <w:ind w:left="1440" w:firstLine="720"/>
        <w:rPr>
          <w:rFonts w:ascii="Arial" w:hAnsi="Arial" w:cs="Arial"/>
          <w:sz w:val="22"/>
          <w:szCs w:val="22"/>
        </w:rPr>
      </w:pPr>
      <w:r w:rsidRPr="007D1264">
        <w:rPr>
          <w:rFonts w:ascii="Arial" w:hAnsi="Arial" w:cs="Arial"/>
          <w:sz w:val="22"/>
          <w:szCs w:val="22"/>
        </w:rPr>
        <w:t>and implementing a viable Dispatch Center Continuity of Operations Plan</w:t>
      </w:r>
    </w:p>
    <w:p w:rsidR="009E0B97" w:rsidRPr="007D1264" w:rsidRDefault="009E0B97" w:rsidP="009E0B97">
      <w:pPr>
        <w:widowControl/>
        <w:ind w:left="2160"/>
        <w:rPr>
          <w:rFonts w:ascii="Arial" w:hAnsi="Arial" w:cs="Arial"/>
          <w:sz w:val="22"/>
          <w:szCs w:val="22"/>
        </w:rPr>
      </w:pPr>
      <w:r w:rsidRPr="007D1264">
        <w:rPr>
          <w:rFonts w:ascii="Arial" w:hAnsi="Arial" w:cs="Arial"/>
          <w:sz w:val="22"/>
          <w:szCs w:val="22"/>
        </w:rPr>
        <w:t>(COOP) that will ensure the safety of ongoing aviation activities in the event the radio system, computers, or other aspects of the Dispatch Center cease to function in the normal manner (i.e. prolonged power failures, storm damage to dispatch facilities, etc.).</w:t>
      </w:r>
    </w:p>
    <w:p w:rsidR="00945EA4" w:rsidRPr="007D1264" w:rsidRDefault="00F31EF2" w:rsidP="00945EA4">
      <w:pPr>
        <w:ind w:left="2160"/>
        <w:rPr>
          <w:rFonts w:ascii="Arial" w:hAnsi="Arial" w:cs="Arial"/>
          <w:sz w:val="22"/>
          <w:szCs w:val="22"/>
        </w:rPr>
      </w:pPr>
      <w:r w:rsidRPr="007D1264">
        <w:rPr>
          <w:rFonts w:ascii="Arial" w:hAnsi="Arial" w:cs="Arial"/>
          <w:sz w:val="22"/>
          <w:szCs w:val="22"/>
        </w:rPr>
        <w:t xml:space="preserve"> </w:t>
      </w:r>
    </w:p>
    <w:p w:rsidR="001C5F8B" w:rsidRPr="007D1264" w:rsidRDefault="00FD1637" w:rsidP="006A2CF9">
      <w:pPr>
        <w:ind w:firstLine="720"/>
        <w:rPr>
          <w:rFonts w:ascii="Arial" w:hAnsi="Arial" w:cs="Arial"/>
          <w:strike/>
          <w:sz w:val="22"/>
          <w:szCs w:val="22"/>
        </w:rPr>
      </w:pPr>
      <w:r w:rsidRPr="007D1264">
        <w:rPr>
          <w:rFonts w:ascii="Arial" w:hAnsi="Arial" w:cs="Arial"/>
          <w:b/>
          <w:sz w:val="24"/>
        </w:rPr>
        <w:t>2.4</w:t>
      </w:r>
      <w:r w:rsidRPr="007D1264">
        <w:rPr>
          <w:rFonts w:ascii="Arial" w:hAnsi="Arial" w:cs="Arial"/>
          <w:b/>
          <w:sz w:val="24"/>
        </w:rPr>
        <w:tab/>
      </w:r>
      <w:r w:rsidRPr="007D1264">
        <w:rPr>
          <w:rFonts w:ascii="Arial" w:hAnsi="Arial" w:cs="Arial"/>
          <w:b/>
          <w:sz w:val="24"/>
          <w:u w:val="single"/>
        </w:rPr>
        <w:t>Pilot</w:t>
      </w:r>
      <w:r w:rsidRPr="007D1264">
        <w:rPr>
          <w:rFonts w:ascii="Arial" w:hAnsi="Arial" w:cs="Arial"/>
          <w:sz w:val="24"/>
        </w:rPr>
        <w:t xml:space="preserve"> </w:t>
      </w:r>
    </w:p>
    <w:p w:rsidR="00015659" w:rsidRPr="007D1264" w:rsidRDefault="00015659" w:rsidP="001C5F8B">
      <w:pPr>
        <w:ind w:left="1440"/>
        <w:rPr>
          <w:rFonts w:ascii="Arial" w:hAnsi="Arial" w:cs="Arial"/>
          <w:sz w:val="22"/>
          <w:szCs w:val="22"/>
        </w:rPr>
      </w:pPr>
    </w:p>
    <w:p w:rsidR="00CC4649" w:rsidRPr="007D1264" w:rsidRDefault="00CC4649" w:rsidP="001C5F8B">
      <w:pPr>
        <w:ind w:left="1440"/>
        <w:rPr>
          <w:rFonts w:ascii="Arial" w:hAnsi="Arial" w:cs="Arial"/>
          <w:sz w:val="22"/>
          <w:szCs w:val="22"/>
        </w:rPr>
      </w:pPr>
      <w:r w:rsidRPr="007D1264">
        <w:rPr>
          <w:rFonts w:ascii="Arial" w:hAnsi="Arial" w:cs="Arial"/>
          <w:sz w:val="22"/>
          <w:szCs w:val="22"/>
        </w:rPr>
        <w:t>The pilot in command is the final authority for the operation of an aircraft at all times, and is responsible for the safety of the flight and all personnel on board.  The Pilot, Flight Manager, or Aircrew may terminate a flight at any time for safety reasons. The Pilot’s duties include, but are not limited to:</w:t>
      </w:r>
    </w:p>
    <w:p w:rsidR="00CC4649" w:rsidRPr="007D1264" w:rsidRDefault="00CC4649" w:rsidP="00CC4649">
      <w:pPr>
        <w:rPr>
          <w:rFonts w:ascii="Arial" w:hAnsi="Arial" w:cs="Arial"/>
          <w:sz w:val="22"/>
          <w:szCs w:val="22"/>
        </w:rPr>
      </w:pPr>
      <w:r w:rsidRPr="007D1264">
        <w:rPr>
          <w:rFonts w:ascii="Arial" w:hAnsi="Arial" w:cs="Arial"/>
          <w:sz w:val="22"/>
          <w:szCs w:val="22"/>
        </w:rPr>
        <w:t xml:space="preserve"> </w:t>
      </w:r>
    </w:p>
    <w:p w:rsidR="00CC4649" w:rsidRPr="007D1264" w:rsidRDefault="00CC4649" w:rsidP="001C5F8B">
      <w:pPr>
        <w:ind w:left="720" w:firstLine="720"/>
        <w:rPr>
          <w:rFonts w:ascii="Arial" w:hAnsi="Arial" w:cs="Arial"/>
          <w:sz w:val="22"/>
          <w:szCs w:val="22"/>
        </w:rPr>
      </w:pPr>
      <w:r w:rsidRPr="007D1264">
        <w:rPr>
          <w:rFonts w:ascii="Arial" w:hAnsi="Arial" w:cs="Arial"/>
          <w:b/>
          <w:sz w:val="22"/>
          <w:szCs w:val="22"/>
        </w:rPr>
        <w:t>2.4.1</w:t>
      </w:r>
      <w:r w:rsidRPr="007D1264">
        <w:rPr>
          <w:rFonts w:ascii="Arial" w:hAnsi="Arial" w:cs="Arial"/>
          <w:b/>
          <w:sz w:val="22"/>
          <w:szCs w:val="22"/>
        </w:rPr>
        <w:tab/>
      </w:r>
      <w:r w:rsidRPr="007D1264">
        <w:rPr>
          <w:rFonts w:ascii="Arial" w:hAnsi="Arial" w:cs="Arial"/>
          <w:sz w:val="22"/>
          <w:szCs w:val="22"/>
        </w:rPr>
        <w:t>Compliance with FAA, DOI, BLM, and Interagency aviation policies.</w:t>
      </w:r>
    </w:p>
    <w:p w:rsidR="00CC4649" w:rsidRPr="007D1264" w:rsidRDefault="00CC4649" w:rsidP="00CC4649">
      <w:pPr>
        <w:rPr>
          <w:rFonts w:ascii="Arial" w:hAnsi="Arial" w:cs="Arial"/>
          <w:sz w:val="22"/>
          <w:szCs w:val="22"/>
        </w:rPr>
      </w:pPr>
    </w:p>
    <w:p w:rsidR="00CC4649" w:rsidRPr="007D1264" w:rsidRDefault="00CC4649" w:rsidP="007F0B95">
      <w:pPr>
        <w:ind w:left="2160" w:hanging="720"/>
        <w:rPr>
          <w:rFonts w:ascii="Arial" w:hAnsi="Arial" w:cs="Arial"/>
          <w:sz w:val="22"/>
          <w:szCs w:val="22"/>
        </w:rPr>
      </w:pPr>
      <w:r w:rsidRPr="007D1264">
        <w:rPr>
          <w:rFonts w:ascii="Arial" w:hAnsi="Arial" w:cs="Arial"/>
          <w:b/>
          <w:sz w:val="22"/>
          <w:szCs w:val="22"/>
        </w:rPr>
        <w:t>2.4.2</w:t>
      </w:r>
      <w:r w:rsidRPr="007D1264">
        <w:rPr>
          <w:rFonts w:ascii="Arial" w:hAnsi="Arial" w:cs="Arial"/>
          <w:b/>
          <w:sz w:val="22"/>
          <w:szCs w:val="22"/>
        </w:rPr>
        <w:tab/>
      </w:r>
      <w:r w:rsidRPr="007D1264">
        <w:rPr>
          <w:rFonts w:ascii="Arial" w:hAnsi="Arial" w:cs="Arial"/>
          <w:sz w:val="22"/>
          <w:szCs w:val="22"/>
        </w:rPr>
        <w:t xml:space="preserve">Compliance with Interagency or DOI Aviation Contract/ARA specifications. </w:t>
      </w:r>
    </w:p>
    <w:p w:rsidR="00CC4649" w:rsidRPr="007D1264" w:rsidRDefault="00CC4649" w:rsidP="00CC4649">
      <w:pPr>
        <w:rPr>
          <w:rFonts w:ascii="Arial" w:hAnsi="Arial" w:cs="Arial"/>
          <w:sz w:val="22"/>
          <w:szCs w:val="22"/>
        </w:rPr>
      </w:pPr>
    </w:p>
    <w:p w:rsidR="00CC4649" w:rsidRPr="007D1264" w:rsidRDefault="00CC4649" w:rsidP="001C5F8B">
      <w:pPr>
        <w:ind w:left="720" w:firstLine="720"/>
        <w:rPr>
          <w:rFonts w:ascii="Arial" w:hAnsi="Arial" w:cs="Arial"/>
          <w:sz w:val="22"/>
          <w:szCs w:val="22"/>
        </w:rPr>
      </w:pPr>
      <w:r w:rsidRPr="007D1264">
        <w:rPr>
          <w:rFonts w:ascii="Arial" w:hAnsi="Arial" w:cs="Arial"/>
          <w:b/>
          <w:sz w:val="22"/>
          <w:szCs w:val="22"/>
        </w:rPr>
        <w:t>2.4.3</w:t>
      </w:r>
      <w:r w:rsidRPr="007D1264">
        <w:rPr>
          <w:rFonts w:ascii="Arial" w:hAnsi="Arial" w:cs="Arial"/>
          <w:b/>
          <w:sz w:val="22"/>
          <w:szCs w:val="22"/>
        </w:rPr>
        <w:tab/>
      </w:r>
      <w:r w:rsidRPr="007D1264">
        <w:rPr>
          <w:rFonts w:ascii="Arial" w:hAnsi="Arial" w:cs="Arial"/>
          <w:sz w:val="22"/>
          <w:szCs w:val="22"/>
        </w:rPr>
        <w:t>Providing aircraft safety briefings to Aircrew and passengers.</w:t>
      </w:r>
    </w:p>
    <w:p w:rsidR="00CC4649" w:rsidRPr="007D1264" w:rsidRDefault="00CC4649" w:rsidP="00CC4649">
      <w:pPr>
        <w:rPr>
          <w:rFonts w:ascii="Arial" w:hAnsi="Arial" w:cs="Arial"/>
          <w:sz w:val="22"/>
          <w:szCs w:val="22"/>
        </w:rPr>
      </w:pPr>
    </w:p>
    <w:p w:rsidR="00CC4649" w:rsidRPr="007D1264" w:rsidRDefault="00CC4649" w:rsidP="001C5F8B">
      <w:pPr>
        <w:ind w:left="2160" w:hanging="720"/>
        <w:rPr>
          <w:rFonts w:ascii="Arial" w:hAnsi="Arial" w:cs="Arial"/>
          <w:sz w:val="22"/>
          <w:szCs w:val="22"/>
        </w:rPr>
      </w:pPr>
      <w:r w:rsidRPr="007D1264">
        <w:rPr>
          <w:rFonts w:ascii="Arial" w:hAnsi="Arial" w:cs="Arial"/>
          <w:b/>
          <w:sz w:val="22"/>
          <w:szCs w:val="22"/>
        </w:rPr>
        <w:lastRenderedPageBreak/>
        <w:t>2.4.4</w:t>
      </w:r>
      <w:r w:rsidRPr="007D1264">
        <w:rPr>
          <w:rFonts w:ascii="Arial" w:hAnsi="Arial" w:cs="Arial"/>
          <w:b/>
          <w:sz w:val="22"/>
          <w:szCs w:val="22"/>
        </w:rPr>
        <w:tab/>
      </w:r>
      <w:r w:rsidRPr="007D1264">
        <w:rPr>
          <w:rFonts w:ascii="Arial" w:hAnsi="Arial" w:cs="Arial"/>
          <w:sz w:val="22"/>
          <w:szCs w:val="22"/>
        </w:rPr>
        <w:t>Filing flight plans and flight following with FAA or approved agency flight following facility; ensuring there are no deviations from flight routes/plans without notification and coordination with Dispatch.</w:t>
      </w:r>
    </w:p>
    <w:p w:rsidR="00CC4649" w:rsidRPr="007D1264" w:rsidRDefault="00CC4649" w:rsidP="00CC4649">
      <w:pPr>
        <w:rPr>
          <w:rFonts w:ascii="Arial" w:hAnsi="Arial" w:cs="Arial"/>
          <w:sz w:val="22"/>
          <w:szCs w:val="22"/>
        </w:rPr>
      </w:pPr>
    </w:p>
    <w:p w:rsidR="009E0B97" w:rsidRPr="007D1264" w:rsidRDefault="009E0B97" w:rsidP="001C5F8B">
      <w:pPr>
        <w:ind w:left="2160" w:hanging="720"/>
        <w:rPr>
          <w:rFonts w:ascii="Arial" w:hAnsi="Arial" w:cs="Arial"/>
          <w:b/>
          <w:sz w:val="22"/>
          <w:szCs w:val="22"/>
        </w:rPr>
      </w:pPr>
    </w:p>
    <w:p w:rsidR="00CC4649" w:rsidRPr="007D1264" w:rsidRDefault="00CC4649" w:rsidP="001C5F8B">
      <w:pPr>
        <w:ind w:left="2160" w:hanging="720"/>
        <w:rPr>
          <w:rFonts w:ascii="Arial" w:hAnsi="Arial" w:cs="Arial"/>
          <w:sz w:val="22"/>
          <w:szCs w:val="22"/>
        </w:rPr>
      </w:pPr>
      <w:r w:rsidRPr="007D1264">
        <w:rPr>
          <w:rFonts w:ascii="Arial" w:hAnsi="Arial" w:cs="Arial"/>
          <w:b/>
          <w:sz w:val="22"/>
          <w:szCs w:val="22"/>
        </w:rPr>
        <w:t>2.4.5</w:t>
      </w:r>
      <w:r w:rsidRPr="007D1264">
        <w:rPr>
          <w:rFonts w:ascii="Arial" w:hAnsi="Arial" w:cs="Arial"/>
          <w:b/>
          <w:sz w:val="22"/>
          <w:szCs w:val="22"/>
        </w:rPr>
        <w:tab/>
      </w:r>
      <w:r w:rsidRPr="007D1264">
        <w:rPr>
          <w:rFonts w:ascii="Arial" w:hAnsi="Arial" w:cs="Arial"/>
          <w:sz w:val="22"/>
          <w:szCs w:val="22"/>
        </w:rPr>
        <w:t>Completion of weight and balance computations or a helicopter load calculation prior to commencing any flight.</w:t>
      </w:r>
    </w:p>
    <w:p w:rsidR="00CC4649" w:rsidRPr="007D1264" w:rsidRDefault="00CC4649" w:rsidP="00CC4649">
      <w:pPr>
        <w:ind w:firstLine="720"/>
        <w:rPr>
          <w:rFonts w:ascii="Arial" w:hAnsi="Arial" w:cs="Arial"/>
          <w:sz w:val="22"/>
          <w:szCs w:val="22"/>
        </w:rPr>
      </w:pPr>
    </w:p>
    <w:p w:rsidR="00CC4649" w:rsidRPr="007D1264" w:rsidRDefault="00CC4649" w:rsidP="00CC4649">
      <w:pPr>
        <w:ind w:left="2160" w:hanging="720"/>
        <w:rPr>
          <w:rFonts w:ascii="Arial" w:hAnsi="Arial" w:cs="Arial"/>
          <w:sz w:val="22"/>
          <w:szCs w:val="22"/>
        </w:rPr>
      </w:pPr>
      <w:r w:rsidRPr="0047748E">
        <w:rPr>
          <w:rFonts w:ascii="Arial" w:hAnsi="Arial" w:cs="Arial"/>
          <w:b/>
          <w:sz w:val="22"/>
          <w:szCs w:val="22"/>
        </w:rPr>
        <w:t>2.4.6</w:t>
      </w:r>
      <w:r w:rsidRPr="0047748E">
        <w:rPr>
          <w:rFonts w:ascii="Arial" w:hAnsi="Arial" w:cs="Arial"/>
          <w:b/>
          <w:sz w:val="22"/>
          <w:szCs w:val="22"/>
        </w:rPr>
        <w:tab/>
      </w:r>
      <w:r w:rsidR="009E0B97" w:rsidRPr="0047748E">
        <w:rPr>
          <w:rFonts w:ascii="Arial" w:hAnsi="Arial" w:cs="Arial"/>
          <w:sz w:val="22"/>
          <w:szCs w:val="22"/>
        </w:rPr>
        <w:t xml:space="preserve">Participates in completion of the </w:t>
      </w:r>
      <w:r w:rsidR="001F1137" w:rsidRPr="0047748E">
        <w:rPr>
          <w:rFonts w:ascii="Arial" w:hAnsi="Arial" w:cs="Arial"/>
          <w:sz w:val="22"/>
          <w:szCs w:val="22"/>
        </w:rPr>
        <w:t>OAS</w:t>
      </w:r>
      <w:r w:rsidR="009E0B97" w:rsidRPr="0047748E">
        <w:rPr>
          <w:rFonts w:ascii="Arial" w:hAnsi="Arial" w:cs="Arial"/>
          <w:sz w:val="22"/>
          <w:szCs w:val="22"/>
        </w:rPr>
        <w:t>-23E</w:t>
      </w:r>
      <w:r w:rsidR="009E0B97" w:rsidRPr="007D1264">
        <w:rPr>
          <w:rFonts w:ascii="Arial" w:hAnsi="Arial" w:cs="Arial"/>
          <w:sz w:val="22"/>
          <w:szCs w:val="22"/>
        </w:rPr>
        <w:t xml:space="preserve"> form</w:t>
      </w:r>
      <w:r w:rsidRPr="007D1264">
        <w:rPr>
          <w:rFonts w:ascii="Arial" w:hAnsi="Arial" w:cs="Arial"/>
          <w:sz w:val="22"/>
          <w:szCs w:val="22"/>
        </w:rPr>
        <w:t xml:space="preserve"> for services rendered, providing his/her initials and sign</w:t>
      </w:r>
      <w:r w:rsidR="00840BE9" w:rsidRPr="007D1264">
        <w:rPr>
          <w:rFonts w:ascii="Arial" w:hAnsi="Arial" w:cs="Arial"/>
          <w:sz w:val="22"/>
          <w:szCs w:val="22"/>
        </w:rPr>
        <w:t>ature on the appropriate lines and forwards the form to the contractor’s home office.</w:t>
      </w:r>
    </w:p>
    <w:p w:rsidR="00CC4649" w:rsidRPr="007D1264" w:rsidRDefault="00CC4649" w:rsidP="00CC4649">
      <w:pPr>
        <w:rPr>
          <w:rFonts w:ascii="Arial" w:hAnsi="Arial" w:cs="Arial"/>
          <w:sz w:val="22"/>
          <w:szCs w:val="22"/>
        </w:rPr>
      </w:pP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rPr>
      </w:pPr>
    </w:p>
    <w:p w:rsidR="00FD1637" w:rsidRPr="007D1264" w:rsidRDefault="00FD1637">
      <w:pPr>
        <w:ind w:left="1440" w:hanging="720"/>
        <w:rPr>
          <w:rFonts w:ascii="Arial" w:hAnsi="Arial" w:cs="Arial"/>
          <w:sz w:val="22"/>
        </w:rPr>
      </w:pPr>
      <w:r w:rsidRPr="007D1264">
        <w:rPr>
          <w:rFonts w:ascii="Arial" w:hAnsi="Arial" w:cs="Arial"/>
          <w:b/>
          <w:sz w:val="24"/>
        </w:rPr>
        <w:t>2.5</w:t>
      </w:r>
      <w:r w:rsidRPr="007D1264">
        <w:rPr>
          <w:rFonts w:ascii="Arial" w:hAnsi="Arial" w:cs="Arial"/>
          <w:b/>
          <w:sz w:val="24"/>
        </w:rPr>
        <w:tab/>
      </w:r>
      <w:r w:rsidRPr="007D1264">
        <w:rPr>
          <w:rFonts w:ascii="Arial" w:hAnsi="Arial" w:cs="Arial"/>
          <w:b/>
          <w:sz w:val="24"/>
          <w:u w:val="single"/>
        </w:rPr>
        <w:t>Aircraft Managers</w:t>
      </w:r>
      <w:r w:rsidRPr="007D1264">
        <w:rPr>
          <w:rFonts w:ascii="Arial" w:hAnsi="Arial" w:cs="Arial"/>
          <w:sz w:val="22"/>
        </w:rPr>
        <w:t xml:space="preserve"> </w:t>
      </w:r>
    </w:p>
    <w:p w:rsidR="00015659" w:rsidRPr="007D1264" w:rsidRDefault="00015659" w:rsidP="001C5F8B">
      <w:pPr>
        <w:ind w:left="1440"/>
        <w:rPr>
          <w:rFonts w:ascii="Arial" w:hAnsi="Arial" w:cs="Arial"/>
          <w:sz w:val="22"/>
          <w:szCs w:val="22"/>
        </w:rPr>
      </w:pPr>
    </w:p>
    <w:p w:rsidR="00D534AA" w:rsidRPr="007D1264" w:rsidRDefault="00840BE9" w:rsidP="006A20BC">
      <w:pPr>
        <w:widowControl/>
        <w:ind w:left="1440"/>
        <w:rPr>
          <w:rFonts w:ascii="Arial" w:hAnsi="Arial" w:cs="Arial"/>
          <w:sz w:val="22"/>
          <w:szCs w:val="22"/>
        </w:rPr>
      </w:pPr>
      <w:r w:rsidRPr="007D1264">
        <w:rPr>
          <w:rFonts w:ascii="Arial" w:hAnsi="Arial" w:cs="Arial"/>
          <w:sz w:val="22"/>
          <w:szCs w:val="22"/>
        </w:rPr>
        <w:t>Aircraft Managers include Helicopter, Single Engine Air Tanker (SEAT), and Air Tactical Group Supervisors. Managers are responsible for planning, coordinating and supervising daily aircraft operations according to DOI/BLM policy; serving as the COR, Alternate COR, or Project Inspector to administer exclusive use or CWN aviation contracts in the field; directs pilot and crews in flight objectives and operations; conducts a risk or hazard analysis for each project or mission; approves flight invoices, completes daily diaries and other administrative and contract documentation; maintains pilot flight/duty records; briefs aircrews, project leaders, Bureau managers, and the public.</w:t>
      </w:r>
      <w:r w:rsidR="001C5F8B" w:rsidRPr="007D1264">
        <w:rPr>
          <w:rFonts w:ascii="Helvetica" w:hAnsi="Helvetica"/>
          <w:sz w:val="24"/>
        </w:rPr>
        <w:tab/>
      </w:r>
      <w:r w:rsidR="001C5F8B" w:rsidRPr="007D1264">
        <w:rPr>
          <w:rFonts w:ascii="Helvetica" w:hAnsi="Helvetica"/>
          <w:sz w:val="24"/>
        </w:rPr>
        <w:tab/>
      </w:r>
      <w:r w:rsidR="001C5F8B" w:rsidRPr="007D1264">
        <w:rPr>
          <w:rFonts w:ascii="Helvetica" w:hAnsi="Helvetica"/>
          <w:sz w:val="24"/>
        </w:rPr>
        <w:tab/>
      </w:r>
      <w:r w:rsidR="001C5F8B" w:rsidRPr="007D1264">
        <w:rPr>
          <w:rFonts w:ascii="Helvetica" w:hAnsi="Helvetica"/>
          <w:sz w:val="24"/>
        </w:rPr>
        <w:tab/>
      </w:r>
    </w:p>
    <w:p w:rsidR="0031384D" w:rsidRPr="007D1264" w:rsidRDefault="0031384D" w:rsidP="003432B9">
      <w:pPr>
        <w:rPr>
          <w:rFonts w:ascii="Arial" w:hAnsi="Arial" w:cs="Arial"/>
          <w:b/>
          <w:sz w:val="24"/>
        </w:rPr>
      </w:pPr>
    </w:p>
    <w:p w:rsidR="0031384D" w:rsidRPr="007D1264" w:rsidRDefault="0031384D" w:rsidP="00D534AA">
      <w:pPr>
        <w:ind w:left="1440" w:hanging="720"/>
        <w:rPr>
          <w:rFonts w:ascii="Arial" w:hAnsi="Arial" w:cs="Arial"/>
          <w:b/>
          <w:sz w:val="24"/>
        </w:rPr>
      </w:pPr>
    </w:p>
    <w:p w:rsidR="00F03032" w:rsidRPr="007D1264" w:rsidRDefault="00FD1637" w:rsidP="00D534AA">
      <w:pPr>
        <w:ind w:left="1440" w:hanging="720"/>
        <w:rPr>
          <w:rFonts w:ascii="Arial" w:hAnsi="Arial" w:cs="Arial"/>
          <w:sz w:val="24"/>
        </w:rPr>
      </w:pPr>
      <w:r w:rsidRPr="007D1264">
        <w:rPr>
          <w:rFonts w:ascii="Arial" w:hAnsi="Arial" w:cs="Arial"/>
          <w:b/>
          <w:sz w:val="24"/>
        </w:rPr>
        <w:t>2.6</w:t>
      </w:r>
      <w:r w:rsidRPr="007D1264">
        <w:rPr>
          <w:rFonts w:ascii="Arial" w:hAnsi="Arial" w:cs="Arial"/>
          <w:b/>
          <w:sz w:val="24"/>
        </w:rPr>
        <w:tab/>
      </w:r>
      <w:r w:rsidRPr="007D1264">
        <w:rPr>
          <w:rFonts w:ascii="Arial" w:hAnsi="Arial" w:cs="Arial"/>
          <w:b/>
          <w:sz w:val="24"/>
          <w:u w:val="single"/>
        </w:rPr>
        <w:t>Flight Manager</w:t>
      </w:r>
      <w:r w:rsidRPr="007D1264">
        <w:rPr>
          <w:rFonts w:ascii="Arial" w:hAnsi="Arial" w:cs="Arial"/>
          <w:sz w:val="24"/>
        </w:rPr>
        <w:t xml:space="preserve"> </w:t>
      </w:r>
    </w:p>
    <w:p w:rsidR="00015659" w:rsidRPr="007D1264" w:rsidRDefault="00FD1637" w:rsidP="007F0B95">
      <w:pPr>
        <w:ind w:left="1440" w:hanging="720"/>
        <w:rPr>
          <w:rFonts w:ascii="Arial" w:hAnsi="Arial" w:cs="Arial"/>
          <w:sz w:val="22"/>
        </w:rPr>
      </w:pPr>
      <w:r w:rsidRPr="007D1264">
        <w:rPr>
          <w:rFonts w:ascii="Arial" w:hAnsi="Arial" w:cs="Arial"/>
          <w:sz w:val="22"/>
        </w:rPr>
        <w:t xml:space="preserve"> </w:t>
      </w:r>
      <w:r w:rsidR="007F0B95" w:rsidRPr="007D1264">
        <w:rPr>
          <w:rFonts w:ascii="Arial" w:hAnsi="Arial" w:cs="Arial"/>
          <w:sz w:val="22"/>
        </w:rPr>
        <w:tab/>
      </w:r>
    </w:p>
    <w:p w:rsidR="00D534AA" w:rsidRPr="007D1264" w:rsidRDefault="00D534AA" w:rsidP="00015659">
      <w:pPr>
        <w:ind w:left="1440"/>
        <w:rPr>
          <w:rFonts w:ascii="Arial" w:hAnsi="Arial" w:cs="Arial"/>
          <w:sz w:val="22"/>
          <w:szCs w:val="22"/>
        </w:rPr>
      </w:pPr>
      <w:r w:rsidRPr="007D1264">
        <w:rPr>
          <w:rFonts w:ascii="Arial" w:hAnsi="Arial" w:cs="Arial"/>
          <w:sz w:val="22"/>
          <w:szCs w:val="22"/>
        </w:rPr>
        <w:t>A Flight Manager is a government employee w</w:t>
      </w:r>
      <w:r w:rsidRPr="007D1264">
        <w:rPr>
          <w:rFonts w:ascii="Arial" w:hAnsi="Arial" w:cs="Arial"/>
          <w:color w:val="000000"/>
          <w:sz w:val="22"/>
          <w:szCs w:val="22"/>
        </w:rPr>
        <w:t>ho is responsible for coordinating a</w:t>
      </w:r>
      <w:r w:rsidRPr="007D1264">
        <w:rPr>
          <w:rFonts w:ascii="Arial" w:hAnsi="Arial" w:cs="Arial"/>
          <w:sz w:val="22"/>
          <w:szCs w:val="22"/>
        </w:rPr>
        <w:t xml:space="preserve"> specific flight or project,</w:t>
      </w:r>
      <w:r w:rsidRPr="007D1264">
        <w:rPr>
          <w:rFonts w:ascii="Arial" w:hAnsi="Arial" w:cs="Arial"/>
          <w:color w:val="000000"/>
          <w:sz w:val="22"/>
          <w:szCs w:val="22"/>
        </w:rPr>
        <w:t xml:space="preserve"> ensuring compliance with agency aviation policy and aircraft contract or rental agreement (ARA) requirements.  </w:t>
      </w:r>
      <w:r w:rsidRPr="007D1264">
        <w:rPr>
          <w:rFonts w:ascii="Arial" w:hAnsi="Arial" w:cs="Arial"/>
          <w:sz w:val="22"/>
          <w:szCs w:val="22"/>
        </w:rPr>
        <w:t xml:space="preserve">He/she must have attended and completed a B-3 Basic Airplane and Helicopter Safety course, or the on-line B-3 refresher training, within the past three years, </w:t>
      </w:r>
      <w:r w:rsidR="008315A8" w:rsidRPr="007D1264">
        <w:rPr>
          <w:rFonts w:ascii="Arial" w:hAnsi="Arial" w:cs="Arial"/>
          <w:sz w:val="22"/>
          <w:szCs w:val="22"/>
        </w:rPr>
        <w:t xml:space="preserve">as well as any other </w:t>
      </w:r>
      <w:r w:rsidRPr="007D1264">
        <w:rPr>
          <w:rFonts w:ascii="Arial" w:hAnsi="Arial" w:cs="Arial"/>
          <w:sz w:val="22"/>
          <w:szCs w:val="22"/>
        </w:rPr>
        <w:t>required IAT modules for Flight Manager as specified in OPM 4, the IAT Guide, and the BLM National Aviation Plan for the mission being flown. Duties include but are not limited to:</w:t>
      </w:r>
    </w:p>
    <w:p w:rsidR="00D534AA" w:rsidRPr="007D1264" w:rsidRDefault="00D534AA" w:rsidP="00D534AA">
      <w:pPr>
        <w:ind w:left="810"/>
        <w:rPr>
          <w:rFonts w:ascii="Arial" w:hAnsi="Arial" w:cs="Arial"/>
          <w:sz w:val="22"/>
          <w:szCs w:val="22"/>
        </w:rPr>
      </w:pPr>
      <w:r w:rsidRPr="007D1264">
        <w:rPr>
          <w:rFonts w:ascii="Arial" w:hAnsi="Arial" w:cs="Arial"/>
          <w:sz w:val="22"/>
          <w:szCs w:val="22"/>
        </w:rPr>
        <w:t xml:space="preserve"> </w:t>
      </w:r>
    </w:p>
    <w:p w:rsidR="000357C5" w:rsidRPr="007D1264" w:rsidRDefault="000357C5" w:rsidP="00D534AA">
      <w:pPr>
        <w:ind w:left="810"/>
        <w:rPr>
          <w:rFonts w:ascii="Arial" w:hAnsi="Arial" w:cs="Arial"/>
          <w:sz w:val="22"/>
          <w:szCs w:val="22"/>
        </w:rPr>
      </w:pPr>
    </w:p>
    <w:p w:rsidR="000235DE" w:rsidRPr="007D1264" w:rsidRDefault="00D534AA" w:rsidP="0031384D">
      <w:pPr>
        <w:ind w:left="2160" w:hanging="720"/>
        <w:rPr>
          <w:rFonts w:ascii="Arial" w:hAnsi="Arial" w:cs="Arial"/>
          <w:sz w:val="22"/>
          <w:szCs w:val="22"/>
        </w:rPr>
      </w:pPr>
      <w:r w:rsidRPr="007D1264">
        <w:rPr>
          <w:rFonts w:ascii="Arial" w:hAnsi="Arial" w:cs="Arial"/>
          <w:b/>
          <w:sz w:val="22"/>
          <w:szCs w:val="22"/>
        </w:rPr>
        <w:t>2.6.1</w:t>
      </w:r>
      <w:r w:rsidRPr="007D1264">
        <w:rPr>
          <w:rFonts w:ascii="Arial" w:hAnsi="Arial" w:cs="Arial"/>
          <w:b/>
          <w:sz w:val="22"/>
          <w:szCs w:val="22"/>
        </w:rPr>
        <w:tab/>
      </w:r>
      <w:r w:rsidR="0031384D" w:rsidRPr="007D1264">
        <w:rPr>
          <w:rFonts w:ascii="Arial" w:hAnsi="Arial" w:cs="Arial"/>
          <w:sz w:val="22"/>
          <w:szCs w:val="22"/>
        </w:rPr>
        <w:t>Brief the traveling personnel providing an overview of travel purpose and</w:t>
      </w:r>
      <w:r w:rsidR="00840BE9" w:rsidRPr="007D1264">
        <w:rPr>
          <w:rFonts w:ascii="Arial" w:hAnsi="Arial" w:cs="Arial"/>
          <w:sz w:val="22"/>
          <w:szCs w:val="22"/>
        </w:rPr>
        <w:t xml:space="preserve"> </w:t>
      </w:r>
      <w:r w:rsidR="0031384D" w:rsidRPr="007D1264">
        <w:rPr>
          <w:rFonts w:ascii="Arial" w:hAnsi="Arial" w:cs="Arial"/>
          <w:sz w:val="22"/>
          <w:szCs w:val="22"/>
        </w:rPr>
        <w:t>final destination, route of travel, intermediate stops, if applicable, and estimated time of arrival (ETAs).</w:t>
      </w:r>
      <w:r w:rsidR="00840BE9" w:rsidRPr="007D1264">
        <w:rPr>
          <w:rFonts w:ascii="Arial" w:hAnsi="Arial" w:cs="Arial"/>
          <w:sz w:val="22"/>
          <w:szCs w:val="22"/>
        </w:rPr>
        <w:t xml:space="preserve"> </w:t>
      </w:r>
    </w:p>
    <w:p w:rsidR="007F4372" w:rsidRPr="007D1264" w:rsidRDefault="007F4372" w:rsidP="0031384D">
      <w:pPr>
        <w:ind w:left="2160" w:hanging="720"/>
        <w:rPr>
          <w:rFonts w:ascii="Arial" w:hAnsi="Arial" w:cs="Arial"/>
          <w:sz w:val="22"/>
          <w:szCs w:val="22"/>
        </w:rPr>
      </w:pPr>
    </w:p>
    <w:p w:rsidR="0031384D" w:rsidRPr="007D1264" w:rsidRDefault="0031384D" w:rsidP="0031384D">
      <w:pPr>
        <w:ind w:left="2160" w:hanging="720"/>
        <w:rPr>
          <w:rFonts w:ascii="Arial" w:hAnsi="Arial" w:cs="Arial"/>
          <w:sz w:val="22"/>
          <w:szCs w:val="22"/>
        </w:rPr>
      </w:pPr>
      <w:r w:rsidRPr="007D1264">
        <w:rPr>
          <w:rFonts w:ascii="Arial" w:hAnsi="Arial" w:cs="Arial"/>
          <w:b/>
          <w:sz w:val="22"/>
          <w:szCs w:val="22"/>
        </w:rPr>
        <w:t>2.6.2</w:t>
      </w:r>
      <w:r w:rsidRPr="007D1264">
        <w:rPr>
          <w:rFonts w:ascii="Arial" w:hAnsi="Arial" w:cs="Arial"/>
          <w:b/>
          <w:sz w:val="22"/>
          <w:szCs w:val="22"/>
        </w:rPr>
        <w:tab/>
      </w:r>
      <w:r w:rsidRPr="007D1264">
        <w:rPr>
          <w:rFonts w:ascii="Arial" w:hAnsi="Arial" w:cs="Arial"/>
          <w:sz w:val="22"/>
          <w:szCs w:val="22"/>
        </w:rPr>
        <w:t xml:space="preserve">Ensure the passenger manifest is accurate and contains correct names and weights of the passengers.  Note:  The pilot in command </w:t>
      </w:r>
      <w:r w:rsidR="00AB2045" w:rsidRPr="007D1264">
        <w:rPr>
          <w:rFonts w:ascii="Arial" w:hAnsi="Arial" w:cs="Arial"/>
          <w:sz w:val="22"/>
          <w:szCs w:val="22"/>
        </w:rPr>
        <w:t xml:space="preserve">(PIC) </w:t>
      </w:r>
      <w:r w:rsidRPr="007D1264">
        <w:rPr>
          <w:rFonts w:ascii="Arial" w:hAnsi="Arial" w:cs="Arial"/>
          <w:sz w:val="22"/>
          <w:szCs w:val="22"/>
        </w:rPr>
        <w:t>is ultimately responsible for ensuring correct weights, balance and power computations</w:t>
      </w:r>
      <w:r w:rsidR="008B7C59" w:rsidRPr="007D1264">
        <w:rPr>
          <w:rFonts w:ascii="Arial" w:hAnsi="Arial" w:cs="Arial"/>
          <w:sz w:val="22"/>
          <w:szCs w:val="22"/>
        </w:rPr>
        <w:t>.  The Flight Manager</w:t>
      </w:r>
      <w:r w:rsidR="000235DE" w:rsidRPr="007D1264">
        <w:rPr>
          <w:rFonts w:ascii="Arial" w:hAnsi="Arial" w:cs="Arial"/>
          <w:sz w:val="22"/>
          <w:szCs w:val="22"/>
        </w:rPr>
        <w:t xml:space="preserve"> will provide one copy of the manifest to the pilot in command and ensure that additional copies are available for receiving unit and the sending unit dispatcher.</w:t>
      </w:r>
    </w:p>
    <w:p w:rsidR="000235DE" w:rsidRPr="007D1264" w:rsidRDefault="000235DE" w:rsidP="0031384D">
      <w:pPr>
        <w:ind w:left="2160" w:hanging="720"/>
        <w:rPr>
          <w:rFonts w:ascii="Arial" w:hAnsi="Arial" w:cs="Arial"/>
          <w:sz w:val="22"/>
          <w:szCs w:val="22"/>
        </w:rPr>
      </w:pPr>
    </w:p>
    <w:p w:rsidR="000235DE" w:rsidRPr="007D1264" w:rsidRDefault="000235DE" w:rsidP="0031384D">
      <w:pPr>
        <w:ind w:left="2160" w:hanging="720"/>
        <w:rPr>
          <w:rFonts w:ascii="Arial" w:hAnsi="Arial" w:cs="Arial"/>
          <w:sz w:val="22"/>
          <w:szCs w:val="22"/>
        </w:rPr>
      </w:pPr>
      <w:r w:rsidRPr="007D1264">
        <w:rPr>
          <w:rFonts w:ascii="Arial" w:hAnsi="Arial" w:cs="Arial"/>
          <w:b/>
          <w:sz w:val="22"/>
          <w:szCs w:val="22"/>
        </w:rPr>
        <w:t>2.6.3</w:t>
      </w:r>
      <w:r w:rsidRPr="007D1264">
        <w:rPr>
          <w:rFonts w:ascii="Arial" w:hAnsi="Arial" w:cs="Arial"/>
          <w:sz w:val="22"/>
          <w:szCs w:val="22"/>
        </w:rPr>
        <w:tab/>
        <w:t>Ensure proper Resource Tracking procedures are met.</w:t>
      </w:r>
    </w:p>
    <w:p w:rsidR="000235DE" w:rsidRPr="007D1264" w:rsidRDefault="000235DE" w:rsidP="0031384D">
      <w:pPr>
        <w:ind w:left="2160" w:hanging="720"/>
        <w:rPr>
          <w:rFonts w:ascii="Arial" w:hAnsi="Arial" w:cs="Arial"/>
          <w:sz w:val="22"/>
          <w:szCs w:val="22"/>
        </w:rPr>
      </w:pPr>
    </w:p>
    <w:p w:rsidR="000235DE" w:rsidRPr="007D1264" w:rsidRDefault="000235DE" w:rsidP="0031384D">
      <w:pPr>
        <w:ind w:left="2160" w:hanging="720"/>
        <w:rPr>
          <w:rFonts w:ascii="Arial" w:hAnsi="Arial" w:cs="Arial"/>
          <w:sz w:val="22"/>
          <w:szCs w:val="22"/>
        </w:rPr>
      </w:pPr>
      <w:r w:rsidRPr="007D1264">
        <w:rPr>
          <w:rFonts w:ascii="Arial" w:hAnsi="Arial" w:cs="Arial"/>
          <w:b/>
          <w:sz w:val="22"/>
          <w:szCs w:val="22"/>
        </w:rPr>
        <w:t>2.6.4</w:t>
      </w:r>
      <w:r w:rsidRPr="007D1264">
        <w:rPr>
          <w:rFonts w:ascii="Arial" w:hAnsi="Arial" w:cs="Arial"/>
          <w:sz w:val="22"/>
          <w:szCs w:val="22"/>
        </w:rPr>
        <w:tab/>
        <w:t>Ensure passenger aircraft safety briefing is conducted.</w:t>
      </w:r>
    </w:p>
    <w:p w:rsidR="000235DE" w:rsidRPr="007D1264" w:rsidRDefault="000235DE" w:rsidP="0031384D">
      <w:pPr>
        <w:ind w:left="2160" w:hanging="720"/>
        <w:rPr>
          <w:rFonts w:ascii="Arial" w:hAnsi="Arial" w:cs="Arial"/>
          <w:sz w:val="22"/>
          <w:szCs w:val="22"/>
        </w:rPr>
      </w:pPr>
    </w:p>
    <w:p w:rsidR="007D1264" w:rsidRDefault="007D1264" w:rsidP="0031384D">
      <w:pPr>
        <w:ind w:left="2160" w:hanging="720"/>
        <w:rPr>
          <w:rFonts w:ascii="Arial" w:hAnsi="Arial" w:cs="Arial"/>
          <w:b/>
          <w:sz w:val="22"/>
          <w:szCs w:val="22"/>
        </w:rPr>
      </w:pPr>
    </w:p>
    <w:p w:rsidR="007D1264" w:rsidRDefault="007D1264" w:rsidP="0031384D">
      <w:pPr>
        <w:ind w:left="2160" w:hanging="720"/>
        <w:rPr>
          <w:rFonts w:ascii="Arial" w:hAnsi="Arial" w:cs="Arial"/>
          <w:b/>
          <w:sz w:val="22"/>
          <w:szCs w:val="22"/>
        </w:rPr>
      </w:pPr>
    </w:p>
    <w:p w:rsidR="000235DE" w:rsidRPr="007D1264" w:rsidRDefault="000235DE" w:rsidP="0031384D">
      <w:pPr>
        <w:ind w:left="2160" w:hanging="720"/>
        <w:rPr>
          <w:rFonts w:ascii="Arial" w:hAnsi="Arial" w:cs="Arial"/>
          <w:sz w:val="22"/>
          <w:szCs w:val="22"/>
        </w:rPr>
      </w:pPr>
      <w:r w:rsidRPr="007D1264">
        <w:rPr>
          <w:rFonts w:ascii="Arial" w:hAnsi="Arial" w:cs="Arial"/>
          <w:b/>
          <w:sz w:val="22"/>
          <w:szCs w:val="22"/>
        </w:rPr>
        <w:t>2.6.5</w:t>
      </w:r>
      <w:r w:rsidRPr="007D1264">
        <w:rPr>
          <w:rFonts w:ascii="Arial" w:hAnsi="Arial" w:cs="Arial"/>
          <w:sz w:val="22"/>
          <w:szCs w:val="22"/>
        </w:rPr>
        <w:tab/>
      </w:r>
      <w:r w:rsidR="007F4372" w:rsidRPr="007D1264">
        <w:rPr>
          <w:rFonts w:ascii="Arial" w:hAnsi="Arial" w:cs="Arial"/>
          <w:sz w:val="22"/>
          <w:szCs w:val="22"/>
        </w:rPr>
        <w:t>Ensures the flight is conducted within DOI/BLM policy and does not deviate from the established flight plan, route, or mission profile without prior authorization.</w:t>
      </w:r>
    </w:p>
    <w:p w:rsidR="000235DE" w:rsidRPr="007D1264" w:rsidRDefault="000235DE" w:rsidP="0031384D">
      <w:pPr>
        <w:ind w:left="2160" w:hanging="720"/>
        <w:rPr>
          <w:rFonts w:ascii="Arial" w:hAnsi="Arial" w:cs="Arial"/>
          <w:sz w:val="22"/>
          <w:szCs w:val="22"/>
        </w:rPr>
      </w:pPr>
    </w:p>
    <w:p w:rsidR="000235DE" w:rsidRPr="007D1264" w:rsidRDefault="000235DE" w:rsidP="0031384D">
      <w:pPr>
        <w:ind w:left="2160" w:hanging="720"/>
        <w:rPr>
          <w:rFonts w:ascii="Arial" w:hAnsi="Arial" w:cs="Arial"/>
          <w:sz w:val="22"/>
          <w:szCs w:val="22"/>
        </w:rPr>
      </w:pPr>
      <w:r w:rsidRPr="007D1264">
        <w:rPr>
          <w:rFonts w:ascii="Arial" w:hAnsi="Arial" w:cs="Arial"/>
          <w:b/>
          <w:sz w:val="22"/>
          <w:szCs w:val="22"/>
        </w:rPr>
        <w:t>2.6.6</w:t>
      </w:r>
      <w:r w:rsidRPr="007D1264">
        <w:rPr>
          <w:rFonts w:ascii="Arial" w:hAnsi="Arial" w:cs="Arial"/>
          <w:sz w:val="22"/>
          <w:szCs w:val="22"/>
        </w:rPr>
        <w:tab/>
        <w:t>Have all personnel within the flight limitations, assembled, and ready to board in the designated staging areas.</w:t>
      </w:r>
    </w:p>
    <w:p w:rsidR="000235DE" w:rsidRPr="007D1264" w:rsidRDefault="000235DE" w:rsidP="0031384D">
      <w:pPr>
        <w:ind w:left="2160" w:hanging="720"/>
        <w:rPr>
          <w:rFonts w:ascii="Arial" w:hAnsi="Arial" w:cs="Arial"/>
          <w:sz w:val="22"/>
          <w:szCs w:val="22"/>
        </w:rPr>
      </w:pPr>
    </w:p>
    <w:p w:rsidR="000235DE" w:rsidRPr="007D1264" w:rsidRDefault="000235DE" w:rsidP="0031384D">
      <w:pPr>
        <w:ind w:left="2160" w:hanging="720"/>
        <w:rPr>
          <w:rFonts w:ascii="Arial" w:hAnsi="Arial" w:cs="Arial"/>
          <w:sz w:val="22"/>
          <w:szCs w:val="22"/>
        </w:rPr>
      </w:pPr>
      <w:r w:rsidRPr="007D1264">
        <w:rPr>
          <w:rFonts w:ascii="Arial" w:hAnsi="Arial" w:cs="Arial"/>
          <w:b/>
          <w:sz w:val="22"/>
          <w:szCs w:val="22"/>
        </w:rPr>
        <w:t>2.6.7</w:t>
      </w:r>
      <w:r w:rsidRPr="007D1264">
        <w:rPr>
          <w:rFonts w:ascii="Arial" w:hAnsi="Arial" w:cs="Arial"/>
          <w:sz w:val="22"/>
          <w:szCs w:val="22"/>
        </w:rPr>
        <w:tab/>
      </w:r>
      <w:r w:rsidR="00AB2045" w:rsidRPr="007D1264">
        <w:rPr>
          <w:rFonts w:ascii="Arial" w:hAnsi="Arial" w:cs="Arial"/>
          <w:sz w:val="22"/>
          <w:szCs w:val="22"/>
        </w:rPr>
        <w:t>Ensure the pilot and aircraft are currently carded for the intended mission and the pilot in command can verify the aircraft is within weight and balance limitations.</w:t>
      </w:r>
    </w:p>
    <w:p w:rsidR="00AB2045" w:rsidRPr="007D1264" w:rsidRDefault="00AB2045" w:rsidP="0031384D">
      <w:pPr>
        <w:ind w:left="2160" w:hanging="720"/>
        <w:rPr>
          <w:rFonts w:ascii="Arial" w:hAnsi="Arial" w:cs="Arial"/>
          <w:sz w:val="22"/>
          <w:szCs w:val="22"/>
        </w:rPr>
      </w:pPr>
    </w:p>
    <w:p w:rsidR="00AB2045" w:rsidRPr="007D1264" w:rsidRDefault="00AB2045" w:rsidP="0031384D">
      <w:pPr>
        <w:ind w:left="2160" w:hanging="720"/>
        <w:rPr>
          <w:rFonts w:ascii="Arial" w:hAnsi="Arial" w:cs="Arial"/>
          <w:sz w:val="22"/>
          <w:szCs w:val="22"/>
        </w:rPr>
      </w:pPr>
      <w:r w:rsidRPr="0047748E">
        <w:rPr>
          <w:rFonts w:ascii="Arial" w:hAnsi="Arial" w:cs="Arial"/>
          <w:b/>
          <w:sz w:val="22"/>
          <w:szCs w:val="22"/>
        </w:rPr>
        <w:t>2.6.8</w:t>
      </w:r>
      <w:r w:rsidR="001F1137" w:rsidRPr="0047748E">
        <w:rPr>
          <w:rFonts w:ascii="Arial" w:hAnsi="Arial" w:cs="Arial"/>
          <w:sz w:val="22"/>
          <w:szCs w:val="22"/>
        </w:rPr>
        <w:tab/>
        <w:t>Initials OAS</w:t>
      </w:r>
      <w:r w:rsidR="00840BE9" w:rsidRPr="0047748E">
        <w:rPr>
          <w:rFonts w:ascii="Arial" w:hAnsi="Arial" w:cs="Arial"/>
          <w:sz w:val="22"/>
          <w:szCs w:val="22"/>
        </w:rPr>
        <w:t xml:space="preserve"> 23E flight</w:t>
      </w:r>
      <w:r w:rsidR="00840BE9" w:rsidRPr="007D1264">
        <w:rPr>
          <w:rFonts w:ascii="Arial" w:hAnsi="Arial" w:cs="Arial"/>
          <w:sz w:val="22"/>
          <w:szCs w:val="22"/>
        </w:rPr>
        <w:t xml:space="preserve"> invoice and routes copy of the form to the District Aviation Manager or as outlined in the contract.</w:t>
      </w:r>
    </w:p>
    <w:p w:rsidR="00840BE9" w:rsidRPr="007D1264" w:rsidRDefault="00840BE9" w:rsidP="0031384D">
      <w:pPr>
        <w:ind w:left="2160" w:hanging="720"/>
        <w:rPr>
          <w:rFonts w:ascii="Arial" w:hAnsi="Arial" w:cs="Arial"/>
          <w:sz w:val="22"/>
          <w:szCs w:val="22"/>
        </w:rPr>
      </w:pPr>
    </w:p>
    <w:p w:rsidR="00AB2045" w:rsidRPr="007D1264" w:rsidRDefault="00AB2045" w:rsidP="0031384D">
      <w:pPr>
        <w:ind w:left="2160" w:hanging="720"/>
        <w:rPr>
          <w:rFonts w:ascii="Arial" w:hAnsi="Arial" w:cs="Arial"/>
          <w:sz w:val="22"/>
          <w:szCs w:val="22"/>
        </w:rPr>
      </w:pPr>
    </w:p>
    <w:p w:rsidR="00904C4B" w:rsidRPr="007D1264" w:rsidRDefault="007F4372" w:rsidP="007F4372">
      <w:pPr>
        <w:pStyle w:val="listindent"/>
        <w:numPr>
          <w:ilvl w:val="0"/>
          <w:numId w:val="0"/>
        </w:numPr>
        <w:rPr>
          <w:rFonts w:ascii="Arial" w:hAnsi="Arial" w:cs="Arial"/>
          <w:sz w:val="22"/>
        </w:rPr>
      </w:pPr>
      <w:r w:rsidRPr="007D1264">
        <w:rPr>
          <w:rFonts w:ascii="Arial" w:hAnsi="Arial" w:cs="Arial"/>
          <w:noProof w:val="0"/>
          <w:color w:val="auto"/>
          <w:sz w:val="22"/>
        </w:rPr>
        <w:tab/>
      </w:r>
      <w:r w:rsidR="00AB2045" w:rsidRPr="007D1264">
        <w:rPr>
          <w:rFonts w:ascii="Arial" w:hAnsi="Arial" w:cs="Arial"/>
          <w:b/>
        </w:rPr>
        <w:t>2.7</w:t>
      </w:r>
      <w:r w:rsidR="00904C4B" w:rsidRPr="007D1264">
        <w:rPr>
          <w:rFonts w:ascii="Arial" w:hAnsi="Arial" w:cs="Arial"/>
          <w:b/>
        </w:rPr>
        <w:tab/>
      </w:r>
      <w:r w:rsidR="00904C4B" w:rsidRPr="007D1264">
        <w:rPr>
          <w:rFonts w:ascii="Arial" w:hAnsi="Arial" w:cs="Arial"/>
          <w:b/>
          <w:u w:val="single"/>
        </w:rPr>
        <w:t>Aircrew</w:t>
      </w:r>
      <w:r w:rsidR="001A3631" w:rsidRPr="007D1264">
        <w:rPr>
          <w:rFonts w:ascii="Arial" w:hAnsi="Arial" w:cs="Arial"/>
          <w:b/>
          <w:u w:val="single"/>
        </w:rPr>
        <w:t xml:space="preserve"> Member</w:t>
      </w:r>
    </w:p>
    <w:p w:rsidR="000357C5" w:rsidRPr="007D1264" w:rsidRDefault="000357C5" w:rsidP="00904C4B">
      <w:pPr>
        <w:ind w:left="1440"/>
        <w:rPr>
          <w:rFonts w:ascii="Arial" w:hAnsi="Arial" w:cs="Arial"/>
          <w:sz w:val="22"/>
          <w:szCs w:val="22"/>
        </w:rPr>
      </w:pPr>
    </w:p>
    <w:p w:rsidR="00904C4B" w:rsidRPr="007D1264" w:rsidRDefault="00904C4B" w:rsidP="00904C4B">
      <w:pPr>
        <w:ind w:left="1440"/>
        <w:rPr>
          <w:rFonts w:ascii="Arial" w:hAnsi="Arial" w:cs="Arial"/>
          <w:sz w:val="22"/>
          <w:szCs w:val="22"/>
        </w:rPr>
      </w:pPr>
      <w:r w:rsidRPr="007D1264">
        <w:rPr>
          <w:rFonts w:ascii="Arial" w:hAnsi="Arial" w:cs="Arial"/>
          <w:sz w:val="22"/>
          <w:szCs w:val="22"/>
        </w:rPr>
        <w:t>Aircrew members perform an active mission function during Special Use or mission flights and therefore are not considered “passengers.”  Only those employees who are essential to accomplish mission objectives may participate on Bureau flights.  Aircrew members include, but are not limited to, aerial reconnaissance observers, biologists, helitack crewmembers, loadmasters, etc. The minimum training requirements include B-3 and other IAT modules specified for Aircrew Members outlined in OPM 4, the IAT Guide, and the BLM National Aviation Plan.   Aircrew on fire missions are required to follow NWCG position requirements that apply to the red-carded position in which they are functioning.  The training and currency records for Aircrew are tracked, monitored, and verified by the District Aviation Manager.</w:t>
      </w:r>
    </w:p>
    <w:p w:rsidR="007F4372" w:rsidRPr="007D1264" w:rsidRDefault="007F4372" w:rsidP="00904C4B">
      <w:pPr>
        <w:ind w:left="1440"/>
        <w:rPr>
          <w:rFonts w:ascii="Arial" w:hAnsi="Arial" w:cs="Arial"/>
          <w:sz w:val="22"/>
          <w:szCs w:val="22"/>
        </w:rPr>
      </w:pPr>
    </w:p>
    <w:p w:rsidR="000357C5" w:rsidRPr="007D1264" w:rsidRDefault="000357C5" w:rsidP="00904C4B">
      <w:pPr>
        <w:ind w:left="1440"/>
        <w:rPr>
          <w:rFonts w:ascii="Arial" w:hAnsi="Arial" w:cs="Arial"/>
          <w:sz w:val="22"/>
          <w:szCs w:val="22"/>
        </w:rPr>
      </w:pPr>
    </w:p>
    <w:p w:rsidR="007D1264" w:rsidRDefault="00904C4B">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r w:rsidRPr="007D1264">
        <w:rPr>
          <w:rFonts w:ascii="Arial" w:hAnsi="Arial" w:cs="Arial"/>
          <w:b/>
          <w:bCs/>
          <w:sz w:val="22"/>
          <w:szCs w:val="22"/>
        </w:rPr>
        <w:tab/>
      </w: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930BA7" w:rsidRDefault="00930BA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7D1264" w:rsidRDefault="007D12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szCs w:val="22"/>
        </w:rPr>
      </w:pPr>
    </w:p>
    <w:p w:rsidR="00904C4B" w:rsidRPr="007D1264" w:rsidRDefault="00904C4B">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u w:val="single"/>
        </w:rPr>
      </w:pPr>
      <w:r w:rsidRPr="007D1264">
        <w:rPr>
          <w:rFonts w:ascii="Arial" w:hAnsi="Arial" w:cs="Arial"/>
          <w:b/>
          <w:bCs/>
          <w:sz w:val="24"/>
        </w:rPr>
        <w:lastRenderedPageBreak/>
        <w:t>2.8</w:t>
      </w:r>
      <w:r w:rsidRPr="007D1264">
        <w:rPr>
          <w:rFonts w:ascii="Arial" w:hAnsi="Arial" w:cs="Arial"/>
          <w:b/>
          <w:bCs/>
          <w:sz w:val="24"/>
        </w:rPr>
        <w:tab/>
      </w:r>
      <w:r w:rsidR="003A4170" w:rsidRPr="007D1264">
        <w:rPr>
          <w:rFonts w:ascii="Arial" w:hAnsi="Arial" w:cs="Arial"/>
          <w:b/>
          <w:bCs/>
          <w:sz w:val="24"/>
          <w:u w:val="single"/>
        </w:rPr>
        <w:t>Passe</w:t>
      </w:r>
      <w:r w:rsidRPr="007D1264">
        <w:rPr>
          <w:rFonts w:ascii="Arial" w:hAnsi="Arial" w:cs="Arial"/>
          <w:b/>
          <w:bCs/>
          <w:sz w:val="24"/>
          <w:u w:val="single"/>
        </w:rPr>
        <w:t>ngers</w:t>
      </w:r>
    </w:p>
    <w:p w:rsidR="000357C5" w:rsidRPr="007D1264" w:rsidRDefault="000357C5" w:rsidP="00904C4B">
      <w:pPr>
        <w:ind w:left="1440"/>
        <w:rPr>
          <w:rFonts w:ascii="Arial" w:hAnsi="Arial" w:cs="Arial"/>
          <w:sz w:val="22"/>
          <w:szCs w:val="22"/>
        </w:rPr>
      </w:pPr>
    </w:p>
    <w:p w:rsidR="00904C4B" w:rsidRPr="007D1264" w:rsidRDefault="00904C4B" w:rsidP="00904C4B">
      <w:pPr>
        <w:ind w:left="1440"/>
        <w:rPr>
          <w:rFonts w:ascii="Arial" w:hAnsi="Arial" w:cs="Arial"/>
          <w:sz w:val="22"/>
          <w:szCs w:val="22"/>
        </w:rPr>
      </w:pPr>
      <w:r w:rsidRPr="007D1264">
        <w:rPr>
          <w:rFonts w:ascii="Arial" w:hAnsi="Arial" w:cs="Arial"/>
          <w:sz w:val="22"/>
          <w:szCs w:val="22"/>
        </w:rPr>
        <w:t>“Passengers,” as defined in OPM 4, are those who are transported on Point-to-Point flights, and do not perform an active role as Aircrew during special use mission flights.   There are no specific training requirements for passengers other than receiving a pre-flight briefing from the pilot in command.  Travel on BLM owned or procured/contracted aircraft is restricted to official travel.  All passengers will be manifested and approved on a flight plan.</w:t>
      </w:r>
    </w:p>
    <w:p w:rsidR="00904C4B" w:rsidRPr="007D1264" w:rsidRDefault="00904C4B" w:rsidP="00904C4B">
      <w:pPr>
        <w:rPr>
          <w:rFonts w:ascii="Arial" w:hAnsi="Arial" w:cs="Arial"/>
          <w:sz w:val="22"/>
          <w:szCs w:val="22"/>
        </w:rPr>
      </w:pPr>
    </w:p>
    <w:p w:rsidR="00904C4B" w:rsidRPr="007D1264" w:rsidRDefault="00904C4B" w:rsidP="00904C4B">
      <w:pPr>
        <w:rPr>
          <w:rFonts w:ascii="Arial" w:hAnsi="Arial" w:cs="Arial"/>
          <w:sz w:val="22"/>
          <w:szCs w:val="22"/>
        </w:rPr>
      </w:pPr>
      <w:r w:rsidRPr="007D1264">
        <w:rPr>
          <w:rFonts w:ascii="Arial" w:hAnsi="Arial" w:cs="Arial"/>
          <w:sz w:val="22"/>
          <w:szCs w:val="22"/>
        </w:rPr>
        <w:tab/>
      </w:r>
      <w:r w:rsidRPr="007D1264">
        <w:rPr>
          <w:rFonts w:ascii="Arial" w:hAnsi="Arial" w:cs="Arial"/>
          <w:sz w:val="22"/>
          <w:szCs w:val="22"/>
        </w:rPr>
        <w:tab/>
        <w:t xml:space="preserve"> </w:t>
      </w:r>
      <w:r w:rsidRPr="007D1264">
        <w:rPr>
          <w:rFonts w:ascii="Arial" w:hAnsi="Arial" w:cs="Arial"/>
          <w:b/>
          <w:sz w:val="22"/>
          <w:szCs w:val="22"/>
        </w:rPr>
        <w:t>2.8.1</w:t>
      </w:r>
      <w:r w:rsidRPr="007D1264">
        <w:rPr>
          <w:rFonts w:ascii="Arial" w:hAnsi="Arial" w:cs="Arial"/>
          <w:b/>
          <w:sz w:val="22"/>
          <w:szCs w:val="22"/>
        </w:rPr>
        <w:tab/>
        <w:t>Official Passengers</w:t>
      </w:r>
      <w:r w:rsidRPr="007D1264">
        <w:rPr>
          <w:rFonts w:ascii="Arial" w:hAnsi="Arial" w:cs="Arial"/>
          <w:sz w:val="22"/>
          <w:szCs w:val="22"/>
        </w:rPr>
        <w:t xml:space="preserve"> </w:t>
      </w:r>
    </w:p>
    <w:p w:rsidR="000357C5" w:rsidRPr="007D1264" w:rsidRDefault="000357C5" w:rsidP="00632EE9">
      <w:pPr>
        <w:ind w:left="720" w:firstLine="720"/>
        <w:rPr>
          <w:rFonts w:ascii="Arial" w:hAnsi="Arial" w:cs="Arial"/>
          <w:sz w:val="22"/>
          <w:szCs w:val="22"/>
        </w:rPr>
      </w:pPr>
    </w:p>
    <w:p w:rsidR="00904C4B" w:rsidRPr="007D1264" w:rsidRDefault="00904C4B" w:rsidP="00632EE9">
      <w:pPr>
        <w:ind w:left="720" w:firstLine="720"/>
        <w:rPr>
          <w:rFonts w:ascii="Arial" w:hAnsi="Arial" w:cs="Arial"/>
          <w:sz w:val="22"/>
          <w:szCs w:val="22"/>
        </w:rPr>
      </w:pPr>
      <w:r w:rsidRPr="007D1264">
        <w:rPr>
          <w:rFonts w:ascii="Arial" w:hAnsi="Arial" w:cs="Arial"/>
          <w:sz w:val="22"/>
          <w:szCs w:val="22"/>
        </w:rPr>
        <w:t>The following are</w:t>
      </w:r>
      <w:r w:rsidR="000357C5" w:rsidRPr="007D1264">
        <w:rPr>
          <w:rFonts w:ascii="Arial" w:hAnsi="Arial" w:cs="Arial"/>
          <w:sz w:val="22"/>
          <w:szCs w:val="22"/>
        </w:rPr>
        <w:t xml:space="preserve"> considered</w:t>
      </w:r>
      <w:r w:rsidRPr="007D1264">
        <w:rPr>
          <w:rFonts w:ascii="Arial" w:hAnsi="Arial" w:cs="Arial"/>
          <w:sz w:val="22"/>
          <w:szCs w:val="22"/>
        </w:rPr>
        <w:t xml:space="preserve"> </w:t>
      </w:r>
      <w:r w:rsidR="00632EE9" w:rsidRPr="007D1264">
        <w:rPr>
          <w:rFonts w:ascii="Arial" w:hAnsi="Arial" w:cs="Arial"/>
          <w:sz w:val="22"/>
          <w:szCs w:val="22"/>
        </w:rPr>
        <w:t>“</w:t>
      </w:r>
      <w:r w:rsidRPr="007D1264">
        <w:rPr>
          <w:rFonts w:ascii="Arial" w:hAnsi="Arial" w:cs="Arial"/>
          <w:sz w:val="22"/>
          <w:szCs w:val="22"/>
        </w:rPr>
        <w:t>official passengers</w:t>
      </w:r>
      <w:r w:rsidR="00632EE9" w:rsidRPr="007D1264">
        <w:rPr>
          <w:rFonts w:ascii="Arial" w:hAnsi="Arial" w:cs="Arial"/>
          <w:sz w:val="22"/>
          <w:szCs w:val="22"/>
        </w:rPr>
        <w:t xml:space="preserve">” according to </w:t>
      </w:r>
      <w:r w:rsidRPr="007D1264">
        <w:rPr>
          <w:rFonts w:ascii="Arial" w:hAnsi="Arial" w:cs="Arial"/>
          <w:sz w:val="22"/>
          <w:szCs w:val="22"/>
        </w:rPr>
        <w:t>350 DM 1.7A:</w:t>
      </w:r>
    </w:p>
    <w:p w:rsidR="007F0B95" w:rsidRPr="007D1264" w:rsidRDefault="007F0B95" w:rsidP="00904C4B">
      <w:pPr>
        <w:ind w:left="1440" w:firstLine="720"/>
        <w:rPr>
          <w:rFonts w:ascii="Arial" w:hAnsi="Arial" w:cs="Arial"/>
          <w:sz w:val="22"/>
          <w:szCs w:val="22"/>
        </w:rPr>
      </w:pPr>
    </w:p>
    <w:p w:rsidR="00632EE9" w:rsidRPr="007D1264" w:rsidRDefault="007F0B95" w:rsidP="000D434E">
      <w:pPr>
        <w:pStyle w:val="listindent"/>
        <w:ind w:left="2160"/>
        <w:rPr>
          <w:rFonts w:ascii="Arial" w:hAnsi="Arial" w:cs="Arial"/>
          <w:sz w:val="22"/>
        </w:rPr>
      </w:pPr>
      <w:r w:rsidRPr="007D1264">
        <w:rPr>
          <w:rFonts w:ascii="Arial" w:hAnsi="Arial" w:cs="Arial"/>
          <w:sz w:val="22"/>
        </w:rPr>
        <w:t>Officers and employees of the Federal Government traveling on official business</w:t>
      </w:r>
      <w:r w:rsidR="00632EE9" w:rsidRPr="007D1264">
        <w:rPr>
          <w:rFonts w:ascii="Arial" w:hAnsi="Arial" w:cs="Arial"/>
          <w:sz w:val="22"/>
        </w:rPr>
        <w:t>.</w:t>
      </w:r>
    </w:p>
    <w:p w:rsidR="00632EE9" w:rsidRPr="007D1264" w:rsidRDefault="00632EE9" w:rsidP="00632EE9">
      <w:pPr>
        <w:pStyle w:val="listindent"/>
        <w:ind w:left="2160"/>
        <w:rPr>
          <w:rFonts w:ascii="Arial" w:hAnsi="Arial" w:cs="Arial"/>
          <w:sz w:val="22"/>
        </w:rPr>
      </w:pPr>
      <w:r w:rsidRPr="007D1264">
        <w:rPr>
          <w:rFonts w:ascii="Arial" w:hAnsi="Arial" w:cs="Arial"/>
          <w:sz w:val="22"/>
        </w:rPr>
        <w:t>M</w:t>
      </w:r>
      <w:r w:rsidR="00904C4B" w:rsidRPr="007D1264">
        <w:rPr>
          <w:rFonts w:ascii="Arial" w:hAnsi="Arial" w:cs="Arial"/>
          <w:sz w:val="22"/>
        </w:rPr>
        <w:t>embers of Congress and employees of Congressional committee staffs whose work relates to DOI programs</w:t>
      </w:r>
      <w:r w:rsidRPr="007D1264">
        <w:rPr>
          <w:rFonts w:ascii="Arial" w:hAnsi="Arial" w:cs="Arial"/>
          <w:sz w:val="22"/>
        </w:rPr>
        <w:t>.</w:t>
      </w:r>
    </w:p>
    <w:p w:rsidR="00904C4B" w:rsidRPr="007D1264" w:rsidRDefault="00632EE9" w:rsidP="00632EE9">
      <w:pPr>
        <w:pStyle w:val="listindent"/>
        <w:ind w:left="2160"/>
        <w:rPr>
          <w:rFonts w:ascii="Arial" w:hAnsi="Arial" w:cs="Arial"/>
          <w:sz w:val="22"/>
        </w:rPr>
      </w:pPr>
      <w:r w:rsidRPr="007D1264">
        <w:rPr>
          <w:rFonts w:ascii="Arial" w:hAnsi="Arial" w:cs="Arial"/>
          <w:sz w:val="22"/>
        </w:rPr>
        <w:t>N</w:t>
      </w:r>
      <w:r w:rsidR="00904C4B" w:rsidRPr="007D1264">
        <w:rPr>
          <w:rFonts w:ascii="Arial" w:hAnsi="Arial" w:cs="Arial"/>
          <w:sz w:val="22"/>
        </w:rPr>
        <w:t>on-Federal passengers when engaged in activities which enhance accomplishment of a DOI program such as personnel of cooperating state, county or local agencies; representatives of foreign governments; contractors’ representatives to include those employed by such agencies; and private citizens.</w:t>
      </w:r>
    </w:p>
    <w:p w:rsidR="000357C5" w:rsidRPr="007D1264" w:rsidRDefault="00904C4B" w:rsidP="00904C4B">
      <w:pPr>
        <w:rPr>
          <w:rFonts w:ascii="Arial" w:hAnsi="Arial" w:cs="Arial"/>
          <w:sz w:val="22"/>
          <w:szCs w:val="22"/>
        </w:rPr>
      </w:pPr>
      <w:r w:rsidRPr="007D1264">
        <w:rPr>
          <w:rFonts w:ascii="Arial" w:hAnsi="Arial" w:cs="Arial"/>
          <w:sz w:val="22"/>
          <w:szCs w:val="22"/>
        </w:rPr>
        <w:tab/>
      </w:r>
      <w:r w:rsidRPr="007D1264">
        <w:rPr>
          <w:rFonts w:ascii="Arial" w:hAnsi="Arial" w:cs="Arial"/>
          <w:sz w:val="22"/>
          <w:szCs w:val="22"/>
        </w:rPr>
        <w:tab/>
      </w:r>
    </w:p>
    <w:p w:rsidR="00D623B6" w:rsidRPr="007D1264" w:rsidRDefault="00D623B6" w:rsidP="00904C4B">
      <w:pPr>
        <w:rPr>
          <w:rFonts w:ascii="Arial" w:hAnsi="Arial" w:cs="Arial"/>
          <w:sz w:val="22"/>
          <w:szCs w:val="22"/>
        </w:rPr>
      </w:pPr>
    </w:p>
    <w:p w:rsidR="00D623B6" w:rsidRPr="007D1264" w:rsidRDefault="00D623B6" w:rsidP="00904C4B">
      <w:pPr>
        <w:rPr>
          <w:rFonts w:ascii="Arial" w:hAnsi="Arial" w:cs="Arial"/>
          <w:sz w:val="22"/>
          <w:szCs w:val="22"/>
        </w:rPr>
      </w:pPr>
    </w:p>
    <w:p w:rsidR="000D434E" w:rsidRPr="007D1264" w:rsidRDefault="00904C4B" w:rsidP="00835E6A">
      <w:pPr>
        <w:rPr>
          <w:rFonts w:ascii="Arial" w:hAnsi="Arial" w:cs="Arial"/>
          <w:b/>
          <w:sz w:val="22"/>
          <w:szCs w:val="22"/>
        </w:rPr>
      </w:pPr>
      <w:r w:rsidRPr="007D1264">
        <w:rPr>
          <w:rFonts w:ascii="Arial" w:hAnsi="Arial" w:cs="Arial"/>
          <w:sz w:val="22"/>
          <w:szCs w:val="22"/>
        </w:rPr>
        <w:tab/>
        <w:t xml:space="preserve">  </w:t>
      </w:r>
      <w:r w:rsidR="00642014" w:rsidRPr="007D1264">
        <w:rPr>
          <w:rFonts w:ascii="Arial" w:hAnsi="Arial" w:cs="Arial"/>
          <w:sz w:val="22"/>
          <w:szCs w:val="22"/>
        </w:rPr>
        <w:tab/>
      </w:r>
      <w:r w:rsidR="000D434E" w:rsidRPr="007D1264">
        <w:rPr>
          <w:rFonts w:ascii="Arial" w:hAnsi="Arial" w:cs="Arial"/>
          <w:b/>
          <w:sz w:val="22"/>
          <w:szCs w:val="22"/>
        </w:rPr>
        <w:t>2.8.2</w:t>
      </w:r>
      <w:r w:rsidR="000D434E" w:rsidRPr="007D1264">
        <w:rPr>
          <w:rFonts w:ascii="Arial" w:hAnsi="Arial" w:cs="Arial"/>
          <w:b/>
          <w:sz w:val="22"/>
          <w:szCs w:val="22"/>
        </w:rPr>
        <w:tab/>
      </w:r>
      <w:r w:rsidRPr="007D1264">
        <w:rPr>
          <w:rFonts w:ascii="Arial" w:hAnsi="Arial" w:cs="Arial"/>
          <w:sz w:val="22"/>
          <w:szCs w:val="22"/>
        </w:rPr>
        <w:t xml:space="preserve"> </w:t>
      </w:r>
      <w:r w:rsidRPr="007D1264">
        <w:rPr>
          <w:rFonts w:ascii="Arial" w:hAnsi="Arial" w:cs="Arial"/>
          <w:b/>
          <w:sz w:val="22"/>
          <w:szCs w:val="22"/>
        </w:rPr>
        <w:t xml:space="preserve">Unauthorized Passengers </w:t>
      </w:r>
    </w:p>
    <w:p w:rsidR="000357C5" w:rsidRPr="007D1264" w:rsidRDefault="000357C5" w:rsidP="000D434E">
      <w:pPr>
        <w:ind w:left="1440"/>
        <w:rPr>
          <w:rFonts w:ascii="Arial" w:hAnsi="Arial" w:cs="Arial"/>
          <w:sz w:val="22"/>
          <w:szCs w:val="22"/>
        </w:rPr>
      </w:pPr>
    </w:p>
    <w:p w:rsidR="00904C4B" w:rsidRPr="007D1264" w:rsidRDefault="00904C4B" w:rsidP="000D434E">
      <w:pPr>
        <w:ind w:left="1440"/>
      </w:pPr>
      <w:r w:rsidRPr="007D1264">
        <w:rPr>
          <w:rFonts w:ascii="Arial" w:hAnsi="Arial" w:cs="Arial"/>
          <w:sz w:val="22"/>
          <w:szCs w:val="22"/>
        </w:rPr>
        <w:t xml:space="preserve">All personnel who are not official passengers shall be considered an unauthorized </w:t>
      </w:r>
      <w:r w:rsidR="000D434E" w:rsidRPr="007D1264">
        <w:rPr>
          <w:rFonts w:ascii="Arial" w:hAnsi="Arial" w:cs="Arial"/>
          <w:sz w:val="22"/>
          <w:szCs w:val="22"/>
        </w:rPr>
        <w:t>passenger.</w:t>
      </w:r>
      <w:r w:rsidRPr="007D1264">
        <w:rPr>
          <w:rFonts w:ascii="Arial" w:hAnsi="Arial" w:cs="Arial"/>
          <w:sz w:val="22"/>
          <w:szCs w:val="22"/>
        </w:rPr>
        <w:t xml:space="preserve"> Unauthorized </w:t>
      </w:r>
      <w:r w:rsidRPr="007D1264">
        <w:rPr>
          <w:rFonts w:ascii="Arial" w:hAnsi="Arial" w:cs="Arial"/>
          <w:sz w:val="22"/>
          <w:szCs w:val="22"/>
          <w:u w:val="single"/>
        </w:rPr>
        <w:t>passengers will not be transported in any BLM aircraft</w:t>
      </w:r>
      <w:r w:rsidRPr="007D1264">
        <w:rPr>
          <w:rFonts w:ascii="Arial" w:hAnsi="Arial" w:cs="Arial"/>
          <w:sz w:val="22"/>
          <w:szCs w:val="22"/>
        </w:rPr>
        <w:t>. For further definitions, see 350 DM 1.7B. An official passenger could become an unauthorized passenger by performing a function he/she is not authorized for.</w:t>
      </w:r>
      <w:r w:rsidRPr="007D1264">
        <w:t xml:space="preserve"> </w:t>
      </w:r>
    </w:p>
    <w:p w:rsidR="00904C4B" w:rsidRPr="007D1264" w:rsidRDefault="00904C4B">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2"/>
          <w:szCs w:val="22"/>
        </w:rPr>
      </w:pPr>
    </w:p>
    <w:p w:rsidR="00632EE9" w:rsidRPr="007D1264" w:rsidRDefault="00632EE9">
      <w:pPr>
        <w:widowControl/>
        <w:autoSpaceDE/>
        <w:autoSpaceDN/>
        <w:adjustRightInd/>
        <w:rPr>
          <w:rFonts w:ascii="Arial" w:hAnsi="Arial" w:cs="Arial"/>
          <w:bCs/>
          <w:sz w:val="22"/>
          <w:szCs w:val="22"/>
        </w:rPr>
      </w:pPr>
      <w:r w:rsidRPr="007D1264">
        <w:rPr>
          <w:rFonts w:ascii="Arial" w:hAnsi="Arial" w:cs="Arial"/>
          <w:bCs/>
          <w:sz w:val="22"/>
          <w:szCs w:val="22"/>
        </w:rPr>
        <w:br w:type="page"/>
      </w:r>
    </w:p>
    <w:p w:rsidR="00E73F79" w:rsidRPr="007D1264" w:rsidRDefault="004D475F" w:rsidP="00E73F79">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32"/>
          <w:szCs w:val="32"/>
          <w:u w:val="single"/>
        </w:rPr>
      </w:pPr>
      <w:r w:rsidRPr="007D1264">
        <w:rPr>
          <w:rFonts w:ascii="Helvetica" w:hAnsi="Helvetica"/>
          <w:b/>
          <w:bCs/>
          <w:sz w:val="32"/>
          <w:szCs w:val="32"/>
        </w:rPr>
        <w:lastRenderedPageBreak/>
        <w:t>3</w:t>
      </w:r>
      <w:r w:rsidR="00E73F79" w:rsidRPr="007D1264">
        <w:rPr>
          <w:rFonts w:ascii="Helvetica" w:hAnsi="Helvetica"/>
          <w:b/>
          <w:bCs/>
          <w:sz w:val="32"/>
          <w:szCs w:val="32"/>
        </w:rPr>
        <w:t>.0</w:t>
      </w:r>
      <w:r w:rsidR="00E73F79" w:rsidRPr="007D1264">
        <w:rPr>
          <w:rFonts w:ascii="Arial" w:hAnsi="Arial" w:cs="Arial"/>
          <w:b/>
          <w:bCs/>
          <w:sz w:val="32"/>
          <w:szCs w:val="32"/>
        </w:rPr>
        <w:t xml:space="preserve"> </w:t>
      </w:r>
      <w:r w:rsidR="00E26547" w:rsidRPr="007D1264">
        <w:rPr>
          <w:rFonts w:ascii="Arial" w:hAnsi="Arial" w:cs="Arial"/>
          <w:b/>
          <w:bCs/>
          <w:sz w:val="32"/>
          <w:szCs w:val="32"/>
        </w:rPr>
        <w:tab/>
      </w:r>
      <w:r w:rsidRPr="007D1264">
        <w:rPr>
          <w:rFonts w:ascii="Arial" w:hAnsi="Arial" w:cs="Arial"/>
          <w:b/>
          <w:bCs/>
          <w:sz w:val="32"/>
          <w:szCs w:val="32"/>
          <w:u w:val="single"/>
        </w:rPr>
        <w:t>Training Requirements</w:t>
      </w:r>
    </w:p>
    <w:p w:rsidR="000357C5" w:rsidRPr="007D1264" w:rsidRDefault="000357C5" w:rsidP="0003217B">
      <w:pPr>
        <w:ind w:left="1440"/>
        <w:rPr>
          <w:rFonts w:ascii="Arial" w:hAnsi="Arial" w:cs="Arial"/>
          <w:sz w:val="22"/>
          <w:szCs w:val="22"/>
        </w:rPr>
      </w:pPr>
    </w:p>
    <w:p w:rsidR="00701C21" w:rsidRPr="007D1264" w:rsidRDefault="00701C21" w:rsidP="008C63D0">
      <w:pPr>
        <w:ind w:left="720"/>
        <w:rPr>
          <w:rFonts w:ascii="Arial" w:hAnsi="Arial" w:cs="Arial"/>
          <w:sz w:val="22"/>
          <w:szCs w:val="22"/>
        </w:rPr>
      </w:pPr>
      <w:r w:rsidRPr="007D1264">
        <w:rPr>
          <w:rFonts w:ascii="Arial" w:hAnsi="Arial" w:cs="Arial"/>
          <w:sz w:val="22"/>
          <w:szCs w:val="22"/>
        </w:rPr>
        <w:t xml:space="preserve">All BLM personnel who engage in or supervise aviation activities, and those with aviation management responsibilities, will meet training, currency and experience requirements commensurate with their assigned positions and responsibilities.  The Interagency Aviation Training (IAT) program is a “non-fire” oriented training program distinct from the DOI Learn system, the National Wildfire Coordinating Group (NWCG 310-1) Qualification System, and the BLM Incident Qualification and Certification System (IQCS). Personnel serving in NWCG red-carded (Fire) aviation positions need only meet the qualification and currency requirements specified in 310-1 and IQCS. All other Bureau personnel should meet the IAT training and currency requirements listed in </w:t>
      </w:r>
      <w:r w:rsidR="008C63D0" w:rsidRPr="007D1264">
        <w:rPr>
          <w:rFonts w:ascii="Arial" w:hAnsi="Arial" w:cs="Arial"/>
          <w:sz w:val="22"/>
          <w:szCs w:val="22"/>
        </w:rPr>
        <w:t xml:space="preserve">OPM-4 </w:t>
      </w:r>
      <w:r w:rsidRPr="007D1264">
        <w:rPr>
          <w:rFonts w:ascii="Arial" w:hAnsi="Arial" w:cs="Arial"/>
          <w:sz w:val="22"/>
          <w:szCs w:val="22"/>
        </w:rPr>
        <w:t>and the IAT Guide which is available at</w:t>
      </w:r>
      <w:r w:rsidR="008C63D0" w:rsidRPr="007D1264">
        <w:rPr>
          <w:rFonts w:ascii="Arial" w:hAnsi="Arial" w:cs="Arial"/>
          <w:sz w:val="22"/>
          <w:szCs w:val="22"/>
        </w:rPr>
        <w:t xml:space="preserve"> </w:t>
      </w:r>
      <w:hyperlink r:id="rId22" w:history="1">
        <w:r w:rsidRPr="007D1264">
          <w:rPr>
            <w:rStyle w:val="Hyperlink"/>
            <w:rFonts w:ascii="Arial" w:hAnsi="Arial" w:cs="Arial"/>
            <w:sz w:val="22"/>
            <w:szCs w:val="22"/>
          </w:rPr>
          <w:t>https://www.iat.gov/docs/iatprogram.pdf</w:t>
        </w:r>
      </w:hyperlink>
      <w:r w:rsidRPr="007D1264">
        <w:rPr>
          <w:rFonts w:ascii="Arial" w:hAnsi="Arial" w:cs="Arial"/>
          <w:sz w:val="22"/>
          <w:szCs w:val="22"/>
        </w:rPr>
        <w:t>.</w:t>
      </w:r>
    </w:p>
    <w:p w:rsidR="00701C21" w:rsidRPr="007D1264" w:rsidRDefault="00701C21" w:rsidP="00701C21">
      <w:pPr>
        <w:rPr>
          <w:rFonts w:ascii="Arial" w:hAnsi="Arial" w:cs="Arial"/>
          <w:sz w:val="22"/>
          <w:szCs w:val="22"/>
        </w:rPr>
      </w:pPr>
    </w:p>
    <w:p w:rsidR="002A619A" w:rsidRPr="007D1264" w:rsidRDefault="002A619A" w:rsidP="00701C21">
      <w:pPr>
        <w:ind w:left="720" w:firstLine="720"/>
        <w:rPr>
          <w:rFonts w:ascii="Arial" w:hAnsi="Arial" w:cs="Arial"/>
          <w:b/>
          <w:sz w:val="22"/>
          <w:szCs w:val="22"/>
        </w:rPr>
      </w:pPr>
    </w:p>
    <w:p w:rsidR="00701C21" w:rsidRPr="007D1264" w:rsidRDefault="00E73F79" w:rsidP="00606D85">
      <w:pPr>
        <w:ind w:left="720"/>
        <w:rPr>
          <w:rFonts w:ascii="Arial" w:hAnsi="Arial" w:cs="Arial"/>
          <w:b/>
          <w:sz w:val="24"/>
          <w:u w:val="single"/>
        </w:rPr>
      </w:pPr>
      <w:r w:rsidRPr="007D1264">
        <w:rPr>
          <w:rFonts w:ascii="Arial" w:hAnsi="Arial" w:cs="Arial"/>
          <w:b/>
          <w:sz w:val="24"/>
        </w:rPr>
        <w:t>3.1</w:t>
      </w:r>
      <w:r w:rsidR="00835E6A" w:rsidRPr="007D1264">
        <w:rPr>
          <w:rFonts w:ascii="Arial" w:hAnsi="Arial" w:cs="Arial"/>
          <w:b/>
          <w:sz w:val="24"/>
        </w:rPr>
        <w:tab/>
      </w:r>
      <w:r w:rsidR="000357C5" w:rsidRPr="007D1264">
        <w:rPr>
          <w:rFonts w:ascii="Arial" w:hAnsi="Arial" w:cs="Arial"/>
          <w:b/>
          <w:sz w:val="24"/>
        </w:rPr>
        <w:t xml:space="preserve"> </w:t>
      </w:r>
      <w:r w:rsidR="00701C21" w:rsidRPr="007D1264">
        <w:rPr>
          <w:rFonts w:ascii="Arial" w:hAnsi="Arial" w:cs="Arial"/>
          <w:b/>
          <w:sz w:val="24"/>
          <w:u w:val="single"/>
        </w:rPr>
        <w:t>Instructors</w:t>
      </w:r>
    </w:p>
    <w:p w:rsidR="000357C5" w:rsidRPr="007D1264" w:rsidRDefault="000357C5" w:rsidP="00701C21">
      <w:pPr>
        <w:ind w:left="720" w:firstLine="720"/>
        <w:rPr>
          <w:rFonts w:ascii="Arial" w:hAnsi="Arial" w:cs="Arial"/>
          <w:sz w:val="22"/>
          <w:szCs w:val="22"/>
        </w:rPr>
      </w:pPr>
    </w:p>
    <w:p w:rsidR="00701C21" w:rsidRPr="007D1264" w:rsidRDefault="00701C21" w:rsidP="00606D85">
      <w:pPr>
        <w:ind w:left="1440"/>
        <w:rPr>
          <w:rFonts w:ascii="Arial" w:hAnsi="Arial" w:cs="Arial"/>
          <w:sz w:val="22"/>
          <w:szCs w:val="22"/>
        </w:rPr>
      </w:pPr>
      <w:r w:rsidRPr="007D1264">
        <w:rPr>
          <w:rFonts w:ascii="Arial" w:hAnsi="Arial" w:cs="Arial"/>
          <w:sz w:val="22"/>
          <w:szCs w:val="22"/>
        </w:rPr>
        <w:t xml:space="preserve">Aviation </w:t>
      </w:r>
      <w:r w:rsidRPr="0047748E">
        <w:rPr>
          <w:rFonts w:ascii="Arial" w:hAnsi="Arial" w:cs="Arial"/>
          <w:sz w:val="22"/>
          <w:szCs w:val="22"/>
        </w:rPr>
        <w:t>training may only be conducted by approved In</w:t>
      </w:r>
      <w:r w:rsidR="001F1137" w:rsidRPr="0047748E">
        <w:rPr>
          <w:rFonts w:ascii="Arial" w:hAnsi="Arial" w:cs="Arial"/>
          <w:sz w:val="22"/>
          <w:szCs w:val="22"/>
        </w:rPr>
        <w:t>teragency Aviation Trainers, OAS</w:t>
      </w:r>
      <w:r w:rsidRPr="0047748E">
        <w:rPr>
          <w:rFonts w:ascii="Arial" w:hAnsi="Arial" w:cs="Arial"/>
          <w:sz w:val="22"/>
          <w:szCs w:val="22"/>
        </w:rPr>
        <w:t xml:space="preserve"> Training</w:t>
      </w:r>
      <w:r w:rsidRPr="007D1264">
        <w:rPr>
          <w:rFonts w:ascii="Arial" w:hAnsi="Arial" w:cs="Arial"/>
          <w:sz w:val="22"/>
          <w:szCs w:val="22"/>
        </w:rPr>
        <w:t xml:space="preserve"> Specialists, or instructors who meet NWCG (Facilitative Instructor) standards for teaching fire-aviation courses such as S-270, 271, 273, etc.  Basic and 200-level IAT aviation courses may be coordinated and presented at the Field Office or District level by a “Basic” IAT trainer. IAT aviation courses at the 300 level and higher will be requested through the State Office or AMD, and may be instructed by Intermediate or Advanced IAT trainers.  Fire-related Aviation training at the 300 level or higher is coordinated through District Training Specialists or the Geographic Area Training Specialist.</w:t>
      </w:r>
    </w:p>
    <w:p w:rsidR="00701C21" w:rsidRPr="007D1264" w:rsidRDefault="00701C21" w:rsidP="00701C21">
      <w:pPr>
        <w:rPr>
          <w:rFonts w:ascii="Arial" w:hAnsi="Arial" w:cs="Arial"/>
          <w:sz w:val="22"/>
          <w:szCs w:val="22"/>
        </w:rPr>
      </w:pPr>
    </w:p>
    <w:p w:rsidR="00C53582" w:rsidRPr="007D1264" w:rsidRDefault="00C53582" w:rsidP="00701C21">
      <w:pPr>
        <w:ind w:left="720" w:firstLine="720"/>
        <w:rPr>
          <w:rFonts w:ascii="Arial" w:hAnsi="Arial" w:cs="Arial"/>
          <w:b/>
          <w:sz w:val="22"/>
          <w:szCs w:val="22"/>
        </w:rPr>
      </w:pPr>
    </w:p>
    <w:p w:rsidR="00701C21" w:rsidRPr="007D1264" w:rsidRDefault="00E73F79" w:rsidP="00606D85">
      <w:pPr>
        <w:ind w:left="720"/>
        <w:rPr>
          <w:rFonts w:ascii="Arial" w:hAnsi="Arial" w:cs="Arial"/>
          <w:sz w:val="24"/>
        </w:rPr>
      </w:pPr>
      <w:r w:rsidRPr="007D1264">
        <w:rPr>
          <w:rFonts w:ascii="Arial" w:hAnsi="Arial" w:cs="Arial"/>
          <w:b/>
          <w:sz w:val="24"/>
        </w:rPr>
        <w:t>3.2</w:t>
      </w:r>
      <w:r w:rsidR="00701C21" w:rsidRPr="007D1264">
        <w:rPr>
          <w:rFonts w:ascii="Arial" w:hAnsi="Arial" w:cs="Arial"/>
          <w:b/>
          <w:sz w:val="24"/>
        </w:rPr>
        <w:tab/>
      </w:r>
      <w:r w:rsidR="00701C21" w:rsidRPr="007D1264">
        <w:rPr>
          <w:rFonts w:ascii="Arial" w:hAnsi="Arial" w:cs="Arial"/>
          <w:b/>
          <w:sz w:val="24"/>
          <w:u w:val="single"/>
        </w:rPr>
        <w:t>Documentation</w:t>
      </w:r>
    </w:p>
    <w:p w:rsidR="00941EA3" w:rsidRPr="007D1264" w:rsidRDefault="00941EA3" w:rsidP="00701C21">
      <w:pPr>
        <w:ind w:left="2160"/>
        <w:rPr>
          <w:rFonts w:ascii="Arial" w:hAnsi="Arial" w:cs="Arial"/>
          <w:sz w:val="22"/>
          <w:szCs w:val="22"/>
        </w:rPr>
      </w:pPr>
    </w:p>
    <w:p w:rsidR="00701C21" w:rsidRPr="007D1264" w:rsidRDefault="00701C21" w:rsidP="00606D85">
      <w:pPr>
        <w:ind w:left="1440"/>
        <w:rPr>
          <w:rFonts w:ascii="Arial" w:hAnsi="Arial" w:cs="Arial"/>
          <w:sz w:val="22"/>
          <w:szCs w:val="22"/>
        </w:rPr>
      </w:pPr>
      <w:r w:rsidRPr="007D1264">
        <w:rPr>
          <w:rFonts w:ascii="Arial" w:hAnsi="Arial" w:cs="Arial"/>
          <w:sz w:val="22"/>
          <w:szCs w:val="22"/>
        </w:rPr>
        <w:t>All aviation training sessions presented at the local le</w:t>
      </w:r>
      <w:r w:rsidR="001F1137">
        <w:rPr>
          <w:rFonts w:ascii="Arial" w:hAnsi="Arial" w:cs="Arial"/>
          <w:sz w:val="22"/>
          <w:szCs w:val="22"/>
        </w:rPr>
        <w:t xml:space="preserve">vel will be documented on an </w:t>
      </w:r>
      <w:r w:rsidR="001F1137" w:rsidRPr="0047748E">
        <w:rPr>
          <w:rFonts w:ascii="Arial" w:hAnsi="Arial" w:cs="Arial"/>
          <w:sz w:val="22"/>
          <w:szCs w:val="22"/>
        </w:rPr>
        <w:t>OAS</w:t>
      </w:r>
      <w:r w:rsidRPr="0047748E">
        <w:rPr>
          <w:rFonts w:ascii="Arial" w:hAnsi="Arial" w:cs="Arial"/>
          <w:sz w:val="22"/>
          <w:szCs w:val="22"/>
        </w:rPr>
        <w:t>-106 or</w:t>
      </w:r>
      <w:r w:rsidRPr="007D1264">
        <w:rPr>
          <w:rFonts w:ascii="Arial" w:hAnsi="Arial" w:cs="Arial"/>
          <w:sz w:val="22"/>
          <w:szCs w:val="22"/>
        </w:rPr>
        <w:t xml:space="preserve"> similar form and retained in local files. IAT instructors must enter completed IAT training (i.e. M-3 and B-3) in the national electronic database via the IAT web page. NWCG Fire aviation courses and completed position taskbooks will be entered into IQCS by the appropriate Account Manager or Training Officer in each District.  Records should be reviewed and updated at least annually, or as authorized by the District Aviation Manager, and retained in local files.</w:t>
      </w:r>
    </w:p>
    <w:p w:rsidR="00701C21" w:rsidRPr="007D1264" w:rsidRDefault="00701C21" w:rsidP="00701C21">
      <w:pPr>
        <w:rPr>
          <w:rFonts w:ascii="Arial" w:hAnsi="Arial" w:cs="Arial"/>
          <w:sz w:val="22"/>
          <w:szCs w:val="22"/>
        </w:rPr>
      </w:pPr>
    </w:p>
    <w:p w:rsidR="0001320C" w:rsidRPr="007D1264" w:rsidRDefault="0001320C" w:rsidP="00701C21">
      <w:pPr>
        <w:rPr>
          <w:rFonts w:ascii="Arial" w:hAnsi="Arial" w:cs="Arial"/>
          <w:sz w:val="22"/>
          <w:szCs w:val="22"/>
        </w:rPr>
      </w:pPr>
    </w:p>
    <w:p w:rsidR="00701C21" w:rsidRPr="007D1264" w:rsidRDefault="00E73F79" w:rsidP="00606D85">
      <w:pPr>
        <w:ind w:left="720"/>
        <w:rPr>
          <w:sz w:val="24"/>
        </w:rPr>
      </w:pPr>
      <w:r w:rsidRPr="007D1264">
        <w:rPr>
          <w:rFonts w:ascii="Arial" w:hAnsi="Arial" w:cs="Arial"/>
          <w:b/>
          <w:sz w:val="24"/>
        </w:rPr>
        <w:t>3.3</w:t>
      </w:r>
      <w:r w:rsidRPr="007D1264">
        <w:rPr>
          <w:sz w:val="24"/>
        </w:rPr>
        <w:tab/>
      </w:r>
      <w:r w:rsidRPr="007D1264">
        <w:rPr>
          <w:rFonts w:ascii="Arial" w:hAnsi="Arial" w:cs="Arial"/>
          <w:b/>
          <w:sz w:val="24"/>
          <w:u w:val="single"/>
        </w:rPr>
        <w:t xml:space="preserve">Position </w:t>
      </w:r>
      <w:r w:rsidR="0001320C" w:rsidRPr="007D1264">
        <w:rPr>
          <w:rFonts w:ascii="Arial" w:hAnsi="Arial" w:cs="Arial"/>
          <w:b/>
          <w:sz w:val="24"/>
          <w:u w:val="single"/>
        </w:rPr>
        <w:t>T</w:t>
      </w:r>
      <w:r w:rsidR="00701C21" w:rsidRPr="007D1264">
        <w:rPr>
          <w:rFonts w:ascii="Arial" w:hAnsi="Arial" w:cs="Arial"/>
          <w:b/>
          <w:sz w:val="24"/>
          <w:u w:val="single"/>
        </w:rPr>
        <w:t>raining Requirements</w:t>
      </w:r>
    </w:p>
    <w:p w:rsidR="00941EA3" w:rsidRPr="007D1264" w:rsidRDefault="00941EA3" w:rsidP="00701C21">
      <w:pPr>
        <w:ind w:left="2160"/>
        <w:rPr>
          <w:rFonts w:ascii="Arial" w:hAnsi="Arial" w:cs="Arial"/>
          <w:sz w:val="22"/>
          <w:szCs w:val="22"/>
        </w:rPr>
      </w:pPr>
    </w:p>
    <w:p w:rsidR="00701C21" w:rsidRPr="007D1264" w:rsidRDefault="00701C21" w:rsidP="00606D85">
      <w:pPr>
        <w:ind w:left="1440"/>
        <w:rPr>
          <w:rFonts w:ascii="Arial" w:hAnsi="Arial" w:cs="Arial"/>
          <w:sz w:val="22"/>
          <w:szCs w:val="22"/>
        </w:rPr>
      </w:pPr>
      <w:r w:rsidRPr="007D1264">
        <w:rPr>
          <w:rFonts w:ascii="Arial" w:hAnsi="Arial" w:cs="Arial"/>
          <w:sz w:val="22"/>
          <w:szCs w:val="22"/>
        </w:rPr>
        <w:t>The following position</w:t>
      </w:r>
      <w:r w:rsidR="0001320C" w:rsidRPr="007D1264">
        <w:rPr>
          <w:rFonts w:ascii="Arial" w:hAnsi="Arial" w:cs="Arial"/>
          <w:sz w:val="22"/>
          <w:szCs w:val="22"/>
        </w:rPr>
        <w:t>s</w:t>
      </w:r>
      <w:r w:rsidRPr="007D1264">
        <w:rPr>
          <w:rFonts w:ascii="Arial" w:hAnsi="Arial" w:cs="Arial"/>
          <w:sz w:val="22"/>
          <w:szCs w:val="22"/>
        </w:rPr>
        <w:t xml:space="preserve"> are described in further detail in the IAT Guide.</w:t>
      </w:r>
    </w:p>
    <w:p w:rsidR="00701C21" w:rsidRPr="007D1264" w:rsidRDefault="00701C21" w:rsidP="00701C21">
      <w:pPr>
        <w:rPr>
          <w:rFonts w:ascii="Arial" w:hAnsi="Arial" w:cs="Arial"/>
          <w:sz w:val="22"/>
          <w:szCs w:val="22"/>
        </w:rPr>
      </w:pPr>
    </w:p>
    <w:p w:rsidR="00701C21" w:rsidRPr="007D1264" w:rsidRDefault="00E73F79" w:rsidP="00606D85">
      <w:pPr>
        <w:ind w:left="1440"/>
        <w:rPr>
          <w:rFonts w:ascii="Arial" w:hAnsi="Arial" w:cs="Arial"/>
          <w:b/>
          <w:sz w:val="22"/>
          <w:szCs w:val="22"/>
        </w:rPr>
      </w:pPr>
      <w:r w:rsidRPr="007D1264">
        <w:rPr>
          <w:rFonts w:ascii="Arial" w:hAnsi="Arial" w:cs="Arial"/>
          <w:b/>
          <w:sz w:val="22"/>
          <w:szCs w:val="22"/>
        </w:rPr>
        <w:t>3.3.1</w:t>
      </w:r>
      <w:r w:rsidR="00701C21" w:rsidRPr="007D1264">
        <w:rPr>
          <w:rFonts w:ascii="Arial" w:hAnsi="Arial" w:cs="Arial"/>
          <w:b/>
          <w:sz w:val="22"/>
          <w:szCs w:val="22"/>
        </w:rPr>
        <w:tab/>
        <w:t>Passengers</w:t>
      </w:r>
    </w:p>
    <w:p w:rsidR="00B96404" w:rsidRPr="007D1264" w:rsidRDefault="00B96404" w:rsidP="00701C21">
      <w:pPr>
        <w:ind w:left="1440" w:firstLine="720"/>
        <w:rPr>
          <w:rFonts w:ascii="Arial" w:hAnsi="Arial" w:cs="Arial"/>
          <w:sz w:val="22"/>
          <w:szCs w:val="22"/>
        </w:rPr>
      </w:pPr>
    </w:p>
    <w:p w:rsidR="00701C21" w:rsidRPr="007D1264" w:rsidRDefault="00701C21" w:rsidP="00606D85">
      <w:pPr>
        <w:ind w:left="2160"/>
        <w:rPr>
          <w:rFonts w:ascii="Arial" w:hAnsi="Arial" w:cs="Arial"/>
          <w:sz w:val="22"/>
          <w:szCs w:val="22"/>
        </w:rPr>
      </w:pPr>
      <w:r w:rsidRPr="007D1264">
        <w:rPr>
          <w:rFonts w:ascii="Arial" w:hAnsi="Arial" w:cs="Arial"/>
          <w:sz w:val="22"/>
          <w:szCs w:val="22"/>
        </w:rPr>
        <w:t>Passengers are any individuals aboard an aircraft who do not perform a function of the Flight Crew or Aircrew as described below.  Those transported on fixed wing point-to-point charter flights between small airports not served by commercial airlines are typical examples of passengers.</w:t>
      </w:r>
    </w:p>
    <w:p w:rsidR="00701C21" w:rsidRPr="007D1264" w:rsidRDefault="00701C21" w:rsidP="00606D85">
      <w:pPr>
        <w:rPr>
          <w:rFonts w:ascii="Arial" w:hAnsi="Arial" w:cs="Arial"/>
          <w:sz w:val="22"/>
          <w:szCs w:val="22"/>
        </w:rPr>
      </w:pPr>
      <w:r w:rsidRPr="007D1264">
        <w:rPr>
          <w:rFonts w:ascii="Arial" w:hAnsi="Arial" w:cs="Arial"/>
          <w:sz w:val="22"/>
          <w:szCs w:val="22"/>
        </w:rPr>
        <w:lastRenderedPageBreak/>
        <w:t xml:space="preserve"> </w:t>
      </w:r>
      <w:r w:rsidRPr="007D1264">
        <w:rPr>
          <w:rFonts w:ascii="Arial" w:hAnsi="Arial" w:cs="Arial"/>
          <w:sz w:val="22"/>
          <w:szCs w:val="22"/>
        </w:rPr>
        <w:tab/>
      </w:r>
      <w:r w:rsidRPr="007D1264">
        <w:rPr>
          <w:rFonts w:ascii="Arial" w:hAnsi="Arial" w:cs="Arial"/>
          <w:sz w:val="22"/>
          <w:szCs w:val="22"/>
        </w:rPr>
        <w:tab/>
      </w:r>
      <w:r w:rsidR="00E73F79" w:rsidRPr="007D1264">
        <w:rPr>
          <w:rFonts w:ascii="Arial" w:hAnsi="Arial" w:cs="Arial"/>
          <w:b/>
          <w:sz w:val="22"/>
          <w:szCs w:val="22"/>
        </w:rPr>
        <w:t>3.3.2</w:t>
      </w:r>
      <w:r w:rsidRPr="007D1264">
        <w:rPr>
          <w:rFonts w:ascii="Arial" w:hAnsi="Arial" w:cs="Arial"/>
          <w:b/>
          <w:sz w:val="22"/>
          <w:szCs w:val="22"/>
        </w:rPr>
        <w:tab/>
        <w:t>Flight Crew</w:t>
      </w:r>
    </w:p>
    <w:p w:rsidR="00941EA3" w:rsidRPr="007D1264" w:rsidRDefault="00941EA3" w:rsidP="00701C21">
      <w:pPr>
        <w:ind w:left="2880"/>
        <w:rPr>
          <w:rFonts w:ascii="Arial" w:hAnsi="Arial" w:cs="Arial"/>
          <w:sz w:val="22"/>
          <w:szCs w:val="22"/>
        </w:rPr>
      </w:pPr>
    </w:p>
    <w:p w:rsidR="00701C21" w:rsidRPr="007D1264" w:rsidRDefault="00701C21" w:rsidP="00606D85">
      <w:pPr>
        <w:ind w:left="2160"/>
        <w:rPr>
          <w:rFonts w:ascii="Arial" w:hAnsi="Arial" w:cs="Arial"/>
          <w:sz w:val="22"/>
          <w:szCs w:val="22"/>
        </w:rPr>
      </w:pPr>
      <w:r w:rsidRPr="007D1264">
        <w:rPr>
          <w:rFonts w:ascii="Arial" w:hAnsi="Arial" w:cs="Arial"/>
          <w:sz w:val="22"/>
          <w:szCs w:val="22"/>
        </w:rPr>
        <w:t>Pilots and Co-Pilots are considered the Flight Crew whose training and certification is based on FAA pilot rating requirements (14 CFR Part 61</w:t>
      </w:r>
      <w:r w:rsidR="008C63D0" w:rsidRPr="007D1264">
        <w:rPr>
          <w:rFonts w:ascii="Arial" w:hAnsi="Arial" w:cs="Arial"/>
          <w:sz w:val="22"/>
          <w:szCs w:val="22"/>
        </w:rPr>
        <w:t xml:space="preserve"> and </w:t>
      </w:r>
      <w:r w:rsidRPr="007D1264">
        <w:rPr>
          <w:rFonts w:ascii="Arial" w:hAnsi="Arial" w:cs="Arial"/>
          <w:sz w:val="22"/>
          <w:szCs w:val="22"/>
        </w:rPr>
        <w:t>1</w:t>
      </w:r>
      <w:r w:rsidR="008C63D0" w:rsidRPr="007D1264">
        <w:rPr>
          <w:rFonts w:ascii="Arial" w:hAnsi="Arial" w:cs="Arial"/>
          <w:sz w:val="22"/>
          <w:szCs w:val="22"/>
        </w:rPr>
        <w:t>35), 351 DM-3, OPM-22,</w:t>
      </w:r>
      <w:r w:rsidRPr="007D1264">
        <w:rPr>
          <w:rFonts w:ascii="Arial" w:hAnsi="Arial" w:cs="Arial"/>
          <w:sz w:val="22"/>
          <w:szCs w:val="22"/>
        </w:rPr>
        <w:t xml:space="preserve"> and the specifications listed in the flight services contract</w:t>
      </w:r>
      <w:r w:rsidR="008C63D0" w:rsidRPr="007D1264">
        <w:rPr>
          <w:rFonts w:ascii="Arial" w:hAnsi="Arial" w:cs="Arial"/>
          <w:sz w:val="22"/>
          <w:szCs w:val="22"/>
        </w:rPr>
        <w:t xml:space="preserve"> under which they were hired</w:t>
      </w:r>
      <w:r w:rsidRPr="007D1264">
        <w:rPr>
          <w:rFonts w:ascii="Arial" w:hAnsi="Arial" w:cs="Arial"/>
          <w:sz w:val="22"/>
          <w:szCs w:val="22"/>
        </w:rPr>
        <w:t>.</w:t>
      </w:r>
    </w:p>
    <w:p w:rsidR="00701C21" w:rsidRPr="007D1264" w:rsidRDefault="00701C21" w:rsidP="00701C21">
      <w:pPr>
        <w:rPr>
          <w:rFonts w:ascii="Arial" w:hAnsi="Arial" w:cs="Arial"/>
          <w:sz w:val="22"/>
          <w:szCs w:val="22"/>
        </w:rPr>
      </w:pP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73F79" w:rsidRPr="007D1264">
        <w:rPr>
          <w:rFonts w:ascii="Arial" w:hAnsi="Arial" w:cs="Arial"/>
          <w:b/>
          <w:sz w:val="22"/>
          <w:szCs w:val="22"/>
        </w:rPr>
        <w:t>3.3.3</w:t>
      </w:r>
      <w:r w:rsidRPr="007D1264">
        <w:rPr>
          <w:rFonts w:ascii="Arial" w:hAnsi="Arial" w:cs="Arial"/>
          <w:sz w:val="22"/>
          <w:szCs w:val="22"/>
        </w:rPr>
        <w:tab/>
      </w:r>
      <w:r w:rsidRPr="007D1264">
        <w:rPr>
          <w:rFonts w:ascii="Arial" w:hAnsi="Arial" w:cs="Arial"/>
          <w:b/>
          <w:sz w:val="22"/>
          <w:szCs w:val="22"/>
        </w:rPr>
        <w:t>Aircrew</w:t>
      </w:r>
      <w:r w:rsidR="00EB449B" w:rsidRPr="007D1264">
        <w:rPr>
          <w:rFonts w:ascii="Arial" w:hAnsi="Arial" w:cs="Arial"/>
          <w:b/>
          <w:sz w:val="22"/>
          <w:szCs w:val="22"/>
        </w:rPr>
        <w:t xml:space="preserve"> Member</w:t>
      </w:r>
    </w:p>
    <w:p w:rsidR="00941EA3" w:rsidRPr="007D1264" w:rsidRDefault="00941EA3" w:rsidP="00EB449B">
      <w:pPr>
        <w:ind w:left="2880"/>
        <w:rPr>
          <w:rFonts w:ascii="Arial" w:hAnsi="Arial" w:cs="Arial"/>
          <w:sz w:val="22"/>
          <w:szCs w:val="22"/>
        </w:rPr>
      </w:pPr>
    </w:p>
    <w:p w:rsidR="00701C21" w:rsidRPr="007D1264" w:rsidRDefault="00701C21" w:rsidP="00606D85">
      <w:pPr>
        <w:ind w:left="2160"/>
        <w:rPr>
          <w:rFonts w:ascii="Arial" w:hAnsi="Arial" w:cs="Arial"/>
          <w:sz w:val="22"/>
          <w:szCs w:val="22"/>
        </w:rPr>
      </w:pPr>
      <w:r w:rsidRPr="007D1264">
        <w:rPr>
          <w:rFonts w:ascii="Arial" w:hAnsi="Arial" w:cs="Arial"/>
          <w:sz w:val="22"/>
          <w:szCs w:val="22"/>
        </w:rPr>
        <w:t>An Aircrew member is a</w:t>
      </w:r>
      <w:r w:rsidR="00941EA3" w:rsidRPr="007D1264">
        <w:rPr>
          <w:rFonts w:ascii="Arial" w:hAnsi="Arial" w:cs="Arial"/>
          <w:sz w:val="22"/>
          <w:szCs w:val="22"/>
        </w:rPr>
        <w:t xml:space="preserve">n </w:t>
      </w:r>
      <w:r w:rsidRPr="007D1264">
        <w:rPr>
          <w:rFonts w:ascii="Arial" w:hAnsi="Arial" w:cs="Arial"/>
          <w:sz w:val="22"/>
          <w:szCs w:val="22"/>
        </w:rPr>
        <w:t xml:space="preserve">employee who works around and aboard aircraft in a capacity that is essential to the safety and success of the mission.  This may be a biologist, resource manager, GIS mapping specialist, helitack firefighter, etc. who is performing a </w:t>
      </w:r>
      <w:r w:rsidR="00FB5459" w:rsidRPr="007D1264">
        <w:rPr>
          <w:rFonts w:ascii="Arial" w:hAnsi="Arial" w:cs="Arial"/>
          <w:sz w:val="22"/>
          <w:szCs w:val="22"/>
        </w:rPr>
        <w:t xml:space="preserve">job related task aboard the aircraft, such as </w:t>
      </w:r>
      <w:r w:rsidRPr="007D1264">
        <w:rPr>
          <w:rFonts w:ascii="Arial" w:hAnsi="Arial" w:cs="Arial"/>
          <w:sz w:val="22"/>
          <w:szCs w:val="22"/>
        </w:rPr>
        <w:t xml:space="preserve">reconnaissance.  Aircrew may also include the ramp manager, timekeeper, radio operator, parking tender, loadmaster, etc. who performs a mission-related function at the aircraft base of operations.  As a minimum, non-fire Aircrew must have completed the initial classroom B-3 “Combined Airplane and Helicopter Safety” training course (or the on-line refresher training) within the past 36 months, along with </w:t>
      </w:r>
      <w:r w:rsidR="00941EA3" w:rsidRPr="007D1264">
        <w:rPr>
          <w:rFonts w:ascii="Arial" w:hAnsi="Arial" w:cs="Arial"/>
          <w:sz w:val="22"/>
          <w:szCs w:val="22"/>
        </w:rPr>
        <w:t>a couple</w:t>
      </w:r>
      <w:r w:rsidRPr="007D1264">
        <w:rPr>
          <w:rFonts w:ascii="Arial" w:hAnsi="Arial" w:cs="Arial"/>
          <w:sz w:val="22"/>
          <w:szCs w:val="22"/>
        </w:rPr>
        <w:t xml:space="preserve"> other required IAT modules listed in OPM-4 or the IAT Guide.  </w:t>
      </w:r>
    </w:p>
    <w:p w:rsidR="007F6FD6" w:rsidRPr="007D1264" w:rsidRDefault="007F6FD6" w:rsidP="00606D85">
      <w:pPr>
        <w:ind w:left="2160"/>
        <w:rPr>
          <w:rFonts w:ascii="Arial" w:hAnsi="Arial" w:cs="Arial"/>
          <w:sz w:val="22"/>
          <w:szCs w:val="22"/>
        </w:rPr>
      </w:pPr>
    </w:p>
    <w:p w:rsidR="00701C21" w:rsidRPr="007D1264" w:rsidRDefault="00701C21" w:rsidP="00EB449B">
      <w:pPr>
        <w:ind w:left="2160" w:firstLine="720"/>
        <w:rPr>
          <w:rFonts w:ascii="Arial" w:hAnsi="Arial" w:cs="Arial"/>
          <w:sz w:val="22"/>
          <w:szCs w:val="22"/>
          <w:u w:val="single"/>
        </w:rPr>
      </w:pPr>
      <w:r w:rsidRPr="007D1264">
        <w:rPr>
          <w:rFonts w:ascii="Arial" w:hAnsi="Arial" w:cs="Arial"/>
          <w:sz w:val="22"/>
          <w:szCs w:val="22"/>
          <w:u w:val="single"/>
        </w:rPr>
        <w:t>Current IAT training modules required for Aircrew include:</w:t>
      </w: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75366" w:rsidRPr="007D1264">
        <w:rPr>
          <w:rFonts w:ascii="Arial" w:hAnsi="Arial" w:cs="Arial"/>
          <w:sz w:val="22"/>
          <w:szCs w:val="22"/>
        </w:rPr>
        <w:t xml:space="preserve">A-101 (3) </w:t>
      </w:r>
      <w:r w:rsidRPr="007D1264">
        <w:rPr>
          <w:rFonts w:ascii="Arial" w:hAnsi="Arial" w:cs="Arial"/>
          <w:sz w:val="22"/>
          <w:szCs w:val="22"/>
        </w:rPr>
        <w:t>Aviation Safety</w:t>
      </w: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Pr="007D1264">
        <w:rPr>
          <w:rFonts w:ascii="Arial" w:hAnsi="Arial" w:cs="Arial"/>
          <w:sz w:val="22"/>
          <w:szCs w:val="22"/>
        </w:rPr>
        <w:t xml:space="preserve">A-105 </w:t>
      </w:r>
      <w:r w:rsidR="00E75366" w:rsidRPr="007D1264">
        <w:rPr>
          <w:rFonts w:ascii="Arial" w:hAnsi="Arial" w:cs="Arial"/>
          <w:sz w:val="22"/>
          <w:szCs w:val="22"/>
        </w:rPr>
        <w:t xml:space="preserve">(3) </w:t>
      </w:r>
      <w:r w:rsidRPr="007D1264">
        <w:rPr>
          <w:rFonts w:ascii="Arial" w:hAnsi="Arial" w:cs="Arial"/>
          <w:sz w:val="22"/>
          <w:szCs w:val="22"/>
        </w:rPr>
        <w:t>Aviation Life Support Equipment</w:t>
      </w: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Pr="007D1264">
        <w:rPr>
          <w:rFonts w:ascii="Arial" w:hAnsi="Arial" w:cs="Arial"/>
          <w:sz w:val="22"/>
          <w:szCs w:val="22"/>
        </w:rPr>
        <w:t xml:space="preserve">A-106 </w:t>
      </w:r>
      <w:r w:rsidR="00E75366" w:rsidRPr="007D1264">
        <w:rPr>
          <w:rFonts w:ascii="Arial" w:hAnsi="Arial" w:cs="Arial"/>
          <w:sz w:val="22"/>
          <w:szCs w:val="22"/>
        </w:rPr>
        <w:t xml:space="preserve">(3) </w:t>
      </w:r>
      <w:r w:rsidRPr="007D1264">
        <w:rPr>
          <w:rFonts w:ascii="Arial" w:hAnsi="Arial" w:cs="Arial"/>
          <w:sz w:val="22"/>
          <w:szCs w:val="22"/>
        </w:rPr>
        <w:t>Aviation Mishap Reporting</w:t>
      </w: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Pr="007D1264">
        <w:rPr>
          <w:rFonts w:ascii="Arial" w:hAnsi="Arial" w:cs="Arial"/>
          <w:sz w:val="22"/>
          <w:szCs w:val="22"/>
        </w:rPr>
        <w:t xml:space="preserve">A-108 </w:t>
      </w:r>
      <w:r w:rsidR="00E75366" w:rsidRPr="007D1264">
        <w:rPr>
          <w:rFonts w:ascii="Arial" w:hAnsi="Arial" w:cs="Arial"/>
          <w:sz w:val="22"/>
          <w:szCs w:val="22"/>
        </w:rPr>
        <w:t xml:space="preserve">(3) </w:t>
      </w:r>
      <w:r w:rsidRPr="007D1264">
        <w:rPr>
          <w:rFonts w:ascii="Arial" w:hAnsi="Arial" w:cs="Arial"/>
          <w:sz w:val="22"/>
          <w:szCs w:val="22"/>
        </w:rPr>
        <w:t>Preflight Checklist &amp; Briefing/Debriefing</w:t>
      </w:r>
    </w:p>
    <w:p w:rsidR="00B63FDE" w:rsidRPr="007D1264" w:rsidRDefault="00B63FDE" w:rsidP="00B63FDE">
      <w:pPr>
        <w:ind w:left="2160" w:firstLine="720"/>
        <w:rPr>
          <w:rFonts w:ascii="Arial" w:hAnsi="Arial" w:cs="Arial"/>
          <w:sz w:val="22"/>
          <w:szCs w:val="22"/>
        </w:rPr>
      </w:pPr>
      <w:r w:rsidRPr="007D1264">
        <w:rPr>
          <w:rFonts w:ascii="Arial" w:hAnsi="Arial" w:cs="Arial"/>
          <w:sz w:val="22"/>
          <w:szCs w:val="22"/>
        </w:rPr>
        <w:t xml:space="preserve">A-110 </w:t>
      </w:r>
      <w:r w:rsidR="00E75366" w:rsidRPr="007D1264">
        <w:rPr>
          <w:rFonts w:ascii="Arial" w:hAnsi="Arial" w:cs="Arial"/>
          <w:sz w:val="22"/>
          <w:szCs w:val="22"/>
        </w:rPr>
        <w:t xml:space="preserve">(3) </w:t>
      </w:r>
      <w:r w:rsidRPr="007D1264">
        <w:rPr>
          <w:rFonts w:ascii="Arial" w:hAnsi="Arial" w:cs="Arial"/>
          <w:sz w:val="22"/>
          <w:szCs w:val="22"/>
        </w:rPr>
        <w:t>Hazardous Materials (If involved)</w:t>
      </w: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Pr="007D1264">
        <w:rPr>
          <w:rFonts w:ascii="Arial" w:hAnsi="Arial" w:cs="Arial"/>
          <w:sz w:val="22"/>
          <w:szCs w:val="22"/>
        </w:rPr>
        <w:t xml:space="preserve">A-113 </w:t>
      </w:r>
      <w:r w:rsidR="00E75366" w:rsidRPr="007D1264">
        <w:rPr>
          <w:rFonts w:ascii="Arial" w:hAnsi="Arial" w:cs="Arial"/>
          <w:sz w:val="22"/>
          <w:szCs w:val="22"/>
        </w:rPr>
        <w:t xml:space="preserve">(3) </w:t>
      </w:r>
      <w:r w:rsidRPr="007D1264">
        <w:rPr>
          <w:rFonts w:ascii="Arial" w:hAnsi="Arial" w:cs="Arial"/>
          <w:sz w:val="22"/>
          <w:szCs w:val="22"/>
        </w:rPr>
        <w:t>Crash Survival</w:t>
      </w: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Pr="007D1264">
        <w:rPr>
          <w:rFonts w:ascii="Arial" w:hAnsi="Arial" w:cs="Arial"/>
          <w:sz w:val="22"/>
          <w:szCs w:val="22"/>
        </w:rPr>
        <w:t xml:space="preserve">A-116 </w:t>
      </w:r>
      <w:r w:rsidR="00E75366" w:rsidRPr="007D1264">
        <w:rPr>
          <w:rFonts w:ascii="Arial" w:hAnsi="Arial" w:cs="Arial"/>
          <w:sz w:val="22"/>
          <w:szCs w:val="22"/>
        </w:rPr>
        <w:t xml:space="preserve">     </w:t>
      </w:r>
      <w:r w:rsidRPr="007D1264">
        <w:rPr>
          <w:rFonts w:ascii="Arial" w:hAnsi="Arial" w:cs="Arial"/>
          <w:sz w:val="22"/>
          <w:szCs w:val="22"/>
        </w:rPr>
        <w:t>General Awareness Security</w:t>
      </w:r>
    </w:p>
    <w:p w:rsidR="00701C21" w:rsidRPr="007D1264" w:rsidRDefault="00701C21" w:rsidP="00701C21">
      <w:pPr>
        <w:rPr>
          <w:rFonts w:ascii="Arial" w:hAnsi="Arial" w:cs="Arial"/>
          <w:sz w:val="22"/>
          <w:szCs w:val="22"/>
        </w:rPr>
      </w:pPr>
      <w:r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00EB449B" w:rsidRPr="007D1264">
        <w:rPr>
          <w:rFonts w:ascii="Arial" w:hAnsi="Arial" w:cs="Arial"/>
          <w:sz w:val="22"/>
          <w:szCs w:val="22"/>
        </w:rPr>
        <w:tab/>
      </w:r>
      <w:r w:rsidRPr="007D1264">
        <w:rPr>
          <w:rFonts w:ascii="Arial" w:hAnsi="Arial" w:cs="Arial"/>
          <w:sz w:val="22"/>
          <w:szCs w:val="22"/>
        </w:rPr>
        <w:t xml:space="preserve">A-200 </w:t>
      </w:r>
      <w:r w:rsidR="00E75366" w:rsidRPr="007D1264">
        <w:rPr>
          <w:rFonts w:ascii="Arial" w:hAnsi="Arial" w:cs="Arial"/>
          <w:sz w:val="22"/>
          <w:szCs w:val="22"/>
        </w:rPr>
        <w:t>(3) Mishap Review</w:t>
      </w:r>
    </w:p>
    <w:p w:rsidR="00E75366" w:rsidRPr="007D1264" w:rsidRDefault="00E75366" w:rsidP="00701C21">
      <w:pPr>
        <w:rPr>
          <w:rFonts w:ascii="Arial" w:hAnsi="Arial" w:cs="Arial"/>
          <w:sz w:val="22"/>
          <w:szCs w:val="22"/>
        </w:rPr>
      </w:pPr>
    </w:p>
    <w:p w:rsidR="00701C21" w:rsidRPr="007D1264" w:rsidRDefault="00E75366" w:rsidP="00701C21">
      <w:pPr>
        <w:rPr>
          <w:rFonts w:ascii="Arial" w:hAnsi="Arial" w:cs="Arial"/>
          <w:sz w:val="22"/>
          <w:szCs w:val="22"/>
        </w:rPr>
      </w:pPr>
      <w:r w:rsidRPr="007D1264">
        <w:rPr>
          <w:rFonts w:ascii="Arial" w:hAnsi="Arial" w:cs="Arial"/>
          <w:sz w:val="22"/>
          <w:szCs w:val="22"/>
        </w:rPr>
        <w:tab/>
      </w:r>
      <w:r w:rsidRPr="007D1264">
        <w:rPr>
          <w:rFonts w:ascii="Arial" w:hAnsi="Arial" w:cs="Arial"/>
          <w:sz w:val="22"/>
          <w:szCs w:val="22"/>
        </w:rPr>
        <w:tab/>
      </w:r>
      <w:r w:rsidRPr="007D1264">
        <w:rPr>
          <w:rFonts w:ascii="Arial" w:hAnsi="Arial" w:cs="Arial"/>
          <w:sz w:val="22"/>
          <w:szCs w:val="22"/>
        </w:rPr>
        <w:tab/>
      </w:r>
      <w:r w:rsidRPr="007D1264">
        <w:rPr>
          <w:rFonts w:ascii="Arial" w:hAnsi="Arial" w:cs="Arial"/>
          <w:sz w:val="22"/>
          <w:szCs w:val="22"/>
        </w:rPr>
        <w:tab/>
        <w:t>*(3)-Required to take every 3 years</w:t>
      </w:r>
    </w:p>
    <w:p w:rsidR="00701C21" w:rsidRPr="007D1264" w:rsidRDefault="00701C21" w:rsidP="00701C21">
      <w:pPr>
        <w:rPr>
          <w:rFonts w:ascii="Arial" w:hAnsi="Arial" w:cs="Arial"/>
          <w:sz w:val="22"/>
          <w:szCs w:val="22"/>
        </w:rPr>
      </w:pPr>
    </w:p>
    <w:p w:rsidR="00701C21" w:rsidRPr="007D1264" w:rsidRDefault="00E73F79" w:rsidP="00720617">
      <w:pPr>
        <w:ind w:left="720" w:firstLine="720"/>
        <w:rPr>
          <w:rFonts w:ascii="Arial" w:hAnsi="Arial" w:cs="Arial"/>
          <w:sz w:val="22"/>
          <w:szCs w:val="22"/>
        </w:rPr>
      </w:pPr>
      <w:r w:rsidRPr="007D1264">
        <w:rPr>
          <w:rFonts w:ascii="Arial" w:hAnsi="Arial" w:cs="Arial"/>
          <w:b/>
          <w:sz w:val="22"/>
          <w:szCs w:val="22"/>
        </w:rPr>
        <w:t>3.3.4</w:t>
      </w:r>
      <w:r w:rsidRPr="007D1264">
        <w:rPr>
          <w:rFonts w:ascii="Arial" w:hAnsi="Arial" w:cs="Arial"/>
          <w:b/>
          <w:sz w:val="22"/>
          <w:szCs w:val="22"/>
        </w:rPr>
        <w:tab/>
      </w:r>
      <w:r w:rsidR="00701C21" w:rsidRPr="007D1264">
        <w:rPr>
          <w:rFonts w:ascii="Arial" w:hAnsi="Arial" w:cs="Arial"/>
          <w:b/>
          <w:sz w:val="22"/>
          <w:szCs w:val="22"/>
        </w:rPr>
        <w:t>Flight Manager</w:t>
      </w:r>
    </w:p>
    <w:p w:rsidR="00941EA3" w:rsidRPr="007D1264" w:rsidRDefault="00941EA3" w:rsidP="00EB449B">
      <w:pPr>
        <w:ind w:left="2880"/>
        <w:rPr>
          <w:rFonts w:ascii="Arial" w:hAnsi="Arial" w:cs="Arial"/>
          <w:sz w:val="22"/>
          <w:szCs w:val="22"/>
        </w:rPr>
      </w:pPr>
    </w:p>
    <w:p w:rsidR="00701C21" w:rsidRPr="007D1264" w:rsidRDefault="004E36D1" w:rsidP="00720617">
      <w:pPr>
        <w:ind w:left="2160"/>
        <w:rPr>
          <w:rFonts w:ascii="Arial" w:hAnsi="Arial" w:cs="Arial"/>
          <w:sz w:val="22"/>
          <w:szCs w:val="22"/>
        </w:rPr>
      </w:pPr>
      <w:r w:rsidRPr="007D1264">
        <w:rPr>
          <w:rFonts w:ascii="Arial" w:hAnsi="Arial" w:cs="Arial"/>
          <w:sz w:val="22"/>
          <w:szCs w:val="22"/>
        </w:rPr>
        <w:t xml:space="preserve">When functioning as the only Aircrew member or as Leader of a group or module assigned to an aircraft, that individual is considered to be the Flight Manager. </w:t>
      </w:r>
      <w:r w:rsidR="00701C21" w:rsidRPr="007D1264">
        <w:rPr>
          <w:rFonts w:ascii="Arial" w:hAnsi="Arial" w:cs="Arial"/>
          <w:sz w:val="22"/>
          <w:szCs w:val="22"/>
        </w:rPr>
        <w:t xml:space="preserve">In BLM Wyoming, non-fire resource helicopter missions are normally managed by an NWCG red-carded and qualified </w:t>
      </w:r>
      <w:r w:rsidRPr="007D1264">
        <w:rPr>
          <w:rFonts w:ascii="Arial" w:hAnsi="Arial" w:cs="Arial"/>
          <w:sz w:val="22"/>
          <w:szCs w:val="22"/>
        </w:rPr>
        <w:t>F</w:t>
      </w:r>
      <w:r w:rsidR="00701C21" w:rsidRPr="007D1264">
        <w:rPr>
          <w:rFonts w:ascii="Arial" w:hAnsi="Arial" w:cs="Arial"/>
          <w:sz w:val="22"/>
          <w:szCs w:val="22"/>
        </w:rPr>
        <w:t>ire Helicopter Manager.</w:t>
      </w:r>
      <w:r w:rsidRPr="007D1264">
        <w:rPr>
          <w:rFonts w:ascii="Arial" w:hAnsi="Arial" w:cs="Arial"/>
          <w:sz w:val="22"/>
          <w:szCs w:val="22"/>
        </w:rPr>
        <w:t xml:space="preserve"> </w:t>
      </w:r>
      <w:r w:rsidR="00701C21" w:rsidRPr="007D1264">
        <w:rPr>
          <w:rFonts w:ascii="Arial" w:hAnsi="Arial" w:cs="Arial"/>
          <w:sz w:val="22"/>
          <w:szCs w:val="22"/>
        </w:rPr>
        <w:t xml:space="preserve"> If and when this is not feasible, non-fire helicopter missions may be managed by a qualified IAT “Resource Helicopter Manager” who has completed B-3 training and the additional IAT courses listed for that position in the IAT Guide.  Fixed Wing Flight Manager</w:t>
      </w:r>
      <w:r w:rsidRPr="007D1264">
        <w:rPr>
          <w:rFonts w:ascii="Arial" w:hAnsi="Arial" w:cs="Arial"/>
          <w:sz w:val="22"/>
          <w:szCs w:val="22"/>
        </w:rPr>
        <w:t>s</w:t>
      </w:r>
      <w:r w:rsidR="00701C21" w:rsidRPr="007D1264">
        <w:rPr>
          <w:rFonts w:ascii="Arial" w:hAnsi="Arial" w:cs="Arial"/>
          <w:sz w:val="22"/>
          <w:szCs w:val="22"/>
        </w:rPr>
        <w:t xml:space="preserve"> must complete B-3 and </w:t>
      </w:r>
      <w:r w:rsidR="0001459D" w:rsidRPr="007D1264">
        <w:rPr>
          <w:rFonts w:ascii="Arial" w:hAnsi="Arial" w:cs="Arial"/>
          <w:sz w:val="22"/>
          <w:szCs w:val="22"/>
        </w:rPr>
        <w:t xml:space="preserve">additional IAT courses listed for that position in the IAT Guide </w:t>
      </w:r>
      <w:r w:rsidR="00701C21" w:rsidRPr="007D1264">
        <w:rPr>
          <w:rFonts w:ascii="Arial" w:hAnsi="Arial" w:cs="Arial"/>
          <w:sz w:val="22"/>
          <w:szCs w:val="22"/>
        </w:rPr>
        <w:t>to function in that capacity on fixed wing reconnaissance missions, wildlife surveys, WH&amp;B census flights, etc.</w:t>
      </w:r>
      <w:r w:rsidRPr="007D1264">
        <w:rPr>
          <w:rFonts w:ascii="Arial" w:hAnsi="Arial" w:cs="Arial"/>
          <w:sz w:val="22"/>
          <w:szCs w:val="22"/>
        </w:rPr>
        <w:t xml:space="preserve"> (See Sec. 4 below, and the Appendix in the BLM Wyoming State Aviation Plan for additional information on a Flight Manager’s responsibilities.)</w:t>
      </w:r>
    </w:p>
    <w:p w:rsidR="00720617" w:rsidRPr="007D1264" w:rsidRDefault="00720617" w:rsidP="002A619A">
      <w:pPr>
        <w:ind w:left="1440" w:firstLine="720"/>
        <w:rPr>
          <w:rFonts w:ascii="Arial" w:hAnsi="Arial" w:cs="Arial"/>
          <w:b/>
          <w:sz w:val="22"/>
          <w:szCs w:val="22"/>
        </w:rPr>
      </w:pPr>
    </w:p>
    <w:p w:rsidR="00720617" w:rsidRPr="007D1264" w:rsidRDefault="00720617" w:rsidP="002A619A">
      <w:pPr>
        <w:ind w:left="1440" w:firstLine="720"/>
        <w:rPr>
          <w:rFonts w:ascii="Arial" w:hAnsi="Arial" w:cs="Arial"/>
          <w:b/>
          <w:sz w:val="22"/>
          <w:szCs w:val="22"/>
        </w:rPr>
      </w:pPr>
    </w:p>
    <w:p w:rsidR="007F6FD6" w:rsidRPr="007D1264" w:rsidRDefault="007F6FD6" w:rsidP="00720617">
      <w:pPr>
        <w:ind w:left="1440"/>
        <w:rPr>
          <w:rFonts w:ascii="Arial" w:hAnsi="Arial" w:cs="Arial"/>
          <w:b/>
          <w:sz w:val="22"/>
          <w:szCs w:val="22"/>
        </w:rPr>
      </w:pPr>
    </w:p>
    <w:p w:rsidR="007F6FD6" w:rsidRPr="007D1264" w:rsidRDefault="007F6FD6" w:rsidP="00720617">
      <w:pPr>
        <w:ind w:left="1440"/>
        <w:rPr>
          <w:rFonts w:ascii="Arial" w:hAnsi="Arial" w:cs="Arial"/>
          <w:b/>
          <w:sz w:val="22"/>
          <w:szCs w:val="22"/>
        </w:rPr>
      </w:pPr>
    </w:p>
    <w:p w:rsidR="00701C21" w:rsidRPr="007D1264" w:rsidRDefault="00E73F79" w:rsidP="00720617">
      <w:pPr>
        <w:ind w:left="1440"/>
        <w:rPr>
          <w:rFonts w:ascii="Arial" w:hAnsi="Arial" w:cs="Arial"/>
          <w:sz w:val="22"/>
          <w:szCs w:val="22"/>
        </w:rPr>
      </w:pPr>
      <w:r w:rsidRPr="007D1264">
        <w:rPr>
          <w:rFonts w:ascii="Arial" w:hAnsi="Arial" w:cs="Arial"/>
          <w:b/>
          <w:sz w:val="22"/>
          <w:szCs w:val="22"/>
        </w:rPr>
        <w:t>3.3.5</w:t>
      </w:r>
      <w:r w:rsidR="00701C21" w:rsidRPr="007D1264">
        <w:rPr>
          <w:rFonts w:ascii="Arial" w:hAnsi="Arial" w:cs="Arial"/>
          <w:sz w:val="22"/>
          <w:szCs w:val="22"/>
        </w:rPr>
        <w:tab/>
      </w:r>
      <w:r w:rsidR="00701C21" w:rsidRPr="007D1264">
        <w:rPr>
          <w:rFonts w:ascii="Arial" w:hAnsi="Arial" w:cs="Arial"/>
          <w:b/>
          <w:sz w:val="22"/>
          <w:szCs w:val="22"/>
        </w:rPr>
        <w:t>Supervisors</w:t>
      </w:r>
    </w:p>
    <w:p w:rsidR="00941EA3" w:rsidRPr="007D1264" w:rsidRDefault="00941EA3" w:rsidP="002A619A">
      <w:pPr>
        <w:ind w:left="2880"/>
        <w:rPr>
          <w:rFonts w:ascii="Arial" w:hAnsi="Arial" w:cs="Arial"/>
          <w:sz w:val="22"/>
          <w:szCs w:val="22"/>
        </w:rPr>
      </w:pPr>
    </w:p>
    <w:p w:rsidR="00701C21" w:rsidRPr="007D1264" w:rsidRDefault="003432B9" w:rsidP="003432B9">
      <w:pPr>
        <w:widowControl/>
        <w:ind w:left="2160"/>
        <w:rPr>
          <w:rFonts w:ascii="Arial" w:hAnsi="Arial" w:cs="Arial"/>
          <w:sz w:val="22"/>
          <w:szCs w:val="22"/>
        </w:rPr>
      </w:pPr>
      <w:r w:rsidRPr="007D1264">
        <w:rPr>
          <w:rFonts w:ascii="Arial" w:hAnsi="Arial" w:cs="Arial"/>
          <w:sz w:val="22"/>
          <w:szCs w:val="22"/>
        </w:rPr>
        <w:t>Supervisors are those individuals responsible for employees that use aircraft to accomplish Bureau programs. Training for supervisory personnel must include aviation safety, aviation policy, risk management, and supervisory responsibilities. In addition to attending and completing B-3 one time, either online or in the classroom, supervisors must attend the M-3 Aviation Management for Supervisors training and an M-3 refresher every three years thereafter.</w:t>
      </w:r>
      <w:r w:rsidR="00C07061" w:rsidRPr="007D1264">
        <w:rPr>
          <w:rFonts w:ascii="Arial" w:hAnsi="Arial" w:cs="Arial"/>
          <w:sz w:val="22"/>
          <w:szCs w:val="22"/>
        </w:rPr>
        <w:t xml:space="preserve">  Supervisors could also take the following courses individually to meet the three year currency requirement for M3: A-107, A-205, A-302, A-303, A-305, </w:t>
      </w:r>
    </w:p>
    <w:p w:rsidR="003432B9" w:rsidRPr="007D1264" w:rsidRDefault="003432B9" w:rsidP="003432B9">
      <w:pPr>
        <w:widowControl/>
        <w:ind w:left="2160"/>
        <w:rPr>
          <w:rFonts w:ascii="Arial" w:hAnsi="Arial" w:cs="Arial"/>
          <w:sz w:val="24"/>
        </w:rPr>
      </w:pPr>
    </w:p>
    <w:p w:rsidR="00701C21" w:rsidRPr="007D1264" w:rsidRDefault="00E73F79" w:rsidP="00720617">
      <w:pPr>
        <w:ind w:left="720" w:firstLine="720"/>
        <w:rPr>
          <w:rFonts w:ascii="Arial" w:hAnsi="Arial" w:cs="Arial"/>
          <w:sz w:val="22"/>
          <w:szCs w:val="22"/>
        </w:rPr>
      </w:pPr>
      <w:r w:rsidRPr="007D1264">
        <w:rPr>
          <w:rFonts w:ascii="Arial" w:hAnsi="Arial" w:cs="Arial"/>
          <w:b/>
          <w:sz w:val="22"/>
          <w:szCs w:val="22"/>
        </w:rPr>
        <w:t>3.3.6</w:t>
      </w:r>
      <w:r w:rsidR="00EB449B" w:rsidRPr="007D1264">
        <w:rPr>
          <w:rFonts w:ascii="Arial" w:hAnsi="Arial" w:cs="Arial"/>
          <w:b/>
          <w:sz w:val="22"/>
          <w:szCs w:val="22"/>
        </w:rPr>
        <w:tab/>
      </w:r>
      <w:r w:rsidR="00701C21" w:rsidRPr="007D1264">
        <w:rPr>
          <w:rFonts w:ascii="Arial" w:hAnsi="Arial" w:cs="Arial"/>
          <w:b/>
          <w:sz w:val="22"/>
          <w:szCs w:val="22"/>
        </w:rPr>
        <w:t xml:space="preserve">Line </w:t>
      </w:r>
      <w:r w:rsidR="008A6DFF" w:rsidRPr="007D1264">
        <w:rPr>
          <w:rFonts w:ascii="Arial" w:hAnsi="Arial" w:cs="Arial"/>
          <w:b/>
          <w:sz w:val="22"/>
          <w:szCs w:val="22"/>
        </w:rPr>
        <w:t>Managers</w:t>
      </w:r>
    </w:p>
    <w:p w:rsidR="00941EA3" w:rsidRPr="007D1264" w:rsidRDefault="00941EA3" w:rsidP="002A619A">
      <w:pPr>
        <w:ind w:left="2880"/>
        <w:rPr>
          <w:rFonts w:ascii="Arial" w:hAnsi="Arial" w:cs="Arial"/>
          <w:sz w:val="22"/>
          <w:szCs w:val="22"/>
        </w:rPr>
      </w:pPr>
    </w:p>
    <w:p w:rsidR="005D26D5" w:rsidRPr="0047748E" w:rsidRDefault="008A6DFF" w:rsidP="008A6DFF">
      <w:pPr>
        <w:widowControl/>
        <w:ind w:left="2160"/>
        <w:rPr>
          <w:rFonts w:ascii="Arial" w:hAnsi="Arial" w:cs="Arial"/>
          <w:sz w:val="22"/>
          <w:szCs w:val="22"/>
        </w:rPr>
      </w:pPr>
      <w:r w:rsidRPr="0047748E">
        <w:rPr>
          <w:rFonts w:ascii="Arial" w:hAnsi="Arial" w:cs="Arial"/>
          <w:sz w:val="22"/>
          <w:szCs w:val="22"/>
        </w:rPr>
        <w:t xml:space="preserve">Line managers are those individuals who are responsible and accountable for using aviation resources to accomplish BLM programs. </w:t>
      </w:r>
      <w:r w:rsidR="0047748E" w:rsidRPr="0047748E">
        <w:rPr>
          <w:rFonts w:ascii="Arial" w:hAnsi="Arial" w:cs="Arial"/>
          <w:sz w:val="22"/>
          <w:szCs w:val="22"/>
        </w:rPr>
        <w:t>First and Second level supervisors are required to</w:t>
      </w:r>
      <w:r w:rsidR="0047748E">
        <w:rPr>
          <w:rFonts w:ascii="Arial" w:hAnsi="Arial" w:cs="Arial"/>
          <w:sz w:val="22"/>
          <w:szCs w:val="22"/>
        </w:rPr>
        <w:t xml:space="preserve"> have </w:t>
      </w:r>
      <w:r w:rsidRPr="0047748E">
        <w:rPr>
          <w:rFonts w:ascii="Arial" w:hAnsi="Arial" w:cs="Arial"/>
          <w:sz w:val="22"/>
          <w:szCs w:val="22"/>
        </w:rPr>
        <w:t>M-3 Aviation Management Training for Supervisors course</w:t>
      </w:r>
      <w:r w:rsidR="0047748E">
        <w:rPr>
          <w:rFonts w:ascii="Arial" w:hAnsi="Arial" w:cs="Arial"/>
          <w:sz w:val="22"/>
          <w:szCs w:val="22"/>
        </w:rPr>
        <w:t xml:space="preserve"> and A-200 Mishap Review</w:t>
      </w:r>
      <w:r w:rsidRPr="0047748E">
        <w:rPr>
          <w:rFonts w:ascii="Arial" w:hAnsi="Arial" w:cs="Arial"/>
          <w:sz w:val="22"/>
          <w:szCs w:val="22"/>
        </w:rPr>
        <w:t xml:space="preserve"> (online or in a classroom) once every</w:t>
      </w:r>
      <w:r w:rsidR="007F6FD6" w:rsidRPr="0047748E">
        <w:rPr>
          <w:rFonts w:ascii="Arial" w:hAnsi="Arial" w:cs="Arial"/>
          <w:sz w:val="22"/>
          <w:szCs w:val="22"/>
        </w:rPr>
        <w:t xml:space="preserve"> </w:t>
      </w:r>
      <w:r w:rsidRPr="0047748E">
        <w:rPr>
          <w:rFonts w:ascii="Arial" w:hAnsi="Arial" w:cs="Arial"/>
          <w:sz w:val="22"/>
          <w:szCs w:val="22"/>
        </w:rPr>
        <w:t>three years to maintain currency.</w:t>
      </w:r>
    </w:p>
    <w:p w:rsidR="008A6DFF" w:rsidRPr="0047748E" w:rsidRDefault="007F6FD6" w:rsidP="008A6DFF">
      <w:pPr>
        <w:widowControl/>
        <w:ind w:left="2160"/>
        <w:rPr>
          <w:rFonts w:ascii="Arial" w:hAnsi="Arial" w:cs="Arial"/>
          <w:sz w:val="22"/>
          <w:szCs w:val="22"/>
        </w:rPr>
      </w:pPr>
      <w:r w:rsidRPr="0047748E">
        <w:rPr>
          <w:rFonts w:ascii="Arial" w:hAnsi="Arial" w:cs="Arial"/>
          <w:sz w:val="22"/>
          <w:szCs w:val="22"/>
        </w:rPr>
        <w:t xml:space="preserve"> </w:t>
      </w:r>
      <w:r w:rsidR="00C07061" w:rsidRPr="0047748E">
        <w:rPr>
          <w:rFonts w:ascii="Arial" w:hAnsi="Arial" w:cs="Arial"/>
          <w:sz w:val="22"/>
          <w:szCs w:val="22"/>
        </w:rPr>
        <w:t xml:space="preserve">  </w:t>
      </w:r>
    </w:p>
    <w:p w:rsidR="005D26D5" w:rsidRPr="007D1264" w:rsidRDefault="005D26D5" w:rsidP="008A6DFF">
      <w:pPr>
        <w:widowControl/>
        <w:ind w:left="2160"/>
        <w:rPr>
          <w:rFonts w:ascii="Arial" w:hAnsi="Arial" w:cs="Arial"/>
          <w:sz w:val="22"/>
          <w:szCs w:val="22"/>
        </w:rPr>
      </w:pPr>
    </w:p>
    <w:p w:rsidR="00701C21" w:rsidRPr="007D1264" w:rsidRDefault="00E73F79" w:rsidP="00720617">
      <w:pPr>
        <w:ind w:left="1440"/>
        <w:rPr>
          <w:rFonts w:ascii="Arial" w:hAnsi="Arial" w:cs="Arial"/>
          <w:b/>
          <w:sz w:val="22"/>
          <w:szCs w:val="22"/>
          <w:u w:val="single"/>
        </w:rPr>
      </w:pPr>
      <w:r w:rsidRPr="007D1264">
        <w:rPr>
          <w:rFonts w:ascii="Arial" w:hAnsi="Arial" w:cs="Arial"/>
          <w:b/>
          <w:sz w:val="22"/>
          <w:szCs w:val="22"/>
        </w:rPr>
        <w:t>3.3.7</w:t>
      </w:r>
      <w:r w:rsidR="00EB449B" w:rsidRPr="007D1264">
        <w:rPr>
          <w:rFonts w:ascii="Arial" w:hAnsi="Arial" w:cs="Arial"/>
          <w:b/>
          <w:sz w:val="22"/>
          <w:szCs w:val="22"/>
        </w:rPr>
        <w:tab/>
      </w:r>
      <w:r w:rsidR="001F1137">
        <w:rPr>
          <w:rFonts w:ascii="Arial" w:hAnsi="Arial" w:cs="Arial"/>
          <w:b/>
          <w:sz w:val="22"/>
          <w:szCs w:val="22"/>
        </w:rPr>
        <w:t>Unit (</w:t>
      </w:r>
      <w:r w:rsidR="004E36D1" w:rsidRPr="007D1264">
        <w:rPr>
          <w:rFonts w:ascii="Arial" w:hAnsi="Arial" w:cs="Arial"/>
          <w:b/>
          <w:sz w:val="22"/>
          <w:szCs w:val="22"/>
        </w:rPr>
        <w:t>District</w:t>
      </w:r>
      <w:r w:rsidR="001F1137">
        <w:rPr>
          <w:rFonts w:ascii="Arial" w:hAnsi="Arial" w:cs="Arial"/>
          <w:b/>
          <w:sz w:val="22"/>
          <w:szCs w:val="22"/>
        </w:rPr>
        <w:t>)</w:t>
      </w:r>
      <w:r w:rsidR="004E36D1" w:rsidRPr="007D1264">
        <w:rPr>
          <w:rFonts w:ascii="Arial" w:hAnsi="Arial" w:cs="Arial"/>
          <w:b/>
          <w:sz w:val="22"/>
          <w:szCs w:val="22"/>
        </w:rPr>
        <w:t xml:space="preserve"> and State </w:t>
      </w:r>
      <w:r w:rsidR="00701C21" w:rsidRPr="007D1264">
        <w:rPr>
          <w:rFonts w:ascii="Arial" w:hAnsi="Arial" w:cs="Arial"/>
          <w:b/>
          <w:sz w:val="22"/>
          <w:szCs w:val="22"/>
        </w:rPr>
        <w:t>Aviation Managers</w:t>
      </w:r>
    </w:p>
    <w:p w:rsidR="00941EA3" w:rsidRPr="007D1264" w:rsidRDefault="00941EA3" w:rsidP="002A619A">
      <w:pPr>
        <w:ind w:left="2880"/>
        <w:rPr>
          <w:rFonts w:ascii="Arial" w:hAnsi="Arial" w:cs="Arial"/>
          <w:sz w:val="22"/>
          <w:szCs w:val="22"/>
        </w:rPr>
      </w:pPr>
    </w:p>
    <w:p w:rsidR="007A47AB" w:rsidRPr="007D1264" w:rsidRDefault="004E36D1" w:rsidP="007A47AB">
      <w:pPr>
        <w:ind w:left="2160"/>
        <w:rPr>
          <w:rFonts w:ascii="Arial" w:hAnsi="Arial" w:cs="Arial"/>
          <w:sz w:val="22"/>
          <w:szCs w:val="22"/>
        </w:rPr>
      </w:pPr>
      <w:r w:rsidRPr="007D1264">
        <w:rPr>
          <w:rFonts w:ascii="Arial" w:hAnsi="Arial" w:cs="Arial"/>
          <w:sz w:val="22"/>
          <w:szCs w:val="22"/>
        </w:rPr>
        <w:t xml:space="preserve">Wyoming has no stand-alone </w:t>
      </w:r>
      <w:r w:rsidR="001F1137">
        <w:rPr>
          <w:rFonts w:ascii="Arial" w:hAnsi="Arial" w:cs="Arial"/>
          <w:sz w:val="22"/>
          <w:szCs w:val="22"/>
        </w:rPr>
        <w:t>Unit (</w:t>
      </w:r>
      <w:r w:rsidRPr="007D1264">
        <w:rPr>
          <w:rFonts w:ascii="Arial" w:hAnsi="Arial" w:cs="Arial"/>
          <w:sz w:val="22"/>
          <w:szCs w:val="22"/>
        </w:rPr>
        <w:t>District</w:t>
      </w:r>
      <w:r w:rsidR="001F1137">
        <w:rPr>
          <w:rFonts w:ascii="Arial" w:hAnsi="Arial" w:cs="Arial"/>
          <w:sz w:val="22"/>
          <w:szCs w:val="22"/>
        </w:rPr>
        <w:t>)</w:t>
      </w:r>
      <w:r w:rsidRPr="007D1264">
        <w:rPr>
          <w:rFonts w:ascii="Arial" w:hAnsi="Arial" w:cs="Arial"/>
          <w:sz w:val="22"/>
          <w:szCs w:val="22"/>
        </w:rPr>
        <w:t xml:space="preserve"> Aviation Manager positions, though each District has an individual identified/designated as such in writing. </w:t>
      </w:r>
      <w:r w:rsidR="00701C21" w:rsidRPr="007D1264">
        <w:rPr>
          <w:rFonts w:ascii="Arial" w:hAnsi="Arial" w:cs="Arial"/>
          <w:sz w:val="22"/>
          <w:szCs w:val="22"/>
        </w:rPr>
        <w:t xml:space="preserve">The training requirements for those who plan, organize, direct, oversee, </w:t>
      </w:r>
      <w:r w:rsidRPr="007D1264">
        <w:rPr>
          <w:rFonts w:ascii="Arial" w:hAnsi="Arial" w:cs="Arial"/>
          <w:sz w:val="22"/>
          <w:szCs w:val="22"/>
        </w:rPr>
        <w:t>and</w:t>
      </w:r>
      <w:r w:rsidR="00701C21" w:rsidRPr="007D1264">
        <w:rPr>
          <w:rFonts w:ascii="Arial" w:hAnsi="Arial" w:cs="Arial"/>
          <w:sz w:val="22"/>
          <w:szCs w:val="22"/>
        </w:rPr>
        <w:t xml:space="preserve"> administer aviation programs within the BLM are listed </w:t>
      </w:r>
      <w:r w:rsidR="007A47AB" w:rsidRPr="007D1264">
        <w:rPr>
          <w:rFonts w:ascii="Arial" w:hAnsi="Arial" w:cs="Arial"/>
          <w:sz w:val="22"/>
          <w:szCs w:val="22"/>
        </w:rPr>
        <w:t>in</w:t>
      </w:r>
      <w:r w:rsidR="00FB5459" w:rsidRPr="007D1264">
        <w:rPr>
          <w:rFonts w:ascii="Arial" w:hAnsi="Arial" w:cs="Arial"/>
          <w:sz w:val="22"/>
          <w:szCs w:val="22"/>
        </w:rPr>
        <w:t xml:space="preserve"> </w:t>
      </w:r>
      <w:r w:rsidR="00701C21" w:rsidRPr="007D1264">
        <w:rPr>
          <w:rFonts w:ascii="Arial" w:hAnsi="Arial" w:cs="Arial"/>
          <w:sz w:val="22"/>
          <w:szCs w:val="22"/>
        </w:rPr>
        <w:t xml:space="preserve">the IAT Guide </w:t>
      </w:r>
      <w:r w:rsidRPr="007D1264">
        <w:rPr>
          <w:rFonts w:ascii="Arial" w:hAnsi="Arial" w:cs="Arial"/>
          <w:sz w:val="22"/>
          <w:szCs w:val="22"/>
        </w:rPr>
        <w:t>and</w:t>
      </w:r>
      <w:r w:rsidR="00701C21" w:rsidRPr="007D1264">
        <w:rPr>
          <w:rFonts w:ascii="Arial" w:hAnsi="Arial" w:cs="Arial"/>
          <w:sz w:val="22"/>
          <w:szCs w:val="22"/>
        </w:rPr>
        <w:t xml:space="preserve"> </w:t>
      </w:r>
      <w:r w:rsidR="00FB5459" w:rsidRPr="007D1264">
        <w:rPr>
          <w:rFonts w:ascii="Arial" w:hAnsi="Arial" w:cs="Arial"/>
          <w:sz w:val="22"/>
          <w:szCs w:val="22"/>
        </w:rPr>
        <w:t xml:space="preserve">in </w:t>
      </w:r>
      <w:r w:rsidR="00701C21" w:rsidRPr="007D1264">
        <w:rPr>
          <w:rFonts w:ascii="Arial" w:hAnsi="Arial" w:cs="Arial"/>
          <w:sz w:val="22"/>
          <w:szCs w:val="22"/>
        </w:rPr>
        <w:t xml:space="preserve">OPM-4. </w:t>
      </w:r>
      <w:r w:rsidR="00FB5459" w:rsidRPr="007D1264">
        <w:rPr>
          <w:rFonts w:ascii="Arial" w:hAnsi="Arial" w:cs="Arial"/>
          <w:sz w:val="22"/>
          <w:szCs w:val="22"/>
        </w:rPr>
        <w:t xml:space="preserve"> </w:t>
      </w:r>
    </w:p>
    <w:p w:rsidR="00701C21" w:rsidRPr="007D1264" w:rsidRDefault="00701C21" w:rsidP="00701C21">
      <w:pPr>
        <w:rPr>
          <w:rFonts w:ascii="Arial" w:hAnsi="Arial" w:cs="Arial"/>
          <w:sz w:val="22"/>
          <w:szCs w:val="22"/>
        </w:rPr>
      </w:pPr>
    </w:p>
    <w:p w:rsidR="00701C21" w:rsidRPr="007D1264" w:rsidRDefault="00E73F79" w:rsidP="00720617">
      <w:pPr>
        <w:ind w:left="2160" w:hanging="720"/>
        <w:rPr>
          <w:rFonts w:ascii="Arial" w:hAnsi="Arial" w:cs="Arial"/>
          <w:sz w:val="22"/>
          <w:szCs w:val="22"/>
        </w:rPr>
      </w:pPr>
      <w:r w:rsidRPr="007D1264">
        <w:rPr>
          <w:rFonts w:ascii="Arial" w:hAnsi="Arial" w:cs="Arial"/>
          <w:b/>
          <w:sz w:val="22"/>
          <w:szCs w:val="22"/>
        </w:rPr>
        <w:t>3.3.8</w:t>
      </w:r>
      <w:r w:rsidR="00EB449B" w:rsidRPr="007D1264">
        <w:rPr>
          <w:rFonts w:ascii="Arial" w:hAnsi="Arial" w:cs="Arial"/>
          <w:b/>
          <w:sz w:val="22"/>
          <w:szCs w:val="22"/>
        </w:rPr>
        <w:tab/>
      </w:r>
      <w:r w:rsidR="00701C21" w:rsidRPr="007D1264">
        <w:rPr>
          <w:rFonts w:ascii="Arial" w:hAnsi="Arial" w:cs="Arial"/>
          <w:b/>
          <w:sz w:val="22"/>
          <w:szCs w:val="22"/>
        </w:rPr>
        <w:t>Aviation COR</w:t>
      </w:r>
    </w:p>
    <w:p w:rsidR="00941EA3" w:rsidRPr="007D1264" w:rsidRDefault="00941EA3" w:rsidP="002A619A">
      <w:pPr>
        <w:ind w:left="2880"/>
        <w:rPr>
          <w:rFonts w:ascii="Arial" w:hAnsi="Arial" w:cs="Arial"/>
          <w:sz w:val="22"/>
          <w:szCs w:val="22"/>
        </w:rPr>
      </w:pPr>
    </w:p>
    <w:p w:rsidR="00701C21" w:rsidRPr="007D1264" w:rsidRDefault="00701C21" w:rsidP="00720617">
      <w:pPr>
        <w:ind w:left="2160"/>
        <w:rPr>
          <w:rFonts w:ascii="Arial" w:hAnsi="Arial" w:cs="Arial"/>
          <w:sz w:val="22"/>
          <w:szCs w:val="22"/>
        </w:rPr>
      </w:pPr>
      <w:r w:rsidRPr="007D1264">
        <w:rPr>
          <w:rFonts w:ascii="Arial" w:hAnsi="Arial" w:cs="Arial"/>
          <w:sz w:val="22"/>
          <w:szCs w:val="22"/>
        </w:rPr>
        <w:t>BLM CORs and Alternate CORs on BLM Exclu</w:t>
      </w:r>
      <w:r w:rsidR="00EB449B" w:rsidRPr="007D1264">
        <w:rPr>
          <w:rFonts w:ascii="Arial" w:hAnsi="Arial" w:cs="Arial"/>
          <w:sz w:val="22"/>
          <w:szCs w:val="22"/>
        </w:rPr>
        <w:t>sive Use Contracts are required</w:t>
      </w:r>
      <w:r w:rsidRPr="007D1264">
        <w:rPr>
          <w:rFonts w:ascii="Arial" w:hAnsi="Arial" w:cs="Arial"/>
          <w:sz w:val="22"/>
          <w:szCs w:val="22"/>
        </w:rPr>
        <w:t xml:space="preserve"> </w:t>
      </w:r>
      <w:r w:rsidR="00052959" w:rsidRPr="007D1264">
        <w:rPr>
          <w:rFonts w:ascii="Arial" w:hAnsi="Arial" w:cs="Arial"/>
          <w:sz w:val="22"/>
          <w:szCs w:val="22"/>
        </w:rPr>
        <w:t xml:space="preserve">to receive training </w:t>
      </w:r>
      <w:r w:rsidRPr="007D1264">
        <w:rPr>
          <w:rFonts w:ascii="Arial" w:hAnsi="Arial" w:cs="Arial"/>
          <w:sz w:val="22"/>
          <w:szCs w:val="22"/>
        </w:rPr>
        <w:t xml:space="preserve">on DOI aviation policy, basic contract administration, </w:t>
      </w:r>
      <w:r w:rsidR="00052959" w:rsidRPr="007D1264">
        <w:rPr>
          <w:rFonts w:ascii="Arial" w:hAnsi="Arial" w:cs="Arial"/>
          <w:sz w:val="22"/>
          <w:szCs w:val="22"/>
        </w:rPr>
        <w:t xml:space="preserve">and </w:t>
      </w:r>
      <w:r w:rsidRPr="007D1264">
        <w:rPr>
          <w:rFonts w:ascii="Arial" w:hAnsi="Arial" w:cs="Arial"/>
          <w:sz w:val="22"/>
          <w:szCs w:val="22"/>
        </w:rPr>
        <w:t>the technical aspects of DOI aviation contracts</w:t>
      </w:r>
      <w:r w:rsidR="004E36D1" w:rsidRPr="007D1264">
        <w:rPr>
          <w:rFonts w:ascii="Arial" w:hAnsi="Arial" w:cs="Arial"/>
          <w:sz w:val="22"/>
          <w:szCs w:val="22"/>
        </w:rPr>
        <w:t>, and must be registered in ACMIS</w:t>
      </w:r>
      <w:r w:rsidR="00052959" w:rsidRPr="007D1264">
        <w:rPr>
          <w:rFonts w:ascii="Arial" w:hAnsi="Arial" w:cs="Arial"/>
          <w:sz w:val="22"/>
          <w:szCs w:val="22"/>
        </w:rPr>
        <w:t xml:space="preserve">. </w:t>
      </w:r>
      <w:r w:rsidRPr="007D1264">
        <w:rPr>
          <w:rFonts w:ascii="Arial" w:hAnsi="Arial" w:cs="Arial"/>
          <w:sz w:val="22"/>
          <w:szCs w:val="22"/>
        </w:rPr>
        <w:t xml:space="preserve"> Initial and recurrent COR training requirements can be found in the DOI COR Manual at </w:t>
      </w:r>
      <w:hyperlink r:id="rId23" w:history="1">
        <w:r w:rsidRPr="007D1264">
          <w:rPr>
            <w:rStyle w:val="Hyperlink"/>
            <w:rFonts w:ascii="Arial" w:hAnsi="Arial" w:cs="Arial"/>
            <w:sz w:val="22"/>
            <w:szCs w:val="22"/>
          </w:rPr>
          <w:t>http://www.doi.gov/pam/CORManual.doc</w:t>
        </w:r>
      </w:hyperlink>
      <w:r w:rsidRPr="007D1264">
        <w:rPr>
          <w:rFonts w:ascii="Arial" w:hAnsi="Arial" w:cs="Arial"/>
          <w:sz w:val="22"/>
          <w:szCs w:val="22"/>
        </w:rPr>
        <w:t xml:space="preserve"> or obtained from AMD Contracting Offices.   </w:t>
      </w:r>
    </w:p>
    <w:p w:rsidR="00701C21" w:rsidRPr="007D1264" w:rsidRDefault="00701C21" w:rsidP="00701C21">
      <w:pPr>
        <w:rPr>
          <w:rFonts w:ascii="Arial" w:hAnsi="Arial" w:cs="Arial"/>
          <w:sz w:val="22"/>
          <w:szCs w:val="22"/>
        </w:rPr>
      </w:pPr>
    </w:p>
    <w:p w:rsidR="00701C21" w:rsidRPr="007D1264" w:rsidRDefault="00E73F79" w:rsidP="00720617">
      <w:pPr>
        <w:ind w:left="1440"/>
        <w:rPr>
          <w:rFonts w:ascii="Arial" w:hAnsi="Arial" w:cs="Arial"/>
          <w:sz w:val="22"/>
          <w:szCs w:val="22"/>
        </w:rPr>
      </w:pPr>
      <w:r w:rsidRPr="007D1264">
        <w:rPr>
          <w:rFonts w:ascii="Arial" w:hAnsi="Arial" w:cs="Arial"/>
          <w:b/>
          <w:sz w:val="22"/>
          <w:szCs w:val="22"/>
        </w:rPr>
        <w:t>3</w:t>
      </w:r>
      <w:r w:rsidR="002A619A" w:rsidRPr="007D1264">
        <w:rPr>
          <w:rFonts w:ascii="Arial" w:hAnsi="Arial" w:cs="Arial"/>
          <w:b/>
          <w:sz w:val="22"/>
          <w:szCs w:val="22"/>
        </w:rPr>
        <w:t>.3.9</w:t>
      </w:r>
      <w:r w:rsidR="00EB449B" w:rsidRPr="007D1264">
        <w:rPr>
          <w:rFonts w:ascii="Arial" w:hAnsi="Arial" w:cs="Arial"/>
          <w:b/>
          <w:sz w:val="22"/>
          <w:szCs w:val="22"/>
        </w:rPr>
        <w:tab/>
      </w:r>
      <w:r w:rsidR="00701C21" w:rsidRPr="007D1264">
        <w:rPr>
          <w:rFonts w:ascii="Arial" w:hAnsi="Arial" w:cs="Arial"/>
          <w:b/>
          <w:sz w:val="22"/>
          <w:szCs w:val="22"/>
        </w:rPr>
        <w:t>Aviation Dispatchers</w:t>
      </w:r>
    </w:p>
    <w:p w:rsidR="00941EA3" w:rsidRPr="007D1264" w:rsidRDefault="00941EA3" w:rsidP="002A619A">
      <w:pPr>
        <w:ind w:left="2880"/>
        <w:rPr>
          <w:rFonts w:ascii="Arial" w:hAnsi="Arial" w:cs="Arial"/>
          <w:sz w:val="22"/>
          <w:szCs w:val="22"/>
        </w:rPr>
      </w:pPr>
    </w:p>
    <w:p w:rsidR="007D169A" w:rsidRDefault="00701C21" w:rsidP="007D169A">
      <w:pPr>
        <w:ind w:left="2160"/>
        <w:rPr>
          <w:rFonts w:ascii="Arial" w:hAnsi="Arial" w:cs="Arial"/>
          <w:sz w:val="22"/>
          <w:szCs w:val="22"/>
        </w:rPr>
      </w:pPr>
      <w:r w:rsidRPr="007D1264">
        <w:rPr>
          <w:rFonts w:ascii="Arial" w:hAnsi="Arial" w:cs="Arial"/>
          <w:sz w:val="22"/>
          <w:szCs w:val="22"/>
        </w:rPr>
        <w:t xml:space="preserve">A dispatcher who may receive, process, and place orders for aircraft, provide flight following and other aviation support services are required to complete an extensive list of courses published in the IAT Guide which involve attending a B-3, completing numerous on-line courses, and attending an ACE conference. Fire Aircraft Dispatchers are bound by separate (additional) NWCG training </w:t>
      </w:r>
      <w:r w:rsidR="002A619A" w:rsidRPr="007D1264">
        <w:rPr>
          <w:rFonts w:ascii="Arial" w:hAnsi="Arial" w:cs="Arial"/>
          <w:sz w:val="22"/>
          <w:szCs w:val="22"/>
        </w:rPr>
        <w:t>requirements</w:t>
      </w:r>
      <w:r w:rsidR="00720617" w:rsidRPr="007D1264">
        <w:rPr>
          <w:rFonts w:ascii="Arial" w:hAnsi="Arial" w:cs="Arial"/>
          <w:sz w:val="22"/>
          <w:szCs w:val="22"/>
        </w:rPr>
        <w:t>.</w:t>
      </w:r>
    </w:p>
    <w:p w:rsidR="005D26D5" w:rsidRDefault="007D169A" w:rsidP="007D169A">
      <w:pPr>
        <w:rPr>
          <w:rFonts w:ascii="Arial" w:hAnsi="Arial" w:cs="Arial"/>
          <w:sz w:val="22"/>
          <w:szCs w:val="22"/>
        </w:rPr>
      </w:pPr>
      <w:r>
        <w:rPr>
          <w:rFonts w:ascii="Arial" w:hAnsi="Arial" w:cs="Arial"/>
          <w:sz w:val="22"/>
          <w:szCs w:val="22"/>
        </w:rPr>
        <w:t xml:space="preserve">                      </w:t>
      </w:r>
    </w:p>
    <w:p w:rsidR="0047748E" w:rsidRDefault="007D169A" w:rsidP="005D26D5">
      <w:pPr>
        <w:ind w:left="720" w:firstLine="720"/>
        <w:rPr>
          <w:rFonts w:ascii="Arial" w:hAnsi="Arial" w:cs="Arial"/>
          <w:sz w:val="22"/>
          <w:szCs w:val="22"/>
        </w:rPr>
      </w:pPr>
      <w:r>
        <w:rPr>
          <w:rFonts w:ascii="Arial" w:hAnsi="Arial" w:cs="Arial"/>
          <w:sz w:val="22"/>
          <w:szCs w:val="22"/>
        </w:rPr>
        <w:t xml:space="preserve"> </w:t>
      </w:r>
    </w:p>
    <w:p w:rsidR="00720617" w:rsidRPr="007D169A" w:rsidRDefault="007D169A" w:rsidP="005D26D5">
      <w:pPr>
        <w:ind w:left="720" w:firstLine="720"/>
        <w:rPr>
          <w:rFonts w:ascii="Arial" w:hAnsi="Arial" w:cs="Arial"/>
          <w:sz w:val="22"/>
          <w:szCs w:val="22"/>
        </w:rPr>
      </w:pPr>
      <w:r>
        <w:rPr>
          <w:rFonts w:ascii="Arial" w:hAnsi="Arial" w:cs="Arial"/>
          <w:sz w:val="22"/>
          <w:szCs w:val="22"/>
        </w:rPr>
        <w:lastRenderedPageBreak/>
        <w:t xml:space="preserve"> </w:t>
      </w:r>
      <w:r w:rsidR="008A6DFF" w:rsidRPr="007D1264">
        <w:rPr>
          <w:rFonts w:ascii="Arial" w:hAnsi="Arial" w:cs="Arial"/>
          <w:b/>
          <w:sz w:val="22"/>
          <w:szCs w:val="22"/>
        </w:rPr>
        <w:t xml:space="preserve">3.3.10  </w:t>
      </w:r>
      <w:r>
        <w:rPr>
          <w:rFonts w:ascii="Arial" w:hAnsi="Arial" w:cs="Arial"/>
          <w:b/>
          <w:sz w:val="22"/>
          <w:szCs w:val="22"/>
        </w:rPr>
        <w:t xml:space="preserve"> </w:t>
      </w:r>
      <w:r w:rsidR="008A6DFF" w:rsidRPr="007D1264">
        <w:rPr>
          <w:rFonts w:ascii="Arial" w:hAnsi="Arial" w:cs="Arial"/>
          <w:b/>
          <w:sz w:val="22"/>
          <w:szCs w:val="22"/>
        </w:rPr>
        <w:t>Aircraft and Pilot Requirements</w:t>
      </w:r>
    </w:p>
    <w:p w:rsidR="008A6DFF" w:rsidRPr="007D1264" w:rsidRDefault="008A6DFF" w:rsidP="008A6DFF">
      <w:pPr>
        <w:ind w:left="720" w:firstLine="720"/>
        <w:rPr>
          <w:rFonts w:ascii="Arial" w:hAnsi="Arial" w:cs="Arial"/>
          <w:b/>
          <w:sz w:val="22"/>
          <w:szCs w:val="22"/>
        </w:rPr>
      </w:pPr>
    </w:p>
    <w:p w:rsidR="008A6DFF" w:rsidRDefault="008A6DFF" w:rsidP="00C07061">
      <w:pPr>
        <w:widowControl/>
        <w:ind w:left="2160"/>
        <w:rPr>
          <w:rFonts w:ascii="Arial" w:hAnsi="Arial" w:cs="Arial"/>
          <w:sz w:val="22"/>
          <w:szCs w:val="22"/>
        </w:rPr>
      </w:pPr>
      <w:r w:rsidRPr="007D1264">
        <w:rPr>
          <w:rFonts w:ascii="Arial" w:hAnsi="Arial" w:cs="Arial"/>
          <w:sz w:val="22"/>
          <w:szCs w:val="22"/>
        </w:rPr>
        <w:t>The Aircraft (351DM 2) and Pilot (351 DM 3) must be currently approved and carded for the specific mission to be blown. BLM pilot training requirements can be found in OPM-22, the BLM National Aviation Plan, AMD Contracts, and specific Bureau or Interagency aviation operating guides (i.e. ISOG, ASM Guide, etc.)</w:t>
      </w:r>
    </w:p>
    <w:p w:rsidR="0047748E" w:rsidRPr="007D1264" w:rsidRDefault="0047748E" w:rsidP="00C07061">
      <w:pPr>
        <w:widowControl/>
        <w:ind w:left="2160"/>
        <w:rPr>
          <w:rFonts w:ascii="Arial" w:hAnsi="Arial" w:cs="Arial"/>
          <w:sz w:val="22"/>
          <w:szCs w:val="22"/>
        </w:rPr>
      </w:pPr>
    </w:p>
    <w:p w:rsidR="008A6DFF" w:rsidRPr="007D1264" w:rsidRDefault="008A6DFF" w:rsidP="008A6DFF">
      <w:pPr>
        <w:widowControl/>
        <w:ind w:left="1440"/>
        <w:rPr>
          <w:rFonts w:ascii="Arial" w:hAnsi="Arial" w:cs="Arial"/>
          <w:sz w:val="22"/>
          <w:szCs w:val="22"/>
        </w:rPr>
      </w:pPr>
    </w:p>
    <w:p w:rsidR="008A6DFF" w:rsidRPr="007D1264" w:rsidRDefault="008A6DFF" w:rsidP="008A6DFF">
      <w:pPr>
        <w:widowControl/>
        <w:ind w:left="1440"/>
        <w:rPr>
          <w:rFonts w:ascii="Arial" w:hAnsi="Arial" w:cs="Arial"/>
          <w:sz w:val="22"/>
          <w:szCs w:val="22"/>
        </w:rPr>
      </w:pPr>
    </w:p>
    <w:p w:rsidR="00FD1637" w:rsidRPr="007D1264" w:rsidRDefault="00E73F79">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32"/>
          <w:szCs w:val="32"/>
          <w:u w:val="single"/>
        </w:rPr>
      </w:pPr>
      <w:r w:rsidRPr="007D1264">
        <w:rPr>
          <w:rFonts w:ascii="Helvetica" w:hAnsi="Helvetica"/>
          <w:b/>
          <w:bCs/>
          <w:sz w:val="32"/>
          <w:szCs w:val="32"/>
        </w:rPr>
        <w:t>4</w:t>
      </w:r>
      <w:r w:rsidR="00FD1637" w:rsidRPr="007D1264">
        <w:rPr>
          <w:rFonts w:ascii="Helvetica" w:hAnsi="Helvetica"/>
          <w:b/>
          <w:bCs/>
          <w:sz w:val="32"/>
          <w:szCs w:val="32"/>
        </w:rPr>
        <w:t>.0</w:t>
      </w:r>
      <w:r w:rsidR="00FD1637" w:rsidRPr="007D1264">
        <w:rPr>
          <w:rFonts w:ascii="Arial" w:hAnsi="Arial" w:cs="Arial"/>
          <w:b/>
          <w:bCs/>
          <w:sz w:val="32"/>
          <w:szCs w:val="32"/>
        </w:rPr>
        <w:t xml:space="preserve"> </w:t>
      </w:r>
      <w:r w:rsidR="00835E6A" w:rsidRPr="007D1264">
        <w:rPr>
          <w:rFonts w:ascii="Arial" w:hAnsi="Arial" w:cs="Arial"/>
          <w:b/>
          <w:bCs/>
          <w:sz w:val="32"/>
          <w:szCs w:val="32"/>
        </w:rPr>
        <w:tab/>
      </w:r>
      <w:r w:rsidR="00F639AC" w:rsidRPr="007D1264">
        <w:rPr>
          <w:rFonts w:ascii="Arial" w:hAnsi="Arial" w:cs="Arial"/>
          <w:b/>
          <w:bCs/>
          <w:sz w:val="32"/>
          <w:szCs w:val="32"/>
          <w:u w:val="single"/>
        </w:rPr>
        <w:t>Flight Operations:</w:t>
      </w:r>
    </w:p>
    <w:p w:rsidR="008A4027" w:rsidRPr="007D1264" w:rsidRDefault="008A402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32"/>
          <w:szCs w:val="32"/>
          <w:u w:val="single"/>
        </w:rPr>
      </w:pP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E367D2" w:rsidRPr="007D1264" w:rsidRDefault="00540DEA" w:rsidP="005E2F3D">
      <w:pPr>
        <w:pStyle w:val="BodyText"/>
        <w:ind w:left="2160" w:hanging="720"/>
        <w:rPr>
          <w:rFonts w:ascii="Arial" w:hAnsi="Arial" w:cs="Arial"/>
          <w:b w:val="0"/>
          <w:sz w:val="22"/>
          <w:szCs w:val="22"/>
        </w:rPr>
      </w:pPr>
      <w:r w:rsidRPr="007D1264">
        <w:rPr>
          <w:rFonts w:ascii="Arial" w:hAnsi="Arial" w:cs="Arial"/>
          <w:sz w:val="24"/>
        </w:rPr>
        <w:t>4.1</w:t>
      </w:r>
      <w:r w:rsidRPr="007D1264">
        <w:rPr>
          <w:rFonts w:ascii="Arial" w:hAnsi="Arial" w:cs="Arial"/>
          <w:b w:val="0"/>
          <w:sz w:val="22"/>
          <w:szCs w:val="22"/>
        </w:rPr>
        <w:t xml:space="preserve">   </w:t>
      </w:r>
      <w:r w:rsidR="00E333E2" w:rsidRPr="007D1264">
        <w:rPr>
          <w:rFonts w:ascii="Arial" w:hAnsi="Arial" w:cs="Arial"/>
          <w:b w:val="0"/>
          <w:sz w:val="22"/>
          <w:szCs w:val="22"/>
        </w:rPr>
        <w:tab/>
      </w:r>
      <w:r w:rsidR="00E367D2" w:rsidRPr="007D1264">
        <w:rPr>
          <w:rFonts w:ascii="Arial" w:hAnsi="Arial" w:cs="Arial"/>
          <w:b w:val="0"/>
          <w:sz w:val="22"/>
          <w:szCs w:val="22"/>
        </w:rPr>
        <w:t xml:space="preserve">The following </w:t>
      </w:r>
      <w:r w:rsidR="00464B50" w:rsidRPr="007D1264">
        <w:rPr>
          <w:rFonts w:ascii="Arial" w:hAnsi="Arial" w:cs="Arial"/>
          <w:b w:val="0"/>
          <w:sz w:val="22"/>
          <w:szCs w:val="22"/>
        </w:rPr>
        <w:t xml:space="preserve">requirements </w:t>
      </w:r>
      <w:r w:rsidR="00E367D2" w:rsidRPr="007D1264">
        <w:rPr>
          <w:rFonts w:ascii="Arial" w:hAnsi="Arial" w:cs="Arial"/>
          <w:b w:val="0"/>
          <w:sz w:val="22"/>
          <w:szCs w:val="22"/>
        </w:rPr>
        <w:t>appl</w:t>
      </w:r>
      <w:r w:rsidR="00464B50" w:rsidRPr="007D1264">
        <w:rPr>
          <w:rFonts w:ascii="Arial" w:hAnsi="Arial" w:cs="Arial"/>
          <w:b w:val="0"/>
          <w:sz w:val="22"/>
          <w:szCs w:val="22"/>
        </w:rPr>
        <w:t>y</w:t>
      </w:r>
      <w:r w:rsidR="00E367D2" w:rsidRPr="007D1264">
        <w:rPr>
          <w:rFonts w:ascii="Arial" w:hAnsi="Arial" w:cs="Arial"/>
          <w:b w:val="0"/>
          <w:sz w:val="22"/>
          <w:szCs w:val="22"/>
        </w:rPr>
        <w:t xml:space="preserve"> to </w:t>
      </w:r>
      <w:r w:rsidR="00914822" w:rsidRPr="007D1264">
        <w:rPr>
          <w:rFonts w:ascii="Arial" w:hAnsi="Arial" w:cs="Arial"/>
          <w:b w:val="0"/>
          <w:sz w:val="22"/>
          <w:szCs w:val="22"/>
          <w:u w:val="single"/>
        </w:rPr>
        <w:t>ALL</w:t>
      </w:r>
      <w:r w:rsidR="00914822" w:rsidRPr="007D1264">
        <w:rPr>
          <w:rFonts w:ascii="Arial" w:hAnsi="Arial" w:cs="Arial"/>
          <w:b w:val="0"/>
          <w:sz w:val="22"/>
          <w:szCs w:val="22"/>
        </w:rPr>
        <w:t xml:space="preserve"> </w:t>
      </w:r>
      <w:r w:rsidR="00E367D2" w:rsidRPr="007D1264">
        <w:rPr>
          <w:rFonts w:ascii="Arial" w:hAnsi="Arial" w:cs="Arial"/>
          <w:b w:val="0"/>
          <w:sz w:val="22"/>
          <w:szCs w:val="22"/>
        </w:rPr>
        <w:t xml:space="preserve">aviation </w:t>
      </w:r>
      <w:r w:rsidR="00941EA3" w:rsidRPr="007D1264">
        <w:rPr>
          <w:rFonts w:ascii="Arial" w:hAnsi="Arial" w:cs="Arial"/>
          <w:b w:val="0"/>
          <w:sz w:val="22"/>
          <w:szCs w:val="22"/>
        </w:rPr>
        <w:t>operation</w:t>
      </w:r>
      <w:r w:rsidR="00E367D2" w:rsidRPr="007D1264">
        <w:rPr>
          <w:rFonts w:ascii="Arial" w:hAnsi="Arial" w:cs="Arial"/>
          <w:b w:val="0"/>
          <w:sz w:val="22"/>
          <w:szCs w:val="22"/>
        </w:rPr>
        <w:t xml:space="preserve">s </w:t>
      </w:r>
      <w:r w:rsidR="00941EA3" w:rsidRPr="007D1264">
        <w:rPr>
          <w:rFonts w:ascii="Arial" w:hAnsi="Arial" w:cs="Arial"/>
          <w:b w:val="0"/>
          <w:sz w:val="22"/>
          <w:szCs w:val="22"/>
        </w:rPr>
        <w:t xml:space="preserve">that are managed </w:t>
      </w:r>
      <w:r w:rsidR="00E333E2" w:rsidRPr="007D1264">
        <w:rPr>
          <w:rFonts w:ascii="Arial" w:hAnsi="Arial" w:cs="Arial"/>
          <w:b w:val="0"/>
          <w:sz w:val="22"/>
          <w:szCs w:val="22"/>
        </w:rPr>
        <w:t xml:space="preserve">under </w:t>
      </w:r>
      <w:r w:rsidRPr="007D1264">
        <w:rPr>
          <w:rFonts w:ascii="Arial" w:hAnsi="Arial" w:cs="Arial"/>
          <w:b w:val="0"/>
          <w:sz w:val="22"/>
          <w:szCs w:val="22"/>
        </w:rPr>
        <w:t xml:space="preserve">BLM </w:t>
      </w:r>
      <w:r w:rsidR="00E367D2" w:rsidRPr="007D1264">
        <w:rPr>
          <w:rFonts w:ascii="Arial" w:hAnsi="Arial" w:cs="Arial"/>
          <w:b w:val="0"/>
          <w:sz w:val="22"/>
          <w:szCs w:val="22"/>
        </w:rPr>
        <w:t xml:space="preserve">operational </w:t>
      </w:r>
      <w:r w:rsidR="00941EA3" w:rsidRPr="007D1264">
        <w:rPr>
          <w:rFonts w:ascii="Arial" w:hAnsi="Arial" w:cs="Arial"/>
          <w:b w:val="0"/>
          <w:sz w:val="22"/>
          <w:szCs w:val="22"/>
        </w:rPr>
        <w:t>control</w:t>
      </w:r>
      <w:r w:rsidR="00464B50" w:rsidRPr="007D1264">
        <w:rPr>
          <w:rFonts w:ascii="Arial" w:hAnsi="Arial" w:cs="Arial"/>
          <w:b w:val="0"/>
          <w:sz w:val="22"/>
          <w:szCs w:val="22"/>
        </w:rPr>
        <w:t xml:space="preserve"> in Wyoming</w:t>
      </w:r>
      <w:r w:rsidR="00E333E2" w:rsidRPr="007D1264">
        <w:rPr>
          <w:rFonts w:ascii="Arial" w:hAnsi="Arial" w:cs="Arial"/>
          <w:b w:val="0"/>
          <w:sz w:val="22"/>
          <w:szCs w:val="22"/>
        </w:rPr>
        <w:t>.</w:t>
      </w:r>
    </w:p>
    <w:p w:rsidR="00914822" w:rsidRPr="007D1264" w:rsidRDefault="00914822" w:rsidP="00E367D2">
      <w:pPr>
        <w:pStyle w:val="BodyText"/>
        <w:ind w:left="360"/>
        <w:rPr>
          <w:rFonts w:ascii="Arial" w:hAnsi="Arial" w:cs="Arial"/>
          <w:sz w:val="22"/>
          <w:szCs w:val="22"/>
        </w:rPr>
      </w:pPr>
    </w:p>
    <w:p w:rsidR="00E367D2" w:rsidRPr="007D1264" w:rsidRDefault="00E333E2" w:rsidP="00086B18">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4.1.1</w:t>
      </w:r>
      <w:r w:rsidRPr="007D1264">
        <w:rPr>
          <w:rFonts w:ascii="Arial" w:hAnsi="Arial" w:cs="Arial"/>
          <w:sz w:val="22"/>
        </w:rPr>
        <w:tab/>
      </w:r>
      <w:r w:rsidR="00E367D2" w:rsidRPr="007D1264">
        <w:rPr>
          <w:rFonts w:ascii="Arial" w:hAnsi="Arial" w:cs="Arial"/>
          <w:sz w:val="22"/>
        </w:rPr>
        <w:t>All aviation operations will comply with the appropriate Federal Aviation Regulations (14 CFR Parts 91, 133, 137, etc.), Department Manuals (DM) 350 through 354, DOI-Aviation Management Operational Procedural Memorandum (OPMs)</w:t>
      </w:r>
      <w:r w:rsidR="00914822" w:rsidRPr="007D1264">
        <w:rPr>
          <w:rFonts w:ascii="Arial" w:hAnsi="Arial" w:cs="Arial"/>
          <w:sz w:val="22"/>
        </w:rPr>
        <w:t xml:space="preserve">, </w:t>
      </w:r>
      <w:r w:rsidR="00E367D2" w:rsidRPr="007D1264">
        <w:rPr>
          <w:rFonts w:ascii="Arial" w:hAnsi="Arial" w:cs="Arial"/>
          <w:sz w:val="22"/>
        </w:rPr>
        <w:t xml:space="preserve">BLM 9400 </w:t>
      </w:r>
      <w:r w:rsidR="00914822" w:rsidRPr="007D1264">
        <w:rPr>
          <w:rFonts w:ascii="Arial" w:hAnsi="Arial" w:cs="Arial"/>
          <w:sz w:val="22"/>
        </w:rPr>
        <w:t xml:space="preserve">aviation policy, the BLM </w:t>
      </w:r>
      <w:r w:rsidR="00E367D2" w:rsidRPr="007D1264">
        <w:rPr>
          <w:rFonts w:ascii="Arial" w:hAnsi="Arial" w:cs="Arial"/>
          <w:sz w:val="22"/>
        </w:rPr>
        <w:t>National Aviation Plan</w:t>
      </w:r>
      <w:r w:rsidR="00914822" w:rsidRPr="007D1264">
        <w:rPr>
          <w:rFonts w:ascii="Arial" w:hAnsi="Arial" w:cs="Arial"/>
          <w:sz w:val="22"/>
        </w:rPr>
        <w:t>,</w:t>
      </w:r>
      <w:r w:rsidR="00E367D2" w:rsidRPr="007D1264">
        <w:rPr>
          <w:rFonts w:ascii="Arial" w:hAnsi="Arial" w:cs="Arial"/>
          <w:sz w:val="22"/>
        </w:rPr>
        <w:t xml:space="preserve"> and the </w:t>
      </w:r>
      <w:r w:rsidR="00914822" w:rsidRPr="007D1264">
        <w:rPr>
          <w:rFonts w:ascii="Arial" w:hAnsi="Arial" w:cs="Arial"/>
          <w:sz w:val="22"/>
        </w:rPr>
        <w:t xml:space="preserve">BLM </w:t>
      </w:r>
      <w:r w:rsidR="00E367D2" w:rsidRPr="007D1264">
        <w:rPr>
          <w:rFonts w:ascii="Arial" w:hAnsi="Arial" w:cs="Arial"/>
          <w:sz w:val="22"/>
        </w:rPr>
        <w:t>Wyoming State Aviation Plan.</w:t>
      </w:r>
    </w:p>
    <w:p w:rsidR="00E333E2" w:rsidRPr="007D1264" w:rsidRDefault="00E333E2" w:rsidP="00E333E2">
      <w:pPr>
        <w:pStyle w:val="listindent"/>
        <w:numPr>
          <w:ilvl w:val="0"/>
          <w:numId w:val="0"/>
        </w:numPr>
        <w:tabs>
          <w:tab w:val="num" w:pos="6840"/>
        </w:tabs>
        <w:ind w:left="2160" w:hanging="720"/>
        <w:rPr>
          <w:rFonts w:ascii="Arial" w:hAnsi="Arial" w:cs="Arial"/>
          <w:sz w:val="22"/>
        </w:rPr>
      </w:pPr>
      <w:r w:rsidRPr="007D1264">
        <w:rPr>
          <w:rFonts w:ascii="Arial" w:hAnsi="Arial" w:cs="Arial"/>
          <w:sz w:val="22"/>
        </w:rPr>
        <w:tab/>
      </w:r>
      <w:r w:rsidR="005D0AA5" w:rsidRPr="007D1264">
        <w:rPr>
          <w:rFonts w:ascii="Arial" w:hAnsi="Arial" w:cs="Arial"/>
          <w:sz w:val="22"/>
        </w:rPr>
        <w:t>All Fire-related Aviation Operations will be conducted in accordance with the appropriate handbook or guide for the type of aircraft/mission being flown (i.e. IHOG, IASG, ISOG, etc.)  See Section 1 above for a list of appropriate operational policy guides.</w:t>
      </w:r>
    </w:p>
    <w:p w:rsidR="005D0AA5" w:rsidRPr="007D1264" w:rsidRDefault="005D0AA5" w:rsidP="00E333E2">
      <w:pPr>
        <w:pStyle w:val="listindent"/>
        <w:numPr>
          <w:ilvl w:val="0"/>
          <w:numId w:val="0"/>
        </w:numPr>
        <w:tabs>
          <w:tab w:val="num" w:pos="6840"/>
        </w:tabs>
        <w:ind w:left="2160" w:hanging="720"/>
        <w:rPr>
          <w:rFonts w:ascii="Arial" w:hAnsi="Arial" w:cs="Arial"/>
          <w:sz w:val="22"/>
        </w:rPr>
      </w:pPr>
    </w:p>
    <w:p w:rsidR="0001459D" w:rsidRPr="007D169A" w:rsidRDefault="00E333E2" w:rsidP="007D169A">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4.1.2</w:t>
      </w:r>
      <w:r w:rsidRPr="007D1264">
        <w:rPr>
          <w:rFonts w:ascii="Arial" w:hAnsi="Arial" w:cs="Arial"/>
          <w:sz w:val="22"/>
        </w:rPr>
        <w:t xml:space="preserve">    </w:t>
      </w:r>
      <w:r w:rsidR="00E367D2" w:rsidRPr="007D1264">
        <w:rPr>
          <w:rFonts w:ascii="Arial" w:hAnsi="Arial" w:cs="Arial"/>
          <w:sz w:val="22"/>
        </w:rPr>
        <w:t xml:space="preserve">Only authorized personnel essential to the mission may fly on </w:t>
      </w:r>
      <w:r w:rsidR="00464B50" w:rsidRPr="007D1264">
        <w:rPr>
          <w:rFonts w:ascii="Arial" w:hAnsi="Arial" w:cs="Arial"/>
          <w:sz w:val="22"/>
        </w:rPr>
        <w:t>B</w:t>
      </w:r>
      <w:r w:rsidR="00914822" w:rsidRPr="007D1264">
        <w:rPr>
          <w:rFonts w:ascii="Arial" w:hAnsi="Arial" w:cs="Arial"/>
          <w:sz w:val="22"/>
        </w:rPr>
        <w:t>LM</w:t>
      </w:r>
      <w:r w:rsidR="00E367D2" w:rsidRPr="007D1264">
        <w:rPr>
          <w:rFonts w:ascii="Arial" w:hAnsi="Arial" w:cs="Arial"/>
          <w:sz w:val="22"/>
        </w:rPr>
        <w:t xml:space="preserve"> procured</w:t>
      </w:r>
      <w:r w:rsidR="00464B50" w:rsidRPr="007D1264">
        <w:rPr>
          <w:rFonts w:ascii="Arial" w:hAnsi="Arial" w:cs="Arial"/>
          <w:sz w:val="22"/>
        </w:rPr>
        <w:t xml:space="preserve"> and </w:t>
      </w:r>
      <w:r w:rsidR="00E367D2" w:rsidRPr="007D1264">
        <w:rPr>
          <w:rFonts w:ascii="Arial" w:hAnsi="Arial" w:cs="Arial"/>
          <w:sz w:val="22"/>
        </w:rPr>
        <w:t xml:space="preserve">managed flight. </w:t>
      </w:r>
      <w:r w:rsidR="003F5D54" w:rsidRPr="007D1264">
        <w:rPr>
          <w:rFonts w:ascii="Arial" w:hAnsi="Arial" w:cs="Arial"/>
          <w:sz w:val="22"/>
        </w:rPr>
        <w:t xml:space="preserve"> Cooperator agency personnel may take part on BLM flights </w:t>
      </w:r>
      <w:r w:rsidR="00464B50" w:rsidRPr="007D1264">
        <w:rPr>
          <w:rFonts w:ascii="Arial" w:hAnsi="Arial" w:cs="Arial"/>
          <w:sz w:val="22"/>
        </w:rPr>
        <w:t xml:space="preserve">as Aircrew if deemed “essential to the mission,” if trained to the standard in Sec. 3.3.3 above, and with Line Officer and State Aviation Manager approval. </w:t>
      </w:r>
      <w:r w:rsidR="003F5D54" w:rsidRPr="007D1264">
        <w:rPr>
          <w:rFonts w:ascii="Arial" w:hAnsi="Arial" w:cs="Arial"/>
          <w:sz w:val="22"/>
        </w:rPr>
        <w:t xml:space="preserve"> Exceptions</w:t>
      </w:r>
      <w:r w:rsidR="00464B50" w:rsidRPr="007D1264">
        <w:rPr>
          <w:rFonts w:ascii="Arial" w:hAnsi="Arial" w:cs="Arial"/>
          <w:sz w:val="22"/>
        </w:rPr>
        <w:t xml:space="preserve"> to the training requirement include red-carded firefighters responding to a wildfire incident or passengers on a one-time, non-fire mission that is planned on short notice. Those individuals MUST be briefed and supervised by a qualified Flight Manager.  Approval for non-fire exceptions</w:t>
      </w:r>
      <w:r w:rsidR="003F5D54" w:rsidRPr="007D1264">
        <w:rPr>
          <w:rFonts w:ascii="Arial" w:hAnsi="Arial" w:cs="Arial"/>
          <w:sz w:val="22"/>
        </w:rPr>
        <w:t xml:space="preserve"> may be requested through the State Aviation Manager.</w:t>
      </w:r>
    </w:p>
    <w:p w:rsidR="0001459D" w:rsidRPr="007D1264" w:rsidRDefault="0001459D" w:rsidP="00086B18">
      <w:pPr>
        <w:pStyle w:val="listindent"/>
        <w:numPr>
          <w:ilvl w:val="0"/>
          <w:numId w:val="0"/>
        </w:numPr>
        <w:tabs>
          <w:tab w:val="num" w:pos="6840"/>
        </w:tabs>
        <w:ind w:left="2160" w:hanging="720"/>
        <w:rPr>
          <w:rFonts w:ascii="Arial" w:hAnsi="Arial" w:cs="Arial"/>
          <w:b/>
          <w:color w:val="auto"/>
          <w:sz w:val="22"/>
        </w:rPr>
      </w:pPr>
    </w:p>
    <w:p w:rsidR="009F6C76" w:rsidRPr="007D1264" w:rsidRDefault="009869BC" w:rsidP="00086B18">
      <w:pPr>
        <w:pStyle w:val="listindent"/>
        <w:numPr>
          <w:ilvl w:val="0"/>
          <w:numId w:val="0"/>
        </w:numPr>
        <w:tabs>
          <w:tab w:val="num" w:pos="6840"/>
        </w:tabs>
        <w:ind w:left="2160" w:hanging="720"/>
        <w:rPr>
          <w:rFonts w:ascii="Arial" w:hAnsi="Arial" w:cs="Arial"/>
          <w:sz w:val="22"/>
        </w:rPr>
      </w:pPr>
      <w:r w:rsidRPr="007D1264">
        <w:rPr>
          <w:rFonts w:ascii="Arial" w:hAnsi="Arial" w:cs="Arial"/>
          <w:b/>
          <w:color w:val="auto"/>
          <w:sz w:val="22"/>
        </w:rPr>
        <w:t>4.1.3</w:t>
      </w:r>
      <w:r w:rsidR="00A453F8" w:rsidRPr="007D1264">
        <w:rPr>
          <w:rFonts w:ascii="Arial" w:hAnsi="Arial" w:cs="Arial"/>
          <w:color w:val="auto"/>
          <w:sz w:val="22"/>
        </w:rPr>
        <w:t xml:space="preserve">    </w:t>
      </w:r>
      <w:r w:rsidR="009F6C76" w:rsidRPr="007D1264">
        <w:rPr>
          <w:rFonts w:ascii="Arial" w:hAnsi="Arial" w:cs="Arial"/>
          <w:color w:val="auto"/>
          <w:sz w:val="22"/>
        </w:rPr>
        <w:t>A manifest must be prepared anytime an aircraft will be used to t</w:t>
      </w:r>
      <w:r w:rsidR="009F6C76" w:rsidRPr="007D1264">
        <w:rPr>
          <w:rFonts w:ascii="Arial" w:hAnsi="Arial" w:cs="Arial"/>
          <w:bCs/>
          <w:sz w:val="22"/>
        </w:rPr>
        <w:t xml:space="preserve">ransport personnel and cargo.  </w:t>
      </w:r>
      <w:r w:rsidR="009F6C76" w:rsidRPr="007D1264">
        <w:rPr>
          <w:rFonts w:ascii="Arial" w:hAnsi="Arial" w:cs="Arial"/>
          <w:sz w:val="22"/>
        </w:rPr>
        <w:t>An accurate record of the names and weights of each passenger and the weight of each piece of baggage/cargo on each individual flight must be documented, and a copy left on the ground with a responsible individual (Helibase Manager, Aviation Manager, or Dispatcher). The Flight Manager will provide the manifest to the pilot who will ensure that the weight of personnel and cargo is below the maximum allowable payload, within the required aircraft weight and balance limits (i.e. fixed wing CG envelope) and within the performance envelope for the expected flight altitude and temperature.</w:t>
      </w:r>
    </w:p>
    <w:p w:rsidR="00A453F8" w:rsidRPr="007D1264" w:rsidRDefault="00A453F8" w:rsidP="00A453F8">
      <w:pPr>
        <w:pStyle w:val="listindent"/>
        <w:numPr>
          <w:ilvl w:val="0"/>
          <w:numId w:val="0"/>
        </w:numPr>
        <w:tabs>
          <w:tab w:val="num" w:pos="6840"/>
        </w:tabs>
        <w:ind w:left="1440"/>
        <w:rPr>
          <w:rFonts w:ascii="Arial" w:hAnsi="Arial" w:cs="Arial"/>
          <w:sz w:val="22"/>
        </w:rPr>
      </w:pPr>
    </w:p>
    <w:p w:rsidR="00086B18" w:rsidRPr="007D1264" w:rsidRDefault="00A453F8" w:rsidP="00086B18">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lastRenderedPageBreak/>
        <w:t>4.1.4</w:t>
      </w:r>
      <w:r w:rsidRPr="007D1264">
        <w:rPr>
          <w:rFonts w:ascii="Arial" w:hAnsi="Arial" w:cs="Arial"/>
          <w:sz w:val="22"/>
        </w:rPr>
        <w:t xml:space="preserve">    </w:t>
      </w:r>
      <w:r w:rsidR="00E367D2" w:rsidRPr="007D1264">
        <w:rPr>
          <w:rFonts w:ascii="Arial" w:hAnsi="Arial" w:cs="Arial"/>
          <w:sz w:val="22"/>
        </w:rPr>
        <w:t xml:space="preserve">Per 14 CFR 91.3, the Pilot in Command is directly responsible for, and is the final authority as to the operation of that aircraft.  However, any passenger on that aircraft or any official with responsibility for managing the operation (i.e. Helibase Manager, Flight Manager, etc.) may decline, postpone, or terminate a flight due to safety related concerns at any time, and without reprisal.  This must be communicated during aviation safety training, pre-flight safety briefings, and should be clearly understood by </w:t>
      </w:r>
      <w:r w:rsidR="003F5D54" w:rsidRPr="007D1264">
        <w:rPr>
          <w:rFonts w:ascii="Arial" w:hAnsi="Arial" w:cs="Arial"/>
          <w:sz w:val="22"/>
        </w:rPr>
        <w:t>all</w:t>
      </w:r>
      <w:r w:rsidR="00E367D2" w:rsidRPr="007D1264">
        <w:rPr>
          <w:rFonts w:ascii="Arial" w:hAnsi="Arial" w:cs="Arial"/>
          <w:sz w:val="22"/>
        </w:rPr>
        <w:t xml:space="preserve"> involved</w:t>
      </w:r>
      <w:r w:rsidR="003F5D54" w:rsidRPr="007D1264">
        <w:rPr>
          <w:rFonts w:ascii="Arial" w:hAnsi="Arial" w:cs="Arial"/>
          <w:sz w:val="22"/>
        </w:rPr>
        <w:t xml:space="preserve"> personnel</w:t>
      </w:r>
      <w:r w:rsidR="00E367D2" w:rsidRPr="007D1264">
        <w:rPr>
          <w:rFonts w:ascii="Arial" w:hAnsi="Arial" w:cs="Arial"/>
          <w:sz w:val="22"/>
        </w:rPr>
        <w:t xml:space="preserve">.   </w:t>
      </w:r>
      <w:r w:rsidR="00914822" w:rsidRPr="007D1264">
        <w:rPr>
          <w:rFonts w:ascii="Arial" w:hAnsi="Arial" w:cs="Arial"/>
          <w:sz w:val="22"/>
        </w:rPr>
        <w:t>Suspending a flight operation due to a safety concern will normally require briefing the District Aviation Manager, and may warrant submitting a SAFECOM to document the decision</w:t>
      </w:r>
      <w:r w:rsidR="009F6C76" w:rsidRPr="007D1264">
        <w:rPr>
          <w:rFonts w:ascii="Arial" w:hAnsi="Arial" w:cs="Arial"/>
          <w:sz w:val="22"/>
        </w:rPr>
        <w:t>, depending on the circumstances</w:t>
      </w:r>
      <w:r w:rsidR="00914822" w:rsidRPr="007D1264">
        <w:rPr>
          <w:rFonts w:ascii="Arial" w:hAnsi="Arial" w:cs="Arial"/>
          <w:sz w:val="22"/>
        </w:rPr>
        <w:t xml:space="preserve">. </w:t>
      </w:r>
      <w:r w:rsidR="00E367D2" w:rsidRPr="007D1264">
        <w:rPr>
          <w:rFonts w:ascii="Arial" w:hAnsi="Arial" w:cs="Arial"/>
          <w:sz w:val="22"/>
        </w:rPr>
        <w:t xml:space="preserve"> </w:t>
      </w:r>
    </w:p>
    <w:p w:rsidR="00086B18" w:rsidRPr="007D1264" w:rsidRDefault="00086B18" w:rsidP="00086B18">
      <w:pPr>
        <w:pStyle w:val="listindent"/>
        <w:numPr>
          <w:ilvl w:val="0"/>
          <w:numId w:val="0"/>
        </w:numPr>
        <w:tabs>
          <w:tab w:val="num" w:pos="6840"/>
        </w:tabs>
        <w:ind w:left="2160" w:hanging="720"/>
        <w:rPr>
          <w:rFonts w:ascii="Arial" w:hAnsi="Arial" w:cs="Arial"/>
          <w:sz w:val="22"/>
        </w:rPr>
      </w:pPr>
    </w:p>
    <w:p w:rsidR="007B7BF7" w:rsidRPr="007D1264" w:rsidRDefault="00A453F8" w:rsidP="007B7BF7">
      <w:pPr>
        <w:widowControl/>
        <w:ind w:left="720" w:firstLine="720"/>
        <w:rPr>
          <w:rFonts w:ascii="Arial" w:hAnsi="Arial" w:cs="Arial"/>
          <w:sz w:val="22"/>
          <w:szCs w:val="22"/>
        </w:rPr>
      </w:pPr>
      <w:r w:rsidRPr="007D1264">
        <w:rPr>
          <w:rFonts w:ascii="Arial" w:hAnsi="Arial" w:cs="Arial"/>
          <w:b/>
          <w:sz w:val="22"/>
        </w:rPr>
        <w:t xml:space="preserve">4.1.5   </w:t>
      </w:r>
      <w:r w:rsidR="007B7BF7" w:rsidRPr="007D1264">
        <w:rPr>
          <w:rFonts w:ascii="Arial" w:hAnsi="Arial" w:cs="Arial"/>
          <w:b/>
          <w:sz w:val="22"/>
        </w:rPr>
        <w:t xml:space="preserve"> </w:t>
      </w:r>
      <w:r w:rsidR="007B7BF7" w:rsidRPr="007D1264">
        <w:rPr>
          <w:rFonts w:ascii="Arial" w:hAnsi="Arial" w:cs="Arial"/>
          <w:sz w:val="22"/>
          <w:szCs w:val="22"/>
        </w:rPr>
        <w:t xml:space="preserve">According to 9400.44B3 policy, “flight following is the responsibility of the </w:t>
      </w:r>
    </w:p>
    <w:p w:rsidR="007B7BF7" w:rsidRPr="007D1264" w:rsidRDefault="007B7BF7" w:rsidP="007B7BF7">
      <w:pPr>
        <w:widowControl/>
        <w:ind w:left="2160"/>
        <w:rPr>
          <w:rFonts w:ascii="Arial" w:hAnsi="Arial" w:cs="Arial"/>
          <w:sz w:val="22"/>
          <w:szCs w:val="22"/>
        </w:rPr>
      </w:pPr>
      <w:r w:rsidRPr="007D1264">
        <w:rPr>
          <w:rFonts w:ascii="Arial" w:hAnsi="Arial" w:cs="Arial"/>
          <w:sz w:val="22"/>
          <w:szCs w:val="22"/>
        </w:rPr>
        <w:t>scheduling office and will remain so until transferred through positive hand-off to another facility or office.” The BLM National Aviation Plan, DOI</w:t>
      </w:r>
      <w:r w:rsidR="005D26D5">
        <w:rPr>
          <w:rFonts w:ascii="Arial" w:hAnsi="Arial" w:cs="Arial"/>
          <w:sz w:val="22"/>
          <w:szCs w:val="22"/>
        </w:rPr>
        <w:t xml:space="preserve"> Aircraft Contracts, and the </w:t>
      </w:r>
      <w:r w:rsidR="005D26D5" w:rsidRPr="0047748E">
        <w:rPr>
          <w:rFonts w:ascii="Arial" w:hAnsi="Arial" w:cs="Arial"/>
          <w:sz w:val="22"/>
          <w:szCs w:val="22"/>
        </w:rPr>
        <w:t>OAS</w:t>
      </w:r>
      <w:r w:rsidRPr="0047748E">
        <w:rPr>
          <w:rFonts w:ascii="Arial" w:hAnsi="Arial" w:cs="Arial"/>
          <w:sz w:val="22"/>
          <w:szCs w:val="22"/>
        </w:rPr>
        <w:t xml:space="preserve"> Aircraft</w:t>
      </w:r>
      <w:r w:rsidRPr="007D1264">
        <w:rPr>
          <w:rFonts w:ascii="Arial" w:hAnsi="Arial" w:cs="Arial"/>
          <w:sz w:val="22"/>
          <w:szCs w:val="22"/>
        </w:rPr>
        <w:t xml:space="preserve"> Rental Agreement all state that, “Pilots are responsible for flight following…” In practice, flight following is ultimately a shared responsibility between the pilot, the Flight Manager, project personnel (i.e. ABRO or HEMG on a helibase), and/or the Aircraft Dispatcher. Flight following procedures, check-in intervals and actions will be documented on the 9400-1a, Resource Orders, ROSS, radio logs, or other written records. Check-ins while flight following locally on a project or incident site should be documented on an appropriate radio flight following log by the individual designated to perform that task. The Flight Manager on board an aircraft should initiate the predetermined fight following method with dispatch. If radio check-in are required with</w:t>
      </w:r>
    </w:p>
    <w:p w:rsidR="007B7BF7" w:rsidRPr="007D1264" w:rsidRDefault="007B7BF7" w:rsidP="007B7BF7">
      <w:pPr>
        <w:widowControl/>
        <w:ind w:left="2160"/>
        <w:rPr>
          <w:rFonts w:ascii="Arial" w:hAnsi="Arial" w:cs="Arial"/>
          <w:sz w:val="22"/>
          <w:szCs w:val="22"/>
        </w:rPr>
      </w:pPr>
      <w:r w:rsidRPr="007D1264">
        <w:rPr>
          <w:rFonts w:ascii="Arial" w:hAnsi="Arial" w:cs="Arial"/>
          <w:sz w:val="22"/>
          <w:szCs w:val="22"/>
        </w:rPr>
        <w:t>Dispatch, the flight manager should initiate the radio check-in calls, in order to allow the pilot to focus full concentration on flying the aircraft. Basic principles of Crew Resource Management dictate that this should be addressed and discussed in the pre-flight briefing. Government personnel may operate Vendor aircraft radio systems only with full concurrence and a briefing by the pilot in command. On point-to-point flights, the pilot is responsible for filing and activating FAA flight plans or coordinating with Dispatch for AFF tracking or radio flight following if needed. Deviations from FAA or agency flight plans are allowed only for weather or other reasons related to aviation safety. All BLM flights in Wyoming will be flight followed utilizing one or more of these methods:</w:t>
      </w:r>
    </w:p>
    <w:p w:rsidR="0001459D" w:rsidRPr="007D1264" w:rsidRDefault="0001459D" w:rsidP="007B7BF7">
      <w:pPr>
        <w:widowControl/>
        <w:ind w:left="2160"/>
        <w:rPr>
          <w:rFonts w:ascii="Arial" w:hAnsi="Arial" w:cs="Arial"/>
          <w:sz w:val="22"/>
          <w:szCs w:val="22"/>
        </w:rPr>
      </w:pPr>
    </w:p>
    <w:p w:rsidR="007B7BF7" w:rsidRPr="007D1264" w:rsidRDefault="0001459D" w:rsidP="007B7BF7">
      <w:pPr>
        <w:widowControl/>
        <w:ind w:left="2160"/>
        <w:rPr>
          <w:rFonts w:ascii="Arial" w:hAnsi="Arial" w:cs="Arial"/>
          <w:sz w:val="22"/>
          <w:szCs w:val="22"/>
        </w:rPr>
      </w:pPr>
      <w:r w:rsidRPr="007D1264">
        <w:rPr>
          <w:rFonts w:ascii="Arial" w:hAnsi="Arial" w:cs="Arial"/>
          <w:sz w:val="22"/>
          <w:szCs w:val="22"/>
        </w:rPr>
        <w:t>a</w:t>
      </w:r>
      <w:r w:rsidR="007B7BF7" w:rsidRPr="007D1264">
        <w:rPr>
          <w:rFonts w:ascii="Arial" w:hAnsi="Arial" w:cs="Arial"/>
          <w:sz w:val="22"/>
          <w:szCs w:val="22"/>
        </w:rPr>
        <w:t xml:space="preserve">. </w:t>
      </w:r>
      <w:r w:rsidR="007B7BF7" w:rsidRPr="007D1264">
        <w:rPr>
          <w:rFonts w:ascii="Arial" w:hAnsi="Arial" w:cs="Arial"/>
          <w:sz w:val="22"/>
          <w:szCs w:val="22"/>
        </w:rPr>
        <w:tab/>
        <w:t>An FAA Instrument Flight Rules (IFR) flight plan or Visual Flight Rules (VFR) flight plan filed with FAA, filed and activated by the pilot, and tracked by radar and/or radio contact with an FAA facility (point to point flights only).</w:t>
      </w:r>
    </w:p>
    <w:p w:rsidR="007B7BF7" w:rsidRPr="007D1264" w:rsidRDefault="007B7BF7" w:rsidP="007B7BF7">
      <w:pPr>
        <w:widowControl/>
        <w:ind w:left="1440"/>
        <w:rPr>
          <w:rFonts w:ascii="Arial" w:hAnsi="Arial" w:cs="Arial"/>
          <w:sz w:val="22"/>
          <w:szCs w:val="22"/>
        </w:rPr>
      </w:pPr>
    </w:p>
    <w:p w:rsidR="007B7BF7" w:rsidRPr="007D1264" w:rsidRDefault="0001459D" w:rsidP="007B7BF7">
      <w:pPr>
        <w:widowControl/>
        <w:ind w:left="2160"/>
        <w:rPr>
          <w:rFonts w:ascii="Arial" w:hAnsi="Arial" w:cs="Arial"/>
          <w:sz w:val="22"/>
          <w:szCs w:val="22"/>
        </w:rPr>
      </w:pPr>
      <w:r w:rsidRPr="007D1264">
        <w:rPr>
          <w:rFonts w:ascii="Arial" w:hAnsi="Arial" w:cs="Arial"/>
          <w:sz w:val="22"/>
          <w:szCs w:val="22"/>
        </w:rPr>
        <w:t>b</w:t>
      </w:r>
      <w:r w:rsidR="007B7BF7" w:rsidRPr="007D1264">
        <w:rPr>
          <w:rFonts w:ascii="Arial" w:hAnsi="Arial" w:cs="Arial"/>
          <w:sz w:val="22"/>
          <w:szCs w:val="22"/>
        </w:rPr>
        <w:t xml:space="preserve">. </w:t>
      </w:r>
      <w:r w:rsidR="007B7BF7" w:rsidRPr="007D1264">
        <w:rPr>
          <w:rFonts w:ascii="Arial" w:hAnsi="Arial" w:cs="Arial"/>
          <w:sz w:val="22"/>
          <w:szCs w:val="22"/>
        </w:rPr>
        <w:tab/>
        <w:t>A written agency flight plan utilizing radio check-ins wi</w:t>
      </w:r>
      <w:r w:rsidR="008E0C99" w:rsidRPr="007D1264">
        <w:rPr>
          <w:rFonts w:ascii="Arial" w:hAnsi="Arial" w:cs="Arial"/>
          <w:sz w:val="22"/>
          <w:szCs w:val="22"/>
        </w:rPr>
        <w:t>th Dispatch offices at predetermined intervals. A</w:t>
      </w:r>
      <w:r w:rsidR="007B7BF7" w:rsidRPr="007D1264">
        <w:rPr>
          <w:rFonts w:ascii="Arial" w:hAnsi="Arial" w:cs="Arial"/>
          <w:sz w:val="22"/>
          <w:szCs w:val="22"/>
        </w:rPr>
        <w:t xml:space="preserve">lternative </w:t>
      </w:r>
      <w:r w:rsidR="008E0C99" w:rsidRPr="007D1264">
        <w:rPr>
          <w:rFonts w:ascii="Arial" w:hAnsi="Arial" w:cs="Arial"/>
          <w:sz w:val="22"/>
          <w:szCs w:val="22"/>
        </w:rPr>
        <w:t xml:space="preserve">check-in procedures/intervals </w:t>
      </w:r>
      <w:r w:rsidR="007B7BF7" w:rsidRPr="007D1264">
        <w:rPr>
          <w:rFonts w:ascii="Arial" w:hAnsi="Arial" w:cs="Arial"/>
          <w:sz w:val="22"/>
          <w:szCs w:val="22"/>
        </w:rPr>
        <w:t xml:space="preserve">(not to exceed one hour) may be approved if it is planned, identified, and justified in the Project Aviation Safety Plan, under certain extenuating circumstances. Each check-in will state current position (Lat. Long. or geographic location), heading, and status/intentions. When flying into known radio "dead spots" or when </w:t>
      </w:r>
      <w:r w:rsidR="007B7BF7" w:rsidRPr="007D1264">
        <w:rPr>
          <w:rFonts w:ascii="Arial" w:hAnsi="Arial" w:cs="Arial"/>
          <w:sz w:val="22"/>
          <w:szCs w:val="22"/>
        </w:rPr>
        <w:lastRenderedPageBreak/>
        <w:t>landing to refuel, Dispatch will be informed of the location and given an estimated timeframe that the aircraft will be out of contact. The aircraft will resume radio contact with Dispatch as soon as possible. Actions to be taken to mitigate the risk of working in known radio “dead spots” should be addressed in the Project Aviation Safety Plan. The Flight Manager may wish to consider planning and implementing local, on-scene Flight Following if the requirements listed below can be met.</w:t>
      </w:r>
    </w:p>
    <w:p w:rsidR="007B7BF7" w:rsidRPr="007D1264" w:rsidRDefault="007B7BF7" w:rsidP="007B7BF7">
      <w:pPr>
        <w:widowControl/>
        <w:ind w:left="1440"/>
        <w:rPr>
          <w:rFonts w:ascii="Arial" w:hAnsi="Arial" w:cs="Arial"/>
          <w:sz w:val="22"/>
          <w:szCs w:val="22"/>
        </w:rPr>
      </w:pPr>
    </w:p>
    <w:p w:rsidR="007B7BF7" w:rsidRPr="007D1264" w:rsidRDefault="0001459D" w:rsidP="007B7BF7">
      <w:pPr>
        <w:widowControl/>
        <w:ind w:left="2160"/>
        <w:rPr>
          <w:rFonts w:ascii="Arial" w:hAnsi="Arial" w:cs="Arial"/>
          <w:sz w:val="22"/>
          <w:szCs w:val="22"/>
        </w:rPr>
      </w:pPr>
      <w:r w:rsidRPr="007D1264">
        <w:rPr>
          <w:rFonts w:ascii="Arial" w:hAnsi="Arial" w:cs="Arial"/>
          <w:sz w:val="22"/>
          <w:szCs w:val="22"/>
        </w:rPr>
        <w:t>c</w:t>
      </w:r>
      <w:r w:rsidR="007B7BF7" w:rsidRPr="007D1264">
        <w:rPr>
          <w:rFonts w:ascii="Arial" w:hAnsi="Arial" w:cs="Arial"/>
          <w:sz w:val="22"/>
          <w:szCs w:val="22"/>
        </w:rPr>
        <w:t xml:space="preserve">. </w:t>
      </w:r>
      <w:r w:rsidR="00530A2E" w:rsidRPr="007D1264">
        <w:rPr>
          <w:rFonts w:ascii="Arial" w:hAnsi="Arial" w:cs="Arial"/>
          <w:sz w:val="22"/>
          <w:szCs w:val="22"/>
        </w:rPr>
        <w:tab/>
      </w:r>
      <w:r w:rsidR="007B7BF7" w:rsidRPr="007D1264">
        <w:rPr>
          <w:rFonts w:ascii="Arial" w:hAnsi="Arial" w:cs="Arial"/>
          <w:sz w:val="22"/>
          <w:szCs w:val="22"/>
        </w:rPr>
        <w:t xml:space="preserve">Satellite/electronic tracking systems that meet agency approval, such as Automated Flight Following (AFF) may be utilized in Dispatch to supplement, but not completely replace, conventional Flight Following methods. While many tactical fire aircraft now have AFF transmitters installed, most ARA aircraft utilized on non-fire missions do not. Requirements for the use of AFF are defined in the </w:t>
      </w:r>
      <w:r w:rsidR="007B7BF7" w:rsidRPr="007D1264">
        <w:rPr>
          <w:rFonts w:ascii="Arial" w:hAnsi="Arial" w:cs="Arial"/>
          <w:i/>
          <w:iCs/>
          <w:sz w:val="22"/>
          <w:szCs w:val="22"/>
        </w:rPr>
        <w:t>National</w:t>
      </w:r>
      <w:r w:rsidR="007B7BF7" w:rsidRPr="007D1264">
        <w:rPr>
          <w:rFonts w:ascii="Arial" w:hAnsi="Arial" w:cs="Arial"/>
          <w:sz w:val="22"/>
          <w:szCs w:val="22"/>
        </w:rPr>
        <w:t xml:space="preserve"> </w:t>
      </w:r>
      <w:r w:rsidR="007B7BF7" w:rsidRPr="007D1264">
        <w:rPr>
          <w:rFonts w:ascii="Arial" w:hAnsi="Arial" w:cs="Arial"/>
          <w:i/>
          <w:iCs/>
          <w:sz w:val="22"/>
          <w:szCs w:val="22"/>
        </w:rPr>
        <w:t>Interagency Mobilization Guide and the Rocky Mountain Area Interagency Mobilization</w:t>
      </w:r>
      <w:r w:rsidR="007B7BF7" w:rsidRPr="007D1264">
        <w:rPr>
          <w:rFonts w:ascii="Arial" w:hAnsi="Arial" w:cs="Arial"/>
          <w:sz w:val="22"/>
          <w:szCs w:val="22"/>
        </w:rPr>
        <w:t xml:space="preserve"> </w:t>
      </w:r>
      <w:r w:rsidR="007B7BF7" w:rsidRPr="007D1264">
        <w:rPr>
          <w:rFonts w:ascii="Arial" w:hAnsi="Arial" w:cs="Arial"/>
          <w:i/>
          <w:iCs/>
          <w:sz w:val="22"/>
          <w:szCs w:val="22"/>
        </w:rPr>
        <w:t xml:space="preserve">Guide </w:t>
      </w:r>
      <w:r w:rsidR="007B7BF7" w:rsidRPr="007D1264">
        <w:rPr>
          <w:rFonts w:ascii="Arial,Italic" w:hAnsi="Arial,Italic" w:cs="Arial,Italic"/>
          <w:i/>
          <w:iCs/>
          <w:sz w:val="22"/>
          <w:szCs w:val="22"/>
        </w:rPr>
        <w:t xml:space="preserve">– </w:t>
      </w:r>
      <w:r w:rsidR="007B7BF7" w:rsidRPr="007D1264">
        <w:rPr>
          <w:rFonts w:ascii="Arial" w:hAnsi="Arial" w:cs="Arial"/>
          <w:i/>
          <w:iCs/>
          <w:sz w:val="22"/>
          <w:szCs w:val="22"/>
        </w:rPr>
        <w:t xml:space="preserve">Section 24.3.1 </w:t>
      </w:r>
      <w:r w:rsidR="007B7BF7" w:rsidRPr="007D1264">
        <w:rPr>
          <w:rFonts w:ascii="Arial" w:hAnsi="Arial" w:cs="Arial"/>
          <w:sz w:val="22"/>
          <w:szCs w:val="22"/>
        </w:rPr>
        <w:t>and each Dispatch Center’s Operating Plan.</w:t>
      </w:r>
    </w:p>
    <w:p w:rsidR="007B7BF7" w:rsidRPr="007D1264" w:rsidRDefault="007B7BF7" w:rsidP="007B7BF7">
      <w:pPr>
        <w:widowControl/>
        <w:ind w:left="1440"/>
        <w:rPr>
          <w:rFonts w:ascii="Arial" w:hAnsi="Arial" w:cs="Arial"/>
          <w:sz w:val="22"/>
          <w:szCs w:val="22"/>
        </w:rPr>
      </w:pPr>
    </w:p>
    <w:p w:rsidR="007B7BF7" w:rsidRPr="007D1264" w:rsidRDefault="0001459D" w:rsidP="007B7BF7">
      <w:pPr>
        <w:widowControl/>
        <w:ind w:left="2160"/>
        <w:rPr>
          <w:rFonts w:ascii="Arial" w:hAnsi="Arial" w:cs="Arial"/>
          <w:sz w:val="22"/>
          <w:szCs w:val="22"/>
        </w:rPr>
      </w:pPr>
      <w:r w:rsidRPr="007D1264">
        <w:rPr>
          <w:rFonts w:ascii="Arial" w:hAnsi="Arial" w:cs="Arial"/>
          <w:sz w:val="22"/>
          <w:szCs w:val="22"/>
        </w:rPr>
        <w:t>d</w:t>
      </w:r>
      <w:r w:rsidR="007B7BF7" w:rsidRPr="007D1264">
        <w:rPr>
          <w:rFonts w:ascii="Arial" w:hAnsi="Arial" w:cs="Arial"/>
          <w:sz w:val="22"/>
          <w:szCs w:val="22"/>
        </w:rPr>
        <w:t>.</w:t>
      </w:r>
      <w:r w:rsidR="007B7BF7" w:rsidRPr="007D1264">
        <w:rPr>
          <w:rFonts w:ascii="Arial" w:hAnsi="Arial" w:cs="Arial"/>
          <w:sz w:val="22"/>
          <w:szCs w:val="22"/>
        </w:rPr>
        <w:tab/>
        <w:t>Local/on-scene flight following by incident or project personnel may be implemented and utilized only when certain requirements are met and in lace.</w:t>
      </w:r>
    </w:p>
    <w:p w:rsidR="007B7BF7" w:rsidRPr="007D1264" w:rsidRDefault="007B7BF7" w:rsidP="007B7BF7">
      <w:pPr>
        <w:widowControl/>
        <w:ind w:left="1440" w:firstLine="720"/>
        <w:rPr>
          <w:rFonts w:ascii="Arial" w:hAnsi="Arial" w:cs="Arial"/>
          <w:sz w:val="22"/>
          <w:szCs w:val="22"/>
        </w:rPr>
      </w:pPr>
      <w:r w:rsidRPr="007D1264">
        <w:rPr>
          <w:rFonts w:ascii="Arial" w:hAnsi="Arial" w:cs="Arial"/>
          <w:sz w:val="22"/>
          <w:szCs w:val="22"/>
        </w:rPr>
        <w:t>1. Pre-identified and approved in Project Aviation Safety Plan.</w:t>
      </w:r>
    </w:p>
    <w:p w:rsidR="007B7BF7" w:rsidRPr="007D1264" w:rsidRDefault="007B7BF7" w:rsidP="007B7BF7">
      <w:pPr>
        <w:widowControl/>
        <w:ind w:left="1440" w:firstLine="720"/>
        <w:rPr>
          <w:rFonts w:ascii="Arial" w:hAnsi="Arial" w:cs="Arial"/>
          <w:sz w:val="22"/>
          <w:szCs w:val="22"/>
        </w:rPr>
      </w:pPr>
      <w:r w:rsidRPr="007D1264">
        <w:rPr>
          <w:rFonts w:ascii="Arial" w:hAnsi="Arial" w:cs="Arial"/>
          <w:sz w:val="22"/>
          <w:szCs w:val="22"/>
        </w:rPr>
        <w:t>2. Personnel properly trained and qualified.</w:t>
      </w:r>
    </w:p>
    <w:p w:rsidR="007B7BF7" w:rsidRPr="007D1264" w:rsidRDefault="007B7BF7" w:rsidP="007B7BF7">
      <w:pPr>
        <w:widowControl/>
        <w:ind w:left="1440" w:firstLine="720"/>
        <w:rPr>
          <w:rFonts w:ascii="Arial" w:hAnsi="Arial" w:cs="Arial"/>
          <w:sz w:val="22"/>
          <w:szCs w:val="22"/>
        </w:rPr>
      </w:pPr>
      <w:r w:rsidRPr="007D1264">
        <w:rPr>
          <w:rFonts w:ascii="Arial" w:hAnsi="Arial" w:cs="Arial"/>
          <w:sz w:val="22"/>
          <w:szCs w:val="22"/>
        </w:rPr>
        <w:t>3. Flight following procedures discussed in pre-flight briefings.</w:t>
      </w:r>
    </w:p>
    <w:p w:rsidR="007B7BF7" w:rsidRPr="007D1264" w:rsidRDefault="007B7BF7" w:rsidP="007B7BF7">
      <w:pPr>
        <w:widowControl/>
        <w:ind w:left="2160"/>
        <w:rPr>
          <w:rFonts w:ascii="Arial" w:hAnsi="Arial" w:cs="Arial"/>
          <w:sz w:val="22"/>
          <w:szCs w:val="22"/>
        </w:rPr>
      </w:pPr>
      <w:r w:rsidRPr="007D1264">
        <w:rPr>
          <w:rFonts w:ascii="Arial" w:hAnsi="Arial" w:cs="Arial"/>
          <w:sz w:val="22"/>
          <w:szCs w:val="22"/>
        </w:rPr>
        <w:t>4. Methods of flight following are in place and tested, including communication</w:t>
      </w:r>
      <w:r w:rsidR="00B5073D" w:rsidRPr="007D1264">
        <w:rPr>
          <w:rFonts w:ascii="Arial" w:hAnsi="Arial" w:cs="Arial"/>
          <w:sz w:val="22"/>
          <w:szCs w:val="22"/>
        </w:rPr>
        <w:t xml:space="preserve"> </w:t>
      </w:r>
      <w:r w:rsidRPr="007D1264">
        <w:rPr>
          <w:rFonts w:ascii="Arial" w:hAnsi="Arial" w:cs="Arial"/>
          <w:sz w:val="22"/>
          <w:szCs w:val="22"/>
        </w:rPr>
        <w:t>with Dispatch, before flight operations begin.</w:t>
      </w:r>
    </w:p>
    <w:p w:rsidR="007B7BF7" w:rsidRPr="007D1264" w:rsidRDefault="007B7BF7" w:rsidP="007B7BF7">
      <w:pPr>
        <w:widowControl/>
        <w:ind w:left="2160"/>
        <w:rPr>
          <w:rFonts w:ascii="Arial" w:hAnsi="Arial" w:cs="Arial"/>
          <w:sz w:val="22"/>
          <w:szCs w:val="22"/>
        </w:rPr>
      </w:pPr>
      <w:r w:rsidRPr="007D1264">
        <w:rPr>
          <w:rFonts w:ascii="Arial" w:hAnsi="Arial" w:cs="Arial"/>
          <w:sz w:val="22"/>
          <w:szCs w:val="22"/>
        </w:rPr>
        <w:t>5. Positive, clean “hand-offs” must occur between Dispatch and the project site when local flight following begins and ends.</w:t>
      </w:r>
    </w:p>
    <w:p w:rsidR="007B7BF7" w:rsidRPr="007D1264" w:rsidRDefault="007B7BF7" w:rsidP="007B7BF7">
      <w:pPr>
        <w:widowControl/>
        <w:ind w:left="1440" w:firstLine="720"/>
        <w:rPr>
          <w:rFonts w:ascii="Arial" w:hAnsi="Arial" w:cs="Arial"/>
          <w:sz w:val="22"/>
          <w:szCs w:val="22"/>
        </w:rPr>
      </w:pPr>
      <w:r w:rsidRPr="007D1264">
        <w:rPr>
          <w:rFonts w:ascii="Arial" w:hAnsi="Arial" w:cs="Arial"/>
          <w:sz w:val="22"/>
          <w:szCs w:val="22"/>
        </w:rPr>
        <w:t>6. Backup/alternate communication devices in place, available, &amp; tested.</w:t>
      </w:r>
    </w:p>
    <w:p w:rsidR="007B7BF7" w:rsidRPr="007D1264" w:rsidRDefault="007B7BF7" w:rsidP="007B7BF7">
      <w:pPr>
        <w:widowControl/>
        <w:ind w:left="2160"/>
        <w:rPr>
          <w:rFonts w:ascii="Arial" w:hAnsi="Arial" w:cs="Arial"/>
          <w:sz w:val="22"/>
          <w:szCs w:val="22"/>
        </w:rPr>
      </w:pPr>
      <w:r w:rsidRPr="007D1264">
        <w:rPr>
          <w:rFonts w:ascii="Arial" w:hAnsi="Arial" w:cs="Arial"/>
          <w:sz w:val="22"/>
          <w:szCs w:val="22"/>
        </w:rPr>
        <w:t>7. Fifteen minute check in interval (or visual contact) with aircraft is maintained and documented on a field radio log.</w:t>
      </w:r>
    </w:p>
    <w:p w:rsidR="007B7BF7" w:rsidRPr="007D1264" w:rsidRDefault="007B7BF7" w:rsidP="007B7BF7">
      <w:pPr>
        <w:widowControl/>
        <w:ind w:left="2160"/>
        <w:rPr>
          <w:rFonts w:ascii="Arial" w:hAnsi="Arial" w:cs="Arial"/>
          <w:sz w:val="22"/>
          <w:szCs w:val="22"/>
        </w:rPr>
      </w:pPr>
      <w:r w:rsidRPr="007D1264">
        <w:rPr>
          <w:rFonts w:ascii="Arial" w:hAnsi="Arial" w:cs="Arial"/>
          <w:sz w:val="22"/>
          <w:szCs w:val="22"/>
        </w:rPr>
        <w:t>8. Emergency accident and lost communication procedures must be briefed and understood by project flight following personnel, the pilot, Flight Manager, and Dispatch.</w:t>
      </w:r>
    </w:p>
    <w:p w:rsidR="007B7BF7" w:rsidRPr="007D1264" w:rsidRDefault="007B7BF7" w:rsidP="007B7BF7">
      <w:pPr>
        <w:widowControl/>
        <w:ind w:left="2160"/>
        <w:rPr>
          <w:rFonts w:ascii="Arial" w:hAnsi="Arial" w:cs="Arial"/>
          <w:sz w:val="22"/>
          <w:szCs w:val="22"/>
        </w:rPr>
      </w:pPr>
    </w:p>
    <w:p w:rsidR="00A453F8" w:rsidRDefault="007B7BF7" w:rsidP="0001459D">
      <w:pPr>
        <w:widowControl/>
        <w:ind w:left="1440"/>
        <w:rPr>
          <w:rFonts w:ascii="Arial" w:hAnsi="Arial" w:cs="Arial"/>
          <w:b/>
          <w:bCs/>
          <w:i/>
          <w:iCs/>
          <w:sz w:val="22"/>
          <w:szCs w:val="22"/>
        </w:rPr>
      </w:pPr>
      <w:r w:rsidRPr="007D1264">
        <w:rPr>
          <w:rFonts w:ascii="Arial" w:hAnsi="Arial" w:cs="Arial"/>
          <w:b/>
          <w:bCs/>
          <w:i/>
          <w:iCs/>
          <w:sz w:val="22"/>
          <w:szCs w:val="22"/>
        </w:rPr>
        <w:t>Any mission flight in which positive radio contact cannot be established or is lost will be terminated at the earliest opportunity and may not resume until the problem is resolved. Lost communications should be documented and explained via a submitted SAFECOM form.</w:t>
      </w:r>
    </w:p>
    <w:p w:rsidR="005D26D5" w:rsidRPr="007D1264" w:rsidRDefault="005D26D5" w:rsidP="0001459D">
      <w:pPr>
        <w:widowControl/>
        <w:ind w:left="1440"/>
        <w:rPr>
          <w:rFonts w:ascii="Arial" w:hAnsi="Arial" w:cs="Arial"/>
          <w:b/>
          <w:bCs/>
          <w:i/>
          <w:iCs/>
          <w:sz w:val="22"/>
          <w:szCs w:val="22"/>
        </w:rPr>
      </w:pPr>
    </w:p>
    <w:p w:rsidR="00E367D2" w:rsidRPr="007D1264" w:rsidRDefault="00A453F8" w:rsidP="00086B18">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 xml:space="preserve">4.1.6    </w:t>
      </w:r>
      <w:r w:rsidR="003F5D54" w:rsidRPr="007D1264">
        <w:rPr>
          <w:rFonts w:ascii="Arial" w:hAnsi="Arial" w:cs="Arial"/>
          <w:sz w:val="22"/>
        </w:rPr>
        <w:t>Non-fire a</w:t>
      </w:r>
      <w:r w:rsidR="00E367D2" w:rsidRPr="007D1264">
        <w:rPr>
          <w:rFonts w:ascii="Arial" w:hAnsi="Arial" w:cs="Arial"/>
          <w:sz w:val="22"/>
        </w:rPr>
        <w:t xml:space="preserve">ircraft services will be ordered </w:t>
      </w:r>
      <w:r w:rsidR="00914822" w:rsidRPr="007D1264">
        <w:rPr>
          <w:rFonts w:ascii="Arial" w:hAnsi="Arial" w:cs="Arial"/>
          <w:sz w:val="22"/>
        </w:rPr>
        <w:t>through Rawlins D</w:t>
      </w:r>
      <w:r w:rsidR="00E367D2" w:rsidRPr="007D1264">
        <w:rPr>
          <w:rFonts w:ascii="Arial" w:hAnsi="Arial" w:cs="Arial"/>
          <w:sz w:val="22"/>
        </w:rPr>
        <w:t>ispatch</w:t>
      </w:r>
      <w:r w:rsidR="00914822" w:rsidRPr="007D1264">
        <w:rPr>
          <w:rFonts w:ascii="Arial" w:hAnsi="Arial" w:cs="Arial"/>
          <w:sz w:val="22"/>
        </w:rPr>
        <w:t>.</w:t>
      </w:r>
      <w:r w:rsidR="00E367D2" w:rsidRPr="007D1264">
        <w:rPr>
          <w:rFonts w:ascii="Arial" w:hAnsi="Arial" w:cs="Arial"/>
          <w:sz w:val="22"/>
        </w:rPr>
        <w:t xml:space="preserve">  Project Managers will </w:t>
      </w:r>
      <w:r w:rsidR="003F5D54" w:rsidRPr="007D1264">
        <w:rPr>
          <w:rFonts w:ascii="Arial" w:hAnsi="Arial" w:cs="Arial"/>
          <w:sz w:val="22"/>
        </w:rPr>
        <w:t xml:space="preserve">provide the information to enable completion of a proper </w:t>
      </w:r>
      <w:r w:rsidR="00E367D2" w:rsidRPr="007D1264">
        <w:rPr>
          <w:rFonts w:ascii="Arial" w:hAnsi="Arial" w:cs="Arial"/>
          <w:sz w:val="22"/>
        </w:rPr>
        <w:t xml:space="preserve">cost analysis and </w:t>
      </w:r>
      <w:r w:rsidR="003F5D54" w:rsidRPr="007D1264">
        <w:rPr>
          <w:rFonts w:ascii="Arial" w:hAnsi="Arial" w:cs="Arial"/>
          <w:sz w:val="22"/>
        </w:rPr>
        <w:t>to ensure that a</w:t>
      </w:r>
      <w:r w:rsidR="00E367D2" w:rsidRPr="007D1264">
        <w:rPr>
          <w:rFonts w:ascii="Arial" w:hAnsi="Arial" w:cs="Arial"/>
          <w:sz w:val="22"/>
        </w:rPr>
        <w:t>n appropriate aircraft is procured that meets all policy and performance requirements</w:t>
      </w:r>
      <w:r w:rsidR="003F5D54" w:rsidRPr="007D1264">
        <w:rPr>
          <w:rFonts w:ascii="Arial" w:hAnsi="Arial" w:cs="Arial"/>
          <w:sz w:val="22"/>
        </w:rPr>
        <w:t xml:space="preserve"> for the altitude and temperatures in which the operation will occur.</w:t>
      </w:r>
    </w:p>
    <w:p w:rsidR="00A453F8" w:rsidRPr="007D1264" w:rsidRDefault="00A453F8" w:rsidP="00A453F8">
      <w:pPr>
        <w:pStyle w:val="listindent"/>
        <w:numPr>
          <w:ilvl w:val="0"/>
          <w:numId w:val="0"/>
        </w:numPr>
        <w:tabs>
          <w:tab w:val="num" w:pos="6840"/>
        </w:tabs>
        <w:ind w:left="2880" w:hanging="720"/>
        <w:rPr>
          <w:rFonts w:ascii="Arial" w:hAnsi="Arial" w:cs="Arial"/>
          <w:sz w:val="22"/>
        </w:rPr>
      </w:pPr>
    </w:p>
    <w:p w:rsidR="006E00D6" w:rsidRDefault="006E00D6" w:rsidP="005D0AA5">
      <w:pPr>
        <w:widowControl/>
        <w:shd w:val="solid" w:color="FFFFFF" w:fill="FFFFFF"/>
        <w:tabs>
          <w:tab w:val="left" w:pos="0"/>
          <w:tab w:val="left" w:pos="720"/>
          <w:tab w:val="left" w:pos="2160"/>
          <w:tab w:val="left" w:pos="2880"/>
          <w:tab w:val="left" w:pos="3600"/>
          <w:tab w:val="left" w:pos="4320"/>
          <w:tab w:val="left" w:pos="5040"/>
          <w:tab w:val="left" w:pos="5760"/>
          <w:tab w:val="left" w:pos="6480"/>
          <w:tab w:val="left" w:pos="7200"/>
          <w:tab w:val="left" w:pos="7920"/>
        </w:tabs>
        <w:ind w:left="2160" w:hanging="720"/>
        <w:jc w:val="both"/>
        <w:rPr>
          <w:rFonts w:ascii="Arial" w:hAnsi="Arial" w:cs="Arial"/>
          <w:b/>
          <w:sz w:val="22"/>
        </w:rPr>
      </w:pPr>
    </w:p>
    <w:p w:rsidR="006E00D6" w:rsidRDefault="006E00D6" w:rsidP="005D0AA5">
      <w:pPr>
        <w:widowControl/>
        <w:shd w:val="solid" w:color="FFFFFF" w:fill="FFFFFF"/>
        <w:tabs>
          <w:tab w:val="left" w:pos="0"/>
          <w:tab w:val="left" w:pos="720"/>
          <w:tab w:val="left" w:pos="2160"/>
          <w:tab w:val="left" w:pos="2880"/>
          <w:tab w:val="left" w:pos="3600"/>
          <w:tab w:val="left" w:pos="4320"/>
          <w:tab w:val="left" w:pos="5040"/>
          <w:tab w:val="left" w:pos="5760"/>
          <w:tab w:val="left" w:pos="6480"/>
          <w:tab w:val="left" w:pos="7200"/>
          <w:tab w:val="left" w:pos="7920"/>
        </w:tabs>
        <w:ind w:left="2160" w:hanging="720"/>
        <w:jc w:val="both"/>
        <w:rPr>
          <w:rFonts w:ascii="Arial" w:hAnsi="Arial" w:cs="Arial"/>
          <w:b/>
          <w:sz w:val="22"/>
        </w:rPr>
      </w:pPr>
    </w:p>
    <w:p w:rsidR="006E00D6" w:rsidRDefault="006E00D6" w:rsidP="005D0AA5">
      <w:pPr>
        <w:widowControl/>
        <w:shd w:val="solid" w:color="FFFFFF" w:fill="FFFFFF"/>
        <w:tabs>
          <w:tab w:val="left" w:pos="0"/>
          <w:tab w:val="left" w:pos="720"/>
          <w:tab w:val="left" w:pos="2160"/>
          <w:tab w:val="left" w:pos="2880"/>
          <w:tab w:val="left" w:pos="3600"/>
          <w:tab w:val="left" w:pos="4320"/>
          <w:tab w:val="left" w:pos="5040"/>
          <w:tab w:val="left" w:pos="5760"/>
          <w:tab w:val="left" w:pos="6480"/>
          <w:tab w:val="left" w:pos="7200"/>
          <w:tab w:val="left" w:pos="7920"/>
        </w:tabs>
        <w:ind w:left="2160" w:hanging="720"/>
        <w:jc w:val="both"/>
        <w:rPr>
          <w:rFonts w:ascii="Arial" w:hAnsi="Arial" w:cs="Arial"/>
          <w:b/>
          <w:sz w:val="22"/>
        </w:rPr>
      </w:pPr>
    </w:p>
    <w:p w:rsidR="006E00D6" w:rsidRDefault="006E00D6" w:rsidP="005D0AA5">
      <w:pPr>
        <w:widowControl/>
        <w:shd w:val="solid" w:color="FFFFFF" w:fill="FFFFFF"/>
        <w:tabs>
          <w:tab w:val="left" w:pos="0"/>
          <w:tab w:val="left" w:pos="720"/>
          <w:tab w:val="left" w:pos="2160"/>
          <w:tab w:val="left" w:pos="2880"/>
          <w:tab w:val="left" w:pos="3600"/>
          <w:tab w:val="left" w:pos="4320"/>
          <w:tab w:val="left" w:pos="5040"/>
          <w:tab w:val="left" w:pos="5760"/>
          <w:tab w:val="left" w:pos="6480"/>
          <w:tab w:val="left" w:pos="7200"/>
          <w:tab w:val="left" w:pos="7920"/>
        </w:tabs>
        <w:ind w:left="2160" w:hanging="720"/>
        <w:jc w:val="both"/>
        <w:rPr>
          <w:rFonts w:ascii="Arial" w:hAnsi="Arial" w:cs="Arial"/>
          <w:b/>
          <w:sz w:val="22"/>
        </w:rPr>
      </w:pPr>
    </w:p>
    <w:p w:rsidR="00A453F8" w:rsidRPr="007D1264" w:rsidRDefault="00A453F8" w:rsidP="005D0AA5">
      <w:pPr>
        <w:widowControl/>
        <w:shd w:val="solid" w:color="FFFFFF" w:fill="FFFFFF"/>
        <w:tabs>
          <w:tab w:val="left" w:pos="0"/>
          <w:tab w:val="left" w:pos="720"/>
          <w:tab w:val="left" w:pos="2160"/>
          <w:tab w:val="left" w:pos="2880"/>
          <w:tab w:val="left" w:pos="3600"/>
          <w:tab w:val="left" w:pos="4320"/>
          <w:tab w:val="left" w:pos="5040"/>
          <w:tab w:val="left" w:pos="5760"/>
          <w:tab w:val="left" w:pos="6480"/>
          <w:tab w:val="left" w:pos="7200"/>
          <w:tab w:val="left" w:pos="7920"/>
        </w:tabs>
        <w:ind w:left="2160" w:hanging="720"/>
        <w:jc w:val="both"/>
        <w:rPr>
          <w:rFonts w:ascii="Arial" w:hAnsi="Arial" w:cs="Arial"/>
          <w:sz w:val="22"/>
        </w:rPr>
      </w:pPr>
      <w:r w:rsidRPr="007D1264">
        <w:rPr>
          <w:rFonts w:ascii="Arial" w:hAnsi="Arial" w:cs="Arial"/>
          <w:b/>
          <w:sz w:val="22"/>
        </w:rPr>
        <w:lastRenderedPageBreak/>
        <w:t>4.1.7</w:t>
      </w:r>
      <w:r w:rsidRPr="007D1264">
        <w:rPr>
          <w:rFonts w:ascii="Arial" w:hAnsi="Arial" w:cs="Arial"/>
          <w:b/>
          <w:sz w:val="22"/>
        </w:rPr>
        <w:tab/>
      </w:r>
      <w:r w:rsidRPr="007D1264">
        <w:rPr>
          <w:rFonts w:ascii="Arial" w:hAnsi="Arial" w:cs="Arial"/>
          <w:sz w:val="22"/>
        </w:rPr>
        <w:t xml:space="preserve">Only appropriately carded aircraft and pilots will be used. </w:t>
      </w:r>
      <w:r w:rsidR="005D0AA5" w:rsidRPr="007D1264">
        <w:rPr>
          <w:rFonts w:ascii="Arial" w:hAnsi="Arial" w:cs="Arial"/>
          <w:sz w:val="22"/>
        </w:rPr>
        <w:t xml:space="preserve">There is an interagency acceptance of approval between the USDA Forest Service and the US Department of the Interior. </w:t>
      </w:r>
      <w:r w:rsidRPr="007D1264">
        <w:rPr>
          <w:rFonts w:ascii="Arial" w:hAnsi="Arial" w:cs="Arial"/>
          <w:sz w:val="22"/>
        </w:rPr>
        <w:t>The designated Flight Manager must physically inspect pilot and aircraft cards prior to beginning a mission or project.</w:t>
      </w:r>
      <w:r w:rsidR="000A264F" w:rsidRPr="007D1264">
        <w:rPr>
          <w:rFonts w:ascii="Arial" w:hAnsi="Arial" w:cs="Arial"/>
          <w:sz w:val="22"/>
        </w:rPr>
        <w:t xml:space="preserve">  If the pilot is approved, a </w:t>
      </w:r>
      <w:r w:rsidR="000A264F" w:rsidRPr="007D1264">
        <w:rPr>
          <w:rFonts w:ascii="Arial" w:hAnsi="Arial" w:cs="Arial"/>
          <w:b/>
          <w:bCs/>
          <w:sz w:val="22"/>
        </w:rPr>
        <w:t>Pilot Qualification Card</w:t>
      </w:r>
      <w:r w:rsidR="000A264F" w:rsidRPr="007D1264">
        <w:rPr>
          <w:rFonts w:ascii="Arial" w:hAnsi="Arial" w:cs="Arial"/>
          <w:sz w:val="22"/>
        </w:rPr>
        <w:t xml:space="preserve"> is issued. If an aircraft is approved for use, an </w:t>
      </w:r>
      <w:r w:rsidR="000A264F" w:rsidRPr="007D1264">
        <w:rPr>
          <w:rFonts w:ascii="Arial" w:hAnsi="Arial" w:cs="Arial"/>
          <w:b/>
          <w:bCs/>
          <w:sz w:val="22"/>
        </w:rPr>
        <w:t>Aircraft Data Card</w:t>
      </w:r>
      <w:r w:rsidR="000A264F" w:rsidRPr="007D1264">
        <w:rPr>
          <w:rFonts w:ascii="Arial" w:hAnsi="Arial" w:cs="Arial"/>
          <w:sz w:val="22"/>
        </w:rPr>
        <w:t xml:space="preserve"> is assigned to the aircraft.  In some cases, a letter of approval or letter of authorization is issued that lists qualified aircraft and pilots. In all cases, there is an expiration date for the approval. </w:t>
      </w:r>
      <w:r w:rsidR="000A264F" w:rsidRPr="007D1264">
        <w:rPr>
          <w:rFonts w:ascii="Arial" w:hAnsi="Arial" w:cs="Arial"/>
          <w:i/>
          <w:iCs/>
          <w:sz w:val="22"/>
          <w:u w:val="single"/>
        </w:rPr>
        <w:t>Check the expiration date on both the aircraft data card and the pilot qualification card.</w:t>
      </w:r>
      <w:r w:rsidR="000A264F" w:rsidRPr="007D1264">
        <w:rPr>
          <w:rFonts w:ascii="Arial" w:hAnsi="Arial" w:cs="Arial"/>
          <w:sz w:val="22"/>
        </w:rPr>
        <w:t xml:space="preserve"> </w:t>
      </w:r>
      <w:r w:rsidR="000A264F" w:rsidRPr="007D1264">
        <w:rPr>
          <w:rFonts w:ascii="Arial" w:hAnsi="Arial" w:cs="Arial"/>
          <w:i/>
          <w:iCs/>
          <w:sz w:val="22"/>
        </w:rPr>
        <w:t xml:space="preserve">Check both cards to insure they are approved for the </w:t>
      </w:r>
      <w:r w:rsidR="000A264F" w:rsidRPr="007D1264">
        <w:rPr>
          <w:rFonts w:ascii="Arial" w:hAnsi="Arial" w:cs="Arial"/>
          <w:i/>
          <w:iCs/>
          <w:sz w:val="22"/>
          <w:u w:val="single"/>
        </w:rPr>
        <w:t>type of mission</w:t>
      </w:r>
      <w:r w:rsidR="000A264F" w:rsidRPr="007D1264">
        <w:rPr>
          <w:rFonts w:ascii="Arial" w:hAnsi="Arial" w:cs="Arial"/>
          <w:i/>
          <w:iCs/>
          <w:sz w:val="22"/>
        </w:rPr>
        <w:t xml:space="preserve"> you intend to fly. Make sure the FAA registration number, aircraft make and model, and the vendor name on the aircraft data card and the pilot card match the aircraft and pilot to be utilized on the mission.</w:t>
      </w:r>
    </w:p>
    <w:p w:rsidR="00A453F8" w:rsidRPr="007D1264" w:rsidRDefault="00A453F8" w:rsidP="00A453F8">
      <w:pPr>
        <w:pStyle w:val="listindent"/>
        <w:numPr>
          <w:ilvl w:val="0"/>
          <w:numId w:val="0"/>
        </w:numPr>
        <w:tabs>
          <w:tab w:val="num" w:pos="6840"/>
        </w:tabs>
        <w:ind w:left="2880" w:hanging="720"/>
        <w:rPr>
          <w:rFonts w:ascii="Arial" w:hAnsi="Arial" w:cs="Arial"/>
          <w:sz w:val="22"/>
        </w:rPr>
      </w:pPr>
    </w:p>
    <w:p w:rsidR="00A453F8" w:rsidRPr="007D1264" w:rsidRDefault="00A453F8" w:rsidP="00086B18">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4.1.8</w:t>
      </w:r>
      <w:r w:rsidRPr="007D1264">
        <w:rPr>
          <w:rFonts w:ascii="Arial" w:hAnsi="Arial" w:cs="Arial"/>
          <w:b/>
          <w:sz w:val="22"/>
        </w:rPr>
        <w:tab/>
      </w:r>
      <w:r w:rsidRPr="007D1264">
        <w:rPr>
          <w:rFonts w:ascii="Arial" w:hAnsi="Arial" w:cs="Arial"/>
          <w:sz w:val="22"/>
        </w:rPr>
        <w:t>A qualified Flight Manager (fixed wing or helicopter) will be designated, and a Project Aviation Safety Plan (PASP) will be written and signed by a line officer (Field Office or District Manager lev</w:t>
      </w:r>
      <w:r w:rsidR="00086B18" w:rsidRPr="007D1264">
        <w:rPr>
          <w:rFonts w:ascii="Arial" w:hAnsi="Arial" w:cs="Arial"/>
          <w:sz w:val="22"/>
        </w:rPr>
        <w:t xml:space="preserve">el or higher) for all non-Fire and </w:t>
      </w:r>
      <w:r w:rsidRPr="007D1264">
        <w:rPr>
          <w:rFonts w:ascii="Arial" w:hAnsi="Arial" w:cs="Arial"/>
          <w:sz w:val="22"/>
        </w:rPr>
        <w:t>non-emergency mission</w:t>
      </w:r>
      <w:r w:rsidR="00835E6A" w:rsidRPr="007D1264">
        <w:rPr>
          <w:rFonts w:ascii="Arial" w:hAnsi="Arial" w:cs="Arial"/>
          <w:sz w:val="22"/>
        </w:rPr>
        <w:t xml:space="preserve"> </w:t>
      </w:r>
      <w:r w:rsidRPr="007D1264">
        <w:rPr>
          <w:rFonts w:ascii="Arial" w:hAnsi="Arial" w:cs="Arial"/>
          <w:sz w:val="22"/>
        </w:rPr>
        <w:t>flights.</w:t>
      </w:r>
      <w:r w:rsidR="005D0AA5" w:rsidRPr="007D1264">
        <w:rPr>
          <w:rFonts w:ascii="Arial" w:hAnsi="Arial" w:cs="Arial"/>
          <w:sz w:val="22"/>
        </w:rPr>
        <w:t xml:space="preserve">  The District Aerial Hazard map or an assessment of the hazards along the proposed flight route will be reviewed by pilot, Flight Manager and Aircrew member during the preflight briefing.</w:t>
      </w:r>
    </w:p>
    <w:p w:rsidR="00A453F8" w:rsidRPr="007D1264" w:rsidRDefault="00A453F8" w:rsidP="00A453F8">
      <w:pPr>
        <w:pStyle w:val="listindent"/>
        <w:numPr>
          <w:ilvl w:val="0"/>
          <w:numId w:val="0"/>
        </w:numPr>
        <w:tabs>
          <w:tab w:val="num" w:pos="6840"/>
        </w:tabs>
        <w:ind w:left="2880" w:hanging="720"/>
        <w:rPr>
          <w:rFonts w:ascii="Arial" w:hAnsi="Arial" w:cs="Arial"/>
          <w:b/>
          <w:sz w:val="22"/>
        </w:rPr>
      </w:pPr>
    </w:p>
    <w:p w:rsidR="00A453F8" w:rsidRPr="007D1264" w:rsidRDefault="00A453F8" w:rsidP="00086B18">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4.1.9</w:t>
      </w:r>
      <w:r w:rsidRPr="007D1264">
        <w:rPr>
          <w:rFonts w:ascii="Arial" w:hAnsi="Arial" w:cs="Arial"/>
          <w:b/>
          <w:sz w:val="22"/>
        </w:rPr>
        <w:tab/>
      </w:r>
      <w:r w:rsidRPr="007D1264">
        <w:rPr>
          <w:rFonts w:ascii="Arial" w:hAnsi="Arial" w:cs="Arial"/>
          <w:sz w:val="22"/>
        </w:rPr>
        <w:t>A multi-engine aircraft with a flight crew of two (pilot and copilot) is required anytime an aircraft is being operated in Instrument Meteorological Conditions (IMC) under Instrument Flight Rules (IFR) with agency personnel on board.  Only point-to-point flights may be conducted under IFR.  Mission flights may only be conducted in conditions at or above Visual Flight Rules (VFR) weather minimums, for the Class of airspace and altitude of operation, as designated in 14CFR  91.155.</w:t>
      </w:r>
    </w:p>
    <w:p w:rsidR="00A453F8" w:rsidRPr="007D1264" w:rsidRDefault="00A453F8" w:rsidP="00A453F8">
      <w:pPr>
        <w:pStyle w:val="listindent"/>
        <w:numPr>
          <w:ilvl w:val="0"/>
          <w:numId w:val="0"/>
        </w:numPr>
        <w:tabs>
          <w:tab w:val="num" w:pos="6840"/>
        </w:tabs>
        <w:ind w:left="2880" w:hanging="720"/>
        <w:rPr>
          <w:rFonts w:ascii="Arial" w:hAnsi="Arial" w:cs="Arial"/>
          <w:sz w:val="22"/>
        </w:rPr>
      </w:pPr>
    </w:p>
    <w:p w:rsidR="00A453F8" w:rsidRPr="007D1264" w:rsidRDefault="00A453F8" w:rsidP="00086B18">
      <w:pPr>
        <w:pStyle w:val="listindent"/>
        <w:numPr>
          <w:ilvl w:val="0"/>
          <w:numId w:val="0"/>
        </w:numPr>
        <w:tabs>
          <w:tab w:val="num" w:pos="6840"/>
        </w:tabs>
        <w:ind w:left="2160" w:hanging="720"/>
        <w:rPr>
          <w:rFonts w:ascii="Arial" w:hAnsi="Arial" w:cs="Arial"/>
          <w:color w:val="auto"/>
          <w:sz w:val="22"/>
        </w:rPr>
      </w:pPr>
      <w:r w:rsidRPr="007D1264">
        <w:rPr>
          <w:rFonts w:ascii="Arial" w:hAnsi="Arial" w:cs="Arial"/>
          <w:b/>
          <w:sz w:val="22"/>
        </w:rPr>
        <w:t>4.1.10</w:t>
      </w:r>
      <w:r w:rsidRPr="007D1264">
        <w:rPr>
          <w:rFonts w:ascii="Arial" w:hAnsi="Arial" w:cs="Arial"/>
          <w:b/>
          <w:sz w:val="22"/>
        </w:rPr>
        <w:tab/>
      </w:r>
      <w:r w:rsidRPr="007D1264">
        <w:rPr>
          <w:rFonts w:ascii="Arial" w:hAnsi="Arial" w:cs="Arial"/>
          <w:bCs/>
          <w:sz w:val="22"/>
        </w:rPr>
        <w:t>Single-engine aircraft carrying government personnel on agency point-to-point or mission flights may be utilized only in d</w:t>
      </w:r>
      <w:r w:rsidRPr="007D1264">
        <w:rPr>
          <w:rFonts w:ascii="Arial" w:hAnsi="Arial" w:cs="Arial"/>
          <w:sz w:val="22"/>
        </w:rPr>
        <w:t xml:space="preserve">ay VFR conditions (from one half hour before official sunrise until no later than one half hour after sunset).  Additional requirements specific to fixed wing operations are found </w:t>
      </w:r>
      <w:r w:rsidRPr="007D1264">
        <w:rPr>
          <w:rFonts w:ascii="Arial" w:hAnsi="Arial" w:cs="Arial"/>
          <w:color w:val="auto"/>
          <w:sz w:val="22"/>
        </w:rPr>
        <w:t>in the State and National Aviation Plans.</w:t>
      </w:r>
    </w:p>
    <w:p w:rsidR="008C63D0" w:rsidRPr="007D1264" w:rsidRDefault="008C63D0" w:rsidP="00A453F8">
      <w:pPr>
        <w:pStyle w:val="listindent"/>
        <w:numPr>
          <w:ilvl w:val="0"/>
          <w:numId w:val="0"/>
        </w:numPr>
        <w:tabs>
          <w:tab w:val="num" w:pos="6840"/>
        </w:tabs>
        <w:ind w:left="2880" w:hanging="720"/>
        <w:rPr>
          <w:rFonts w:ascii="Arial" w:hAnsi="Arial" w:cs="Arial"/>
          <w:sz w:val="22"/>
        </w:rPr>
      </w:pPr>
    </w:p>
    <w:p w:rsidR="008C63D0" w:rsidRPr="007D1264" w:rsidRDefault="008C63D0" w:rsidP="00086B18">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4.1.11</w:t>
      </w:r>
      <w:r w:rsidRPr="007D1264">
        <w:rPr>
          <w:rFonts w:ascii="Arial" w:hAnsi="Arial" w:cs="Arial"/>
          <w:b/>
          <w:sz w:val="22"/>
        </w:rPr>
        <w:tab/>
      </w:r>
      <w:r w:rsidRPr="007D1264">
        <w:rPr>
          <w:rFonts w:ascii="Arial" w:hAnsi="Arial" w:cs="Arial"/>
          <w:sz w:val="22"/>
        </w:rPr>
        <w:t>All mission flights require a pre-flight briefing.  Though not specifically required by policy, a post flight briefing is highly recommended at the conclusion of every mission flight.</w:t>
      </w:r>
    </w:p>
    <w:p w:rsidR="008C63D0" w:rsidRPr="007D1264" w:rsidRDefault="008C63D0" w:rsidP="00A453F8">
      <w:pPr>
        <w:pStyle w:val="listindent"/>
        <w:numPr>
          <w:ilvl w:val="0"/>
          <w:numId w:val="0"/>
        </w:numPr>
        <w:tabs>
          <w:tab w:val="num" w:pos="6840"/>
        </w:tabs>
        <w:ind w:left="2880" w:hanging="720"/>
        <w:rPr>
          <w:rFonts w:ascii="Arial" w:hAnsi="Arial" w:cs="Arial"/>
          <w:sz w:val="22"/>
        </w:rPr>
      </w:pPr>
    </w:p>
    <w:p w:rsidR="00A13C9D" w:rsidRDefault="008C63D0" w:rsidP="006E00D6">
      <w:pPr>
        <w:pStyle w:val="listindent"/>
        <w:numPr>
          <w:ilvl w:val="0"/>
          <w:numId w:val="0"/>
        </w:numPr>
        <w:tabs>
          <w:tab w:val="num" w:pos="6840"/>
        </w:tabs>
        <w:ind w:left="2160" w:hanging="720"/>
        <w:rPr>
          <w:rFonts w:ascii="Arial" w:hAnsi="Arial" w:cs="Arial"/>
          <w:color w:val="auto"/>
          <w:sz w:val="22"/>
        </w:rPr>
      </w:pPr>
      <w:r w:rsidRPr="007D1264">
        <w:rPr>
          <w:rFonts w:ascii="Arial" w:hAnsi="Arial" w:cs="Arial"/>
          <w:b/>
          <w:sz w:val="22"/>
        </w:rPr>
        <w:t>4.1.12</w:t>
      </w:r>
      <w:r w:rsidRPr="007D1264">
        <w:rPr>
          <w:rFonts w:ascii="Arial" w:hAnsi="Arial" w:cs="Arial"/>
          <w:b/>
          <w:sz w:val="22"/>
        </w:rPr>
        <w:tab/>
      </w:r>
      <w:r w:rsidRPr="007D1264">
        <w:rPr>
          <w:rFonts w:ascii="Arial" w:hAnsi="Arial" w:cs="Arial"/>
          <w:color w:val="auto"/>
          <w:sz w:val="22"/>
        </w:rPr>
        <w:t>The pilot in command is responsible for determining the aircraft performance  capabilities and limitations for the expected altitude and temperature of operation, before commencing any flight.  (Ref. 14 CFR 91.103). This requires an assessment of weather information and completion of a fixed wing weight and balance calculation or a helicopter load calculation.</w:t>
      </w:r>
    </w:p>
    <w:p w:rsidR="005D26D5" w:rsidRPr="006E00D6" w:rsidRDefault="005D26D5" w:rsidP="006E00D6">
      <w:pPr>
        <w:pStyle w:val="listindent"/>
        <w:numPr>
          <w:ilvl w:val="0"/>
          <w:numId w:val="0"/>
        </w:numPr>
        <w:tabs>
          <w:tab w:val="num" w:pos="6840"/>
        </w:tabs>
        <w:ind w:left="2160" w:hanging="720"/>
        <w:rPr>
          <w:rFonts w:ascii="Arial" w:hAnsi="Arial" w:cs="Arial"/>
          <w:sz w:val="22"/>
        </w:rPr>
      </w:pPr>
    </w:p>
    <w:p w:rsidR="00E367D2" w:rsidRPr="007D1264" w:rsidRDefault="00540DEA" w:rsidP="005D0AA5">
      <w:pPr>
        <w:pStyle w:val="listindent"/>
        <w:numPr>
          <w:ilvl w:val="0"/>
          <w:numId w:val="0"/>
        </w:numPr>
        <w:tabs>
          <w:tab w:val="num" w:pos="6840"/>
        </w:tabs>
        <w:ind w:left="2160" w:hanging="1440"/>
        <w:rPr>
          <w:rFonts w:ascii="Arial" w:hAnsi="Arial" w:cs="Arial"/>
          <w:b/>
          <w:szCs w:val="24"/>
          <w:u w:val="single"/>
        </w:rPr>
      </w:pPr>
      <w:r w:rsidRPr="007D1264">
        <w:rPr>
          <w:rFonts w:ascii="Arial" w:hAnsi="Arial" w:cs="Arial"/>
          <w:b/>
          <w:szCs w:val="24"/>
        </w:rPr>
        <w:t>4.2</w:t>
      </w:r>
      <w:r w:rsidR="005D0AA5" w:rsidRPr="007D1264">
        <w:rPr>
          <w:rFonts w:ascii="Arial" w:hAnsi="Arial" w:cs="Arial"/>
          <w:b/>
          <w:szCs w:val="24"/>
        </w:rPr>
        <w:t xml:space="preserve">     </w:t>
      </w:r>
      <w:r w:rsidR="00E367D2" w:rsidRPr="007D1264">
        <w:rPr>
          <w:rFonts w:ascii="Arial" w:hAnsi="Arial" w:cs="Arial"/>
          <w:b/>
          <w:szCs w:val="24"/>
          <w:u w:val="single"/>
        </w:rPr>
        <w:t>Fixed Wing Operations</w:t>
      </w:r>
    </w:p>
    <w:p w:rsidR="00086B18" w:rsidRPr="007D1264" w:rsidRDefault="00086B18" w:rsidP="00086B18">
      <w:pPr>
        <w:pStyle w:val="listindent"/>
        <w:numPr>
          <w:ilvl w:val="0"/>
          <w:numId w:val="0"/>
        </w:numPr>
        <w:tabs>
          <w:tab w:val="clear" w:pos="720"/>
          <w:tab w:val="left" w:pos="0"/>
        </w:tabs>
        <w:ind w:left="360" w:firstLine="360"/>
        <w:rPr>
          <w:rFonts w:ascii="Arial" w:hAnsi="Arial" w:cs="Arial"/>
          <w:szCs w:val="24"/>
        </w:rPr>
      </w:pPr>
    </w:p>
    <w:p w:rsidR="00E367D2" w:rsidRPr="007D1264" w:rsidRDefault="00086B18" w:rsidP="0043709B">
      <w:pPr>
        <w:pStyle w:val="listindent"/>
        <w:numPr>
          <w:ilvl w:val="0"/>
          <w:numId w:val="0"/>
        </w:numPr>
        <w:tabs>
          <w:tab w:val="left" w:pos="2250"/>
        </w:tabs>
        <w:ind w:left="2160" w:hanging="720"/>
        <w:rPr>
          <w:rFonts w:ascii="Arial" w:hAnsi="Arial" w:cs="Arial"/>
          <w:sz w:val="22"/>
        </w:rPr>
      </w:pPr>
      <w:r w:rsidRPr="007D1264">
        <w:rPr>
          <w:rFonts w:ascii="Arial" w:hAnsi="Arial" w:cs="Arial"/>
          <w:b/>
          <w:sz w:val="22"/>
        </w:rPr>
        <w:t>4.2.1</w:t>
      </w:r>
      <w:r w:rsidR="0043709B" w:rsidRPr="007D1264">
        <w:rPr>
          <w:rFonts w:ascii="Arial" w:hAnsi="Arial" w:cs="Arial"/>
          <w:b/>
          <w:sz w:val="22"/>
        </w:rPr>
        <w:tab/>
      </w:r>
      <w:r w:rsidR="00E367D2" w:rsidRPr="007D1264">
        <w:rPr>
          <w:rFonts w:ascii="Arial" w:hAnsi="Arial" w:cs="Arial"/>
          <w:sz w:val="22"/>
        </w:rPr>
        <w:t xml:space="preserve">Notwithstanding the minimum safe altitudes required by 14 CFR 91.119, no fixed wing aircraft will be flown below 500 feet AGL except when taking off or maneuvering to land at an airport. </w:t>
      </w:r>
      <w:r w:rsidR="00E367D2" w:rsidRPr="007D1264">
        <w:rPr>
          <w:rFonts w:ascii="Arial" w:hAnsi="Arial" w:cs="Arial"/>
          <w:i/>
          <w:sz w:val="22"/>
        </w:rPr>
        <w:t xml:space="preserve">The minimum altitude over other than congested areas is 500 above ground level.  Over sparsely populated areas an airplane may not be operated closer than 500 feet to any person, vessel, vehicle or structure. </w:t>
      </w:r>
      <w:r w:rsidR="00E367D2" w:rsidRPr="007D1264">
        <w:rPr>
          <w:rFonts w:ascii="Arial" w:hAnsi="Arial" w:cs="Arial"/>
          <w:sz w:val="22"/>
        </w:rPr>
        <w:t xml:space="preserve">  The exceptions are airtankers delivering retardant, lead plane and ASM operations, paracargo drops from smokejumper aircraft, and aerial seeding or spray missions (flown with only the pilot on board, under an en</w:t>
      </w:r>
      <w:r w:rsidR="005D0AA5" w:rsidRPr="007D1264">
        <w:rPr>
          <w:rFonts w:ascii="Arial" w:hAnsi="Arial" w:cs="Arial"/>
          <w:sz w:val="22"/>
        </w:rPr>
        <w:t xml:space="preserve">d-product contract when able). </w:t>
      </w:r>
    </w:p>
    <w:p w:rsidR="005D0AA5" w:rsidRPr="007D1264" w:rsidRDefault="005D0AA5" w:rsidP="0043709B">
      <w:pPr>
        <w:pStyle w:val="listindent"/>
        <w:numPr>
          <w:ilvl w:val="0"/>
          <w:numId w:val="0"/>
        </w:numPr>
        <w:tabs>
          <w:tab w:val="left" w:pos="2250"/>
        </w:tabs>
        <w:ind w:left="2160" w:hanging="720"/>
        <w:rPr>
          <w:rFonts w:ascii="Arial" w:hAnsi="Arial" w:cs="Arial"/>
          <w:sz w:val="22"/>
        </w:rPr>
      </w:pPr>
    </w:p>
    <w:p w:rsidR="00E367D2" w:rsidRPr="007D1264" w:rsidRDefault="0043709B" w:rsidP="0043709B">
      <w:pPr>
        <w:pStyle w:val="listindent"/>
        <w:numPr>
          <w:ilvl w:val="0"/>
          <w:numId w:val="0"/>
        </w:numPr>
        <w:tabs>
          <w:tab w:val="clear" w:pos="720"/>
        </w:tabs>
        <w:ind w:left="2160" w:hanging="720"/>
        <w:rPr>
          <w:rFonts w:ascii="Arial" w:hAnsi="Arial" w:cs="Arial"/>
          <w:sz w:val="22"/>
        </w:rPr>
      </w:pPr>
      <w:r w:rsidRPr="007D1264">
        <w:rPr>
          <w:rFonts w:ascii="Arial" w:hAnsi="Arial" w:cs="Arial"/>
          <w:b/>
          <w:sz w:val="22"/>
        </w:rPr>
        <w:t>4.2.2</w:t>
      </w:r>
      <w:r w:rsidRPr="007D1264">
        <w:rPr>
          <w:rFonts w:ascii="Arial" w:hAnsi="Arial" w:cs="Arial"/>
          <w:sz w:val="22"/>
        </w:rPr>
        <w:tab/>
      </w:r>
      <w:r w:rsidR="00E367D2" w:rsidRPr="007D1264">
        <w:rPr>
          <w:rFonts w:ascii="Arial" w:hAnsi="Arial" w:cs="Arial"/>
          <w:sz w:val="22"/>
        </w:rPr>
        <w:t xml:space="preserve">As a general rule, any non-fire missions that require low level flight will utilize rotor wing aircraft. </w:t>
      </w:r>
      <w:r w:rsidR="00E367D2" w:rsidRPr="007D1264">
        <w:rPr>
          <w:rFonts w:ascii="Arial" w:hAnsi="Arial" w:cs="Arial"/>
          <w:i/>
          <w:sz w:val="22"/>
        </w:rPr>
        <w:t>On vary rare occasions, a non-fire resource mission may require</w:t>
      </w:r>
      <w:r w:rsidR="00E367D2" w:rsidRPr="007D1264">
        <w:rPr>
          <w:rFonts w:ascii="Arial" w:hAnsi="Arial" w:cs="Arial"/>
          <w:sz w:val="22"/>
        </w:rPr>
        <w:t xml:space="preserve"> </w:t>
      </w:r>
      <w:r w:rsidR="00E367D2" w:rsidRPr="007D1264">
        <w:rPr>
          <w:rFonts w:ascii="Arial" w:hAnsi="Arial" w:cs="Arial"/>
          <w:i/>
          <w:sz w:val="22"/>
        </w:rPr>
        <w:t xml:space="preserve">operating fixed wing aircraft below 500 feet.  Such missions </w:t>
      </w:r>
      <w:r w:rsidR="000A264F" w:rsidRPr="007D1264">
        <w:rPr>
          <w:rFonts w:ascii="Arial" w:hAnsi="Arial" w:cs="Arial"/>
          <w:i/>
          <w:sz w:val="22"/>
        </w:rPr>
        <w:t xml:space="preserve">must be planned and approved in advance, </w:t>
      </w:r>
      <w:r w:rsidR="00E367D2" w:rsidRPr="007D1264">
        <w:rPr>
          <w:rFonts w:ascii="Arial" w:hAnsi="Arial" w:cs="Arial"/>
          <w:i/>
          <w:sz w:val="22"/>
        </w:rPr>
        <w:t>require a strong operational</w:t>
      </w:r>
      <w:r w:rsidR="000A264F" w:rsidRPr="007D1264">
        <w:rPr>
          <w:rFonts w:ascii="Arial" w:hAnsi="Arial" w:cs="Arial"/>
          <w:i/>
          <w:sz w:val="22"/>
        </w:rPr>
        <w:t xml:space="preserve"> written mission description and</w:t>
      </w:r>
      <w:r w:rsidR="00E367D2" w:rsidRPr="007D1264">
        <w:rPr>
          <w:rFonts w:ascii="Arial" w:hAnsi="Arial" w:cs="Arial"/>
          <w:i/>
          <w:sz w:val="22"/>
        </w:rPr>
        <w:t xml:space="preserve"> justification</w:t>
      </w:r>
      <w:r w:rsidR="000A264F" w:rsidRPr="007D1264">
        <w:rPr>
          <w:rFonts w:ascii="Arial" w:hAnsi="Arial" w:cs="Arial"/>
          <w:i/>
          <w:sz w:val="22"/>
        </w:rPr>
        <w:t xml:space="preserve"> in a </w:t>
      </w:r>
      <w:r w:rsidR="00E367D2" w:rsidRPr="007D1264">
        <w:rPr>
          <w:rFonts w:ascii="Arial" w:hAnsi="Arial" w:cs="Arial"/>
          <w:i/>
          <w:sz w:val="22"/>
        </w:rPr>
        <w:t>P</w:t>
      </w:r>
      <w:r w:rsidR="000A264F" w:rsidRPr="007D1264">
        <w:rPr>
          <w:rFonts w:ascii="Arial" w:hAnsi="Arial" w:cs="Arial"/>
          <w:i/>
          <w:sz w:val="22"/>
        </w:rPr>
        <w:t xml:space="preserve">roject </w:t>
      </w:r>
      <w:r w:rsidR="00E367D2" w:rsidRPr="007D1264">
        <w:rPr>
          <w:rFonts w:ascii="Arial" w:hAnsi="Arial" w:cs="Arial"/>
          <w:i/>
          <w:sz w:val="22"/>
        </w:rPr>
        <w:t>A</w:t>
      </w:r>
      <w:r w:rsidR="000A264F" w:rsidRPr="007D1264">
        <w:rPr>
          <w:rFonts w:ascii="Arial" w:hAnsi="Arial" w:cs="Arial"/>
          <w:i/>
          <w:sz w:val="22"/>
        </w:rPr>
        <w:t xml:space="preserve">viation </w:t>
      </w:r>
      <w:r w:rsidR="00E367D2" w:rsidRPr="007D1264">
        <w:rPr>
          <w:rFonts w:ascii="Arial" w:hAnsi="Arial" w:cs="Arial"/>
          <w:i/>
          <w:sz w:val="22"/>
        </w:rPr>
        <w:t>S</w:t>
      </w:r>
      <w:r w:rsidR="000A264F" w:rsidRPr="007D1264">
        <w:rPr>
          <w:rFonts w:ascii="Arial" w:hAnsi="Arial" w:cs="Arial"/>
          <w:i/>
          <w:sz w:val="22"/>
        </w:rPr>
        <w:t xml:space="preserve">afety </w:t>
      </w:r>
      <w:r w:rsidR="00E367D2" w:rsidRPr="007D1264">
        <w:rPr>
          <w:rFonts w:ascii="Arial" w:hAnsi="Arial" w:cs="Arial"/>
          <w:i/>
          <w:sz w:val="22"/>
        </w:rPr>
        <w:t>P</w:t>
      </w:r>
      <w:r w:rsidR="000A264F" w:rsidRPr="007D1264">
        <w:rPr>
          <w:rFonts w:ascii="Arial" w:hAnsi="Arial" w:cs="Arial"/>
          <w:i/>
          <w:sz w:val="22"/>
        </w:rPr>
        <w:t>lan (PASP)</w:t>
      </w:r>
      <w:r w:rsidR="00E367D2" w:rsidRPr="007D1264">
        <w:rPr>
          <w:rFonts w:ascii="Arial" w:hAnsi="Arial" w:cs="Arial"/>
          <w:i/>
          <w:sz w:val="22"/>
        </w:rPr>
        <w:t xml:space="preserve"> </w:t>
      </w:r>
      <w:r w:rsidR="000A264F" w:rsidRPr="007D1264">
        <w:rPr>
          <w:rFonts w:ascii="Arial" w:hAnsi="Arial" w:cs="Arial"/>
          <w:i/>
          <w:sz w:val="22"/>
        </w:rPr>
        <w:t>signed</w:t>
      </w:r>
      <w:r w:rsidR="00E367D2" w:rsidRPr="007D1264">
        <w:rPr>
          <w:rFonts w:ascii="Arial" w:hAnsi="Arial" w:cs="Arial"/>
          <w:i/>
          <w:sz w:val="22"/>
        </w:rPr>
        <w:t xml:space="preserve"> by the </w:t>
      </w:r>
      <w:r w:rsidR="009F6C76" w:rsidRPr="007D1264">
        <w:rPr>
          <w:rFonts w:ascii="Arial" w:hAnsi="Arial" w:cs="Arial"/>
          <w:i/>
          <w:sz w:val="22"/>
        </w:rPr>
        <w:t>State Director and State</w:t>
      </w:r>
      <w:r w:rsidR="00E367D2" w:rsidRPr="007D1264">
        <w:rPr>
          <w:rFonts w:ascii="Arial" w:hAnsi="Arial" w:cs="Arial"/>
          <w:i/>
          <w:sz w:val="22"/>
        </w:rPr>
        <w:t xml:space="preserve"> Aviation Manager.</w:t>
      </w:r>
      <w:r w:rsidR="00E367D2" w:rsidRPr="007D1264">
        <w:rPr>
          <w:rFonts w:ascii="Arial" w:hAnsi="Arial" w:cs="Arial"/>
          <w:sz w:val="22"/>
        </w:rPr>
        <w:t xml:space="preserve">  In all cases, full Personal Protective Equipment (PPE) must be worn by all aircraft occupants during any low level fixed wing mission.</w:t>
      </w:r>
    </w:p>
    <w:p w:rsidR="0001459D" w:rsidRPr="007D1264" w:rsidRDefault="0001459D" w:rsidP="006E00D6">
      <w:pPr>
        <w:pStyle w:val="listindent"/>
        <w:numPr>
          <w:ilvl w:val="0"/>
          <w:numId w:val="0"/>
        </w:numPr>
        <w:tabs>
          <w:tab w:val="num" w:pos="6840"/>
        </w:tabs>
        <w:rPr>
          <w:rFonts w:ascii="Arial" w:hAnsi="Arial" w:cs="Arial"/>
          <w:b/>
          <w:bCs/>
          <w:sz w:val="22"/>
        </w:rPr>
      </w:pPr>
    </w:p>
    <w:p w:rsidR="000A264F" w:rsidRPr="007D1264" w:rsidRDefault="0043709B" w:rsidP="0043709B">
      <w:pPr>
        <w:pStyle w:val="listindent"/>
        <w:numPr>
          <w:ilvl w:val="0"/>
          <w:numId w:val="0"/>
        </w:numPr>
        <w:tabs>
          <w:tab w:val="num" w:pos="6840"/>
        </w:tabs>
        <w:ind w:left="2160" w:hanging="720"/>
        <w:rPr>
          <w:rFonts w:ascii="Arial" w:hAnsi="Arial" w:cs="Arial"/>
          <w:sz w:val="22"/>
        </w:rPr>
      </w:pPr>
      <w:r w:rsidRPr="007D1264">
        <w:rPr>
          <w:rFonts w:ascii="Arial" w:hAnsi="Arial" w:cs="Arial"/>
          <w:b/>
          <w:bCs/>
          <w:sz w:val="22"/>
        </w:rPr>
        <w:t>4.2.3</w:t>
      </w:r>
      <w:r w:rsidRPr="007D1264">
        <w:rPr>
          <w:rFonts w:ascii="Arial" w:hAnsi="Arial" w:cs="Arial"/>
          <w:bCs/>
          <w:sz w:val="22"/>
        </w:rPr>
        <w:tab/>
      </w:r>
      <w:r w:rsidR="00734432" w:rsidRPr="007D1264">
        <w:rPr>
          <w:rFonts w:ascii="Arial" w:hAnsi="Arial" w:cs="Arial"/>
          <w:sz w:val="22"/>
        </w:rPr>
        <w:t xml:space="preserve">Fire Reconnaissance and detection missions typically utilize </w:t>
      </w:r>
      <w:r w:rsidR="001423F1" w:rsidRPr="007D1264">
        <w:rPr>
          <w:rFonts w:ascii="Arial" w:hAnsi="Arial" w:cs="Arial"/>
          <w:sz w:val="22"/>
        </w:rPr>
        <w:t xml:space="preserve">fixed wing </w:t>
      </w:r>
      <w:r w:rsidR="00734432" w:rsidRPr="007D1264">
        <w:rPr>
          <w:rFonts w:ascii="Arial" w:hAnsi="Arial" w:cs="Arial"/>
          <w:sz w:val="22"/>
        </w:rPr>
        <w:t xml:space="preserve">aircraft due to the size of </w:t>
      </w:r>
      <w:r w:rsidR="001423F1" w:rsidRPr="007D1264">
        <w:rPr>
          <w:rFonts w:ascii="Arial" w:hAnsi="Arial" w:cs="Arial"/>
          <w:sz w:val="22"/>
        </w:rPr>
        <w:t xml:space="preserve">the </w:t>
      </w:r>
      <w:r w:rsidR="00734432" w:rsidRPr="007D1264">
        <w:rPr>
          <w:rFonts w:ascii="Arial" w:hAnsi="Arial" w:cs="Arial"/>
          <w:sz w:val="22"/>
        </w:rPr>
        <w:t>land area to be covered</w:t>
      </w:r>
      <w:r w:rsidR="001423F1" w:rsidRPr="007D1264">
        <w:rPr>
          <w:rFonts w:ascii="Arial" w:hAnsi="Arial" w:cs="Arial"/>
          <w:sz w:val="22"/>
        </w:rPr>
        <w:t xml:space="preserve">.  These missions are </w:t>
      </w:r>
      <w:r w:rsidR="00734432" w:rsidRPr="007D1264">
        <w:rPr>
          <w:rFonts w:ascii="Arial" w:hAnsi="Arial" w:cs="Arial"/>
          <w:sz w:val="22"/>
        </w:rPr>
        <w:t xml:space="preserve">considered </w:t>
      </w:r>
      <w:r w:rsidR="001423F1" w:rsidRPr="007D1264">
        <w:rPr>
          <w:rFonts w:ascii="Arial" w:hAnsi="Arial" w:cs="Arial"/>
          <w:sz w:val="22"/>
        </w:rPr>
        <w:t>“S</w:t>
      </w:r>
      <w:r w:rsidR="00734432" w:rsidRPr="007D1264">
        <w:rPr>
          <w:rFonts w:ascii="Arial" w:hAnsi="Arial" w:cs="Arial"/>
          <w:sz w:val="22"/>
        </w:rPr>
        <w:t>pecial-use</w:t>
      </w:r>
      <w:r w:rsidR="001423F1" w:rsidRPr="007D1264">
        <w:rPr>
          <w:rFonts w:ascii="Arial" w:hAnsi="Arial" w:cs="Arial"/>
          <w:sz w:val="22"/>
        </w:rPr>
        <w:t xml:space="preserve">” </w:t>
      </w:r>
      <w:r w:rsidR="00734432" w:rsidRPr="007D1264">
        <w:rPr>
          <w:rFonts w:ascii="Arial" w:hAnsi="Arial" w:cs="Arial"/>
          <w:sz w:val="22"/>
        </w:rPr>
        <w:t>per OPM-29</w:t>
      </w:r>
      <w:r w:rsidR="001423F1" w:rsidRPr="007D1264">
        <w:rPr>
          <w:rFonts w:ascii="Arial" w:hAnsi="Arial" w:cs="Arial"/>
          <w:sz w:val="22"/>
        </w:rPr>
        <w:t xml:space="preserve"> and require a competent</w:t>
      </w:r>
      <w:r w:rsidR="00E367D2" w:rsidRPr="007D1264">
        <w:rPr>
          <w:rFonts w:ascii="Arial" w:hAnsi="Arial" w:cs="Arial"/>
          <w:sz w:val="22"/>
        </w:rPr>
        <w:t xml:space="preserve"> pilot</w:t>
      </w:r>
      <w:r w:rsidR="001423F1" w:rsidRPr="007D1264">
        <w:rPr>
          <w:rFonts w:ascii="Arial" w:hAnsi="Arial" w:cs="Arial"/>
          <w:sz w:val="22"/>
        </w:rPr>
        <w:t xml:space="preserve"> with </w:t>
      </w:r>
      <w:r w:rsidR="00E367D2" w:rsidRPr="007D1264">
        <w:rPr>
          <w:rFonts w:ascii="Arial" w:hAnsi="Arial" w:cs="Arial"/>
          <w:sz w:val="22"/>
        </w:rPr>
        <w:t xml:space="preserve">knowledge </w:t>
      </w:r>
      <w:r w:rsidR="001423F1" w:rsidRPr="007D1264">
        <w:rPr>
          <w:rFonts w:ascii="Arial" w:hAnsi="Arial" w:cs="Arial"/>
          <w:sz w:val="22"/>
        </w:rPr>
        <w:t xml:space="preserve">and experience in </w:t>
      </w:r>
      <w:r w:rsidR="00E367D2" w:rsidRPr="007D1264">
        <w:rPr>
          <w:rFonts w:ascii="Arial" w:hAnsi="Arial" w:cs="Arial"/>
          <w:sz w:val="22"/>
        </w:rPr>
        <w:t>mountain flying</w:t>
      </w:r>
      <w:r w:rsidR="001423F1" w:rsidRPr="007D1264">
        <w:rPr>
          <w:rFonts w:ascii="Arial" w:hAnsi="Arial" w:cs="Arial"/>
          <w:sz w:val="22"/>
        </w:rPr>
        <w:t xml:space="preserve">. </w:t>
      </w:r>
      <w:r w:rsidR="00E367D2" w:rsidRPr="007D1264">
        <w:rPr>
          <w:rFonts w:ascii="Arial" w:hAnsi="Arial" w:cs="Arial"/>
          <w:sz w:val="22"/>
        </w:rPr>
        <w:t xml:space="preserve"> </w:t>
      </w:r>
      <w:r w:rsidR="001423F1" w:rsidRPr="007D1264">
        <w:rPr>
          <w:rFonts w:ascii="Arial" w:hAnsi="Arial" w:cs="Arial"/>
          <w:sz w:val="22"/>
        </w:rPr>
        <w:t>T</w:t>
      </w:r>
      <w:r w:rsidR="000A264F" w:rsidRPr="007D1264">
        <w:rPr>
          <w:rFonts w:ascii="Arial" w:hAnsi="Arial" w:cs="Arial"/>
          <w:sz w:val="22"/>
        </w:rPr>
        <w:t xml:space="preserve">he BLM National and State Aviation Plans do not </w:t>
      </w:r>
      <w:r w:rsidR="001423F1" w:rsidRPr="007D1264">
        <w:rPr>
          <w:rFonts w:ascii="Arial" w:hAnsi="Arial" w:cs="Arial"/>
          <w:sz w:val="22"/>
        </w:rPr>
        <w:t xml:space="preserve">currently </w:t>
      </w:r>
      <w:r w:rsidR="000A264F" w:rsidRPr="007D1264">
        <w:rPr>
          <w:rFonts w:ascii="Arial" w:hAnsi="Arial" w:cs="Arial"/>
          <w:sz w:val="22"/>
        </w:rPr>
        <w:t xml:space="preserve">require a Special Use </w:t>
      </w:r>
      <w:r w:rsidR="001423F1" w:rsidRPr="007D1264">
        <w:rPr>
          <w:rFonts w:ascii="Arial" w:hAnsi="Arial" w:cs="Arial"/>
          <w:sz w:val="22"/>
        </w:rPr>
        <w:t xml:space="preserve">Project </w:t>
      </w:r>
      <w:r w:rsidR="000A264F" w:rsidRPr="007D1264">
        <w:rPr>
          <w:rFonts w:ascii="Arial" w:hAnsi="Arial" w:cs="Arial"/>
          <w:sz w:val="22"/>
        </w:rPr>
        <w:t>Aviation Safety Plan</w:t>
      </w:r>
      <w:r w:rsidR="001423F1" w:rsidRPr="007D1264">
        <w:rPr>
          <w:rFonts w:ascii="Arial" w:hAnsi="Arial" w:cs="Arial"/>
          <w:sz w:val="22"/>
        </w:rPr>
        <w:t xml:space="preserve"> (PASP)</w:t>
      </w:r>
      <w:r w:rsidR="000A264F" w:rsidRPr="007D1264">
        <w:rPr>
          <w:rFonts w:ascii="Arial" w:hAnsi="Arial" w:cs="Arial"/>
          <w:sz w:val="22"/>
        </w:rPr>
        <w:t xml:space="preserve"> for Fire Reconnaissance</w:t>
      </w:r>
      <w:r w:rsidR="001423F1" w:rsidRPr="007D1264">
        <w:rPr>
          <w:rFonts w:ascii="Arial" w:hAnsi="Arial" w:cs="Arial"/>
          <w:sz w:val="22"/>
        </w:rPr>
        <w:t xml:space="preserve"> though it is optional and recommended. </w:t>
      </w:r>
      <w:r w:rsidR="000A264F" w:rsidRPr="007D1264">
        <w:rPr>
          <w:rFonts w:ascii="Arial" w:hAnsi="Arial" w:cs="Arial"/>
          <w:sz w:val="22"/>
        </w:rPr>
        <w:t xml:space="preserve"> </w:t>
      </w:r>
      <w:r w:rsidR="001423F1" w:rsidRPr="007D1264">
        <w:rPr>
          <w:rFonts w:ascii="Arial" w:hAnsi="Arial" w:cs="Arial"/>
          <w:sz w:val="22"/>
        </w:rPr>
        <w:t xml:space="preserve"> </w:t>
      </w:r>
      <w:r w:rsidR="000A264F" w:rsidRPr="007D1264">
        <w:rPr>
          <w:rFonts w:ascii="Arial" w:hAnsi="Arial" w:cs="Arial"/>
          <w:sz w:val="22"/>
        </w:rPr>
        <w:t xml:space="preserve">PPE </w:t>
      </w:r>
      <w:r w:rsidR="001423F1" w:rsidRPr="007D1264">
        <w:rPr>
          <w:rFonts w:ascii="Arial" w:hAnsi="Arial" w:cs="Arial"/>
          <w:sz w:val="22"/>
        </w:rPr>
        <w:t xml:space="preserve">is </w:t>
      </w:r>
      <w:r w:rsidR="00E4618A" w:rsidRPr="007D1264">
        <w:rPr>
          <w:rFonts w:ascii="Arial" w:hAnsi="Arial" w:cs="Arial"/>
          <w:sz w:val="22"/>
        </w:rPr>
        <w:t xml:space="preserve">also </w:t>
      </w:r>
      <w:r w:rsidR="001423F1" w:rsidRPr="007D1264">
        <w:rPr>
          <w:rFonts w:ascii="Arial" w:hAnsi="Arial" w:cs="Arial"/>
          <w:sz w:val="22"/>
        </w:rPr>
        <w:t xml:space="preserve">highly recommended, but not yet required by policy.  </w:t>
      </w:r>
      <w:r w:rsidR="00734432" w:rsidRPr="007D1264">
        <w:rPr>
          <w:rFonts w:ascii="Arial" w:hAnsi="Arial" w:cs="Arial"/>
          <w:sz w:val="22"/>
        </w:rPr>
        <w:t xml:space="preserve">The current or previous day’s lightning map will normally be utilized as the basis for the flight route map that is provided to Dispatch.  </w:t>
      </w:r>
      <w:r w:rsidR="000A264F" w:rsidRPr="007D1264">
        <w:rPr>
          <w:rFonts w:ascii="Arial" w:hAnsi="Arial" w:cs="Arial"/>
          <w:sz w:val="22"/>
        </w:rPr>
        <w:t>Deviations from pre-planned routes may occur due to dynamic circumstances, such as adverse weather</w:t>
      </w:r>
      <w:r w:rsidR="00734432" w:rsidRPr="007D1264">
        <w:rPr>
          <w:rFonts w:ascii="Arial" w:hAnsi="Arial" w:cs="Arial"/>
          <w:sz w:val="22"/>
        </w:rPr>
        <w:t xml:space="preserve"> or</w:t>
      </w:r>
      <w:r w:rsidR="000A264F" w:rsidRPr="007D1264">
        <w:rPr>
          <w:rFonts w:ascii="Arial" w:hAnsi="Arial" w:cs="Arial"/>
          <w:sz w:val="22"/>
        </w:rPr>
        <w:t xml:space="preserve"> observed new lightning or fire activity</w:t>
      </w:r>
      <w:r w:rsidR="00734432" w:rsidRPr="007D1264">
        <w:rPr>
          <w:rFonts w:ascii="Arial" w:hAnsi="Arial" w:cs="Arial"/>
          <w:sz w:val="22"/>
        </w:rPr>
        <w:t xml:space="preserve">.  </w:t>
      </w:r>
      <w:r w:rsidR="001423F1" w:rsidRPr="007D1264">
        <w:rPr>
          <w:rFonts w:ascii="Arial" w:hAnsi="Arial" w:cs="Arial"/>
          <w:sz w:val="22"/>
        </w:rPr>
        <w:t>The Flight Manager must n</w:t>
      </w:r>
      <w:r w:rsidR="000A264F" w:rsidRPr="007D1264">
        <w:rPr>
          <w:rFonts w:ascii="Arial" w:hAnsi="Arial" w:cs="Arial"/>
          <w:sz w:val="22"/>
        </w:rPr>
        <w:t>otify</w:t>
      </w:r>
      <w:r w:rsidR="001423F1" w:rsidRPr="007D1264">
        <w:rPr>
          <w:rFonts w:ascii="Arial" w:hAnsi="Arial" w:cs="Arial"/>
          <w:sz w:val="22"/>
        </w:rPr>
        <w:t xml:space="preserve"> </w:t>
      </w:r>
      <w:r w:rsidR="000A264F" w:rsidRPr="007D1264">
        <w:rPr>
          <w:rFonts w:ascii="Arial" w:hAnsi="Arial" w:cs="Arial"/>
          <w:sz w:val="22"/>
        </w:rPr>
        <w:t xml:space="preserve">Dispatch of such deviations </w:t>
      </w:r>
      <w:r w:rsidR="001423F1" w:rsidRPr="007D1264">
        <w:rPr>
          <w:rFonts w:ascii="Arial" w:hAnsi="Arial" w:cs="Arial"/>
          <w:sz w:val="22"/>
        </w:rPr>
        <w:t>since</w:t>
      </w:r>
      <w:r w:rsidR="000A264F" w:rsidRPr="007D1264">
        <w:rPr>
          <w:rFonts w:ascii="Arial" w:hAnsi="Arial" w:cs="Arial"/>
          <w:sz w:val="22"/>
        </w:rPr>
        <w:t xml:space="preserve"> other aircraft </w:t>
      </w:r>
      <w:r w:rsidR="001423F1" w:rsidRPr="007D1264">
        <w:rPr>
          <w:rFonts w:ascii="Arial" w:hAnsi="Arial" w:cs="Arial"/>
          <w:sz w:val="22"/>
        </w:rPr>
        <w:t xml:space="preserve">may be </w:t>
      </w:r>
      <w:r w:rsidR="000A264F" w:rsidRPr="007D1264">
        <w:rPr>
          <w:rFonts w:ascii="Arial" w:hAnsi="Arial" w:cs="Arial"/>
          <w:sz w:val="22"/>
        </w:rPr>
        <w:t>enroute that the observer is unaware of</w:t>
      </w:r>
      <w:r w:rsidR="001423F1" w:rsidRPr="007D1264">
        <w:rPr>
          <w:rFonts w:ascii="Arial" w:hAnsi="Arial" w:cs="Arial"/>
          <w:sz w:val="22"/>
        </w:rPr>
        <w:t>.   Communicating any deviations to a planned flight route could also reduce a</w:t>
      </w:r>
      <w:r w:rsidR="000A264F" w:rsidRPr="007D1264">
        <w:rPr>
          <w:rFonts w:ascii="Arial" w:hAnsi="Arial" w:cs="Arial"/>
          <w:sz w:val="22"/>
        </w:rPr>
        <w:t xml:space="preserve"> search area </w:t>
      </w:r>
      <w:r w:rsidR="001423F1" w:rsidRPr="007D1264">
        <w:rPr>
          <w:rFonts w:ascii="Arial" w:hAnsi="Arial" w:cs="Arial"/>
          <w:sz w:val="22"/>
        </w:rPr>
        <w:t xml:space="preserve">and expedite rescue </w:t>
      </w:r>
      <w:r w:rsidR="000A264F" w:rsidRPr="007D1264">
        <w:rPr>
          <w:rFonts w:ascii="Arial" w:hAnsi="Arial" w:cs="Arial"/>
          <w:sz w:val="22"/>
        </w:rPr>
        <w:t>should the aircraft become overdue or missing</w:t>
      </w:r>
      <w:r w:rsidR="00734432" w:rsidRPr="007D1264">
        <w:rPr>
          <w:rFonts w:ascii="Arial" w:hAnsi="Arial" w:cs="Arial"/>
          <w:sz w:val="22"/>
        </w:rPr>
        <w:t>.</w:t>
      </w:r>
    </w:p>
    <w:p w:rsidR="000A264F" w:rsidRPr="007D1264" w:rsidRDefault="000A264F" w:rsidP="0043709B">
      <w:pPr>
        <w:pStyle w:val="listindent"/>
        <w:numPr>
          <w:ilvl w:val="0"/>
          <w:numId w:val="0"/>
        </w:numPr>
        <w:tabs>
          <w:tab w:val="num" w:pos="6840"/>
        </w:tabs>
        <w:ind w:left="2160" w:hanging="720"/>
        <w:rPr>
          <w:rFonts w:ascii="Arial" w:hAnsi="Arial" w:cs="Arial"/>
          <w:sz w:val="22"/>
        </w:rPr>
      </w:pPr>
    </w:p>
    <w:p w:rsidR="006E00D6" w:rsidRDefault="006E00D6" w:rsidP="0043709B">
      <w:pPr>
        <w:pStyle w:val="Heading3"/>
        <w:widowControl/>
        <w:tabs>
          <w:tab w:val="center" w:pos="4680"/>
          <w:tab w:val="right" w:pos="9360"/>
        </w:tabs>
        <w:ind w:left="1440" w:hanging="720"/>
        <w:rPr>
          <w:rFonts w:ascii="Arial" w:hAnsi="Arial" w:cs="Arial"/>
          <w:szCs w:val="24"/>
        </w:rPr>
      </w:pPr>
      <w:bookmarkStart w:id="1" w:name="_Toc520084321"/>
    </w:p>
    <w:p w:rsidR="006E00D6" w:rsidRDefault="006E00D6" w:rsidP="0043709B">
      <w:pPr>
        <w:pStyle w:val="Heading3"/>
        <w:widowControl/>
        <w:tabs>
          <w:tab w:val="center" w:pos="4680"/>
          <w:tab w:val="right" w:pos="9360"/>
        </w:tabs>
        <w:ind w:left="1440" w:hanging="720"/>
        <w:rPr>
          <w:rFonts w:ascii="Arial" w:hAnsi="Arial" w:cs="Arial"/>
          <w:szCs w:val="24"/>
        </w:rPr>
      </w:pPr>
    </w:p>
    <w:p w:rsidR="005D26D5" w:rsidRDefault="005D26D5" w:rsidP="005D26D5"/>
    <w:p w:rsidR="005D26D5" w:rsidRDefault="005D26D5" w:rsidP="005D26D5"/>
    <w:p w:rsidR="005D26D5" w:rsidRPr="005D26D5" w:rsidRDefault="005D26D5" w:rsidP="005D26D5"/>
    <w:p w:rsidR="002D25A0" w:rsidRDefault="002D25A0" w:rsidP="0043709B">
      <w:pPr>
        <w:pStyle w:val="Heading3"/>
        <w:widowControl/>
        <w:tabs>
          <w:tab w:val="center" w:pos="4680"/>
          <w:tab w:val="right" w:pos="9360"/>
        </w:tabs>
        <w:ind w:left="1440" w:hanging="720"/>
        <w:rPr>
          <w:rFonts w:ascii="Arial" w:hAnsi="Arial" w:cs="Arial"/>
          <w:szCs w:val="24"/>
        </w:rPr>
      </w:pPr>
    </w:p>
    <w:p w:rsidR="002D25A0" w:rsidRDefault="002D25A0" w:rsidP="0043709B">
      <w:pPr>
        <w:pStyle w:val="Heading3"/>
        <w:widowControl/>
        <w:tabs>
          <w:tab w:val="center" w:pos="4680"/>
          <w:tab w:val="right" w:pos="9360"/>
        </w:tabs>
        <w:ind w:left="1440" w:hanging="720"/>
        <w:rPr>
          <w:rFonts w:ascii="Arial" w:hAnsi="Arial" w:cs="Arial"/>
          <w:szCs w:val="24"/>
        </w:rPr>
      </w:pPr>
    </w:p>
    <w:p w:rsidR="00E367D2" w:rsidRPr="007D1264" w:rsidRDefault="0043709B" w:rsidP="0043709B">
      <w:pPr>
        <w:pStyle w:val="Heading3"/>
        <w:widowControl/>
        <w:tabs>
          <w:tab w:val="center" w:pos="4680"/>
          <w:tab w:val="right" w:pos="9360"/>
        </w:tabs>
        <w:ind w:left="1440" w:hanging="720"/>
        <w:rPr>
          <w:rFonts w:ascii="Arial" w:hAnsi="Arial" w:cs="Arial"/>
          <w:b w:val="0"/>
          <w:szCs w:val="24"/>
        </w:rPr>
      </w:pPr>
      <w:r w:rsidRPr="007D1264">
        <w:rPr>
          <w:rFonts w:ascii="Arial" w:hAnsi="Arial" w:cs="Arial"/>
          <w:szCs w:val="24"/>
        </w:rPr>
        <w:t>4.3</w:t>
      </w:r>
      <w:r w:rsidRPr="007D1264">
        <w:rPr>
          <w:rFonts w:ascii="Arial" w:hAnsi="Arial" w:cs="Arial"/>
          <w:szCs w:val="24"/>
        </w:rPr>
        <w:tab/>
      </w:r>
      <w:r w:rsidR="00E367D2" w:rsidRPr="007D1264">
        <w:rPr>
          <w:rFonts w:ascii="Arial" w:hAnsi="Arial" w:cs="Arial"/>
          <w:szCs w:val="24"/>
          <w:u w:val="single"/>
        </w:rPr>
        <w:t>Helicopter Operations</w:t>
      </w:r>
      <w:bookmarkEnd w:id="1"/>
    </w:p>
    <w:p w:rsidR="00E367D2" w:rsidRPr="007D1264" w:rsidRDefault="00E367D2" w:rsidP="00E367D2">
      <w:pPr>
        <w:rPr>
          <w:sz w:val="22"/>
          <w:szCs w:val="22"/>
        </w:rPr>
      </w:pPr>
    </w:p>
    <w:p w:rsidR="00914822" w:rsidRPr="007D1264" w:rsidRDefault="0043709B" w:rsidP="0043709B">
      <w:pPr>
        <w:pStyle w:val="BodyText"/>
        <w:ind w:left="2160" w:right="60" w:hanging="720"/>
        <w:rPr>
          <w:rFonts w:ascii="Arial" w:hAnsi="Arial" w:cs="Arial"/>
          <w:b w:val="0"/>
          <w:sz w:val="22"/>
          <w:szCs w:val="20"/>
        </w:rPr>
      </w:pPr>
      <w:r w:rsidRPr="007D1264">
        <w:rPr>
          <w:rFonts w:ascii="Arial" w:hAnsi="Arial" w:cs="Arial"/>
          <w:sz w:val="22"/>
          <w:szCs w:val="20"/>
        </w:rPr>
        <w:t>4.3.1</w:t>
      </w:r>
      <w:r w:rsidRPr="007D1264">
        <w:rPr>
          <w:rFonts w:ascii="Arial" w:hAnsi="Arial" w:cs="Arial"/>
          <w:b w:val="0"/>
          <w:sz w:val="22"/>
          <w:szCs w:val="20"/>
        </w:rPr>
        <w:tab/>
      </w:r>
      <w:r w:rsidR="00E367D2" w:rsidRPr="007D1264">
        <w:rPr>
          <w:rFonts w:ascii="Arial" w:hAnsi="Arial" w:cs="Arial"/>
          <w:b w:val="0"/>
          <w:sz w:val="22"/>
          <w:szCs w:val="20"/>
        </w:rPr>
        <w:t>During each fire season a</w:t>
      </w:r>
      <w:r w:rsidR="00914822" w:rsidRPr="007D1264">
        <w:rPr>
          <w:rFonts w:ascii="Arial" w:hAnsi="Arial" w:cs="Arial"/>
          <w:b w:val="0"/>
          <w:sz w:val="22"/>
          <w:szCs w:val="20"/>
        </w:rPr>
        <w:t>n exclusive use contract</w:t>
      </w:r>
      <w:r w:rsidR="00E367D2" w:rsidRPr="007D1264">
        <w:rPr>
          <w:rFonts w:ascii="Arial" w:hAnsi="Arial" w:cs="Arial"/>
          <w:b w:val="0"/>
          <w:sz w:val="22"/>
          <w:szCs w:val="20"/>
        </w:rPr>
        <w:t xml:space="preserve"> </w:t>
      </w:r>
      <w:r w:rsidR="009F6C76" w:rsidRPr="007D1264">
        <w:rPr>
          <w:rFonts w:ascii="Arial" w:hAnsi="Arial" w:cs="Arial"/>
          <w:b w:val="0"/>
          <w:sz w:val="22"/>
          <w:szCs w:val="20"/>
        </w:rPr>
        <w:t xml:space="preserve">Fire </w:t>
      </w:r>
      <w:r w:rsidR="00E367D2" w:rsidRPr="007D1264">
        <w:rPr>
          <w:rFonts w:ascii="Arial" w:hAnsi="Arial" w:cs="Arial"/>
          <w:b w:val="0"/>
          <w:sz w:val="22"/>
          <w:szCs w:val="20"/>
        </w:rPr>
        <w:t xml:space="preserve">helicopter is stationed at Rawlins. </w:t>
      </w:r>
      <w:r w:rsidR="00914822" w:rsidRPr="007D1264">
        <w:rPr>
          <w:rFonts w:ascii="Arial" w:hAnsi="Arial" w:cs="Arial"/>
          <w:b w:val="0"/>
          <w:sz w:val="22"/>
          <w:szCs w:val="20"/>
        </w:rPr>
        <w:t>Although its</w:t>
      </w:r>
      <w:r w:rsidR="00E367D2" w:rsidRPr="007D1264">
        <w:rPr>
          <w:rFonts w:ascii="Arial" w:hAnsi="Arial" w:cs="Arial"/>
          <w:b w:val="0"/>
          <w:sz w:val="22"/>
          <w:szCs w:val="20"/>
        </w:rPr>
        <w:t xml:space="preserve"> primary purpose is fire suppression, </w:t>
      </w:r>
      <w:r w:rsidR="00914822" w:rsidRPr="007D1264">
        <w:rPr>
          <w:rFonts w:ascii="Arial" w:hAnsi="Arial" w:cs="Arial"/>
          <w:b w:val="0"/>
          <w:sz w:val="22"/>
          <w:szCs w:val="20"/>
        </w:rPr>
        <w:t xml:space="preserve">it may be available </w:t>
      </w:r>
      <w:r w:rsidR="00E367D2" w:rsidRPr="007D1264">
        <w:rPr>
          <w:rFonts w:ascii="Arial" w:hAnsi="Arial" w:cs="Arial"/>
          <w:b w:val="0"/>
          <w:sz w:val="22"/>
          <w:szCs w:val="20"/>
        </w:rPr>
        <w:t>for other uses</w:t>
      </w:r>
      <w:r w:rsidR="00914822" w:rsidRPr="007D1264">
        <w:rPr>
          <w:rFonts w:ascii="Arial" w:hAnsi="Arial" w:cs="Arial"/>
          <w:b w:val="0"/>
          <w:sz w:val="22"/>
          <w:szCs w:val="20"/>
        </w:rPr>
        <w:t xml:space="preserve"> with the District</w:t>
      </w:r>
      <w:r w:rsidR="009F6C76" w:rsidRPr="007D1264">
        <w:rPr>
          <w:rFonts w:ascii="Arial" w:hAnsi="Arial" w:cs="Arial"/>
          <w:b w:val="0"/>
          <w:sz w:val="22"/>
          <w:szCs w:val="20"/>
        </w:rPr>
        <w:t>’s</w:t>
      </w:r>
      <w:r w:rsidR="00914822" w:rsidRPr="007D1264">
        <w:rPr>
          <w:rFonts w:ascii="Arial" w:hAnsi="Arial" w:cs="Arial"/>
          <w:b w:val="0"/>
          <w:sz w:val="22"/>
          <w:szCs w:val="20"/>
        </w:rPr>
        <w:t xml:space="preserve"> Fire </w:t>
      </w:r>
      <w:r w:rsidR="009F6C76" w:rsidRPr="007D1264">
        <w:rPr>
          <w:rFonts w:ascii="Arial" w:hAnsi="Arial" w:cs="Arial"/>
          <w:b w:val="0"/>
          <w:sz w:val="22"/>
          <w:szCs w:val="20"/>
        </w:rPr>
        <w:t xml:space="preserve">program </w:t>
      </w:r>
      <w:r w:rsidR="00914822" w:rsidRPr="007D1264">
        <w:rPr>
          <w:rFonts w:ascii="Arial" w:hAnsi="Arial" w:cs="Arial"/>
          <w:b w:val="0"/>
          <w:sz w:val="22"/>
          <w:szCs w:val="20"/>
        </w:rPr>
        <w:t>Duty Officer’s concurrence</w:t>
      </w:r>
      <w:r w:rsidR="00E367D2" w:rsidRPr="007D1264">
        <w:rPr>
          <w:rFonts w:ascii="Arial" w:hAnsi="Arial" w:cs="Arial"/>
          <w:b w:val="0"/>
          <w:sz w:val="22"/>
          <w:szCs w:val="20"/>
        </w:rPr>
        <w:t xml:space="preserve">. </w:t>
      </w:r>
      <w:r w:rsidR="00914822" w:rsidRPr="007D1264">
        <w:rPr>
          <w:rFonts w:ascii="Arial" w:hAnsi="Arial" w:cs="Arial"/>
          <w:b w:val="0"/>
          <w:sz w:val="22"/>
          <w:szCs w:val="20"/>
        </w:rPr>
        <w:t xml:space="preserve"> Non-fire flights will be scheduled through Rawlins Dispatch.  The Rawlins</w:t>
      </w:r>
      <w:r w:rsidR="00E367D2" w:rsidRPr="007D1264">
        <w:rPr>
          <w:rFonts w:ascii="Arial" w:hAnsi="Arial" w:cs="Arial"/>
          <w:b w:val="0"/>
          <w:sz w:val="22"/>
          <w:szCs w:val="20"/>
        </w:rPr>
        <w:t xml:space="preserve"> helitack crew </w:t>
      </w:r>
      <w:r w:rsidR="00914822" w:rsidRPr="007D1264">
        <w:rPr>
          <w:rFonts w:ascii="Arial" w:hAnsi="Arial" w:cs="Arial"/>
          <w:b w:val="0"/>
          <w:sz w:val="22"/>
          <w:szCs w:val="20"/>
        </w:rPr>
        <w:t xml:space="preserve">will manage all flights that utilize this contract aircraft.  </w:t>
      </w:r>
      <w:r w:rsidR="00E4618A" w:rsidRPr="007D1264">
        <w:rPr>
          <w:rFonts w:ascii="Arial" w:hAnsi="Arial" w:cs="Arial"/>
          <w:b w:val="0"/>
          <w:sz w:val="22"/>
          <w:szCs w:val="20"/>
        </w:rPr>
        <w:t xml:space="preserve"> Note: A Rawlins Fire Helitack operations plan has been written which provides specific details on how that aircraft may be utilized and how the program is managed. </w:t>
      </w:r>
    </w:p>
    <w:p w:rsidR="00914822" w:rsidRPr="007D1264" w:rsidRDefault="00914822" w:rsidP="00E367D2">
      <w:pPr>
        <w:pStyle w:val="BodyText"/>
        <w:ind w:left="360" w:right="60"/>
        <w:rPr>
          <w:rFonts w:ascii="Arial" w:hAnsi="Arial" w:cs="Arial"/>
          <w:b w:val="0"/>
          <w:sz w:val="22"/>
          <w:szCs w:val="20"/>
        </w:rPr>
      </w:pPr>
    </w:p>
    <w:p w:rsidR="00E367D2" w:rsidRPr="007D1264" w:rsidRDefault="0043709B" w:rsidP="0043709B">
      <w:pPr>
        <w:pStyle w:val="BodyText"/>
        <w:ind w:left="2160" w:right="60" w:hanging="720"/>
        <w:rPr>
          <w:rFonts w:cs="Arial"/>
          <w:sz w:val="22"/>
          <w:szCs w:val="22"/>
        </w:rPr>
      </w:pPr>
      <w:r w:rsidRPr="007D1264">
        <w:rPr>
          <w:rFonts w:ascii="Arial" w:hAnsi="Arial" w:cs="Arial"/>
          <w:sz w:val="22"/>
          <w:szCs w:val="22"/>
        </w:rPr>
        <w:t>4.3.2</w:t>
      </w:r>
      <w:r w:rsidRPr="007D1264">
        <w:rPr>
          <w:rFonts w:ascii="Arial" w:hAnsi="Arial" w:cs="Arial"/>
          <w:b w:val="0"/>
          <w:sz w:val="22"/>
          <w:szCs w:val="22"/>
        </w:rPr>
        <w:tab/>
      </w:r>
      <w:r w:rsidR="00914822" w:rsidRPr="007D1264">
        <w:rPr>
          <w:rFonts w:ascii="Arial" w:hAnsi="Arial" w:cs="Arial"/>
          <w:b w:val="0"/>
          <w:sz w:val="22"/>
          <w:szCs w:val="22"/>
        </w:rPr>
        <w:t xml:space="preserve">All BLM Helicopter missions </w:t>
      </w:r>
      <w:r w:rsidR="00E4618A" w:rsidRPr="007D1264">
        <w:rPr>
          <w:rFonts w:ascii="Arial" w:hAnsi="Arial" w:cs="Arial"/>
          <w:b w:val="0"/>
          <w:sz w:val="22"/>
          <w:szCs w:val="22"/>
        </w:rPr>
        <w:t xml:space="preserve">(Fire and non-Fire) </w:t>
      </w:r>
      <w:r w:rsidR="00914822" w:rsidRPr="007D1264">
        <w:rPr>
          <w:rFonts w:ascii="Arial" w:hAnsi="Arial" w:cs="Arial"/>
          <w:b w:val="0"/>
          <w:sz w:val="22"/>
          <w:szCs w:val="22"/>
        </w:rPr>
        <w:t xml:space="preserve">will adhere to the standards detailed in the </w:t>
      </w:r>
      <w:r w:rsidR="005D26D5" w:rsidRPr="0047748E">
        <w:rPr>
          <w:rFonts w:ascii="Arial" w:hAnsi="Arial" w:cs="Arial"/>
          <w:b w:val="0"/>
          <w:i/>
          <w:sz w:val="22"/>
          <w:szCs w:val="22"/>
        </w:rPr>
        <w:t>2013</w:t>
      </w:r>
      <w:r w:rsidR="00E4618A" w:rsidRPr="0047748E">
        <w:rPr>
          <w:rFonts w:ascii="Arial" w:hAnsi="Arial" w:cs="Arial"/>
          <w:b w:val="0"/>
          <w:i/>
          <w:sz w:val="22"/>
          <w:szCs w:val="22"/>
        </w:rPr>
        <w:t xml:space="preserve"> </w:t>
      </w:r>
      <w:r w:rsidR="00914822" w:rsidRPr="0047748E">
        <w:rPr>
          <w:rFonts w:ascii="Arial" w:hAnsi="Arial" w:cs="Arial"/>
          <w:b w:val="0"/>
          <w:i/>
          <w:sz w:val="22"/>
          <w:szCs w:val="22"/>
        </w:rPr>
        <w:t>Interagency</w:t>
      </w:r>
      <w:r w:rsidR="00914822" w:rsidRPr="007D1264">
        <w:rPr>
          <w:rFonts w:ascii="Arial" w:hAnsi="Arial" w:cs="Arial"/>
          <w:b w:val="0"/>
          <w:i/>
          <w:sz w:val="22"/>
          <w:szCs w:val="22"/>
        </w:rPr>
        <w:t xml:space="preserve"> Helicopter Operations Guide (IHOG).</w:t>
      </w:r>
      <w:r w:rsidR="00914822" w:rsidRPr="007D1264">
        <w:rPr>
          <w:rFonts w:ascii="Arial" w:hAnsi="Arial" w:cs="Arial"/>
          <w:b w:val="0"/>
          <w:sz w:val="22"/>
          <w:szCs w:val="22"/>
        </w:rPr>
        <w:t xml:space="preserve"> In addition to the general policies listed above, the following policies apply to all rotor-wing missions.</w:t>
      </w:r>
    </w:p>
    <w:p w:rsidR="00E367D2" w:rsidRPr="007D1264" w:rsidRDefault="00E367D2" w:rsidP="00E367D2">
      <w:pPr>
        <w:pStyle w:val="BodyText"/>
        <w:ind w:left="360" w:right="160"/>
        <w:rPr>
          <w:rFonts w:cs="Arial"/>
          <w:sz w:val="22"/>
          <w:szCs w:val="22"/>
        </w:rPr>
      </w:pPr>
    </w:p>
    <w:p w:rsidR="00E367D2" w:rsidRPr="007D1264" w:rsidRDefault="0043709B" w:rsidP="0043709B">
      <w:pPr>
        <w:pStyle w:val="listindent"/>
        <w:numPr>
          <w:ilvl w:val="0"/>
          <w:numId w:val="0"/>
        </w:numPr>
        <w:tabs>
          <w:tab w:val="num" w:pos="6840"/>
        </w:tabs>
        <w:ind w:left="2160" w:hanging="720"/>
        <w:rPr>
          <w:rFonts w:ascii="Arial" w:hAnsi="Arial" w:cs="Arial"/>
          <w:i/>
          <w:sz w:val="22"/>
        </w:rPr>
      </w:pPr>
      <w:r w:rsidRPr="007D1264">
        <w:rPr>
          <w:rFonts w:ascii="Arial" w:hAnsi="Arial" w:cs="Arial"/>
          <w:b/>
          <w:bCs/>
          <w:sz w:val="22"/>
        </w:rPr>
        <w:t>4.3.3</w:t>
      </w:r>
      <w:r w:rsidRPr="007D1264">
        <w:rPr>
          <w:rFonts w:ascii="Arial" w:hAnsi="Arial" w:cs="Arial"/>
          <w:bCs/>
          <w:sz w:val="22"/>
        </w:rPr>
        <w:tab/>
      </w:r>
      <w:r w:rsidR="00E367D2" w:rsidRPr="007D1264">
        <w:rPr>
          <w:rFonts w:ascii="Arial" w:hAnsi="Arial" w:cs="Arial"/>
          <w:bCs/>
          <w:sz w:val="22"/>
        </w:rPr>
        <w:t xml:space="preserve">Personal protectiive equipment (PPE), </w:t>
      </w:r>
      <w:r w:rsidR="00E367D2" w:rsidRPr="007D1264">
        <w:rPr>
          <w:rFonts w:ascii="Arial" w:hAnsi="Arial" w:cs="Arial"/>
          <w:sz w:val="22"/>
        </w:rPr>
        <w:t xml:space="preserve">including flight helmets, Nomex fire clothing or flight suit, Nomex or leather gloves, and leather boots </w:t>
      </w:r>
      <w:r w:rsidR="00E367D2" w:rsidRPr="007D1264">
        <w:rPr>
          <w:rFonts w:ascii="Arial" w:hAnsi="Arial" w:cs="Arial"/>
          <w:bCs/>
          <w:sz w:val="22"/>
        </w:rPr>
        <w:t>will be worn when working around or flying on helicopters.</w:t>
      </w:r>
      <w:r w:rsidR="00E367D2" w:rsidRPr="007D1264">
        <w:rPr>
          <w:rFonts w:ascii="Arial" w:hAnsi="Arial" w:cs="Arial"/>
          <w:sz w:val="22"/>
        </w:rPr>
        <w:t xml:space="preserve">  A firefighter hard hat with chin strap and eye/ear protection (goggles and ear plugs) MAY be worn by personnel working on the ground at a helibase, and by the occupants of a helicopter who are flying from one staffed/managed/established helibase or helispot on a wildland fire incident to another staffed/managed helibase or helispot.  </w:t>
      </w:r>
      <w:r w:rsidR="00E367D2" w:rsidRPr="007D1264">
        <w:rPr>
          <w:rFonts w:ascii="Arial" w:hAnsi="Arial" w:cs="Arial"/>
          <w:i/>
          <w:sz w:val="22"/>
        </w:rPr>
        <w:t>Firefighters departing from or landing at any unstaffed helispot must wear an approved flight helmet such as an SPH 4 or SPH 5 model.</w:t>
      </w:r>
    </w:p>
    <w:p w:rsidR="00E4618A" w:rsidRPr="007D1264" w:rsidRDefault="00E4618A" w:rsidP="0043709B">
      <w:pPr>
        <w:pStyle w:val="listindent"/>
        <w:numPr>
          <w:ilvl w:val="0"/>
          <w:numId w:val="0"/>
        </w:numPr>
        <w:tabs>
          <w:tab w:val="num" w:pos="6840"/>
        </w:tabs>
        <w:ind w:left="2160" w:hanging="720"/>
        <w:rPr>
          <w:rFonts w:ascii="Arial" w:hAnsi="Arial" w:cs="Arial"/>
          <w:sz w:val="22"/>
        </w:rPr>
      </w:pPr>
    </w:p>
    <w:p w:rsidR="00E367D2" w:rsidRPr="007D1264" w:rsidRDefault="00E4618A" w:rsidP="00E4618A">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4.3.4</w:t>
      </w:r>
      <w:r w:rsidRPr="007D1264">
        <w:rPr>
          <w:rFonts w:ascii="Arial" w:hAnsi="Arial" w:cs="Arial"/>
          <w:sz w:val="22"/>
        </w:rPr>
        <w:tab/>
      </w:r>
      <w:r w:rsidR="00E367D2" w:rsidRPr="007D1264">
        <w:rPr>
          <w:rFonts w:ascii="Arial" w:hAnsi="Arial" w:cs="Arial"/>
          <w:sz w:val="22"/>
        </w:rPr>
        <w:t>A helicopter Load Calculatio</w:t>
      </w:r>
      <w:r w:rsidR="005D26D5">
        <w:rPr>
          <w:rFonts w:ascii="Arial" w:hAnsi="Arial" w:cs="Arial"/>
          <w:sz w:val="22"/>
        </w:rPr>
        <w:t xml:space="preserve">n form FS-5700-17 or </w:t>
      </w:r>
      <w:r w:rsidR="005D26D5" w:rsidRPr="0047748E">
        <w:rPr>
          <w:rFonts w:ascii="Arial" w:hAnsi="Arial" w:cs="Arial"/>
          <w:sz w:val="22"/>
        </w:rPr>
        <w:t>OAS</w:t>
      </w:r>
      <w:r w:rsidR="00E367D2" w:rsidRPr="0047748E">
        <w:rPr>
          <w:rFonts w:ascii="Arial" w:hAnsi="Arial" w:cs="Arial"/>
          <w:sz w:val="22"/>
        </w:rPr>
        <w:t>-67</w:t>
      </w:r>
      <w:r w:rsidR="00E367D2" w:rsidRPr="007D1264">
        <w:rPr>
          <w:rFonts w:ascii="Arial" w:hAnsi="Arial" w:cs="Arial"/>
          <w:sz w:val="22"/>
        </w:rPr>
        <w:t>, must be accurately prepared by the pilot and reviewed/approved by the Helicopter Manager (HMGB) before commencing any rotor-wing flight or mission.  (See IHOG for specific requirements and load calc. procedures.)</w:t>
      </w:r>
    </w:p>
    <w:p w:rsidR="00E4618A" w:rsidRPr="007D1264" w:rsidRDefault="00E4618A" w:rsidP="00E4618A">
      <w:pPr>
        <w:pStyle w:val="listindent"/>
        <w:numPr>
          <w:ilvl w:val="0"/>
          <w:numId w:val="0"/>
        </w:numPr>
        <w:tabs>
          <w:tab w:val="num" w:pos="6840"/>
        </w:tabs>
        <w:ind w:left="2160" w:hanging="720"/>
        <w:rPr>
          <w:rFonts w:ascii="Arial" w:hAnsi="Arial" w:cs="Arial"/>
          <w:sz w:val="22"/>
        </w:rPr>
      </w:pPr>
    </w:p>
    <w:p w:rsidR="00E367D2" w:rsidRPr="007D1264" w:rsidRDefault="00E4618A" w:rsidP="00E4618A">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4.3.5</w:t>
      </w:r>
      <w:r w:rsidRPr="007D1264">
        <w:rPr>
          <w:rFonts w:ascii="Arial" w:hAnsi="Arial" w:cs="Arial"/>
          <w:sz w:val="22"/>
        </w:rPr>
        <w:t xml:space="preserve">  </w:t>
      </w:r>
      <w:r w:rsidRPr="007D1264">
        <w:rPr>
          <w:rFonts w:ascii="Arial" w:hAnsi="Arial" w:cs="Arial"/>
          <w:sz w:val="22"/>
        </w:rPr>
        <w:tab/>
      </w:r>
      <w:r w:rsidR="00E367D2" w:rsidRPr="007D1264">
        <w:rPr>
          <w:rFonts w:ascii="Arial" w:hAnsi="Arial" w:cs="Arial"/>
          <w:sz w:val="22"/>
        </w:rPr>
        <w:t>Helicopter operations must cease whenever the wind reaches the maximum allowable speed and gust-spread as prescribed in the IHOG.  If wind conditions have not yet reached the limits published in the IHOG, operations will cease when the pilot and/or HMGB have determined that conditions are no longer safe or when the helicopter is no longer effectively meeting mission objectives.</w:t>
      </w:r>
    </w:p>
    <w:p w:rsidR="00957DE3" w:rsidRPr="007D1264" w:rsidRDefault="00957DE3" w:rsidP="00957DE3">
      <w:pPr>
        <w:pStyle w:val="listindent"/>
        <w:numPr>
          <w:ilvl w:val="0"/>
          <w:numId w:val="0"/>
        </w:numPr>
        <w:tabs>
          <w:tab w:val="num" w:pos="6840"/>
        </w:tabs>
        <w:ind w:left="1440"/>
        <w:rPr>
          <w:rFonts w:ascii="Arial" w:hAnsi="Arial" w:cs="Arial"/>
          <w:bCs/>
          <w:sz w:val="22"/>
        </w:rPr>
      </w:pPr>
    </w:p>
    <w:p w:rsidR="00957DE3" w:rsidRPr="007D1264" w:rsidRDefault="00957DE3" w:rsidP="00957DE3">
      <w:pPr>
        <w:pStyle w:val="listindent"/>
        <w:numPr>
          <w:ilvl w:val="0"/>
          <w:numId w:val="0"/>
        </w:numPr>
        <w:tabs>
          <w:tab w:val="num" w:pos="6840"/>
        </w:tabs>
        <w:ind w:left="2160" w:hanging="720"/>
        <w:rPr>
          <w:rFonts w:ascii="Arial" w:hAnsi="Arial" w:cs="Arial"/>
          <w:sz w:val="22"/>
        </w:rPr>
      </w:pPr>
      <w:r w:rsidRPr="007D1264">
        <w:rPr>
          <w:rFonts w:ascii="Arial" w:hAnsi="Arial" w:cs="Arial"/>
          <w:b/>
          <w:bCs/>
          <w:sz w:val="22"/>
        </w:rPr>
        <w:t>4.3.6</w:t>
      </w:r>
      <w:r w:rsidRPr="007D1264">
        <w:rPr>
          <w:rFonts w:ascii="Arial" w:hAnsi="Arial" w:cs="Arial"/>
          <w:bCs/>
          <w:sz w:val="22"/>
        </w:rPr>
        <w:tab/>
      </w:r>
      <w:r w:rsidR="00E367D2" w:rsidRPr="007D1264">
        <w:rPr>
          <w:rFonts w:ascii="Arial" w:hAnsi="Arial" w:cs="Arial"/>
          <w:bCs/>
          <w:sz w:val="22"/>
        </w:rPr>
        <w:t xml:space="preserve">External loads.  </w:t>
      </w:r>
      <w:r w:rsidR="00E367D2" w:rsidRPr="007D1264">
        <w:rPr>
          <w:rFonts w:ascii="Arial" w:hAnsi="Arial" w:cs="Arial"/>
          <w:sz w:val="22"/>
        </w:rPr>
        <w:t>All external loads will be flown by a pilot who is appropriately carded for external long-line missions.  An approved, qualified person will make all hookups.</w:t>
      </w:r>
      <w:r w:rsidR="009F6C76" w:rsidRPr="007D1264">
        <w:rPr>
          <w:rFonts w:ascii="Arial" w:hAnsi="Arial" w:cs="Arial"/>
          <w:sz w:val="22"/>
        </w:rPr>
        <w:t xml:space="preserve"> </w:t>
      </w:r>
    </w:p>
    <w:p w:rsidR="00C07061" w:rsidRPr="007D1264" w:rsidRDefault="00C07061" w:rsidP="00957DE3">
      <w:pPr>
        <w:pStyle w:val="listindent"/>
        <w:numPr>
          <w:ilvl w:val="0"/>
          <w:numId w:val="0"/>
        </w:numPr>
        <w:tabs>
          <w:tab w:val="num" w:pos="6840"/>
        </w:tabs>
        <w:ind w:left="2160" w:hanging="720"/>
        <w:rPr>
          <w:rFonts w:ascii="Arial" w:hAnsi="Arial" w:cs="Arial"/>
          <w:sz w:val="22"/>
        </w:rPr>
      </w:pPr>
    </w:p>
    <w:p w:rsidR="00E367D2" w:rsidRPr="007D1264" w:rsidRDefault="00957DE3" w:rsidP="00957DE3">
      <w:pPr>
        <w:pStyle w:val="listindent"/>
        <w:numPr>
          <w:ilvl w:val="0"/>
          <w:numId w:val="0"/>
        </w:numPr>
        <w:tabs>
          <w:tab w:val="num" w:pos="6840"/>
        </w:tabs>
        <w:ind w:left="2160" w:hanging="720"/>
        <w:rPr>
          <w:rFonts w:ascii="Arial" w:hAnsi="Arial" w:cs="Arial"/>
          <w:sz w:val="22"/>
        </w:rPr>
      </w:pPr>
      <w:r w:rsidRPr="007D1264">
        <w:rPr>
          <w:rFonts w:ascii="Arial" w:hAnsi="Arial" w:cs="Arial"/>
          <w:b/>
          <w:bCs/>
          <w:sz w:val="22"/>
        </w:rPr>
        <w:t>4.3.7</w:t>
      </w:r>
      <w:r w:rsidRPr="007D1264">
        <w:rPr>
          <w:rFonts w:ascii="Arial" w:hAnsi="Arial" w:cs="Arial"/>
          <w:bCs/>
          <w:sz w:val="22"/>
        </w:rPr>
        <w:tab/>
      </w:r>
      <w:r w:rsidR="00E367D2" w:rsidRPr="007D1264">
        <w:rPr>
          <w:rFonts w:ascii="Arial" w:hAnsi="Arial" w:cs="Arial"/>
          <w:bCs/>
          <w:sz w:val="22"/>
        </w:rPr>
        <w:t xml:space="preserve">Fuel storage and handling.  </w:t>
      </w:r>
      <w:r w:rsidR="00E367D2" w:rsidRPr="007D1264">
        <w:rPr>
          <w:rFonts w:ascii="Arial" w:hAnsi="Arial" w:cs="Arial"/>
          <w:sz w:val="22"/>
        </w:rPr>
        <w:t>Fuel may be pumped from commercial sources</w:t>
      </w:r>
      <w:r w:rsidR="00E4618A" w:rsidRPr="007D1264">
        <w:rPr>
          <w:rFonts w:ascii="Arial" w:hAnsi="Arial" w:cs="Arial"/>
          <w:sz w:val="22"/>
        </w:rPr>
        <w:t xml:space="preserve"> by FBO attendants </w:t>
      </w:r>
      <w:r w:rsidR="00540DEA" w:rsidRPr="007D1264">
        <w:rPr>
          <w:rFonts w:ascii="Arial" w:hAnsi="Arial" w:cs="Arial"/>
          <w:sz w:val="22"/>
        </w:rPr>
        <w:t xml:space="preserve">or </w:t>
      </w:r>
      <w:r w:rsidR="00E4618A" w:rsidRPr="007D1264">
        <w:rPr>
          <w:rFonts w:ascii="Arial" w:hAnsi="Arial" w:cs="Arial"/>
          <w:sz w:val="22"/>
        </w:rPr>
        <w:t xml:space="preserve">from </w:t>
      </w:r>
      <w:r w:rsidR="00540DEA" w:rsidRPr="007D1264">
        <w:rPr>
          <w:rFonts w:ascii="Arial" w:hAnsi="Arial" w:cs="Arial"/>
          <w:sz w:val="22"/>
        </w:rPr>
        <w:t xml:space="preserve">the contractor’s service truck by vendor personnel only. </w:t>
      </w:r>
      <w:r w:rsidR="00E367D2" w:rsidRPr="007D1264">
        <w:rPr>
          <w:rFonts w:ascii="Arial" w:hAnsi="Arial" w:cs="Arial"/>
          <w:sz w:val="22"/>
        </w:rPr>
        <w:t xml:space="preserve"> </w:t>
      </w:r>
      <w:r w:rsidR="00540DEA" w:rsidRPr="007D1264">
        <w:rPr>
          <w:rFonts w:ascii="Arial" w:hAnsi="Arial" w:cs="Arial"/>
          <w:sz w:val="22"/>
        </w:rPr>
        <w:t>Only those tanks, p</w:t>
      </w:r>
      <w:r w:rsidR="00E367D2" w:rsidRPr="007D1264">
        <w:rPr>
          <w:rFonts w:ascii="Arial" w:hAnsi="Arial" w:cs="Arial"/>
          <w:sz w:val="22"/>
        </w:rPr>
        <w:t>ump</w:t>
      </w:r>
      <w:r w:rsidR="00540DEA" w:rsidRPr="007D1264">
        <w:rPr>
          <w:rFonts w:ascii="Arial" w:hAnsi="Arial" w:cs="Arial"/>
          <w:sz w:val="22"/>
        </w:rPr>
        <w:t>s,</w:t>
      </w:r>
      <w:r w:rsidR="00E367D2" w:rsidRPr="007D1264">
        <w:rPr>
          <w:rFonts w:ascii="Arial" w:hAnsi="Arial" w:cs="Arial"/>
          <w:sz w:val="22"/>
        </w:rPr>
        <w:t xml:space="preserve"> and filters </w:t>
      </w:r>
      <w:r w:rsidR="00540DEA" w:rsidRPr="007D1264">
        <w:rPr>
          <w:rFonts w:ascii="Arial" w:hAnsi="Arial" w:cs="Arial"/>
          <w:sz w:val="22"/>
        </w:rPr>
        <w:t xml:space="preserve">that are </w:t>
      </w:r>
      <w:r w:rsidR="00540DEA" w:rsidRPr="007D1264">
        <w:rPr>
          <w:rFonts w:ascii="Arial" w:hAnsi="Arial" w:cs="Arial"/>
          <w:sz w:val="22"/>
        </w:rPr>
        <w:lastRenderedPageBreak/>
        <w:t xml:space="preserve">designed, maintained, and placarded according to </w:t>
      </w:r>
      <w:r w:rsidR="00E4618A" w:rsidRPr="007D1264">
        <w:rPr>
          <w:rFonts w:ascii="Arial" w:hAnsi="Arial" w:cs="Arial"/>
          <w:sz w:val="22"/>
        </w:rPr>
        <w:t>DOI or USFS</w:t>
      </w:r>
      <w:r w:rsidR="00540DEA" w:rsidRPr="007D1264">
        <w:rPr>
          <w:rFonts w:ascii="Arial" w:hAnsi="Arial" w:cs="Arial"/>
          <w:sz w:val="22"/>
        </w:rPr>
        <w:t xml:space="preserve"> contract specifications </w:t>
      </w:r>
      <w:r w:rsidR="00E367D2" w:rsidRPr="007D1264">
        <w:rPr>
          <w:rFonts w:ascii="Arial" w:hAnsi="Arial" w:cs="Arial"/>
          <w:sz w:val="22"/>
        </w:rPr>
        <w:t xml:space="preserve">will be used </w:t>
      </w:r>
      <w:r w:rsidR="00540DEA" w:rsidRPr="007D1264">
        <w:rPr>
          <w:rFonts w:ascii="Arial" w:hAnsi="Arial" w:cs="Arial"/>
          <w:sz w:val="22"/>
        </w:rPr>
        <w:t xml:space="preserve">for </w:t>
      </w:r>
      <w:r w:rsidR="00E4618A" w:rsidRPr="007D1264">
        <w:rPr>
          <w:rFonts w:ascii="Arial" w:hAnsi="Arial" w:cs="Arial"/>
          <w:sz w:val="22"/>
        </w:rPr>
        <w:t xml:space="preserve">helicopter </w:t>
      </w:r>
      <w:r w:rsidR="00E367D2" w:rsidRPr="007D1264">
        <w:rPr>
          <w:rFonts w:ascii="Arial" w:hAnsi="Arial" w:cs="Arial"/>
          <w:sz w:val="22"/>
        </w:rPr>
        <w:t>fueling operations.</w:t>
      </w:r>
    </w:p>
    <w:p w:rsidR="00A13C9D" w:rsidRPr="007D1264" w:rsidRDefault="00A13C9D" w:rsidP="006E00D6">
      <w:pPr>
        <w:pStyle w:val="listindent"/>
        <w:numPr>
          <w:ilvl w:val="0"/>
          <w:numId w:val="0"/>
        </w:numPr>
        <w:tabs>
          <w:tab w:val="num" w:pos="6840"/>
        </w:tabs>
        <w:rPr>
          <w:rFonts w:ascii="Arial" w:hAnsi="Arial" w:cs="Arial"/>
          <w:b/>
          <w:sz w:val="22"/>
        </w:rPr>
      </w:pPr>
    </w:p>
    <w:p w:rsidR="00540DEA" w:rsidRPr="007D1264" w:rsidRDefault="00957DE3" w:rsidP="00957DE3">
      <w:pPr>
        <w:pStyle w:val="listindent"/>
        <w:numPr>
          <w:ilvl w:val="0"/>
          <w:numId w:val="0"/>
        </w:numPr>
        <w:tabs>
          <w:tab w:val="num" w:pos="6840"/>
        </w:tabs>
        <w:ind w:left="2160" w:hanging="720"/>
        <w:rPr>
          <w:rFonts w:ascii="Arial" w:hAnsi="Arial" w:cs="Arial"/>
          <w:sz w:val="22"/>
        </w:rPr>
      </w:pPr>
      <w:r w:rsidRPr="007D1264">
        <w:rPr>
          <w:rFonts w:ascii="Arial" w:hAnsi="Arial" w:cs="Arial"/>
          <w:b/>
          <w:sz w:val="22"/>
        </w:rPr>
        <w:t>4.3.8</w:t>
      </w:r>
      <w:r w:rsidRPr="007D1264">
        <w:rPr>
          <w:rFonts w:ascii="Arial" w:hAnsi="Arial" w:cs="Arial"/>
          <w:sz w:val="22"/>
        </w:rPr>
        <w:tab/>
      </w:r>
      <w:r w:rsidR="00540DEA" w:rsidRPr="007D1264">
        <w:rPr>
          <w:rFonts w:ascii="Arial" w:hAnsi="Arial" w:cs="Arial"/>
          <w:sz w:val="22"/>
        </w:rPr>
        <w:t xml:space="preserve">Aircraft that are procured and operated by other non-federal government agencies or affiliate organizations may not be used by the BLM unless no other suitable rental aircraft are available from the private sector, and only if such aircraft are approved by </w:t>
      </w:r>
      <w:r w:rsidR="002E771B">
        <w:rPr>
          <w:rFonts w:ascii="Arial" w:hAnsi="Arial" w:cs="Arial"/>
          <w:sz w:val="22"/>
        </w:rPr>
        <w:t>DOI-</w:t>
      </w:r>
      <w:r w:rsidR="002E771B" w:rsidRPr="0047748E">
        <w:rPr>
          <w:rFonts w:ascii="Arial" w:hAnsi="Arial" w:cs="Arial"/>
          <w:sz w:val="22"/>
        </w:rPr>
        <w:t>OAS</w:t>
      </w:r>
      <w:r w:rsidR="00E4618A" w:rsidRPr="0047748E">
        <w:rPr>
          <w:rFonts w:ascii="Arial" w:hAnsi="Arial" w:cs="Arial"/>
          <w:sz w:val="22"/>
        </w:rPr>
        <w:t xml:space="preserve"> a</w:t>
      </w:r>
      <w:r w:rsidR="00E4618A" w:rsidRPr="007D1264">
        <w:rPr>
          <w:rFonts w:ascii="Arial" w:hAnsi="Arial" w:cs="Arial"/>
          <w:sz w:val="22"/>
        </w:rPr>
        <w:t>s “Cooperator Aircraft</w:t>
      </w:r>
      <w:r w:rsidR="00540DEA" w:rsidRPr="007D1264">
        <w:rPr>
          <w:rFonts w:ascii="Arial" w:hAnsi="Arial" w:cs="Arial"/>
          <w:sz w:val="22"/>
        </w:rPr>
        <w:t>”</w:t>
      </w:r>
      <w:r w:rsidR="00E4618A" w:rsidRPr="007D1264">
        <w:rPr>
          <w:rFonts w:ascii="Arial" w:hAnsi="Arial" w:cs="Arial"/>
          <w:sz w:val="22"/>
        </w:rPr>
        <w:t xml:space="preserve"> via a current letter of authorization.</w:t>
      </w: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sz w:val="22"/>
        </w:rPr>
      </w:pPr>
    </w:p>
    <w:p w:rsidR="00957DE3" w:rsidRPr="007D1264" w:rsidRDefault="00957DE3">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sz w:val="22"/>
        </w:rPr>
      </w:pPr>
    </w:p>
    <w:p w:rsidR="00EB449B"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4.4</w:t>
      </w:r>
      <w:r w:rsidR="00FD1637" w:rsidRPr="007D1264">
        <w:rPr>
          <w:rFonts w:ascii="Arial" w:hAnsi="Arial" w:cs="Arial"/>
          <w:b/>
          <w:bCs/>
          <w:sz w:val="22"/>
        </w:rPr>
        <w:tab/>
      </w:r>
      <w:r w:rsidR="00FD1637" w:rsidRPr="007D1264">
        <w:rPr>
          <w:rFonts w:ascii="Arial" w:hAnsi="Arial" w:cs="Arial"/>
          <w:b/>
          <w:bCs/>
          <w:sz w:val="22"/>
          <w:u w:val="single"/>
        </w:rPr>
        <w:t>Pilot Duty Limitations</w:t>
      </w:r>
      <w:r w:rsidR="00FD1637" w:rsidRPr="007D1264">
        <w:rPr>
          <w:rFonts w:ascii="Arial" w:hAnsi="Arial" w:cs="Arial"/>
          <w:sz w:val="22"/>
        </w:rPr>
        <w:t xml:space="preserve"> </w:t>
      </w:r>
    </w:p>
    <w:p w:rsidR="00957DE3" w:rsidRPr="007D1264" w:rsidRDefault="00EB449B">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sz w:val="22"/>
        </w:rPr>
        <w:tab/>
      </w:r>
    </w:p>
    <w:p w:rsidR="00FD1637" w:rsidRPr="007D1264" w:rsidRDefault="00957D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sz w:val="22"/>
        </w:rPr>
        <w:tab/>
      </w:r>
      <w:r w:rsidR="00EB449B" w:rsidRPr="007D1264">
        <w:rPr>
          <w:rFonts w:ascii="Arial" w:hAnsi="Arial" w:cs="Arial"/>
          <w:sz w:val="22"/>
        </w:rPr>
        <w:t xml:space="preserve">Pilot duty limitations </w:t>
      </w:r>
      <w:r w:rsidR="00FD1637" w:rsidRPr="007D1264">
        <w:rPr>
          <w:rFonts w:ascii="Arial" w:hAnsi="Arial" w:cs="Arial"/>
          <w:sz w:val="22"/>
        </w:rPr>
        <w:t>will be adhered to except in cases of extreme emergencies and then only with approval from Approving Of</w:t>
      </w:r>
      <w:r w:rsidR="00A02974" w:rsidRPr="007D1264">
        <w:rPr>
          <w:rFonts w:ascii="Arial" w:hAnsi="Arial" w:cs="Arial"/>
          <w:sz w:val="22"/>
        </w:rPr>
        <w:t>ficer (FM, District</w:t>
      </w:r>
      <w:r w:rsidR="0024491A" w:rsidRPr="007D1264">
        <w:rPr>
          <w:rFonts w:ascii="Arial" w:hAnsi="Arial" w:cs="Arial"/>
          <w:sz w:val="22"/>
        </w:rPr>
        <w:t xml:space="preserve"> Aviation Manager</w:t>
      </w:r>
      <w:r w:rsidR="00FD1637" w:rsidRPr="007D1264">
        <w:rPr>
          <w:rFonts w:ascii="Arial" w:hAnsi="Arial" w:cs="Arial"/>
          <w:sz w:val="22"/>
        </w:rPr>
        <w:t>).  A maximum of eight hours flight time is allowed during any one duty period.</w:t>
      </w:r>
      <w:r w:rsidR="0024491A" w:rsidRPr="007D1264">
        <w:rPr>
          <w:rFonts w:ascii="Arial" w:hAnsi="Arial" w:cs="Arial"/>
          <w:sz w:val="22"/>
        </w:rPr>
        <w:t xml:space="preserve"> Additional flight hour and duty day limitations are specified in the aircraft contract or rental agreement, and in various DOI and BLM Aviation operational guides and policies.</w:t>
      </w:r>
      <w:r w:rsidR="00A02974" w:rsidRPr="007D1264">
        <w:rPr>
          <w:rFonts w:ascii="Arial" w:hAnsi="Arial" w:cs="Arial"/>
          <w:sz w:val="22"/>
        </w:rPr>
        <w:t xml:space="preserve"> The District</w:t>
      </w:r>
      <w:r w:rsidR="004E398C" w:rsidRPr="007D1264">
        <w:rPr>
          <w:rFonts w:ascii="Arial" w:hAnsi="Arial" w:cs="Arial"/>
          <w:sz w:val="22"/>
        </w:rPr>
        <w:t xml:space="preserve"> Aviation Manager will be consulted</w:t>
      </w:r>
      <w:r w:rsidR="00FD1637" w:rsidRPr="007D1264">
        <w:rPr>
          <w:rFonts w:ascii="Arial" w:hAnsi="Arial" w:cs="Arial"/>
          <w:sz w:val="22"/>
        </w:rPr>
        <w:t xml:space="preserve"> for additional information</w:t>
      </w:r>
      <w:r w:rsidR="004E398C" w:rsidRPr="007D1264">
        <w:rPr>
          <w:rFonts w:ascii="Arial" w:hAnsi="Arial" w:cs="Arial"/>
          <w:sz w:val="22"/>
        </w:rPr>
        <w:t xml:space="preserve"> when flights will occur over a multi-day period of time.</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rsidR="00EB449B"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color w:val="0000FF"/>
          <w:sz w:val="22"/>
        </w:rPr>
      </w:pPr>
      <w:r w:rsidRPr="007D1264">
        <w:rPr>
          <w:rFonts w:ascii="Arial" w:hAnsi="Arial" w:cs="Arial"/>
          <w:b/>
          <w:bCs/>
          <w:sz w:val="22"/>
        </w:rPr>
        <w:t>4.6</w:t>
      </w:r>
      <w:r w:rsidR="00FD1637" w:rsidRPr="007D1264">
        <w:rPr>
          <w:rFonts w:ascii="Arial" w:hAnsi="Arial" w:cs="Arial"/>
          <w:b/>
          <w:bCs/>
          <w:sz w:val="22"/>
        </w:rPr>
        <w:tab/>
      </w:r>
      <w:r w:rsidR="00FD1637" w:rsidRPr="007D1264">
        <w:rPr>
          <w:rFonts w:ascii="Arial" w:hAnsi="Arial" w:cs="Arial"/>
          <w:b/>
          <w:bCs/>
          <w:sz w:val="22"/>
          <w:u w:val="single"/>
        </w:rPr>
        <w:t>Night Flight</w:t>
      </w:r>
      <w:r w:rsidR="000E56B5" w:rsidRPr="007D1264">
        <w:rPr>
          <w:rFonts w:ascii="Arial" w:hAnsi="Arial" w:cs="Arial"/>
          <w:b/>
          <w:bCs/>
          <w:sz w:val="22"/>
          <w:u w:val="single"/>
        </w:rPr>
        <w:t>s</w:t>
      </w:r>
      <w:r w:rsidR="00C86834" w:rsidRPr="007D1264">
        <w:rPr>
          <w:rFonts w:ascii="Arial" w:hAnsi="Arial" w:cs="Arial"/>
          <w:color w:val="0000FF"/>
          <w:sz w:val="22"/>
        </w:rPr>
        <w:t xml:space="preserve"> </w:t>
      </w:r>
    </w:p>
    <w:p w:rsidR="00957DE3" w:rsidRPr="007D1264" w:rsidRDefault="00EB449B">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color w:val="0000FF"/>
          <w:sz w:val="22"/>
        </w:rPr>
      </w:pPr>
      <w:r w:rsidRPr="007D1264">
        <w:rPr>
          <w:rFonts w:ascii="Arial" w:hAnsi="Arial" w:cs="Arial"/>
          <w:color w:val="0000FF"/>
          <w:sz w:val="22"/>
        </w:rPr>
        <w:tab/>
      </w:r>
    </w:p>
    <w:p w:rsidR="00FD1637" w:rsidRPr="007D1264" w:rsidRDefault="00957D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color w:val="0000FF"/>
          <w:sz w:val="22"/>
        </w:rPr>
        <w:tab/>
      </w:r>
      <w:r w:rsidR="000E56B5" w:rsidRPr="007D1264">
        <w:rPr>
          <w:rFonts w:ascii="Arial" w:hAnsi="Arial" w:cs="Arial"/>
          <w:sz w:val="22"/>
        </w:rPr>
        <w:t>Night flights are</w:t>
      </w:r>
      <w:r w:rsidR="00C86834" w:rsidRPr="007D1264">
        <w:rPr>
          <w:rFonts w:ascii="Arial" w:hAnsi="Arial" w:cs="Arial"/>
          <w:sz w:val="22"/>
        </w:rPr>
        <w:t xml:space="preserve"> defined as that which occurs between 30 minutes after sunset and 30 minutes before sunrise</w:t>
      </w:r>
      <w:r w:rsidR="00AD1C53" w:rsidRPr="007D1264">
        <w:rPr>
          <w:rFonts w:ascii="Arial" w:hAnsi="Arial" w:cs="Arial"/>
          <w:sz w:val="22"/>
        </w:rPr>
        <w:t>.</w:t>
      </w:r>
      <w:r w:rsidR="00C86834" w:rsidRPr="007D1264">
        <w:rPr>
          <w:rFonts w:ascii="Arial" w:hAnsi="Arial" w:cs="Arial"/>
          <w:sz w:val="22"/>
        </w:rPr>
        <w:t xml:space="preserve"> </w:t>
      </w:r>
      <w:r w:rsidR="00FD1637" w:rsidRPr="007D1264">
        <w:rPr>
          <w:rFonts w:ascii="Arial" w:hAnsi="Arial" w:cs="Arial"/>
          <w:sz w:val="22"/>
        </w:rPr>
        <w:t>Night flight is not allowed in a single</w:t>
      </w:r>
      <w:r w:rsidR="00FD1637" w:rsidRPr="007D1264">
        <w:rPr>
          <w:rFonts w:ascii="Arial" w:hAnsi="Arial" w:cs="Arial"/>
          <w:sz w:val="22"/>
        </w:rPr>
        <w:noBreakHyphen/>
        <w:t>engine aircraft carrying passengers; it is only allowed with a twin</w:t>
      </w:r>
      <w:r w:rsidR="00FD1637" w:rsidRPr="007D1264">
        <w:rPr>
          <w:rFonts w:ascii="Arial" w:hAnsi="Arial" w:cs="Arial"/>
          <w:sz w:val="22"/>
        </w:rPr>
        <w:noBreakHyphen/>
        <w:t>engine aircraft and a pilot who is instrument rated</w:t>
      </w:r>
      <w:r w:rsidR="004E398C" w:rsidRPr="007D1264">
        <w:rPr>
          <w:rFonts w:ascii="Arial" w:hAnsi="Arial" w:cs="Arial"/>
          <w:sz w:val="22"/>
        </w:rPr>
        <w:t xml:space="preserve"> and for non-tactical, point to point or ferry flights only</w:t>
      </w:r>
      <w:r w:rsidR="00FD1637" w:rsidRPr="007D1264">
        <w:rPr>
          <w:rFonts w:ascii="Arial" w:hAnsi="Arial" w:cs="Arial"/>
          <w:sz w:val="22"/>
        </w:rPr>
        <w:t>.</w:t>
      </w:r>
    </w:p>
    <w:p w:rsidR="0001459D" w:rsidRPr="007D1264" w:rsidRDefault="0001459D"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rPr>
      </w:pPr>
    </w:p>
    <w:p w:rsidR="0001459D" w:rsidRPr="007D1264" w:rsidRDefault="0001459D" w:rsidP="00EE630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b/>
          <w:bCs/>
          <w:sz w:val="22"/>
        </w:rPr>
      </w:pPr>
    </w:p>
    <w:p w:rsidR="000E56B5" w:rsidRPr="007D1264" w:rsidRDefault="0001459D" w:rsidP="00EE630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color w:val="000000"/>
          <w:sz w:val="22"/>
          <w:szCs w:val="22"/>
        </w:rPr>
      </w:pPr>
      <w:r w:rsidRPr="007D1264">
        <w:rPr>
          <w:rFonts w:ascii="Arial" w:hAnsi="Arial" w:cs="Arial"/>
          <w:b/>
          <w:bCs/>
          <w:sz w:val="22"/>
        </w:rPr>
        <w:tab/>
      </w:r>
      <w:r w:rsidR="004D475F" w:rsidRPr="007D1264">
        <w:rPr>
          <w:rFonts w:ascii="Arial" w:hAnsi="Arial" w:cs="Arial"/>
          <w:b/>
          <w:bCs/>
          <w:sz w:val="22"/>
        </w:rPr>
        <w:t>4.7</w:t>
      </w:r>
      <w:r w:rsidR="00FD1637" w:rsidRPr="007D1264">
        <w:rPr>
          <w:rFonts w:ascii="Arial" w:hAnsi="Arial" w:cs="Arial"/>
          <w:b/>
          <w:bCs/>
          <w:sz w:val="22"/>
        </w:rPr>
        <w:tab/>
      </w:r>
      <w:r w:rsidR="008E140A" w:rsidRPr="007D1264">
        <w:rPr>
          <w:rFonts w:ascii="Arial" w:hAnsi="Arial" w:cs="Arial"/>
          <w:b/>
          <w:bCs/>
          <w:color w:val="000000"/>
          <w:sz w:val="22"/>
          <w:szCs w:val="22"/>
          <w:u w:val="single"/>
        </w:rPr>
        <w:t>Low Level Flight</w:t>
      </w:r>
      <w:r w:rsidR="008E140A" w:rsidRPr="007D1264">
        <w:rPr>
          <w:rFonts w:ascii="Arial" w:hAnsi="Arial" w:cs="Arial"/>
          <w:color w:val="000000"/>
          <w:sz w:val="22"/>
          <w:szCs w:val="22"/>
        </w:rPr>
        <w:t xml:space="preserve">  </w:t>
      </w:r>
    </w:p>
    <w:p w:rsidR="00957DE3" w:rsidRPr="007D1264" w:rsidRDefault="000E56B5" w:rsidP="00EE630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b/>
          <w:bCs/>
          <w:sz w:val="22"/>
        </w:rPr>
      </w:pPr>
      <w:r w:rsidRPr="007D1264">
        <w:rPr>
          <w:rFonts w:ascii="Arial" w:hAnsi="Arial" w:cs="Arial"/>
          <w:b/>
          <w:bCs/>
          <w:sz w:val="22"/>
        </w:rPr>
        <w:tab/>
      </w:r>
      <w:r w:rsidRPr="007D1264">
        <w:rPr>
          <w:rFonts w:ascii="Arial" w:hAnsi="Arial" w:cs="Arial"/>
          <w:b/>
          <w:bCs/>
          <w:sz w:val="22"/>
        </w:rPr>
        <w:tab/>
      </w:r>
    </w:p>
    <w:p w:rsidR="00FD1637" w:rsidRPr="007D1264" w:rsidRDefault="00957DE3" w:rsidP="00EE630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sz w:val="22"/>
        </w:rPr>
      </w:pPr>
      <w:r w:rsidRPr="007D1264">
        <w:rPr>
          <w:rFonts w:ascii="Arial" w:hAnsi="Arial" w:cs="Arial"/>
          <w:b/>
          <w:bCs/>
          <w:sz w:val="22"/>
        </w:rPr>
        <w:tab/>
      </w:r>
      <w:r w:rsidRPr="007D1264">
        <w:rPr>
          <w:rFonts w:ascii="Arial" w:hAnsi="Arial" w:cs="Arial"/>
          <w:b/>
          <w:bCs/>
          <w:sz w:val="22"/>
        </w:rPr>
        <w:tab/>
      </w:r>
      <w:r w:rsidR="008E140A" w:rsidRPr="007D1264">
        <w:rPr>
          <w:rFonts w:ascii="Arial" w:hAnsi="Arial" w:cs="Arial"/>
          <w:color w:val="000000"/>
          <w:sz w:val="22"/>
          <w:szCs w:val="22"/>
        </w:rPr>
        <w:t xml:space="preserve">No flights are allowed below 500 feet AGL with fixed-wing aircraft (as per the State Aviation Plan). Exceptions are </w:t>
      </w:r>
      <w:r w:rsidR="00FC4159" w:rsidRPr="007D1264">
        <w:rPr>
          <w:rFonts w:ascii="Arial" w:hAnsi="Arial" w:cs="Arial"/>
          <w:color w:val="000000"/>
          <w:sz w:val="22"/>
          <w:szCs w:val="22"/>
        </w:rPr>
        <w:t>some fire operations, such as retardant operations (Airtanker, Lead Plane and ASM) and smoke jumper operations involving paracargo drops. Under no circumstances will any fire-specific flights be confused with and/or combined with non-fire special use flights of any capacity. Helicopters routinely fly low level non-fire missions below 500 ft. AGL, but this is considered special use. A specific Special Use Aviation Safety/Project Plan must be written and approved by the</w:t>
      </w:r>
      <w:r w:rsidR="00A02974" w:rsidRPr="007D1264">
        <w:rPr>
          <w:rFonts w:ascii="Arial" w:hAnsi="Arial" w:cs="Arial"/>
          <w:color w:val="000000"/>
          <w:sz w:val="22"/>
          <w:szCs w:val="22"/>
        </w:rPr>
        <w:t xml:space="preserve"> District</w:t>
      </w:r>
      <w:r w:rsidR="00F81AFC" w:rsidRPr="007D1264">
        <w:rPr>
          <w:rFonts w:ascii="Arial" w:hAnsi="Arial" w:cs="Arial"/>
          <w:color w:val="000000"/>
          <w:sz w:val="22"/>
          <w:szCs w:val="22"/>
        </w:rPr>
        <w:t xml:space="preserve"> Aviation Manager and Field Manager prior to these missions.</w:t>
      </w:r>
      <w:r w:rsidR="00FC4159" w:rsidRPr="007D1264">
        <w:rPr>
          <w:rFonts w:ascii="Arial" w:hAnsi="Arial" w:cs="Arial"/>
          <w:color w:val="000000"/>
          <w:sz w:val="22"/>
          <w:szCs w:val="22"/>
        </w:rPr>
        <w:t xml:space="preserve">   </w:t>
      </w:r>
      <w:r w:rsidR="008E140A" w:rsidRPr="007D1264">
        <w:rPr>
          <w:rFonts w:ascii="Arial" w:hAnsi="Arial" w:cs="Arial"/>
          <w:color w:val="000000"/>
          <w:sz w:val="22"/>
          <w:szCs w:val="22"/>
        </w:rPr>
        <w:t xml:space="preserve"> </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rsidR="006E00D6" w:rsidRDefault="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6E00D6" w:rsidRDefault="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0E56B5"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sz w:val="22"/>
        </w:rPr>
      </w:pPr>
      <w:r w:rsidRPr="007D1264">
        <w:rPr>
          <w:rFonts w:ascii="Arial" w:hAnsi="Arial" w:cs="Arial"/>
          <w:b/>
          <w:bCs/>
          <w:sz w:val="22"/>
        </w:rPr>
        <w:lastRenderedPageBreak/>
        <w:t>4.8</w:t>
      </w:r>
      <w:r w:rsidR="00FD1637" w:rsidRPr="007D1264">
        <w:rPr>
          <w:rFonts w:ascii="Arial" w:hAnsi="Arial" w:cs="Arial"/>
          <w:b/>
          <w:bCs/>
          <w:sz w:val="22"/>
        </w:rPr>
        <w:tab/>
      </w:r>
      <w:r w:rsidR="00FD1637" w:rsidRPr="007D1264">
        <w:rPr>
          <w:rFonts w:ascii="Arial" w:hAnsi="Arial" w:cs="Arial"/>
          <w:b/>
          <w:bCs/>
          <w:sz w:val="22"/>
          <w:u w:val="single"/>
        </w:rPr>
        <w:t>Transportation of Hazardous Material</w:t>
      </w:r>
      <w:r w:rsidR="00FD1637" w:rsidRPr="007D1264">
        <w:rPr>
          <w:rFonts w:ascii="Arial" w:hAnsi="Arial" w:cs="Arial"/>
          <w:sz w:val="22"/>
        </w:rPr>
        <w:t xml:space="preserve"> </w:t>
      </w:r>
    </w:p>
    <w:p w:rsidR="00957DE3" w:rsidRPr="007D1264" w:rsidRDefault="000E56B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r w:rsidRPr="007D1264">
        <w:rPr>
          <w:rFonts w:ascii="Arial" w:hAnsi="Arial" w:cs="Arial"/>
          <w:b/>
          <w:bCs/>
          <w:sz w:val="22"/>
        </w:rPr>
        <w:tab/>
      </w:r>
    </w:p>
    <w:p w:rsidR="00FD1637" w:rsidRPr="007D1264" w:rsidRDefault="00957D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sz w:val="22"/>
        </w:rPr>
      </w:pPr>
      <w:r w:rsidRPr="007D1264">
        <w:rPr>
          <w:rFonts w:ascii="Arial" w:hAnsi="Arial" w:cs="Arial"/>
          <w:b/>
          <w:bCs/>
          <w:sz w:val="22"/>
        </w:rPr>
        <w:tab/>
      </w:r>
      <w:r w:rsidR="000E56B5" w:rsidRPr="007D1264">
        <w:rPr>
          <w:rFonts w:ascii="Arial" w:hAnsi="Arial" w:cs="Arial"/>
          <w:bCs/>
          <w:sz w:val="22"/>
        </w:rPr>
        <w:t xml:space="preserve">The transportation of hazardous material </w:t>
      </w:r>
      <w:r w:rsidR="00FD1637" w:rsidRPr="007D1264">
        <w:rPr>
          <w:rFonts w:ascii="Arial" w:hAnsi="Arial" w:cs="Arial"/>
          <w:sz w:val="22"/>
        </w:rPr>
        <w:t>will be accomplished according to 350 DM2 and the Interagency Aviation Transport of Hazardous Materials Handbook (NFES-1068).</w:t>
      </w:r>
      <w:r w:rsidR="00F81AFC" w:rsidRPr="007D1264">
        <w:rPr>
          <w:rFonts w:ascii="Arial" w:hAnsi="Arial" w:cs="Arial"/>
          <w:sz w:val="22"/>
        </w:rPr>
        <w:t xml:space="preserve"> The current handbook and DOT-9198 Letter of Exemption plus a copy of the Emergency Response Guidebook must be on board any aircraft that is carrying hazardous materials.</w:t>
      </w:r>
      <w:r w:rsidR="00D75B38" w:rsidRPr="007D1264">
        <w:rPr>
          <w:rFonts w:ascii="Arial" w:hAnsi="Arial" w:cs="Arial"/>
          <w:sz w:val="22"/>
        </w:rPr>
        <w:t xml:space="preserve">  The pilot in command must be notified of any hazardous material loaded onto the aircraft prior to takeoff.</w:t>
      </w:r>
      <w:r w:rsidR="0001459D" w:rsidRPr="007D1264">
        <w:rPr>
          <w:rFonts w:ascii="Arial" w:hAnsi="Arial" w:cs="Arial"/>
          <w:sz w:val="22"/>
        </w:rPr>
        <w:t xml:space="preserve">  </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rsidR="000E56B5"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sz w:val="22"/>
        </w:rPr>
      </w:pPr>
      <w:r w:rsidRPr="007D1264">
        <w:rPr>
          <w:rFonts w:ascii="Arial" w:hAnsi="Arial" w:cs="Arial"/>
          <w:b/>
          <w:bCs/>
          <w:sz w:val="22"/>
        </w:rPr>
        <w:t>4.9</w:t>
      </w:r>
      <w:r w:rsidR="00FD1637" w:rsidRPr="007D1264">
        <w:rPr>
          <w:rFonts w:ascii="Arial" w:hAnsi="Arial" w:cs="Arial"/>
          <w:b/>
          <w:bCs/>
          <w:sz w:val="22"/>
        </w:rPr>
        <w:tab/>
      </w:r>
      <w:r w:rsidR="00FD1637" w:rsidRPr="007D1264">
        <w:rPr>
          <w:rFonts w:ascii="Arial" w:hAnsi="Arial" w:cs="Arial"/>
          <w:b/>
          <w:bCs/>
          <w:sz w:val="22"/>
          <w:u w:val="single"/>
        </w:rPr>
        <w:t>Transportation of Dogs or Other Pets</w:t>
      </w:r>
      <w:r w:rsidR="00FD1637" w:rsidRPr="007D1264">
        <w:rPr>
          <w:rFonts w:ascii="Arial" w:hAnsi="Arial" w:cs="Arial"/>
          <w:sz w:val="22"/>
        </w:rPr>
        <w:t xml:space="preserve"> </w:t>
      </w:r>
    </w:p>
    <w:p w:rsidR="00FD1637" w:rsidRPr="007D1264" w:rsidRDefault="000E56B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sz w:val="22"/>
        </w:rPr>
      </w:pPr>
      <w:r w:rsidRPr="007D1264">
        <w:rPr>
          <w:rFonts w:ascii="Arial" w:hAnsi="Arial" w:cs="Arial"/>
          <w:b/>
          <w:bCs/>
          <w:sz w:val="22"/>
        </w:rPr>
        <w:tab/>
      </w:r>
      <w:r w:rsidRPr="007D1264">
        <w:rPr>
          <w:rFonts w:ascii="Arial" w:hAnsi="Arial" w:cs="Arial"/>
          <w:bCs/>
          <w:sz w:val="22"/>
        </w:rPr>
        <w:t>The transportation of dogs or other pets</w:t>
      </w:r>
      <w:r w:rsidRPr="007D1264">
        <w:rPr>
          <w:rFonts w:ascii="Arial" w:hAnsi="Arial" w:cs="Arial"/>
          <w:b/>
          <w:bCs/>
          <w:sz w:val="22"/>
        </w:rPr>
        <w:t xml:space="preserve"> </w:t>
      </w:r>
      <w:r w:rsidR="00FD1637" w:rsidRPr="007D1264">
        <w:rPr>
          <w:rFonts w:ascii="Arial" w:hAnsi="Arial" w:cs="Arial"/>
          <w:sz w:val="22"/>
        </w:rPr>
        <w:t>will not be allowed.</w:t>
      </w:r>
    </w:p>
    <w:p w:rsidR="00A13C9D" w:rsidRPr="007D1264" w:rsidRDefault="00A13C9D" w:rsidP="002E771B">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rPr>
      </w:pPr>
    </w:p>
    <w:p w:rsidR="000E56B5"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4.10</w:t>
      </w:r>
      <w:r w:rsidR="00FD1637" w:rsidRPr="007D1264">
        <w:rPr>
          <w:rFonts w:ascii="Arial" w:hAnsi="Arial" w:cs="Arial"/>
          <w:b/>
          <w:bCs/>
          <w:sz w:val="22"/>
        </w:rPr>
        <w:tab/>
      </w:r>
      <w:r w:rsidR="00FD1637" w:rsidRPr="007D1264">
        <w:rPr>
          <w:rFonts w:ascii="Arial" w:hAnsi="Arial" w:cs="Arial"/>
          <w:b/>
          <w:bCs/>
          <w:sz w:val="22"/>
          <w:u w:val="single"/>
        </w:rPr>
        <w:t>Fuel Reserves</w:t>
      </w:r>
      <w:r w:rsidR="00FD1637" w:rsidRPr="007D1264">
        <w:rPr>
          <w:rFonts w:ascii="Arial" w:hAnsi="Arial" w:cs="Arial"/>
          <w:sz w:val="22"/>
        </w:rPr>
        <w:t xml:space="preserve">  </w:t>
      </w:r>
    </w:p>
    <w:p w:rsidR="000E56B5" w:rsidRPr="007D1264" w:rsidRDefault="000E56B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ab/>
      </w:r>
      <w:r w:rsidR="00FD1637" w:rsidRPr="007D1264">
        <w:rPr>
          <w:rFonts w:ascii="Arial" w:hAnsi="Arial" w:cs="Arial"/>
          <w:sz w:val="22"/>
        </w:rPr>
        <w:t>FAR part 135</w:t>
      </w:r>
      <w:r w:rsidR="0041612B" w:rsidRPr="007D1264">
        <w:rPr>
          <w:rFonts w:ascii="Arial" w:hAnsi="Arial" w:cs="Arial"/>
          <w:sz w:val="22"/>
        </w:rPr>
        <w:t>.209</w:t>
      </w:r>
      <w:r w:rsidR="00FD1637" w:rsidRPr="007D1264">
        <w:rPr>
          <w:rFonts w:ascii="Arial" w:hAnsi="Arial" w:cs="Arial"/>
          <w:sz w:val="22"/>
        </w:rPr>
        <w:t xml:space="preserve"> will be followed. </w:t>
      </w:r>
    </w:p>
    <w:p w:rsidR="00AD1C53" w:rsidRPr="007D1264" w:rsidRDefault="000E56B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sz w:val="22"/>
        </w:rPr>
        <w:tab/>
      </w:r>
    </w:p>
    <w:p w:rsidR="000E56B5" w:rsidRPr="007D1264" w:rsidRDefault="00AD1C5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sz w:val="22"/>
        </w:rPr>
      </w:pPr>
      <w:r w:rsidRPr="007D1264">
        <w:rPr>
          <w:rFonts w:ascii="Arial" w:hAnsi="Arial" w:cs="Arial"/>
          <w:sz w:val="22"/>
        </w:rPr>
        <w:tab/>
      </w:r>
      <w:r w:rsidR="004D475F" w:rsidRPr="007D1264">
        <w:rPr>
          <w:rFonts w:ascii="Arial" w:hAnsi="Arial" w:cs="Arial"/>
          <w:b/>
          <w:sz w:val="22"/>
        </w:rPr>
        <w:t>4.10</w:t>
      </w:r>
      <w:r w:rsidR="000E56B5" w:rsidRPr="007D1264">
        <w:rPr>
          <w:rFonts w:ascii="Arial" w:hAnsi="Arial" w:cs="Arial"/>
          <w:b/>
          <w:sz w:val="22"/>
        </w:rPr>
        <w:t>.1</w:t>
      </w:r>
      <w:r w:rsidR="000E56B5" w:rsidRPr="007D1264">
        <w:rPr>
          <w:rFonts w:ascii="Arial" w:hAnsi="Arial" w:cs="Arial"/>
          <w:b/>
          <w:sz w:val="22"/>
        </w:rPr>
        <w:tab/>
      </w:r>
      <w:r w:rsidR="000E56B5" w:rsidRPr="007D1264">
        <w:rPr>
          <w:rFonts w:ascii="Arial" w:hAnsi="Arial" w:cs="Arial"/>
          <w:b/>
          <w:sz w:val="22"/>
          <w:u w:val="single"/>
        </w:rPr>
        <w:t>Fixed Wing</w:t>
      </w:r>
    </w:p>
    <w:p w:rsidR="00FD1637" w:rsidRPr="007D1264" w:rsidRDefault="000E56B5" w:rsidP="00E11C2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rPr>
          <w:rFonts w:ascii="Arial" w:hAnsi="Arial" w:cs="Arial"/>
          <w:sz w:val="22"/>
        </w:rPr>
      </w:pPr>
      <w:r w:rsidRPr="007D1264">
        <w:rPr>
          <w:rFonts w:ascii="Arial" w:hAnsi="Arial" w:cs="Arial"/>
          <w:b/>
          <w:sz w:val="22"/>
        </w:rPr>
        <w:tab/>
      </w:r>
      <w:r w:rsidR="00FD1637" w:rsidRPr="007D1264">
        <w:rPr>
          <w:rFonts w:ascii="Arial" w:hAnsi="Arial" w:cs="Arial"/>
          <w:sz w:val="22"/>
        </w:rPr>
        <w:t>Daytime flights require landing with a 30-minute fuel reserve. Night flights require a 45</w:t>
      </w:r>
      <w:r w:rsidR="00FD1637" w:rsidRPr="007D1264">
        <w:rPr>
          <w:rFonts w:ascii="Arial" w:hAnsi="Arial" w:cs="Arial"/>
          <w:sz w:val="22"/>
        </w:rPr>
        <w:noBreakHyphen/>
        <w:t>minute fuel reserve.</w:t>
      </w:r>
    </w:p>
    <w:p w:rsidR="00AD1C53" w:rsidRPr="007D1264" w:rsidRDefault="000E56B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r w:rsidRPr="007D1264">
        <w:rPr>
          <w:rFonts w:ascii="Arial" w:hAnsi="Arial" w:cs="Arial"/>
          <w:sz w:val="22"/>
        </w:rPr>
        <w:tab/>
      </w:r>
      <w:r w:rsidRPr="007D1264">
        <w:rPr>
          <w:rFonts w:ascii="Arial" w:hAnsi="Arial" w:cs="Arial"/>
          <w:sz w:val="22"/>
        </w:rPr>
        <w:tab/>
      </w:r>
    </w:p>
    <w:p w:rsidR="000E56B5" w:rsidRPr="007D1264" w:rsidRDefault="00AD1C5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u w:val="single"/>
        </w:rPr>
      </w:pPr>
      <w:r w:rsidRPr="007D1264">
        <w:rPr>
          <w:rFonts w:ascii="Arial" w:hAnsi="Arial" w:cs="Arial"/>
          <w:sz w:val="22"/>
        </w:rPr>
        <w:tab/>
      </w:r>
      <w:r w:rsidRPr="007D1264">
        <w:rPr>
          <w:rFonts w:ascii="Arial" w:hAnsi="Arial" w:cs="Arial"/>
          <w:sz w:val="22"/>
        </w:rPr>
        <w:tab/>
      </w:r>
      <w:r w:rsidR="004D475F" w:rsidRPr="007D1264">
        <w:rPr>
          <w:rFonts w:ascii="Arial" w:hAnsi="Arial" w:cs="Arial"/>
          <w:b/>
          <w:sz w:val="22"/>
        </w:rPr>
        <w:t>4.10</w:t>
      </w:r>
      <w:r w:rsidR="000E56B5" w:rsidRPr="007D1264">
        <w:rPr>
          <w:rFonts w:ascii="Arial" w:hAnsi="Arial" w:cs="Arial"/>
          <w:b/>
          <w:sz w:val="22"/>
        </w:rPr>
        <w:t>.2</w:t>
      </w:r>
      <w:r w:rsidR="000E56B5" w:rsidRPr="007D1264">
        <w:rPr>
          <w:rFonts w:ascii="Arial" w:hAnsi="Arial" w:cs="Arial"/>
          <w:b/>
          <w:sz w:val="22"/>
        </w:rPr>
        <w:tab/>
      </w:r>
      <w:r w:rsidR="000E56B5" w:rsidRPr="007D1264">
        <w:rPr>
          <w:rFonts w:ascii="Arial" w:hAnsi="Arial" w:cs="Arial"/>
          <w:b/>
          <w:sz w:val="22"/>
          <w:u w:val="single"/>
        </w:rPr>
        <w:t>Helicopter</w:t>
      </w:r>
    </w:p>
    <w:p w:rsidR="000E56B5" w:rsidRPr="007D1264" w:rsidRDefault="000E56B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r w:rsidRPr="007D1264">
        <w:rPr>
          <w:rFonts w:ascii="Arial" w:hAnsi="Arial" w:cs="Arial"/>
          <w:sz w:val="22"/>
        </w:rPr>
        <w:tab/>
      </w:r>
      <w:r w:rsidRPr="007D1264">
        <w:rPr>
          <w:rFonts w:ascii="Arial" w:hAnsi="Arial" w:cs="Arial"/>
          <w:sz w:val="22"/>
        </w:rPr>
        <w:tab/>
      </w:r>
      <w:r w:rsidR="00E11C2F" w:rsidRPr="007D1264">
        <w:rPr>
          <w:rFonts w:ascii="Arial" w:hAnsi="Arial" w:cs="Arial"/>
          <w:sz w:val="22"/>
        </w:rPr>
        <w:tab/>
        <w:t>VFR flights will maintain a 20 minute fuel reserve.</w:t>
      </w:r>
    </w:p>
    <w:p w:rsidR="009A0B98" w:rsidRPr="007D1264" w:rsidRDefault="009A0B98">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D02F64"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4.11</w:t>
      </w:r>
      <w:r w:rsidR="00FD1637" w:rsidRPr="007D1264">
        <w:rPr>
          <w:rFonts w:ascii="Arial" w:hAnsi="Arial" w:cs="Arial"/>
          <w:b/>
          <w:bCs/>
          <w:sz w:val="22"/>
        </w:rPr>
        <w:tab/>
      </w:r>
      <w:r w:rsidR="00FD1637" w:rsidRPr="007D1264">
        <w:rPr>
          <w:rFonts w:ascii="Arial" w:hAnsi="Arial" w:cs="Arial"/>
          <w:b/>
          <w:bCs/>
          <w:sz w:val="22"/>
          <w:u w:val="single"/>
        </w:rPr>
        <w:t>Flight Hazard Map</w:t>
      </w:r>
      <w:r w:rsidR="00FD1637" w:rsidRPr="007D1264">
        <w:rPr>
          <w:rFonts w:ascii="Arial" w:hAnsi="Arial" w:cs="Arial"/>
          <w:sz w:val="22"/>
        </w:rPr>
        <w:t xml:space="preserve"> </w:t>
      </w:r>
    </w:p>
    <w:p w:rsidR="00957DE3" w:rsidRPr="007D1264" w:rsidRDefault="00D02F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sz w:val="22"/>
        </w:rPr>
        <w:tab/>
      </w:r>
    </w:p>
    <w:p w:rsidR="00FD1637" w:rsidRPr="007D1264" w:rsidRDefault="00957D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sz w:val="22"/>
        </w:rPr>
        <w:tab/>
      </w:r>
      <w:r w:rsidR="00D02F64" w:rsidRPr="007D1264">
        <w:rPr>
          <w:rFonts w:ascii="Arial" w:hAnsi="Arial" w:cs="Arial"/>
          <w:sz w:val="22"/>
        </w:rPr>
        <w:t xml:space="preserve">A flight hazard map </w:t>
      </w:r>
      <w:r w:rsidR="00FD1637" w:rsidRPr="007D1264">
        <w:rPr>
          <w:rFonts w:ascii="Arial" w:hAnsi="Arial" w:cs="Arial"/>
          <w:sz w:val="22"/>
        </w:rPr>
        <w:t xml:space="preserve">will be maintained and kept in the Fire Dispatch Office. </w:t>
      </w:r>
      <w:r w:rsidR="009C127B" w:rsidRPr="007D1264">
        <w:rPr>
          <w:rFonts w:ascii="Arial" w:hAnsi="Arial" w:cs="Arial"/>
          <w:sz w:val="22"/>
        </w:rPr>
        <w:t>The Flight Manager will brief the Pilot</w:t>
      </w:r>
      <w:r w:rsidR="00FD1637" w:rsidRPr="007D1264">
        <w:rPr>
          <w:rFonts w:ascii="Arial" w:hAnsi="Arial" w:cs="Arial"/>
          <w:sz w:val="22"/>
        </w:rPr>
        <w:t xml:space="preserve"> on hazards and also the user</w:t>
      </w:r>
      <w:r w:rsidR="0041612B" w:rsidRPr="007D1264">
        <w:rPr>
          <w:rFonts w:ascii="Arial" w:hAnsi="Arial" w:cs="Arial"/>
          <w:sz w:val="22"/>
        </w:rPr>
        <w:t>/Aircrew</w:t>
      </w:r>
      <w:r w:rsidR="00FD1637" w:rsidRPr="007D1264">
        <w:rPr>
          <w:rFonts w:ascii="Arial" w:hAnsi="Arial" w:cs="Arial"/>
          <w:sz w:val="22"/>
        </w:rPr>
        <w:t xml:space="preserve"> wil</w:t>
      </w:r>
      <w:r w:rsidR="0073184C" w:rsidRPr="007D1264">
        <w:rPr>
          <w:rFonts w:ascii="Arial" w:hAnsi="Arial" w:cs="Arial"/>
          <w:sz w:val="22"/>
        </w:rPr>
        <w:t>l be</w:t>
      </w:r>
      <w:r w:rsidR="00FD1637" w:rsidRPr="007D1264">
        <w:rPr>
          <w:rFonts w:ascii="Arial" w:hAnsi="Arial" w:cs="Arial"/>
          <w:sz w:val="22"/>
        </w:rPr>
        <w:t xml:space="preserve">come familiar with those hazards located </w:t>
      </w:r>
      <w:r w:rsidR="0073184C" w:rsidRPr="007D1264">
        <w:rPr>
          <w:rFonts w:ascii="Arial" w:hAnsi="Arial" w:cs="Arial"/>
          <w:sz w:val="22"/>
        </w:rPr>
        <w:t>in</w:t>
      </w:r>
      <w:r w:rsidR="00FD1637" w:rsidRPr="007D1264">
        <w:rPr>
          <w:rFonts w:ascii="Arial" w:hAnsi="Arial" w:cs="Arial"/>
          <w:sz w:val="22"/>
        </w:rPr>
        <w:t xml:space="preserve"> the flight area. The Fire Dispatch Office has the responsibility to gather information to update the Flight Hazard Map.</w:t>
      </w:r>
      <w:r w:rsidR="00D742F8" w:rsidRPr="007D1264">
        <w:rPr>
          <w:rFonts w:ascii="Arial" w:hAnsi="Arial" w:cs="Arial"/>
          <w:sz w:val="22"/>
        </w:rPr>
        <w:t xml:space="preserve"> For flights which originate from locations which make it impractical for briefings to take place at the dispatch office, digital sectional aviation maps are available </w:t>
      </w:r>
      <w:r w:rsidR="00B75961" w:rsidRPr="007D1264">
        <w:rPr>
          <w:rFonts w:ascii="Arial" w:hAnsi="Arial" w:cs="Arial"/>
          <w:sz w:val="22"/>
        </w:rPr>
        <w:t>through each units GIS coordinator with layers for known aerial obstructions and military training routes to help facilitate the briefing of pilots of the hazards of each project area. These files are updated at the State Offic</w:t>
      </w:r>
      <w:r w:rsidR="0041612B" w:rsidRPr="007D1264">
        <w:rPr>
          <w:rFonts w:ascii="Arial" w:hAnsi="Arial" w:cs="Arial"/>
          <w:sz w:val="22"/>
        </w:rPr>
        <w:t>e level and forwarded to each Field Office</w:t>
      </w:r>
      <w:r w:rsidR="00B75961" w:rsidRPr="007D1264">
        <w:rPr>
          <w:rFonts w:ascii="Arial" w:hAnsi="Arial" w:cs="Arial"/>
          <w:sz w:val="22"/>
        </w:rPr>
        <w:t xml:space="preserve"> GIS coordinator for field use. </w:t>
      </w:r>
    </w:p>
    <w:p w:rsidR="0001459D" w:rsidRPr="007D1264" w:rsidRDefault="0001459D" w:rsidP="002E771B">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rPr>
      </w:pPr>
    </w:p>
    <w:p w:rsidR="00D02F64"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4.12</w:t>
      </w:r>
      <w:r w:rsidR="00FD1637" w:rsidRPr="007D1264">
        <w:rPr>
          <w:rFonts w:ascii="Arial" w:hAnsi="Arial" w:cs="Arial"/>
          <w:b/>
          <w:bCs/>
          <w:sz w:val="22"/>
        </w:rPr>
        <w:tab/>
      </w:r>
      <w:r w:rsidR="00FD1637" w:rsidRPr="007D1264">
        <w:rPr>
          <w:rFonts w:ascii="Arial" w:hAnsi="Arial" w:cs="Arial"/>
          <w:b/>
          <w:bCs/>
          <w:sz w:val="22"/>
          <w:u w:val="single"/>
        </w:rPr>
        <w:t>Unauthorized Personnel</w:t>
      </w:r>
      <w:r w:rsidR="00FD1637" w:rsidRPr="007D1264">
        <w:rPr>
          <w:rFonts w:ascii="Arial" w:hAnsi="Arial" w:cs="Arial"/>
          <w:sz w:val="22"/>
        </w:rPr>
        <w:t xml:space="preserve"> </w:t>
      </w:r>
    </w:p>
    <w:p w:rsidR="00957DE3" w:rsidRPr="007D1264" w:rsidRDefault="00D02F64">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sz w:val="22"/>
        </w:rPr>
        <w:tab/>
      </w:r>
    </w:p>
    <w:p w:rsidR="00FD1637" w:rsidRPr="007D1264" w:rsidRDefault="00957D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4"/>
        </w:rPr>
      </w:pPr>
      <w:r w:rsidRPr="007D1264">
        <w:rPr>
          <w:rFonts w:ascii="Arial" w:hAnsi="Arial" w:cs="Arial"/>
          <w:sz w:val="22"/>
        </w:rPr>
        <w:tab/>
      </w:r>
      <w:r w:rsidR="00FD1637" w:rsidRPr="007D1264">
        <w:rPr>
          <w:rFonts w:ascii="Arial" w:hAnsi="Arial" w:cs="Arial"/>
          <w:sz w:val="22"/>
        </w:rPr>
        <w:t>No unauthorized personnel will be allowed to travel on aircraft performing government business.</w:t>
      </w:r>
    </w:p>
    <w:p w:rsidR="00421E85" w:rsidRPr="007D1264" w:rsidRDefault="00421E85" w:rsidP="002E771B">
      <w:pPr>
        <w:shd w:val="solid" w:color="FFFFFF" w:fill="FFFFFF"/>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rPr>
      </w:pPr>
    </w:p>
    <w:p w:rsidR="00D02F64" w:rsidRPr="007D1264" w:rsidRDefault="00421E85" w:rsidP="00EE6303">
      <w:pPr>
        <w:shd w:val="solid" w:color="FFFFFF"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sz w:val="22"/>
        </w:rPr>
      </w:pPr>
      <w:r w:rsidRPr="007D1264">
        <w:rPr>
          <w:rFonts w:ascii="Arial" w:hAnsi="Arial" w:cs="Arial"/>
          <w:b/>
          <w:bCs/>
          <w:sz w:val="22"/>
        </w:rPr>
        <w:tab/>
      </w:r>
      <w:r w:rsidR="004D475F" w:rsidRPr="007D1264">
        <w:rPr>
          <w:rFonts w:ascii="Arial" w:hAnsi="Arial" w:cs="Arial"/>
          <w:b/>
          <w:bCs/>
          <w:sz w:val="22"/>
        </w:rPr>
        <w:t>4.13</w:t>
      </w:r>
      <w:r w:rsidR="00FD1637" w:rsidRPr="007D1264">
        <w:rPr>
          <w:rFonts w:ascii="Arial" w:hAnsi="Arial" w:cs="Arial"/>
          <w:b/>
          <w:bCs/>
          <w:sz w:val="22"/>
        </w:rPr>
        <w:tab/>
      </w:r>
      <w:r w:rsidR="00FD1637" w:rsidRPr="007D1264">
        <w:rPr>
          <w:rFonts w:ascii="Arial" w:hAnsi="Arial" w:cs="Arial"/>
          <w:b/>
          <w:bCs/>
          <w:sz w:val="22"/>
          <w:u w:val="single"/>
        </w:rPr>
        <w:t>Training</w:t>
      </w:r>
      <w:r w:rsidR="00C81723" w:rsidRPr="007D1264">
        <w:rPr>
          <w:rFonts w:ascii="Arial" w:hAnsi="Arial" w:cs="Arial"/>
          <w:sz w:val="22"/>
          <w:u w:val="single"/>
        </w:rPr>
        <w:t xml:space="preserve">  </w:t>
      </w:r>
    </w:p>
    <w:p w:rsidR="00957DE3" w:rsidRPr="007D1264" w:rsidRDefault="00D02F64" w:rsidP="00EE6303">
      <w:pPr>
        <w:shd w:val="solid" w:color="FFFFFF"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sz w:val="22"/>
        </w:rPr>
      </w:pPr>
      <w:r w:rsidRPr="007D1264">
        <w:rPr>
          <w:rFonts w:ascii="Arial" w:hAnsi="Arial" w:cs="Arial"/>
          <w:sz w:val="22"/>
        </w:rPr>
        <w:tab/>
      </w:r>
      <w:r w:rsidRPr="007D1264">
        <w:rPr>
          <w:rFonts w:ascii="Arial" w:hAnsi="Arial" w:cs="Arial"/>
          <w:sz w:val="22"/>
        </w:rPr>
        <w:tab/>
      </w:r>
    </w:p>
    <w:p w:rsidR="00626C57" w:rsidRPr="007D1264" w:rsidRDefault="00957DE3" w:rsidP="00EE6303">
      <w:pPr>
        <w:shd w:val="solid" w:color="FFFFFF"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sz w:val="22"/>
        </w:rPr>
      </w:pPr>
      <w:r w:rsidRPr="007D1264">
        <w:rPr>
          <w:rFonts w:ascii="Arial" w:hAnsi="Arial" w:cs="Arial"/>
          <w:sz w:val="22"/>
        </w:rPr>
        <w:tab/>
      </w:r>
      <w:r w:rsidRPr="007D1264">
        <w:rPr>
          <w:rFonts w:ascii="Arial" w:hAnsi="Arial" w:cs="Arial"/>
          <w:sz w:val="22"/>
        </w:rPr>
        <w:tab/>
      </w:r>
      <w:r w:rsidR="00D94D5D" w:rsidRPr="007D1264">
        <w:rPr>
          <w:rFonts w:ascii="Arial" w:hAnsi="Arial" w:cs="Arial"/>
          <w:sz w:val="22"/>
        </w:rPr>
        <w:t xml:space="preserve">See </w:t>
      </w:r>
      <w:r w:rsidR="00D75B38" w:rsidRPr="007D1264">
        <w:rPr>
          <w:rFonts w:ascii="Arial" w:hAnsi="Arial" w:cs="Arial"/>
          <w:sz w:val="22"/>
        </w:rPr>
        <w:t xml:space="preserve">section </w:t>
      </w:r>
      <w:r w:rsidR="007B397C" w:rsidRPr="007D1264">
        <w:rPr>
          <w:rFonts w:ascii="Arial" w:hAnsi="Arial" w:cs="Arial"/>
          <w:sz w:val="22"/>
        </w:rPr>
        <w:t>3.0</w:t>
      </w:r>
      <w:r w:rsidR="00D94D5D" w:rsidRPr="007D1264">
        <w:rPr>
          <w:rFonts w:ascii="Arial" w:hAnsi="Arial" w:cs="Arial"/>
          <w:b/>
          <w:sz w:val="22"/>
        </w:rPr>
        <w:t xml:space="preserve"> </w:t>
      </w:r>
      <w:r w:rsidR="00D94D5D" w:rsidRPr="007D1264">
        <w:rPr>
          <w:rFonts w:ascii="Arial" w:hAnsi="Arial" w:cs="Arial"/>
          <w:sz w:val="22"/>
        </w:rPr>
        <w:t xml:space="preserve">of this plan for details of required training for aviation users and managers. </w:t>
      </w:r>
      <w:r w:rsidR="00626C57" w:rsidRPr="007D1264">
        <w:rPr>
          <w:rFonts w:ascii="Arial" w:hAnsi="Arial" w:cs="Arial"/>
          <w:sz w:val="22"/>
        </w:rPr>
        <w:t xml:space="preserve"> </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color w:val="FF0000"/>
          <w:sz w:val="22"/>
        </w:rPr>
      </w:pPr>
    </w:p>
    <w:p w:rsidR="002D25A0" w:rsidRDefault="002D25A0"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2D25A0" w:rsidRDefault="002D25A0"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bCs/>
          <w:sz w:val="22"/>
        </w:rPr>
      </w:pPr>
    </w:p>
    <w:p w:rsidR="00D75B38" w:rsidRDefault="004D475F"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sz w:val="22"/>
        </w:rPr>
      </w:pPr>
      <w:r w:rsidRPr="007D1264">
        <w:rPr>
          <w:rFonts w:ascii="Arial" w:hAnsi="Arial" w:cs="Arial"/>
          <w:b/>
          <w:bCs/>
          <w:sz w:val="22"/>
        </w:rPr>
        <w:lastRenderedPageBreak/>
        <w:t>4.14</w:t>
      </w:r>
      <w:r w:rsidR="00FD1637" w:rsidRPr="007D1264">
        <w:rPr>
          <w:rFonts w:ascii="Arial" w:hAnsi="Arial" w:cs="Arial"/>
          <w:b/>
          <w:bCs/>
          <w:sz w:val="22"/>
        </w:rPr>
        <w:tab/>
      </w:r>
      <w:r w:rsidR="00FD1637" w:rsidRPr="007D1264">
        <w:rPr>
          <w:rFonts w:ascii="Arial" w:hAnsi="Arial" w:cs="Arial"/>
          <w:bCs/>
          <w:sz w:val="22"/>
          <w:u w:val="single"/>
        </w:rPr>
        <w:t>An</w:t>
      </w:r>
      <w:r w:rsidR="00D75B38" w:rsidRPr="007D1264">
        <w:rPr>
          <w:rFonts w:ascii="Arial" w:hAnsi="Arial" w:cs="Arial"/>
          <w:bCs/>
          <w:sz w:val="22"/>
          <w:u w:val="single"/>
        </w:rPr>
        <w:t>y</w:t>
      </w:r>
      <w:r w:rsidR="00FD1637" w:rsidRPr="007D1264">
        <w:rPr>
          <w:rFonts w:ascii="Arial" w:hAnsi="Arial" w:cs="Arial"/>
          <w:bCs/>
          <w:sz w:val="22"/>
          <w:u w:val="single"/>
        </w:rPr>
        <w:t xml:space="preserve"> employee has the right</w:t>
      </w:r>
      <w:r w:rsidR="00FD1637" w:rsidRPr="007D1264">
        <w:rPr>
          <w:rFonts w:ascii="Arial" w:hAnsi="Arial" w:cs="Arial"/>
          <w:sz w:val="22"/>
        </w:rPr>
        <w:t xml:space="preserve"> to refuse to fly</w:t>
      </w:r>
      <w:r w:rsidR="00F639AC" w:rsidRPr="007D1264">
        <w:rPr>
          <w:rFonts w:ascii="Arial" w:hAnsi="Arial" w:cs="Arial"/>
          <w:sz w:val="22"/>
        </w:rPr>
        <w:t>, or voice a safety concern before or during a flight.</w:t>
      </w:r>
    </w:p>
    <w:p w:rsidR="00930BA7" w:rsidRPr="006E00D6" w:rsidRDefault="00930BA7"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rPr>
      </w:pPr>
    </w:p>
    <w:p w:rsidR="0089493A" w:rsidRPr="007D1264" w:rsidRDefault="0089493A" w:rsidP="00433DD2">
      <w:pPr>
        <w:ind w:left="720"/>
        <w:rPr>
          <w:rFonts w:ascii="Arial" w:hAnsi="Arial" w:cs="Arial"/>
          <w:b/>
          <w:sz w:val="22"/>
          <w:szCs w:val="22"/>
        </w:rPr>
      </w:pPr>
      <w:r w:rsidRPr="007D1264">
        <w:rPr>
          <w:rFonts w:ascii="Arial" w:hAnsi="Arial" w:cs="Arial"/>
          <w:b/>
          <w:sz w:val="22"/>
          <w:szCs w:val="22"/>
        </w:rPr>
        <w:t>ADDITIONAL INFORMATION FOR SUPERVISORS AND EMPLOYEES REGARDING AGENCY AVIATION OPERATIONS:</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Bureau employees are experiencing an increase in requests to participate in aviation projects with a multitude of cooperators from the private sector, military, and oth</w:t>
      </w:r>
      <w:r w:rsidR="00D75B38" w:rsidRPr="007D1264">
        <w:rPr>
          <w:rFonts w:ascii="Arial" w:hAnsi="Arial" w:cs="Arial"/>
          <w:sz w:val="22"/>
          <w:szCs w:val="22"/>
        </w:rPr>
        <w:t xml:space="preserve">er state and federal agencies. </w:t>
      </w:r>
      <w:r w:rsidRPr="007D1264">
        <w:rPr>
          <w:rFonts w:ascii="Arial" w:hAnsi="Arial" w:cs="Arial"/>
          <w:sz w:val="22"/>
          <w:szCs w:val="22"/>
        </w:rPr>
        <w:t xml:space="preserve">  As managers and supervisors, we must insure that our employees adhere to Bureau and DOI policies and regulations at all times, especially when involved in high risk aviation mission work.  </w:t>
      </w:r>
    </w:p>
    <w:p w:rsidR="00D75B38" w:rsidRPr="007D1264" w:rsidRDefault="00D75B38"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 xml:space="preserve">The use of government vehicles, including aircraft, is a vital part of managing our resources, and the safety of our employees is our number one priority.  We have clear direction and policy on how we can and cannot use aircraft to meet agency program and resource management objectives.  Agency manuals and directives give us clear policy prohibiting our employees from riding in unapproved aircraft, flying with unapproved pilots, or otherwise participating in aviation operations that do not meet our minimum standards.  Aviation Managers at the District, State, and National levels are available to assist employees and Field Offices in planning, conducting, and paying for aircraft use.  With advanced notice, Aviation Managers can complete a process to insure our minimum standards for safe flight with cooperators are met, and to secure approval to fly on cooperator agency aircraft, </w:t>
      </w:r>
      <w:r w:rsidRPr="007D1264">
        <w:rPr>
          <w:rFonts w:ascii="Arial" w:hAnsi="Arial" w:cs="Arial"/>
          <w:b/>
          <w:sz w:val="22"/>
          <w:szCs w:val="22"/>
        </w:rPr>
        <w:t>IF</w:t>
      </w:r>
      <w:r w:rsidRPr="007D1264">
        <w:rPr>
          <w:rFonts w:ascii="Arial" w:hAnsi="Arial" w:cs="Arial"/>
          <w:sz w:val="22"/>
          <w:szCs w:val="22"/>
        </w:rPr>
        <w:t xml:space="preserve"> it is determined to be a significant benefit and in the best interest of the BLM. Aviation Managers at all levels are trained and authorized to assist in making this determination.</w:t>
      </w:r>
    </w:p>
    <w:p w:rsidR="0089493A" w:rsidRPr="007D1264" w:rsidRDefault="0089493A" w:rsidP="00D75B38">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i/>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Employees must carefully consider the following regulations prior to contemplating their participation in off-duty aviation activities, using unapproved aircraft/pilots, or conducting any kind of aviation mission outside the scope of aviation policy or without an approved agency flight plan or Project Aviation Safety Plan (PASP).</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 xml:space="preserve">Standards of Ethical Conduct for Employees of the Executive Branch </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(5 CFR, Part 2635):</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2635.802 Conflicting outside employment and activities:</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An employee shall not engage in outside employment or any other outside activity that conflicts with his official duties.  An activity conflicts with an employee’s official duties if it is prohibited by statute or by an agency supplemental regulation; or if, under the standards set forth in 2635.402 and 2635.502, it would require the employees disqualification from matters so central or critical to the performance of their official duties that the employees ability to perform the duties of their position would be materially impaired.</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483E1E" w:rsidP="00483E1E">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szCs w:val="22"/>
        </w:rPr>
      </w:pPr>
      <w:r w:rsidRPr="007D1264">
        <w:rPr>
          <w:rFonts w:ascii="Arial" w:hAnsi="Arial" w:cs="Arial"/>
          <w:sz w:val="22"/>
          <w:szCs w:val="22"/>
        </w:rPr>
        <w:tab/>
        <w:t xml:space="preserve">          </w:t>
      </w:r>
      <w:r w:rsidR="0089493A" w:rsidRPr="007D1264">
        <w:rPr>
          <w:rFonts w:ascii="Arial" w:hAnsi="Arial" w:cs="Arial"/>
          <w:sz w:val="22"/>
          <w:szCs w:val="22"/>
        </w:rPr>
        <w:t>2635.803 Prior approval for outside employment and activities:</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When required by agency supplemental regulation, and employee shall obtain prior approval before engaging in outside employment or activities.  Where it is determined to be necessary, or desirable, for the purpose of administering its ethics programs, an agency shall by supplemental regulation, require employees or any category of employees to obtain prior approval before engaging in specific types of outside activities, including outside employment.</w:t>
      </w:r>
    </w:p>
    <w:p w:rsidR="002D25A0" w:rsidRDefault="006E00D6" w:rsidP="00483E1E">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szCs w:val="22"/>
        </w:rPr>
      </w:pPr>
      <w:r>
        <w:rPr>
          <w:rFonts w:ascii="Arial" w:hAnsi="Arial" w:cs="Arial"/>
          <w:sz w:val="22"/>
          <w:szCs w:val="22"/>
        </w:rPr>
        <w:tab/>
      </w:r>
    </w:p>
    <w:p w:rsidR="0089493A" w:rsidRPr="007D1264" w:rsidRDefault="0089493A" w:rsidP="00483E1E">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szCs w:val="22"/>
        </w:rPr>
      </w:pPr>
      <w:r w:rsidRPr="007D1264">
        <w:rPr>
          <w:rFonts w:ascii="Arial" w:hAnsi="Arial" w:cs="Arial"/>
          <w:sz w:val="22"/>
          <w:szCs w:val="22"/>
        </w:rPr>
        <w:lastRenderedPageBreak/>
        <w:t>The implications of 5 CFR Part 2635 and willful deviations are as follows:</w:t>
      </w: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1. A federal employee may engage in leisure flying activities on his/her own time as long as that flying does not cross the line into job-related tasks. There must be a complete disassociation with the person’s government activities/official duties.</w:t>
      </w: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i/>
          <w:sz w:val="22"/>
          <w:szCs w:val="22"/>
        </w:rPr>
      </w:pP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2.  You may not fly on job-related aviation missions with another agency’s unapproved aircraft under the guise of a Volunteer on your own time either. BLM 1114 policy states that Volunteers are not allowed to participate on special use aviation missions unless authorized by a waiver issued and approved by a Line Officer. If approved, Volunteer status does not remove your Federal status, nor the policies associated with your employment.  Compliance is still required with all DOI and Bureau aviation policies including pilot and aircraft carding, signed/approved flight plans, flight following, etc.</w:t>
      </w: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i/>
          <w:sz w:val="22"/>
          <w:szCs w:val="22"/>
        </w:rPr>
      </w:pP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3. If an aviation accident occurred while you were functioning as an official aircrew member on a cooperator aircraft, your employer is responsible for your actions.  If the accident occurred on an unapproved cooperator aircraft, during an unapproved mission, or in any other manner outside of any DOI or Bureau policy, your actions would clearly and legally place you “outside the scope of your employment” in the opinion of a court.  There are numerous ramifications for such a decision that include: Denial of any request for US Government employee worker’s compensation to cover the medical costs associated with your injuries.  In many instances, personal insurance companies do not cover the cost of injuries incurred during aviation activities outside of airline flights. If your involvement with the cooperator was related to your official duties, and the flight may not have occurred unless you participated, the vendor can submit claims against the government.  Without the support of your agency (since you were working outside the scope of your employment) the cooperator agency may then take your estate to court to recoup damages leaving you with a large bill.</w:t>
      </w: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Should the need arise to participate in a joint aviation mission with a cooperator agency or there is a perceived need to utilize cooperator aircraft to accomplish a Bureau project, these are the appropriate options to pursue, in order of priority:</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9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1. Determine if the mission can be accomplished by another means, such as on the ground, or</w:t>
      </w:r>
      <w:r w:rsidRPr="007D1264">
        <w:rPr>
          <w:rFonts w:ascii="Arial" w:hAnsi="Arial" w:cs="Arial"/>
          <w:i/>
          <w:sz w:val="22"/>
          <w:szCs w:val="22"/>
        </w:rPr>
        <w:t xml:space="preserve"> </w:t>
      </w:r>
      <w:r w:rsidRPr="007D1264">
        <w:rPr>
          <w:rFonts w:ascii="Arial" w:hAnsi="Arial" w:cs="Arial"/>
          <w:sz w:val="22"/>
          <w:szCs w:val="22"/>
        </w:rPr>
        <w:t xml:space="preserve">by another agency under an MOU or cooperative agreement.  </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01459D" w:rsidRPr="007D1264" w:rsidRDefault="0001459D"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2. If the mission can only be accomplished by air, consider using an End-Product contract to acquire an end result (i.e. a specific number of radio-collared elk or a herd of horses gathered on a per-head basis) that does not require BLM operational control and aviation management oversight. Refer to OPM-35 and Section 5 of this plan for a description of End-Product contracts vs. flight services contracts.</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6C34B2" w:rsidRPr="007D1264" w:rsidRDefault="006C34B2"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2"/>
          <w:szCs w:val="22"/>
        </w:rPr>
      </w:pPr>
      <w:r w:rsidRPr="007D1264">
        <w:rPr>
          <w:rFonts w:ascii="Arial" w:hAnsi="Arial" w:cs="Arial"/>
          <w:sz w:val="22"/>
          <w:szCs w:val="22"/>
        </w:rPr>
        <w:t>3. If the mission absolutely requires Bureau and cooperator agency employees to be on board the same aircraft working together to accomplish objectives, the cooperator employees should be invited to fly on BLM procured and managed flights in which all of our policies and procedures apply.  Cooperator employees may be required to attend and complete the IAT B3 Aviation Safety training that is required for Bureau employees who are asked to serve as Aircrew members on special use flights.</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r w:rsidRPr="007D1264">
        <w:rPr>
          <w:rFonts w:ascii="Arial" w:hAnsi="Arial" w:cs="Arial"/>
          <w:sz w:val="22"/>
          <w:szCs w:val="22"/>
        </w:rPr>
        <w:t>4. If there is absolutely no other option than for Bureau employees to fly on another agency’s aircraft, significant advanced notice and national-level BLM and DOI approval will be required before our employees may fly on that mission.  (This does not apply on USFS procured and managed flights.) Consider the following:</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r w:rsidRPr="007D1264">
        <w:rPr>
          <w:rFonts w:ascii="Arial" w:hAnsi="Arial" w:cs="Arial"/>
          <w:sz w:val="22"/>
          <w:szCs w:val="22"/>
        </w:rPr>
        <w:t xml:space="preserve">There must be significant and compelling evidence that indicates seeking cooperator aircraft approval is in the best interest of the government. While Cooperator aircraft approval is routinely granted for aircraft to be used in Fire and Law Enforcement emergency response roles, it is highly unusual that approvals are granted by AMD for aircraft that will perform missions that can readily be performed by private sector aircraft already available under the DOI ARA, on-call aviation contracts, or other commercial sources. (Refer to OMB A-76, 351DM4, OPM-53, and Section 3.5 of this Plan.)     </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i/>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r w:rsidRPr="007D1264">
        <w:rPr>
          <w:rFonts w:ascii="Arial" w:hAnsi="Arial" w:cs="Arial"/>
          <w:sz w:val="22"/>
          <w:szCs w:val="22"/>
        </w:rPr>
        <w:t>The process of acquiring cooperator aircraft inspections and approval from DOI AMD may take several months or even years, and could be denied at any time and at any level.</w:t>
      </w: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p>
    <w:p w:rsidR="0089493A" w:rsidRPr="007D1264" w:rsidRDefault="0089493A" w:rsidP="0089493A">
      <w:pPr>
        <w:tabs>
          <w:tab w:val="left" w:pos="-1350"/>
          <w:tab w:val="left" w:pos="-630"/>
          <w:tab w:val="left" w:pos="90"/>
          <w:tab w:val="left" w:pos="2250"/>
          <w:tab w:val="left" w:pos="2970"/>
          <w:tab w:val="left" w:pos="3690"/>
          <w:tab w:val="left" w:pos="4410"/>
          <w:tab w:val="left" w:pos="5130"/>
          <w:tab w:val="left" w:pos="5850"/>
          <w:tab w:val="left" w:pos="6570"/>
          <w:tab w:val="left" w:pos="7290"/>
          <w:tab w:val="left" w:pos="8010"/>
          <w:tab w:val="left" w:pos="8730"/>
        </w:tabs>
        <w:ind w:left="810"/>
        <w:rPr>
          <w:rFonts w:ascii="Arial" w:hAnsi="Arial" w:cs="Arial"/>
          <w:sz w:val="22"/>
          <w:szCs w:val="22"/>
        </w:rPr>
      </w:pPr>
      <w:r w:rsidRPr="007D1264">
        <w:rPr>
          <w:rFonts w:ascii="Arial" w:hAnsi="Arial" w:cs="Arial"/>
          <w:sz w:val="22"/>
          <w:szCs w:val="22"/>
        </w:rPr>
        <w:t>The Cooperator agency who has the aircraft for which approval is being requested must understand that the standards for their aircraft, pilots, and operational procedures they will be held to when Bureau employees are on board may be significantly different than what they are accustomed to under 14 CFR Part 135 (Federal Aviation Regulations for commercial operations).</w:t>
      </w:r>
    </w:p>
    <w:p w:rsidR="0023639B" w:rsidRPr="007D1264" w:rsidRDefault="0023639B">
      <w:pPr>
        <w:widowControl/>
        <w:autoSpaceDE/>
        <w:autoSpaceDN/>
        <w:adjustRightInd/>
        <w:rPr>
          <w:rFonts w:ascii="Helvetica" w:hAnsi="Helvetica"/>
          <w:sz w:val="24"/>
        </w:rPr>
      </w:pPr>
      <w:r w:rsidRPr="007D1264">
        <w:rPr>
          <w:rFonts w:ascii="Helvetica" w:hAnsi="Helvetica"/>
          <w:sz w:val="24"/>
        </w:rPr>
        <w:br w:type="page"/>
      </w:r>
    </w:p>
    <w:p w:rsidR="00FD1637" w:rsidRPr="007D1264" w:rsidRDefault="004D475F">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b/>
          <w:bCs/>
          <w:color w:val="000000"/>
          <w:sz w:val="32"/>
          <w:szCs w:val="32"/>
          <w:u w:val="single"/>
        </w:rPr>
      </w:pPr>
      <w:r w:rsidRPr="007D1264">
        <w:rPr>
          <w:rFonts w:ascii="Helvetica" w:hAnsi="Helvetica"/>
          <w:b/>
          <w:bCs/>
          <w:color w:val="000000"/>
          <w:sz w:val="32"/>
          <w:szCs w:val="32"/>
        </w:rPr>
        <w:lastRenderedPageBreak/>
        <w:t>5</w:t>
      </w:r>
      <w:r w:rsidR="00FD1637" w:rsidRPr="007D1264">
        <w:rPr>
          <w:rFonts w:ascii="Helvetica" w:hAnsi="Helvetica"/>
          <w:b/>
          <w:bCs/>
          <w:color w:val="000000"/>
          <w:sz w:val="32"/>
          <w:szCs w:val="32"/>
        </w:rPr>
        <w:t>.0</w:t>
      </w:r>
      <w:r w:rsidR="00FD1637" w:rsidRPr="007D1264">
        <w:rPr>
          <w:rFonts w:ascii="Helvetica" w:hAnsi="Helvetica"/>
          <w:b/>
          <w:bCs/>
          <w:color w:val="000000"/>
          <w:sz w:val="32"/>
          <w:szCs w:val="32"/>
        </w:rPr>
        <w:tab/>
      </w:r>
      <w:r w:rsidR="00FD1637" w:rsidRPr="007D1264">
        <w:rPr>
          <w:rFonts w:ascii="Helvetica" w:hAnsi="Helvetica"/>
          <w:b/>
          <w:bCs/>
          <w:color w:val="000000"/>
          <w:sz w:val="32"/>
          <w:szCs w:val="32"/>
          <w:u w:val="single"/>
        </w:rPr>
        <w:t>DISPATCHING AND CONTROLLING FLIGHTS</w:t>
      </w: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b/>
          <w:bCs/>
          <w:sz w:val="24"/>
          <w:u w:val="single"/>
        </w:rPr>
      </w:pPr>
    </w:p>
    <w:p w:rsidR="009602F7" w:rsidRPr="007D1264" w:rsidRDefault="009602F7" w:rsidP="009602F7">
      <w:pPr>
        <w:rPr>
          <w:rFonts w:ascii="Arial" w:hAnsi="Arial" w:cs="Arial"/>
          <w:sz w:val="22"/>
          <w:szCs w:val="22"/>
        </w:rPr>
      </w:pPr>
      <w:r w:rsidRPr="007D1264">
        <w:rPr>
          <w:rFonts w:ascii="Helvetica" w:hAnsi="Helvetica"/>
          <w:bCs/>
        </w:rPr>
        <w:tab/>
      </w:r>
      <w:r w:rsidR="004D475F" w:rsidRPr="007D1264">
        <w:rPr>
          <w:rFonts w:ascii="Arial" w:hAnsi="Arial" w:cs="Arial"/>
          <w:b/>
          <w:sz w:val="22"/>
          <w:szCs w:val="22"/>
        </w:rPr>
        <w:t>5</w:t>
      </w:r>
      <w:r w:rsidRPr="007D1264">
        <w:rPr>
          <w:rFonts w:ascii="Arial" w:hAnsi="Arial" w:cs="Arial"/>
          <w:b/>
          <w:sz w:val="22"/>
          <w:szCs w:val="22"/>
        </w:rPr>
        <w:t>.1</w:t>
      </w:r>
      <w:r w:rsidRPr="007D1264">
        <w:rPr>
          <w:rFonts w:ascii="Arial" w:hAnsi="Arial" w:cs="Arial"/>
          <w:sz w:val="22"/>
          <w:szCs w:val="22"/>
        </w:rPr>
        <w:t xml:space="preserve">  </w:t>
      </w:r>
      <w:r w:rsidRPr="007D1264">
        <w:rPr>
          <w:rFonts w:ascii="Arial" w:hAnsi="Arial" w:cs="Arial"/>
          <w:sz w:val="22"/>
          <w:szCs w:val="22"/>
        </w:rPr>
        <w:tab/>
      </w:r>
      <w:r w:rsidRPr="007D1264">
        <w:rPr>
          <w:rFonts w:ascii="Arial" w:hAnsi="Arial" w:cs="Arial"/>
          <w:b/>
          <w:sz w:val="22"/>
          <w:szCs w:val="22"/>
          <w:u w:val="single"/>
        </w:rPr>
        <w:t>General Use (Point-to-Point) Flights</w:t>
      </w:r>
      <w:r w:rsidRPr="007D1264">
        <w:rPr>
          <w:rFonts w:ascii="Arial" w:hAnsi="Arial" w:cs="Arial"/>
          <w:sz w:val="22"/>
          <w:szCs w:val="22"/>
        </w:rPr>
        <w:t xml:space="preserve"> </w:t>
      </w:r>
    </w:p>
    <w:p w:rsidR="00E4618A" w:rsidRPr="007D1264" w:rsidRDefault="00E4618A" w:rsidP="009602F7">
      <w:pPr>
        <w:ind w:left="1440"/>
        <w:rPr>
          <w:rFonts w:ascii="Arial" w:hAnsi="Arial" w:cs="Arial"/>
          <w:sz w:val="22"/>
          <w:szCs w:val="22"/>
        </w:rPr>
      </w:pPr>
    </w:p>
    <w:p w:rsidR="009602F7" w:rsidRPr="007D1264" w:rsidRDefault="009602F7" w:rsidP="009602F7">
      <w:pPr>
        <w:ind w:left="1440"/>
        <w:rPr>
          <w:rFonts w:ascii="Arial" w:hAnsi="Arial" w:cs="Arial"/>
          <w:sz w:val="22"/>
          <w:szCs w:val="22"/>
        </w:rPr>
      </w:pPr>
      <w:r w:rsidRPr="007D1264">
        <w:rPr>
          <w:rFonts w:ascii="Arial" w:hAnsi="Arial" w:cs="Arial"/>
          <w:sz w:val="22"/>
          <w:szCs w:val="22"/>
        </w:rPr>
        <w:t>Typically a point-to-point flight originates at one developed airport or permanent helibase and flies direct to another developed airport or permanent helibase.   Requirements</w:t>
      </w:r>
      <w:r w:rsidR="00997C61" w:rsidRPr="007D1264">
        <w:rPr>
          <w:rFonts w:ascii="Arial" w:hAnsi="Arial" w:cs="Arial"/>
          <w:sz w:val="22"/>
          <w:szCs w:val="22"/>
        </w:rPr>
        <w:fldChar w:fldCharType="begin"/>
      </w:r>
      <w:r w:rsidRPr="007D1264">
        <w:rPr>
          <w:rFonts w:ascii="Arial" w:hAnsi="Arial" w:cs="Arial"/>
          <w:sz w:val="22"/>
          <w:szCs w:val="22"/>
        </w:rPr>
        <w:instrText>xe "Requirements"</w:instrText>
      </w:r>
      <w:r w:rsidR="00997C61" w:rsidRPr="007D1264">
        <w:rPr>
          <w:rFonts w:ascii="Arial" w:hAnsi="Arial" w:cs="Arial"/>
          <w:sz w:val="22"/>
          <w:szCs w:val="22"/>
        </w:rPr>
        <w:fldChar w:fldCharType="end"/>
      </w:r>
      <w:r w:rsidRPr="007D1264">
        <w:rPr>
          <w:rFonts w:ascii="Arial" w:hAnsi="Arial" w:cs="Arial"/>
          <w:sz w:val="22"/>
          <w:szCs w:val="22"/>
        </w:rPr>
        <w:t xml:space="preserve"> include:</w:t>
      </w:r>
    </w:p>
    <w:p w:rsidR="00D71FFB" w:rsidRPr="007D1264" w:rsidRDefault="00D71FFB" w:rsidP="009602F7">
      <w:pPr>
        <w:ind w:left="720" w:firstLine="720"/>
        <w:rPr>
          <w:rFonts w:ascii="Arial" w:hAnsi="Arial" w:cs="Arial"/>
          <w:b/>
          <w:sz w:val="22"/>
          <w:szCs w:val="22"/>
        </w:rPr>
      </w:pPr>
    </w:p>
    <w:p w:rsidR="009602F7" w:rsidRPr="007D1264" w:rsidRDefault="00D71FFB" w:rsidP="009602F7">
      <w:pPr>
        <w:ind w:left="720" w:firstLine="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.1.1</w:t>
      </w:r>
      <w:r w:rsidR="009602F7" w:rsidRPr="007D1264">
        <w:rPr>
          <w:rFonts w:ascii="Arial" w:hAnsi="Arial" w:cs="Arial"/>
          <w:b/>
          <w:sz w:val="22"/>
          <w:szCs w:val="22"/>
        </w:rPr>
        <w:tab/>
      </w:r>
      <w:r w:rsidR="009602F7" w:rsidRPr="007D1264">
        <w:rPr>
          <w:rFonts w:ascii="Arial" w:hAnsi="Arial" w:cs="Arial"/>
          <w:sz w:val="22"/>
          <w:szCs w:val="22"/>
        </w:rPr>
        <w:t>Designated Flight Manager</w:t>
      </w:r>
    </w:p>
    <w:p w:rsidR="002560D8" w:rsidRPr="007D1264" w:rsidRDefault="00D71FFB" w:rsidP="00C56CE1">
      <w:pPr>
        <w:ind w:left="720" w:firstLine="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.1.2</w:t>
      </w:r>
      <w:r w:rsidR="009602F7" w:rsidRPr="007D1264">
        <w:rPr>
          <w:rFonts w:ascii="Arial" w:hAnsi="Arial" w:cs="Arial"/>
          <w:b/>
          <w:sz w:val="22"/>
          <w:szCs w:val="22"/>
        </w:rPr>
        <w:tab/>
      </w:r>
      <w:r w:rsidR="002560D8" w:rsidRPr="007D1264">
        <w:rPr>
          <w:rFonts w:ascii="Arial" w:hAnsi="Arial" w:cs="Arial"/>
          <w:sz w:val="22"/>
          <w:szCs w:val="22"/>
        </w:rPr>
        <w:t xml:space="preserve">Approved Interagency Aviation Agreement (IAA) with </w:t>
      </w:r>
      <w:r w:rsidR="0028708A" w:rsidRPr="0047748E">
        <w:rPr>
          <w:rFonts w:ascii="Arial" w:hAnsi="Arial" w:cs="Arial"/>
          <w:sz w:val="22"/>
          <w:szCs w:val="22"/>
        </w:rPr>
        <w:t>OAS</w:t>
      </w:r>
      <w:r w:rsidR="002560D8" w:rsidRPr="007D1264">
        <w:rPr>
          <w:rFonts w:ascii="Arial" w:hAnsi="Arial" w:cs="Arial"/>
          <w:b/>
          <w:sz w:val="22"/>
          <w:szCs w:val="22"/>
        </w:rPr>
        <w:tab/>
      </w:r>
    </w:p>
    <w:p w:rsidR="009602F7" w:rsidRPr="007D1264" w:rsidRDefault="00D71FFB" w:rsidP="009602F7">
      <w:pPr>
        <w:ind w:left="720" w:firstLine="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.1.3</w:t>
      </w:r>
      <w:r w:rsidR="009602F7" w:rsidRPr="007D1264">
        <w:rPr>
          <w:rFonts w:ascii="Arial" w:hAnsi="Arial" w:cs="Arial"/>
          <w:b/>
          <w:sz w:val="22"/>
          <w:szCs w:val="22"/>
        </w:rPr>
        <w:tab/>
      </w:r>
      <w:r w:rsidR="009602F7" w:rsidRPr="007D1264">
        <w:rPr>
          <w:rFonts w:ascii="Arial" w:hAnsi="Arial" w:cs="Arial"/>
          <w:sz w:val="22"/>
          <w:szCs w:val="22"/>
        </w:rPr>
        <w:t>Approved (9400-1a) Flight Request</w:t>
      </w:r>
      <w:r w:rsidR="00997C61" w:rsidRPr="007D1264">
        <w:rPr>
          <w:rFonts w:ascii="Arial" w:hAnsi="Arial" w:cs="Arial"/>
          <w:sz w:val="22"/>
          <w:szCs w:val="22"/>
        </w:rPr>
        <w:fldChar w:fldCharType="begin"/>
      </w:r>
      <w:r w:rsidR="009602F7" w:rsidRPr="007D1264">
        <w:rPr>
          <w:rFonts w:ascii="Arial" w:hAnsi="Arial" w:cs="Arial"/>
          <w:sz w:val="22"/>
          <w:szCs w:val="22"/>
        </w:rPr>
        <w:instrText>xe "Flight Request"</w:instrText>
      </w:r>
      <w:r w:rsidR="00997C61" w:rsidRPr="007D1264">
        <w:rPr>
          <w:rFonts w:ascii="Arial" w:hAnsi="Arial" w:cs="Arial"/>
          <w:sz w:val="22"/>
          <w:szCs w:val="22"/>
        </w:rPr>
        <w:fldChar w:fldCharType="end"/>
      </w:r>
      <w:r w:rsidR="009602F7" w:rsidRPr="007D1264">
        <w:rPr>
          <w:rFonts w:ascii="Arial" w:hAnsi="Arial" w:cs="Arial"/>
          <w:sz w:val="22"/>
          <w:szCs w:val="22"/>
        </w:rPr>
        <w:t xml:space="preserve"> Form w/ itinerary and manifest</w:t>
      </w:r>
    </w:p>
    <w:p w:rsidR="009602F7" w:rsidRPr="007D1264" w:rsidRDefault="00D71FFB" w:rsidP="009602F7">
      <w:pPr>
        <w:ind w:left="720" w:firstLine="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.1.4</w:t>
      </w:r>
      <w:r w:rsidR="009602F7" w:rsidRPr="007D1264">
        <w:rPr>
          <w:rFonts w:ascii="Arial" w:hAnsi="Arial" w:cs="Arial"/>
          <w:b/>
          <w:sz w:val="22"/>
          <w:szCs w:val="22"/>
        </w:rPr>
        <w:tab/>
      </w:r>
      <w:r w:rsidR="0028708A" w:rsidRPr="0047748E">
        <w:rPr>
          <w:rFonts w:ascii="Arial" w:hAnsi="Arial" w:cs="Arial"/>
          <w:sz w:val="22"/>
          <w:szCs w:val="22"/>
        </w:rPr>
        <w:t>OAS</w:t>
      </w:r>
      <w:r w:rsidR="00997C61" w:rsidRPr="0047748E">
        <w:rPr>
          <w:rFonts w:ascii="Arial" w:hAnsi="Arial" w:cs="Arial"/>
          <w:sz w:val="22"/>
          <w:szCs w:val="22"/>
        </w:rPr>
        <w:fldChar w:fldCharType="begin"/>
      </w:r>
      <w:r w:rsidR="009602F7" w:rsidRPr="0047748E">
        <w:rPr>
          <w:rFonts w:ascii="Arial" w:hAnsi="Arial" w:cs="Arial"/>
          <w:sz w:val="22"/>
          <w:szCs w:val="22"/>
        </w:rPr>
        <w:instrText>xe "AMD"</w:instrText>
      </w:r>
      <w:r w:rsidR="00997C61" w:rsidRPr="0047748E">
        <w:rPr>
          <w:rFonts w:ascii="Arial" w:hAnsi="Arial" w:cs="Arial"/>
          <w:sz w:val="22"/>
          <w:szCs w:val="22"/>
        </w:rPr>
        <w:fldChar w:fldCharType="end"/>
      </w:r>
      <w:r w:rsidR="009602F7" w:rsidRPr="0047748E">
        <w:rPr>
          <w:rFonts w:ascii="Arial" w:hAnsi="Arial" w:cs="Arial"/>
          <w:sz w:val="22"/>
          <w:szCs w:val="22"/>
        </w:rPr>
        <w:t xml:space="preserve"> a</w:t>
      </w:r>
      <w:r w:rsidR="009602F7" w:rsidRPr="007D1264">
        <w:rPr>
          <w:rFonts w:ascii="Arial" w:hAnsi="Arial" w:cs="Arial"/>
          <w:sz w:val="22"/>
          <w:szCs w:val="22"/>
        </w:rPr>
        <w:t>pproved and currently carded pilot and aircraft</w:t>
      </w:r>
    </w:p>
    <w:p w:rsidR="009602F7" w:rsidRPr="007D1264" w:rsidRDefault="00D71FFB" w:rsidP="009602F7">
      <w:pPr>
        <w:ind w:left="720" w:firstLine="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.1.5</w:t>
      </w:r>
      <w:r w:rsidR="009602F7" w:rsidRPr="007D1264">
        <w:rPr>
          <w:rFonts w:ascii="Arial" w:hAnsi="Arial" w:cs="Arial"/>
          <w:b/>
          <w:sz w:val="22"/>
          <w:szCs w:val="22"/>
        </w:rPr>
        <w:tab/>
      </w:r>
      <w:r w:rsidR="009602F7" w:rsidRPr="007D1264">
        <w:rPr>
          <w:rFonts w:ascii="Arial" w:hAnsi="Arial" w:cs="Arial"/>
          <w:sz w:val="22"/>
          <w:szCs w:val="22"/>
        </w:rPr>
        <w:t xml:space="preserve">FAA Flight Plan or Agency flight following performed by </w:t>
      </w:r>
      <w:r w:rsidR="0023639B" w:rsidRPr="007D1264">
        <w:rPr>
          <w:rFonts w:ascii="Arial" w:hAnsi="Arial" w:cs="Arial"/>
          <w:sz w:val="22"/>
          <w:szCs w:val="22"/>
        </w:rPr>
        <w:t>Dispatch</w:t>
      </w:r>
    </w:p>
    <w:p w:rsidR="009602F7" w:rsidRPr="007D1264" w:rsidRDefault="00D71FFB" w:rsidP="009602F7">
      <w:pPr>
        <w:ind w:left="720" w:firstLine="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.1.6</w:t>
      </w:r>
      <w:r w:rsidR="009602F7" w:rsidRPr="007D1264">
        <w:rPr>
          <w:rFonts w:ascii="Arial" w:hAnsi="Arial" w:cs="Arial"/>
          <w:b/>
          <w:sz w:val="22"/>
          <w:szCs w:val="22"/>
        </w:rPr>
        <w:tab/>
      </w:r>
      <w:r w:rsidR="009602F7" w:rsidRPr="007D1264">
        <w:rPr>
          <w:rFonts w:ascii="Arial" w:hAnsi="Arial" w:cs="Arial"/>
          <w:sz w:val="22"/>
          <w:szCs w:val="22"/>
        </w:rPr>
        <w:t>Aircraft safety briefing given by the pilot to the passengers</w:t>
      </w:r>
    </w:p>
    <w:p w:rsidR="009602F7" w:rsidRPr="007D1264" w:rsidRDefault="00D71FFB" w:rsidP="00D71FFB">
      <w:pPr>
        <w:ind w:left="1440"/>
        <w:rPr>
          <w:rFonts w:ascii="Arial" w:hAnsi="Arial" w:cs="Arial"/>
          <w:sz w:val="22"/>
          <w:szCs w:val="22"/>
        </w:rPr>
      </w:pPr>
      <w:r w:rsidRPr="007D1264">
        <w:rPr>
          <w:rFonts w:ascii="Arial" w:hAnsi="Arial" w:cs="Arial"/>
          <w:sz w:val="22"/>
          <w:szCs w:val="22"/>
        </w:rPr>
        <w:t>Note: All Helicopter flights regardless of nature are considered Special Use Flights and require the full complement of required PPE.</w:t>
      </w:r>
    </w:p>
    <w:p w:rsidR="00D71FFB" w:rsidRPr="007D1264" w:rsidRDefault="009602F7" w:rsidP="009602F7">
      <w:pPr>
        <w:rPr>
          <w:rFonts w:ascii="Arial" w:hAnsi="Arial" w:cs="Arial"/>
          <w:sz w:val="22"/>
          <w:szCs w:val="22"/>
        </w:rPr>
      </w:pPr>
      <w:r w:rsidRPr="007D1264">
        <w:rPr>
          <w:rFonts w:ascii="Arial" w:hAnsi="Arial" w:cs="Arial"/>
          <w:sz w:val="22"/>
          <w:szCs w:val="22"/>
        </w:rPr>
        <w:tab/>
      </w:r>
    </w:p>
    <w:p w:rsidR="009602F7" w:rsidRPr="007D1264" w:rsidRDefault="004D475F" w:rsidP="00E4618A">
      <w:pPr>
        <w:ind w:firstLine="720"/>
        <w:rPr>
          <w:rFonts w:ascii="Arial" w:hAnsi="Arial" w:cs="Arial"/>
          <w:b/>
          <w:sz w:val="22"/>
          <w:szCs w:val="22"/>
          <w:u w:val="single"/>
        </w:rPr>
      </w:pPr>
      <w:r w:rsidRPr="007D1264">
        <w:rPr>
          <w:rFonts w:ascii="Arial" w:hAnsi="Arial" w:cs="Arial"/>
          <w:b/>
          <w:sz w:val="22"/>
          <w:szCs w:val="22"/>
        </w:rPr>
        <w:t>5</w:t>
      </w:r>
      <w:r w:rsidR="009602F7" w:rsidRPr="007D1264">
        <w:rPr>
          <w:rFonts w:ascii="Arial" w:hAnsi="Arial" w:cs="Arial"/>
          <w:b/>
          <w:sz w:val="22"/>
          <w:szCs w:val="22"/>
        </w:rPr>
        <w:t>.2</w:t>
      </w:r>
      <w:r w:rsidR="009602F7" w:rsidRPr="007D1264">
        <w:rPr>
          <w:rFonts w:ascii="Arial" w:hAnsi="Arial" w:cs="Arial"/>
          <w:b/>
          <w:sz w:val="22"/>
          <w:szCs w:val="22"/>
        </w:rPr>
        <w:tab/>
      </w:r>
      <w:r w:rsidR="009602F7" w:rsidRPr="007D1264">
        <w:rPr>
          <w:rFonts w:ascii="Arial" w:hAnsi="Arial" w:cs="Arial"/>
          <w:b/>
          <w:sz w:val="22"/>
          <w:szCs w:val="22"/>
          <w:u w:val="single"/>
        </w:rPr>
        <w:t>Special Use (Mission) Flights</w:t>
      </w:r>
    </w:p>
    <w:p w:rsidR="00607059" w:rsidRPr="007D1264" w:rsidRDefault="00607059" w:rsidP="00E4618A">
      <w:pPr>
        <w:ind w:firstLine="720"/>
        <w:rPr>
          <w:rFonts w:ascii="Arial" w:hAnsi="Arial" w:cs="Arial"/>
          <w:sz w:val="22"/>
          <w:szCs w:val="22"/>
        </w:rPr>
      </w:pPr>
    </w:p>
    <w:p w:rsidR="009602F7" w:rsidRPr="007D1264" w:rsidRDefault="009602F7" w:rsidP="009602F7">
      <w:pPr>
        <w:ind w:left="1440"/>
        <w:rPr>
          <w:rFonts w:ascii="Arial" w:hAnsi="Arial" w:cs="Arial"/>
          <w:sz w:val="22"/>
          <w:szCs w:val="22"/>
        </w:rPr>
      </w:pPr>
      <w:r w:rsidRPr="007D1264">
        <w:rPr>
          <w:rFonts w:ascii="Arial" w:hAnsi="Arial" w:cs="Arial"/>
          <w:sz w:val="22"/>
          <w:szCs w:val="22"/>
        </w:rPr>
        <w:t xml:space="preserve">Special Use or Mission flights are defined as all flights other than point-to-point, where the purpose is to accomplish a resource management-related task (i.e. aerial survey or observation, firefighting, law enforcement, etc.).  Special Use flights require special techniques, procedures, and considerations.  A list of Special Use flight operations is found in 351 DM 1.7 and OPM-29.   </w:t>
      </w:r>
    </w:p>
    <w:p w:rsidR="009602F7" w:rsidRPr="007D1264" w:rsidRDefault="009602F7" w:rsidP="009602F7">
      <w:pPr>
        <w:rPr>
          <w:rFonts w:ascii="Arial" w:hAnsi="Arial" w:cs="Arial"/>
          <w:sz w:val="22"/>
          <w:szCs w:val="22"/>
        </w:rPr>
      </w:pPr>
      <w:r w:rsidRPr="007D1264">
        <w:rPr>
          <w:rFonts w:ascii="Arial" w:hAnsi="Arial" w:cs="Arial"/>
          <w:sz w:val="22"/>
          <w:szCs w:val="22"/>
        </w:rPr>
        <w:tab/>
      </w:r>
    </w:p>
    <w:p w:rsidR="009602F7" w:rsidRPr="007D1264" w:rsidRDefault="009602F7" w:rsidP="009602F7">
      <w:pPr>
        <w:ind w:left="1440"/>
        <w:rPr>
          <w:rFonts w:ascii="Arial" w:hAnsi="Arial" w:cs="Arial"/>
          <w:sz w:val="22"/>
          <w:szCs w:val="22"/>
        </w:rPr>
      </w:pPr>
      <w:r w:rsidRPr="007D1264">
        <w:rPr>
          <w:rFonts w:ascii="Arial" w:hAnsi="Arial" w:cs="Arial"/>
          <w:sz w:val="22"/>
          <w:szCs w:val="22"/>
        </w:rPr>
        <w:t>Note:  Be advised that OPM-29 introduces an additional category of flight called “High Reconnaissance,” that lies somewhere between “Point-to-Point” and “Special Use” based on subtle differences in how an aircraft is maneuvered.  In order to conform to Chapter 6.2 of the National Aviation Plan, Wyoming BLM will consider all flights as being either Point to Point or Special Use.  All fixed-wing reconnaissance missions in Wyoming (performed above 500 ft. AGL) will be considered Special Use.</w:t>
      </w:r>
    </w:p>
    <w:p w:rsidR="009602F7" w:rsidRPr="007D1264" w:rsidRDefault="009602F7" w:rsidP="009602F7">
      <w:pPr>
        <w:rPr>
          <w:rFonts w:ascii="Arial" w:hAnsi="Arial" w:cs="Arial"/>
          <w:sz w:val="22"/>
          <w:szCs w:val="22"/>
        </w:rPr>
      </w:pPr>
    </w:p>
    <w:p w:rsidR="009602F7" w:rsidRPr="007D1264" w:rsidRDefault="004D475F" w:rsidP="00A13C9D">
      <w:pPr>
        <w:ind w:left="2160" w:hanging="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.2.1</w:t>
      </w:r>
      <w:r w:rsidR="009602F7" w:rsidRPr="007D1264">
        <w:rPr>
          <w:rFonts w:ascii="Arial" w:hAnsi="Arial" w:cs="Arial"/>
          <w:b/>
          <w:sz w:val="22"/>
          <w:szCs w:val="22"/>
        </w:rPr>
        <w:tab/>
      </w:r>
      <w:r w:rsidR="009602F7" w:rsidRPr="007D1264">
        <w:rPr>
          <w:rFonts w:ascii="Arial" w:hAnsi="Arial" w:cs="Arial"/>
          <w:sz w:val="22"/>
          <w:szCs w:val="22"/>
        </w:rPr>
        <w:t>The following requirements apply</w:t>
      </w:r>
      <w:r w:rsidR="00607059" w:rsidRPr="007D1264">
        <w:rPr>
          <w:rFonts w:ascii="Arial" w:hAnsi="Arial" w:cs="Arial"/>
          <w:sz w:val="22"/>
          <w:szCs w:val="22"/>
        </w:rPr>
        <w:t xml:space="preserve"> for all Special Use missions for</w:t>
      </w:r>
      <w:r w:rsidR="009602F7" w:rsidRPr="007D1264">
        <w:rPr>
          <w:rFonts w:ascii="Arial" w:hAnsi="Arial" w:cs="Arial"/>
          <w:sz w:val="22"/>
          <w:szCs w:val="22"/>
        </w:rPr>
        <w:t xml:space="preserve"> </w:t>
      </w:r>
      <w:r w:rsidR="00E4618A" w:rsidRPr="007D1264">
        <w:rPr>
          <w:rFonts w:ascii="Arial" w:hAnsi="Arial" w:cs="Arial"/>
          <w:sz w:val="22"/>
          <w:szCs w:val="22"/>
        </w:rPr>
        <w:t>Wyoming</w:t>
      </w:r>
      <w:r w:rsidR="00607059" w:rsidRPr="007D1264">
        <w:rPr>
          <w:rFonts w:ascii="Arial" w:hAnsi="Arial" w:cs="Arial"/>
          <w:sz w:val="22"/>
          <w:szCs w:val="22"/>
        </w:rPr>
        <w:t xml:space="preserve"> BLM</w:t>
      </w:r>
      <w:r w:rsidR="00E4618A" w:rsidRPr="007D1264">
        <w:rPr>
          <w:rFonts w:ascii="Arial" w:hAnsi="Arial" w:cs="Arial"/>
          <w:sz w:val="22"/>
          <w:szCs w:val="22"/>
        </w:rPr>
        <w:t xml:space="preserve">.  </w:t>
      </w:r>
      <w:r w:rsidR="009602F7" w:rsidRPr="007D1264">
        <w:rPr>
          <w:rFonts w:ascii="Arial" w:hAnsi="Arial" w:cs="Arial"/>
          <w:sz w:val="22"/>
          <w:szCs w:val="22"/>
        </w:rPr>
        <w:t>Aircraft and pilots must be approved and carded for each Special-Use activity prior to use.</w:t>
      </w:r>
    </w:p>
    <w:p w:rsidR="009602F7" w:rsidRPr="007D1264" w:rsidRDefault="009602F7" w:rsidP="00E4618A">
      <w:pPr>
        <w:ind w:hanging="720"/>
        <w:rPr>
          <w:rFonts w:ascii="Arial" w:hAnsi="Arial" w:cs="Arial"/>
          <w:sz w:val="22"/>
          <w:szCs w:val="22"/>
        </w:rPr>
      </w:pPr>
    </w:p>
    <w:p w:rsidR="009602F7" w:rsidRPr="007D1264" w:rsidRDefault="004D475F" w:rsidP="00E4618A">
      <w:pPr>
        <w:ind w:left="2880" w:hanging="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.2.1.1</w:t>
      </w:r>
      <w:r w:rsidR="009602F7" w:rsidRPr="007D1264">
        <w:rPr>
          <w:rFonts w:ascii="Arial" w:hAnsi="Arial" w:cs="Arial"/>
          <w:b/>
          <w:sz w:val="22"/>
          <w:szCs w:val="22"/>
        </w:rPr>
        <w:tab/>
      </w:r>
      <w:r w:rsidR="009602F7" w:rsidRPr="007D1264">
        <w:rPr>
          <w:rFonts w:ascii="Arial" w:hAnsi="Arial" w:cs="Arial"/>
          <w:sz w:val="22"/>
          <w:szCs w:val="22"/>
        </w:rPr>
        <w:t>Special Use flights or missions (except unplanned emergency</w:t>
      </w:r>
      <w:r w:rsidR="00D36B63" w:rsidRPr="007D1264">
        <w:rPr>
          <w:rFonts w:ascii="Arial" w:hAnsi="Arial" w:cs="Arial"/>
          <w:sz w:val="22"/>
          <w:szCs w:val="22"/>
        </w:rPr>
        <w:t>,</w:t>
      </w:r>
      <w:r w:rsidR="009602F7" w:rsidRPr="007D1264">
        <w:rPr>
          <w:rFonts w:ascii="Arial" w:hAnsi="Arial" w:cs="Arial"/>
          <w:sz w:val="22"/>
          <w:szCs w:val="22"/>
        </w:rPr>
        <w:t xml:space="preserve"> law enforcement or fire missions) must have an approved Project Aviation</w:t>
      </w:r>
      <w:r w:rsidR="00997C61" w:rsidRPr="007D1264">
        <w:rPr>
          <w:rFonts w:ascii="Arial" w:hAnsi="Arial" w:cs="Arial"/>
          <w:sz w:val="22"/>
          <w:szCs w:val="22"/>
        </w:rPr>
        <w:fldChar w:fldCharType="begin"/>
      </w:r>
      <w:r w:rsidR="009602F7" w:rsidRPr="007D1264">
        <w:rPr>
          <w:rFonts w:ascii="Arial" w:hAnsi="Arial" w:cs="Arial"/>
          <w:sz w:val="22"/>
          <w:szCs w:val="22"/>
        </w:rPr>
        <w:instrText>xe "Aviation"</w:instrText>
      </w:r>
      <w:r w:rsidR="00997C61" w:rsidRPr="007D1264">
        <w:rPr>
          <w:rFonts w:ascii="Arial" w:hAnsi="Arial" w:cs="Arial"/>
          <w:sz w:val="22"/>
          <w:szCs w:val="22"/>
        </w:rPr>
        <w:fldChar w:fldCharType="end"/>
      </w:r>
      <w:r w:rsidR="009602F7" w:rsidRPr="007D1264">
        <w:rPr>
          <w:rFonts w:ascii="Arial" w:hAnsi="Arial" w:cs="Arial"/>
          <w:sz w:val="22"/>
          <w:szCs w:val="22"/>
        </w:rPr>
        <w:t xml:space="preserve"> Safety Plan (PASP) that will be reviewed by the District Aviation Manager and approved by the appropriate line manager.</w:t>
      </w:r>
    </w:p>
    <w:p w:rsidR="009602F7" w:rsidRPr="007D1264" w:rsidRDefault="009602F7" w:rsidP="00E4618A">
      <w:pPr>
        <w:ind w:hanging="720"/>
        <w:rPr>
          <w:rFonts w:ascii="Arial" w:hAnsi="Arial" w:cs="Arial"/>
          <w:sz w:val="22"/>
          <w:szCs w:val="22"/>
        </w:rPr>
      </w:pPr>
    </w:p>
    <w:p w:rsidR="009602F7" w:rsidRPr="007D1264" w:rsidRDefault="004D475F" w:rsidP="00607059">
      <w:pPr>
        <w:ind w:left="216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.2.1.2</w:t>
      </w:r>
      <w:r w:rsidR="009602F7" w:rsidRPr="007D1264">
        <w:rPr>
          <w:rFonts w:ascii="Arial" w:hAnsi="Arial" w:cs="Arial"/>
          <w:b/>
          <w:sz w:val="22"/>
          <w:szCs w:val="22"/>
        </w:rPr>
        <w:tab/>
      </w:r>
      <w:r w:rsidR="009602F7" w:rsidRPr="007D1264">
        <w:rPr>
          <w:rFonts w:ascii="Arial" w:hAnsi="Arial" w:cs="Arial"/>
          <w:sz w:val="22"/>
          <w:szCs w:val="22"/>
        </w:rPr>
        <w:t>Personnel on Special-Use flights must be essential to the mission.</w:t>
      </w:r>
    </w:p>
    <w:p w:rsidR="002560D8" w:rsidRPr="007D1264" w:rsidRDefault="002560D8" w:rsidP="00C56CE1">
      <w:pPr>
        <w:rPr>
          <w:rFonts w:ascii="Arial" w:hAnsi="Arial" w:cs="Arial"/>
          <w:b/>
          <w:sz w:val="22"/>
          <w:szCs w:val="22"/>
        </w:rPr>
      </w:pPr>
    </w:p>
    <w:p w:rsidR="009602F7" w:rsidRPr="007D1264" w:rsidRDefault="004D475F" w:rsidP="0047748E">
      <w:pPr>
        <w:ind w:left="2880" w:hanging="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.2.1.3</w:t>
      </w:r>
      <w:r w:rsidR="009602F7" w:rsidRPr="007D1264">
        <w:rPr>
          <w:rFonts w:ascii="Arial" w:hAnsi="Arial" w:cs="Arial"/>
          <w:b/>
          <w:sz w:val="22"/>
          <w:szCs w:val="22"/>
        </w:rPr>
        <w:tab/>
      </w:r>
      <w:r w:rsidR="009602F7" w:rsidRPr="007D1264">
        <w:rPr>
          <w:rFonts w:ascii="Arial" w:hAnsi="Arial" w:cs="Arial"/>
          <w:sz w:val="22"/>
          <w:szCs w:val="22"/>
        </w:rPr>
        <w:t>Employees engaged in Special-Use activities must be trained and qualified for the planned operation per OPM-4, the IAT Training Guide, and/or IQCS/NWCG-PMS 310-1</w:t>
      </w:r>
      <w:r w:rsidR="0047748E">
        <w:rPr>
          <w:rFonts w:ascii="Arial" w:hAnsi="Arial" w:cs="Arial"/>
          <w:sz w:val="22"/>
          <w:szCs w:val="22"/>
        </w:rPr>
        <w:t>.</w:t>
      </w:r>
    </w:p>
    <w:p w:rsidR="009602F7" w:rsidRPr="007D1264" w:rsidRDefault="009602F7" w:rsidP="009602F7">
      <w:pPr>
        <w:rPr>
          <w:rFonts w:ascii="Arial" w:hAnsi="Arial" w:cs="Arial"/>
          <w:sz w:val="22"/>
          <w:szCs w:val="22"/>
        </w:rPr>
      </w:pPr>
    </w:p>
    <w:p w:rsidR="009602F7" w:rsidRPr="007D1264" w:rsidRDefault="004D475F" w:rsidP="00F61FA0">
      <w:pPr>
        <w:ind w:left="2880" w:hanging="720"/>
        <w:rPr>
          <w:rFonts w:ascii="Arial" w:hAnsi="Arial" w:cs="Arial"/>
          <w:sz w:val="22"/>
          <w:szCs w:val="22"/>
        </w:rPr>
      </w:pPr>
      <w:r w:rsidRPr="007D1264">
        <w:rPr>
          <w:rFonts w:ascii="Arial" w:hAnsi="Arial" w:cs="Arial"/>
          <w:b/>
          <w:sz w:val="22"/>
          <w:szCs w:val="22"/>
        </w:rPr>
        <w:t>5</w:t>
      </w:r>
      <w:r w:rsidR="009602F7" w:rsidRPr="007D1264">
        <w:rPr>
          <w:rFonts w:ascii="Arial" w:hAnsi="Arial" w:cs="Arial"/>
          <w:b/>
          <w:sz w:val="22"/>
          <w:szCs w:val="22"/>
        </w:rPr>
        <w:t>.2.1.4</w:t>
      </w:r>
      <w:r w:rsidR="00F61FA0" w:rsidRPr="007D1264">
        <w:rPr>
          <w:rFonts w:ascii="Arial" w:hAnsi="Arial" w:cs="Arial"/>
          <w:b/>
          <w:sz w:val="22"/>
          <w:szCs w:val="22"/>
        </w:rPr>
        <w:tab/>
      </w:r>
      <w:r w:rsidR="009602F7" w:rsidRPr="007D1264">
        <w:rPr>
          <w:rFonts w:ascii="Arial" w:hAnsi="Arial" w:cs="Arial"/>
          <w:sz w:val="22"/>
          <w:szCs w:val="22"/>
        </w:rPr>
        <w:t>Positive agency f</w:t>
      </w:r>
      <w:r w:rsidR="00D36B63" w:rsidRPr="007D1264">
        <w:rPr>
          <w:rFonts w:ascii="Arial" w:hAnsi="Arial" w:cs="Arial"/>
          <w:sz w:val="22"/>
          <w:szCs w:val="22"/>
        </w:rPr>
        <w:t>light following</w:t>
      </w:r>
      <w:r w:rsidR="009602F7" w:rsidRPr="007D1264">
        <w:rPr>
          <w:rFonts w:ascii="Arial" w:hAnsi="Arial" w:cs="Arial"/>
          <w:sz w:val="22"/>
          <w:szCs w:val="22"/>
        </w:rPr>
        <w:t xml:space="preserve"> must be utilized.  An FAA VFR or IFR flight plan filed by the pilot is approved for Point-to-Point </w:t>
      </w:r>
      <w:r w:rsidR="009602F7" w:rsidRPr="007D1264">
        <w:rPr>
          <w:rFonts w:ascii="Arial" w:hAnsi="Arial" w:cs="Arial"/>
          <w:sz w:val="22"/>
          <w:szCs w:val="22"/>
        </w:rPr>
        <w:lastRenderedPageBreak/>
        <w:t>flights, but is usually insufficient as the sole method for tracking and monitoring a Special Use flight.  Vendor company flight plans and flight following methods are generally not authorized since flight following is inherently a governmental responsibility and therefore a function of Bureau operational control.</w:t>
      </w:r>
    </w:p>
    <w:p w:rsidR="009602F7" w:rsidRPr="007D1264" w:rsidRDefault="009602F7" w:rsidP="009602F7">
      <w:pPr>
        <w:rPr>
          <w:rFonts w:ascii="Arial" w:hAnsi="Arial" w:cs="Arial"/>
          <w:sz w:val="22"/>
          <w:szCs w:val="22"/>
        </w:rPr>
      </w:pPr>
    </w:p>
    <w:p w:rsidR="009602F7" w:rsidRPr="007D1264" w:rsidRDefault="004D475F" w:rsidP="00F61FA0">
      <w:pPr>
        <w:ind w:left="2880" w:hanging="720"/>
        <w:rPr>
          <w:rFonts w:ascii="Arial" w:hAnsi="Arial" w:cs="Arial"/>
          <w:sz w:val="22"/>
          <w:szCs w:val="22"/>
        </w:rPr>
      </w:pPr>
      <w:r w:rsidRPr="007D1264">
        <w:rPr>
          <w:rFonts w:ascii="Arial" w:hAnsi="Arial" w:cs="Arial"/>
          <w:b/>
          <w:sz w:val="22"/>
          <w:szCs w:val="22"/>
        </w:rPr>
        <w:t>5</w:t>
      </w:r>
      <w:r w:rsidR="00F61FA0" w:rsidRPr="007D1264">
        <w:rPr>
          <w:rFonts w:ascii="Arial" w:hAnsi="Arial" w:cs="Arial"/>
          <w:b/>
          <w:sz w:val="22"/>
          <w:szCs w:val="22"/>
        </w:rPr>
        <w:t>.2.1.5</w:t>
      </w:r>
      <w:r w:rsidR="00F61FA0" w:rsidRPr="007D1264">
        <w:rPr>
          <w:rFonts w:ascii="Arial" w:hAnsi="Arial" w:cs="Arial"/>
          <w:sz w:val="22"/>
          <w:szCs w:val="22"/>
        </w:rPr>
        <w:tab/>
      </w:r>
      <w:r w:rsidR="009602F7" w:rsidRPr="007D1264">
        <w:rPr>
          <w:rFonts w:ascii="Arial" w:hAnsi="Arial" w:cs="Arial"/>
          <w:sz w:val="22"/>
          <w:szCs w:val="22"/>
        </w:rPr>
        <w:t>“Low Level” non-emergency (non-Fire or LE) fixed wing aircraft operations below 500 ft. AGL are NOT authorized in Wyoming BLM except in rare circumstances, and then only with strong justification and written approval by the State Aviation Manager and State Director. Helicopters will be used for all non-fire low level operations in lieu of fixed wing aircraft.</w:t>
      </w:r>
    </w:p>
    <w:p w:rsidR="009602F7" w:rsidRPr="007D1264" w:rsidRDefault="009602F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bCs/>
          <w:sz w:val="24"/>
        </w:rPr>
      </w:pPr>
    </w:p>
    <w:p w:rsidR="00CE62EB" w:rsidRPr="007D1264" w:rsidRDefault="004D475F">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5</w:t>
      </w:r>
      <w:r w:rsidR="00F61FA0" w:rsidRPr="007D1264">
        <w:rPr>
          <w:rFonts w:ascii="Arial" w:hAnsi="Arial" w:cs="Arial"/>
          <w:b/>
          <w:bCs/>
          <w:sz w:val="22"/>
        </w:rPr>
        <w:t>.3</w:t>
      </w:r>
      <w:r w:rsidR="00FD1637" w:rsidRPr="007D1264">
        <w:rPr>
          <w:rFonts w:ascii="Arial" w:hAnsi="Arial" w:cs="Arial"/>
          <w:b/>
          <w:bCs/>
          <w:sz w:val="22"/>
        </w:rPr>
        <w:tab/>
      </w:r>
      <w:r w:rsidR="00FD1637" w:rsidRPr="007D1264">
        <w:rPr>
          <w:rFonts w:ascii="Arial" w:hAnsi="Arial" w:cs="Arial"/>
          <w:b/>
          <w:bCs/>
          <w:sz w:val="22"/>
          <w:u w:val="single"/>
        </w:rPr>
        <w:t>Ordering Flights</w:t>
      </w:r>
      <w:r w:rsidR="00FD1637" w:rsidRPr="007D1264">
        <w:rPr>
          <w:rFonts w:ascii="Arial" w:hAnsi="Arial" w:cs="Arial"/>
          <w:sz w:val="22"/>
        </w:rPr>
        <w:t xml:space="preserve">  </w:t>
      </w:r>
    </w:p>
    <w:p w:rsidR="00607059" w:rsidRPr="007D1264" w:rsidRDefault="0060705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FD1637" w:rsidRDefault="00CE62EB">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ab/>
      </w:r>
      <w:r w:rsidR="00607059" w:rsidRPr="007D1264">
        <w:rPr>
          <w:rFonts w:ascii="Arial" w:hAnsi="Arial" w:cs="Arial"/>
          <w:sz w:val="22"/>
        </w:rPr>
        <w:t>A</w:t>
      </w:r>
      <w:r w:rsidR="00FD1637" w:rsidRPr="007D1264">
        <w:rPr>
          <w:rFonts w:ascii="Arial" w:hAnsi="Arial" w:cs="Arial"/>
          <w:sz w:val="22"/>
        </w:rPr>
        <w:t>ll non</w:t>
      </w:r>
      <w:r w:rsidR="00FD1637" w:rsidRPr="007D1264">
        <w:rPr>
          <w:rFonts w:ascii="Arial" w:hAnsi="Arial" w:cs="Arial"/>
          <w:sz w:val="22"/>
        </w:rPr>
        <w:noBreakHyphen/>
        <w:t>fire flig</w:t>
      </w:r>
      <w:r w:rsidR="008E6C41" w:rsidRPr="007D1264">
        <w:rPr>
          <w:rFonts w:ascii="Arial" w:hAnsi="Arial" w:cs="Arial"/>
          <w:sz w:val="22"/>
        </w:rPr>
        <w:t>hts will be arranged through RWC.</w:t>
      </w:r>
      <w:r w:rsidR="00607059" w:rsidRPr="007D1264">
        <w:rPr>
          <w:rFonts w:ascii="Arial" w:hAnsi="Arial" w:cs="Arial"/>
          <w:sz w:val="22"/>
        </w:rPr>
        <w:t xml:space="preserve"> </w:t>
      </w:r>
      <w:r w:rsidR="00FD1637" w:rsidRPr="007D1264">
        <w:rPr>
          <w:rFonts w:ascii="Arial" w:hAnsi="Arial" w:cs="Arial"/>
          <w:sz w:val="22"/>
        </w:rPr>
        <w:t xml:space="preserve"> Special Use Flights must have an approved Special Use Plan, including the signat</w:t>
      </w:r>
      <w:r w:rsidR="00607059" w:rsidRPr="007D1264">
        <w:rPr>
          <w:rFonts w:ascii="Arial" w:hAnsi="Arial" w:cs="Arial"/>
          <w:sz w:val="22"/>
        </w:rPr>
        <w:t>ure of the Unit</w:t>
      </w:r>
      <w:r w:rsidR="0041612B" w:rsidRPr="007D1264">
        <w:rPr>
          <w:rFonts w:ascii="Arial" w:hAnsi="Arial" w:cs="Arial"/>
          <w:sz w:val="22"/>
        </w:rPr>
        <w:t xml:space="preserve"> Aviation Manager and Field Manager</w:t>
      </w:r>
      <w:r w:rsidR="00FD1637" w:rsidRPr="007D1264">
        <w:rPr>
          <w:rFonts w:ascii="Arial" w:hAnsi="Arial" w:cs="Arial"/>
          <w:sz w:val="22"/>
        </w:rPr>
        <w:t xml:space="preserve">, with each request prior to ordering the aircraft. </w:t>
      </w:r>
      <w:r w:rsidR="00A11A54" w:rsidRPr="007D1264">
        <w:rPr>
          <w:rFonts w:ascii="Arial" w:hAnsi="Arial" w:cs="Arial"/>
          <w:sz w:val="22"/>
        </w:rPr>
        <w:t xml:space="preserve">  A signed Flight Request Form (9400a1) will be sent to dispatch</w:t>
      </w:r>
      <w:r w:rsidR="00A72A45" w:rsidRPr="007D1264">
        <w:rPr>
          <w:rFonts w:ascii="Arial" w:hAnsi="Arial" w:cs="Arial"/>
          <w:sz w:val="22"/>
        </w:rPr>
        <w:t xml:space="preserve"> in advance of the flight</w:t>
      </w:r>
      <w:r w:rsidR="00FD1637" w:rsidRPr="007D1264">
        <w:rPr>
          <w:rFonts w:ascii="Arial" w:hAnsi="Arial" w:cs="Arial"/>
          <w:sz w:val="22"/>
        </w:rPr>
        <w:t>.</w:t>
      </w:r>
      <w:r w:rsidR="0041612B" w:rsidRPr="007D1264">
        <w:rPr>
          <w:rFonts w:ascii="Arial" w:hAnsi="Arial" w:cs="Arial"/>
          <w:sz w:val="22"/>
        </w:rPr>
        <w:t xml:space="preserve"> </w:t>
      </w:r>
      <w:r w:rsidR="00BE39EC" w:rsidRPr="007D1264">
        <w:rPr>
          <w:rFonts w:ascii="Arial" w:hAnsi="Arial" w:cs="Arial"/>
          <w:sz w:val="22"/>
        </w:rPr>
        <w:t xml:space="preserve"> Although no p</w:t>
      </w:r>
      <w:r w:rsidR="0047748E">
        <w:rPr>
          <w:rFonts w:ascii="Arial" w:hAnsi="Arial" w:cs="Arial"/>
          <w:sz w:val="22"/>
        </w:rPr>
        <w:t xml:space="preserve">re determined lead time </w:t>
      </w:r>
    </w:p>
    <w:p w:rsidR="00CC58D9" w:rsidRDefault="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Pr>
          <w:rFonts w:ascii="Arial" w:hAnsi="Arial" w:cs="Arial"/>
          <w:sz w:val="22"/>
        </w:rPr>
        <w:tab/>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u w:val="single"/>
        </w:rPr>
      </w:pPr>
      <w:r>
        <w:rPr>
          <w:rFonts w:ascii="Arial" w:hAnsi="Arial" w:cs="Arial"/>
          <w:sz w:val="22"/>
        </w:rPr>
        <w:tab/>
      </w:r>
      <w:r>
        <w:rPr>
          <w:rFonts w:ascii="Arial" w:hAnsi="Arial" w:cs="Arial"/>
          <w:b/>
          <w:sz w:val="22"/>
        </w:rPr>
        <w:t>5.3.1</w:t>
      </w:r>
      <w:r>
        <w:rPr>
          <w:rFonts w:ascii="Arial" w:hAnsi="Arial" w:cs="Arial"/>
          <w:b/>
          <w:sz w:val="22"/>
        </w:rPr>
        <w:tab/>
      </w:r>
      <w:r w:rsidRPr="002D25A0">
        <w:rPr>
          <w:rFonts w:ascii="Arial" w:hAnsi="Arial" w:cs="Arial"/>
          <w:b/>
          <w:sz w:val="22"/>
          <w:u w:val="single"/>
        </w:rPr>
        <w:t>Aircraft Services Acquired in the Support of Fire Management Activities</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Pr>
          <w:rFonts w:ascii="Arial" w:hAnsi="Arial" w:cs="Arial"/>
          <w:sz w:val="22"/>
        </w:rPr>
        <w:tab/>
      </w:r>
      <w:r w:rsidRPr="00CC58D9">
        <w:rPr>
          <w:rFonts w:ascii="Arial" w:hAnsi="Arial" w:cs="Arial"/>
          <w:sz w:val="22"/>
        </w:rPr>
        <w:t>1.</w:t>
      </w:r>
      <w:r>
        <w:rPr>
          <w:rFonts w:ascii="Arial" w:hAnsi="Arial" w:cs="Arial"/>
          <w:sz w:val="22"/>
        </w:rPr>
        <w:t xml:space="preserve"> </w:t>
      </w:r>
      <w:r w:rsidRPr="00CC58D9">
        <w:rPr>
          <w:rFonts w:ascii="Arial" w:hAnsi="Arial" w:cs="Arial"/>
          <w:sz w:val="22"/>
        </w:rPr>
        <w:t>Local dispatch office will order aircraft in accordance with Geographic Area and National Mobilization Guides.  Once aircraft are identified by the dispatch process, the UAM or dispatcher will complete an OAS-91 Flight Services Request Form / Best Value Comparison to determine expected aircraft costs.</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2.</w:t>
      </w:r>
      <w:r>
        <w:rPr>
          <w:rFonts w:ascii="Arial" w:hAnsi="Arial" w:cs="Arial"/>
          <w:sz w:val="22"/>
        </w:rPr>
        <w:t xml:space="preserve"> </w:t>
      </w:r>
      <w:r w:rsidRPr="00CC58D9">
        <w:rPr>
          <w:rFonts w:ascii="Arial" w:hAnsi="Arial" w:cs="Arial"/>
          <w:sz w:val="22"/>
        </w:rPr>
        <w:t>The National IAA number for fire management activities (suppression, severity, fuels (RX), emergency stabilization, burned area rehabilitation, and preparedness) will be placed in Block 12 of the IAA (L13PG00035).</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3.</w:t>
      </w:r>
      <w:r>
        <w:rPr>
          <w:rFonts w:ascii="Arial" w:hAnsi="Arial" w:cs="Arial"/>
          <w:sz w:val="22"/>
        </w:rPr>
        <w:t xml:space="preserve"> </w:t>
      </w:r>
      <w:r w:rsidRPr="00CC58D9">
        <w:rPr>
          <w:rFonts w:ascii="Arial" w:hAnsi="Arial" w:cs="Arial"/>
          <w:sz w:val="22"/>
        </w:rPr>
        <w:t xml:space="preserve">UAM or Dispatcher will submit OAS-91’s to fax to 208-433-5043. </w:t>
      </w:r>
    </w:p>
    <w:p w:rsid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4.</w:t>
      </w:r>
      <w:r>
        <w:rPr>
          <w:rFonts w:ascii="Arial" w:hAnsi="Arial" w:cs="Arial"/>
          <w:sz w:val="22"/>
        </w:rPr>
        <w:t xml:space="preserve"> </w:t>
      </w:r>
      <w:r w:rsidRPr="00CC58D9">
        <w:rPr>
          <w:rFonts w:ascii="Arial" w:hAnsi="Arial" w:cs="Arial"/>
          <w:sz w:val="22"/>
        </w:rPr>
        <w:t>The original copy of the completed OAS-91 will need to be retained at the local level where the activities where ordered.</w:t>
      </w:r>
    </w:p>
    <w:p w:rsid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Pr>
          <w:rFonts w:ascii="Arial" w:hAnsi="Arial" w:cs="Arial"/>
          <w:sz w:val="22"/>
        </w:rPr>
        <w:tab/>
      </w: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2D25A0" w:rsidRDefault="002D25A0"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sz w:val="22"/>
        </w:rPr>
      </w:pPr>
      <w:r w:rsidRPr="00CC58D9">
        <w:rPr>
          <w:rFonts w:ascii="Arial" w:hAnsi="Arial" w:cs="Arial"/>
          <w:b/>
          <w:sz w:val="22"/>
        </w:rPr>
        <w:lastRenderedPageBreak/>
        <w:t>5.3.2</w:t>
      </w:r>
      <w:r>
        <w:rPr>
          <w:rFonts w:ascii="Arial" w:hAnsi="Arial" w:cs="Arial"/>
          <w:b/>
          <w:sz w:val="22"/>
        </w:rPr>
        <w:tab/>
      </w:r>
      <w:r w:rsidRPr="002D25A0">
        <w:rPr>
          <w:rFonts w:ascii="Arial" w:hAnsi="Arial" w:cs="Arial"/>
          <w:b/>
          <w:sz w:val="22"/>
          <w:u w:val="single"/>
        </w:rPr>
        <w:t>Aircraft Services Acquired in Support of Non-Fire Activities</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sz w:val="22"/>
        </w:rPr>
      </w:pP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Pr>
          <w:rFonts w:ascii="Arial" w:hAnsi="Arial" w:cs="Arial"/>
          <w:b/>
          <w:sz w:val="22"/>
        </w:rPr>
        <w:tab/>
      </w:r>
      <w:r w:rsidRPr="00CC58D9">
        <w:rPr>
          <w:rFonts w:ascii="Arial" w:hAnsi="Arial" w:cs="Arial"/>
          <w:sz w:val="22"/>
        </w:rPr>
        <w:t>1</w:t>
      </w:r>
      <w:r>
        <w:rPr>
          <w:rFonts w:ascii="Arial" w:hAnsi="Arial" w:cs="Arial"/>
          <w:sz w:val="22"/>
        </w:rPr>
        <w:t xml:space="preserve">. </w:t>
      </w:r>
      <w:r w:rsidRPr="00CC58D9">
        <w:rPr>
          <w:rFonts w:ascii="Arial" w:hAnsi="Arial" w:cs="Arial"/>
          <w:sz w:val="22"/>
        </w:rPr>
        <w:t xml:space="preserve">Districts identify a need for a non-fire flight.  </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2.</w:t>
      </w:r>
      <w:r>
        <w:rPr>
          <w:rFonts w:ascii="Arial" w:hAnsi="Arial" w:cs="Arial"/>
          <w:sz w:val="22"/>
        </w:rPr>
        <w:t xml:space="preserve"> </w:t>
      </w:r>
      <w:r w:rsidRPr="00CC58D9">
        <w:rPr>
          <w:rFonts w:ascii="Arial" w:hAnsi="Arial" w:cs="Arial"/>
          <w:sz w:val="22"/>
        </w:rPr>
        <w:t xml:space="preserve">The UAM and Project Lead complete an OAS-91 Flight Services Request Form / Best Value Comparison to identify a particular aircraft and associated cost.  </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3.</w:t>
      </w:r>
      <w:r>
        <w:rPr>
          <w:rFonts w:ascii="Arial" w:hAnsi="Arial" w:cs="Arial"/>
          <w:sz w:val="22"/>
        </w:rPr>
        <w:t xml:space="preserve"> </w:t>
      </w:r>
      <w:r w:rsidRPr="00CC58D9">
        <w:rPr>
          <w:rFonts w:ascii="Arial" w:hAnsi="Arial" w:cs="Arial"/>
          <w:sz w:val="22"/>
        </w:rPr>
        <w:t xml:space="preserve">The Project Lead completes a PR request in FBMS.  UAM will complete a DOI Aviation Purchase Request (PR) Submittal Form (OAS-91), and forward a copy to the SAM.  </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4.</w:t>
      </w:r>
      <w:r>
        <w:rPr>
          <w:rFonts w:ascii="Arial" w:hAnsi="Arial" w:cs="Arial"/>
          <w:sz w:val="22"/>
        </w:rPr>
        <w:t xml:space="preserve"> </w:t>
      </w:r>
      <w:r w:rsidRPr="00CC58D9">
        <w:rPr>
          <w:rFonts w:ascii="Arial" w:hAnsi="Arial" w:cs="Arial"/>
          <w:sz w:val="22"/>
        </w:rPr>
        <w:t xml:space="preserve">The SAM coordinates with Bob Tichac via email btichac@blm.gov (307-775-6313), who completes an Interagency Agreement (IAA) with OAS.  Once completed, the IAA will cover planned flights, as long as funding remains available.  The OAS-91 is then submitted  </w:t>
      </w:r>
      <w:r>
        <w:rPr>
          <w:rFonts w:ascii="Arial" w:hAnsi="Arial" w:cs="Arial"/>
          <w:sz w:val="22"/>
        </w:rPr>
        <w:t xml:space="preserve">by </w:t>
      </w:r>
      <w:r w:rsidRPr="00CC58D9">
        <w:rPr>
          <w:rFonts w:ascii="Arial" w:hAnsi="Arial" w:cs="Arial"/>
          <w:sz w:val="22"/>
        </w:rPr>
        <w:t>fax to 208-433-5043</w:t>
      </w:r>
      <w:r>
        <w:rPr>
          <w:rFonts w:ascii="Arial" w:hAnsi="Arial" w:cs="Arial"/>
          <w:sz w:val="22"/>
        </w:rPr>
        <w:t xml:space="preserve"> or email at amd91@nbc.gov</w:t>
      </w:r>
      <w:r w:rsidRPr="00CC58D9">
        <w:rPr>
          <w:rFonts w:ascii="Arial" w:hAnsi="Arial" w:cs="Arial"/>
          <w:sz w:val="22"/>
        </w:rPr>
        <w:t xml:space="preserve">. </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5.</w:t>
      </w:r>
      <w:r>
        <w:rPr>
          <w:rFonts w:ascii="Arial" w:hAnsi="Arial" w:cs="Arial"/>
          <w:sz w:val="22"/>
        </w:rPr>
        <w:t xml:space="preserve"> </w:t>
      </w:r>
      <w:r w:rsidRPr="00CC58D9">
        <w:rPr>
          <w:rFonts w:ascii="Arial" w:hAnsi="Arial" w:cs="Arial"/>
          <w:sz w:val="22"/>
        </w:rPr>
        <w:t>If more flights are necessary, the Project Lead and UAM will coordinate with Bob Tichac and additional funding may be obligated under the same agreement.</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6.</w:t>
      </w:r>
      <w:r>
        <w:rPr>
          <w:rFonts w:ascii="Arial" w:hAnsi="Arial" w:cs="Arial"/>
          <w:sz w:val="22"/>
        </w:rPr>
        <w:t xml:space="preserve"> </w:t>
      </w:r>
      <w:r w:rsidRPr="00CC58D9">
        <w:rPr>
          <w:rFonts w:ascii="Arial" w:hAnsi="Arial" w:cs="Arial"/>
          <w:sz w:val="22"/>
        </w:rPr>
        <w:t>OAS obligates funds provided in the IAA prior to the flight.</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7.</w:t>
      </w:r>
      <w:r>
        <w:rPr>
          <w:rFonts w:ascii="Arial" w:hAnsi="Arial" w:cs="Arial"/>
          <w:sz w:val="22"/>
        </w:rPr>
        <w:t xml:space="preserve"> </w:t>
      </w:r>
      <w:r w:rsidRPr="00CC58D9">
        <w:rPr>
          <w:rFonts w:ascii="Arial" w:hAnsi="Arial" w:cs="Arial"/>
          <w:sz w:val="22"/>
        </w:rPr>
        <w:t>Vendor submits invoice through AMS to OAS for payment.  (Vendor must identify the IAA # during the submission process or vendor will not have access to AMS).</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8.</w:t>
      </w:r>
      <w:r>
        <w:rPr>
          <w:rFonts w:ascii="Arial" w:hAnsi="Arial" w:cs="Arial"/>
          <w:sz w:val="22"/>
        </w:rPr>
        <w:t xml:space="preserve"> </w:t>
      </w:r>
      <w:r w:rsidRPr="00CC58D9">
        <w:rPr>
          <w:rFonts w:ascii="Arial" w:hAnsi="Arial" w:cs="Arial"/>
          <w:sz w:val="22"/>
        </w:rPr>
        <w:t>OAS will IPAC BLM after payment has been made to the vendor.</w:t>
      </w: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p>
    <w:p w:rsidR="00CC58D9" w:rsidRPr="00CC58D9" w:rsidRDefault="00CC58D9" w:rsidP="00CC58D9">
      <w:pPr>
        <w:keepLines/>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CC58D9">
        <w:rPr>
          <w:rFonts w:ascii="Arial" w:hAnsi="Arial" w:cs="Arial"/>
          <w:sz w:val="22"/>
        </w:rPr>
        <w:tab/>
        <w:t>The project leader ensures any remaining project funding is de-obligated from the agreement</w:t>
      </w:r>
    </w:p>
    <w:p w:rsidR="00FD1637" w:rsidRPr="00CC58D9"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D71FFB" w:rsidRPr="00CC58D9" w:rsidRDefault="008E6C41" w:rsidP="008E6C41">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bCs/>
          <w:sz w:val="22"/>
        </w:rPr>
      </w:pPr>
      <w:r w:rsidRPr="00CC58D9">
        <w:rPr>
          <w:rFonts w:ascii="Arial" w:hAnsi="Arial" w:cs="Arial"/>
          <w:bCs/>
          <w:sz w:val="22"/>
        </w:rPr>
        <w:tab/>
      </w:r>
    </w:p>
    <w:p w:rsidR="0057059D" w:rsidRPr="007D1264" w:rsidRDefault="00A13C9D" w:rsidP="00A13C9D">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rPr>
      </w:pPr>
      <w:r w:rsidRPr="007D1264">
        <w:rPr>
          <w:rFonts w:ascii="Arial" w:hAnsi="Arial" w:cs="Arial"/>
          <w:b/>
          <w:bCs/>
          <w:sz w:val="22"/>
        </w:rPr>
        <w:tab/>
      </w:r>
      <w:r w:rsidR="004D475F" w:rsidRPr="007D1264">
        <w:rPr>
          <w:rFonts w:ascii="Arial" w:hAnsi="Arial" w:cs="Arial"/>
          <w:b/>
          <w:bCs/>
          <w:sz w:val="22"/>
        </w:rPr>
        <w:t>5</w:t>
      </w:r>
      <w:r w:rsidR="00F61FA0" w:rsidRPr="007D1264">
        <w:rPr>
          <w:rFonts w:ascii="Arial" w:hAnsi="Arial" w:cs="Arial"/>
          <w:b/>
          <w:bCs/>
          <w:sz w:val="22"/>
        </w:rPr>
        <w:t>.4</w:t>
      </w:r>
      <w:r w:rsidR="00FD1637" w:rsidRPr="007D1264">
        <w:rPr>
          <w:rFonts w:ascii="Arial" w:hAnsi="Arial" w:cs="Arial"/>
          <w:b/>
          <w:bCs/>
          <w:sz w:val="22"/>
        </w:rPr>
        <w:tab/>
      </w:r>
      <w:r w:rsidR="00FD1637" w:rsidRPr="007D1264">
        <w:rPr>
          <w:rFonts w:ascii="Arial" w:hAnsi="Arial" w:cs="Arial"/>
          <w:b/>
          <w:bCs/>
          <w:sz w:val="22"/>
          <w:u w:val="single"/>
        </w:rPr>
        <w:t>Flight Following</w:t>
      </w:r>
      <w:r w:rsidR="00FD1637" w:rsidRPr="007D1264">
        <w:rPr>
          <w:rFonts w:ascii="Arial" w:hAnsi="Arial" w:cs="Arial"/>
          <w:sz w:val="22"/>
        </w:rPr>
        <w:t xml:space="preserve"> </w:t>
      </w:r>
    </w:p>
    <w:p w:rsidR="00BE05D7" w:rsidRPr="007D1264" w:rsidRDefault="00BE05D7" w:rsidP="008E6C41">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Arial" w:hAnsi="Arial" w:cs="Arial"/>
          <w:sz w:val="22"/>
        </w:rPr>
      </w:pPr>
    </w:p>
    <w:p w:rsidR="0057059D" w:rsidRPr="007D1264" w:rsidRDefault="006F4A7E" w:rsidP="00C07061">
      <w:pPr>
        <w:widowControl/>
        <w:ind w:left="1440"/>
        <w:rPr>
          <w:rFonts w:ascii="Arial" w:hAnsi="Arial" w:cs="Arial"/>
          <w:sz w:val="22"/>
          <w:szCs w:val="22"/>
        </w:rPr>
      </w:pPr>
      <w:r w:rsidRPr="007D1264">
        <w:rPr>
          <w:rFonts w:ascii="Arial" w:hAnsi="Arial" w:cs="Arial"/>
          <w:sz w:val="22"/>
          <w:szCs w:val="22"/>
        </w:rPr>
        <w:t>According to 9400.44B</w:t>
      </w:r>
      <w:r w:rsidR="0057059D" w:rsidRPr="007D1264">
        <w:rPr>
          <w:rFonts w:ascii="Arial" w:hAnsi="Arial" w:cs="Arial"/>
          <w:sz w:val="22"/>
          <w:szCs w:val="22"/>
        </w:rPr>
        <w:t>3 policy, “flight following is the responsibility of the scheduling office and will remain so until transferred through positive hand-off to another facility or offic</w:t>
      </w:r>
      <w:r w:rsidR="0057059D" w:rsidRPr="00CC58D9">
        <w:rPr>
          <w:rFonts w:ascii="Arial" w:hAnsi="Arial" w:cs="Arial"/>
          <w:sz w:val="22"/>
          <w:szCs w:val="22"/>
        </w:rPr>
        <w:t>e</w:t>
      </w:r>
      <w:r w:rsidR="0057059D" w:rsidRPr="007D1264">
        <w:rPr>
          <w:rFonts w:ascii="Arial" w:hAnsi="Arial" w:cs="Arial"/>
          <w:sz w:val="22"/>
          <w:szCs w:val="22"/>
        </w:rPr>
        <w:t>.”  The BLM National Aviation Plan, DOI</w:t>
      </w:r>
      <w:r w:rsidR="004B216E">
        <w:rPr>
          <w:rFonts w:ascii="Arial" w:hAnsi="Arial" w:cs="Arial"/>
          <w:sz w:val="22"/>
          <w:szCs w:val="22"/>
        </w:rPr>
        <w:t xml:space="preserve"> Aircraft Contracts, and the </w:t>
      </w:r>
      <w:r w:rsidR="004B216E" w:rsidRPr="00CC58D9">
        <w:rPr>
          <w:rFonts w:ascii="Arial" w:hAnsi="Arial" w:cs="Arial"/>
          <w:sz w:val="22"/>
          <w:szCs w:val="22"/>
        </w:rPr>
        <w:t>OAS</w:t>
      </w:r>
      <w:r w:rsidR="0057059D" w:rsidRPr="007D1264">
        <w:rPr>
          <w:rFonts w:ascii="Arial" w:hAnsi="Arial" w:cs="Arial"/>
          <w:sz w:val="22"/>
          <w:szCs w:val="22"/>
        </w:rPr>
        <w:t xml:space="preserve"> Aircraft Rental Agreement all state that, “Pilots are responsible for flight following…”  In practice, flight following is ultimately a shared responsibility between the pilot, the Flight Manager, project Aircrew personnel (i.e. ABRO or HEMG on a helibase), and/or the Aircraft Dispatcher.  Flight following procedures, check-ins and actions will be documented on the 9400-1a, Resource Orders, ROSS, radio logs, or other written records.  Check-ins while flight following locally on a project or incident site should be documented on an appropriate radio flight following log by the individual designated to</w:t>
      </w:r>
      <w:r w:rsidRPr="007D1264">
        <w:rPr>
          <w:rFonts w:ascii="Arial" w:hAnsi="Arial" w:cs="Arial"/>
          <w:sz w:val="22"/>
          <w:szCs w:val="22"/>
        </w:rPr>
        <w:t xml:space="preserve"> perform that task.  The Flight Manager on board an aircraft should initiate the predetermined</w:t>
      </w:r>
      <w:r w:rsidR="00C07061" w:rsidRPr="007D1264">
        <w:rPr>
          <w:rFonts w:ascii="Arial" w:hAnsi="Arial" w:cs="Arial"/>
          <w:sz w:val="22"/>
          <w:szCs w:val="22"/>
        </w:rPr>
        <w:t xml:space="preserve"> </w:t>
      </w:r>
      <w:r w:rsidRPr="007D1264">
        <w:rPr>
          <w:rFonts w:ascii="Arial" w:hAnsi="Arial" w:cs="Arial"/>
          <w:sz w:val="22"/>
          <w:szCs w:val="22"/>
        </w:rPr>
        <w:t>fight following method with dispatch. If radio check-ins are required with Dispatch, the flight manager should initiate the radio check-in calls, in order to allow the pilot to focus full concentration on flying the aircraft.</w:t>
      </w:r>
      <w:r w:rsidR="0057059D" w:rsidRPr="007D1264">
        <w:rPr>
          <w:rFonts w:ascii="Arial" w:hAnsi="Arial" w:cs="Arial"/>
          <w:sz w:val="22"/>
          <w:szCs w:val="22"/>
        </w:rPr>
        <w:t xml:space="preserve">  Basic principles of Crew Resource Management dictate that this should be addressed and discussed in the pre-flight briefing.  Government personnel may operate Vendor aircraft radio systems only with full concurrence and a briefing by the pilot in command. On point-to-point flights, the pilot is responsible for filing and activating FAA flight plans or coordinating with Dispatch for AFF tracking or radio flight following if needed.  Deviations from FAA or agency flight plans are allowed only for weather or other reasons related to aviation safety.  All BLM flights in Wyoming will be flight followed utilizing one or more of these methods: </w:t>
      </w:r>
    </w:p>
    <w:p w:rsidR="0057059D" w:rsidRPr="007D1264" w:rsidRDefault="0057059D" w:rsidP="0057059D">
      <w:pPr>
        <w:rPr>
          <w:rFonts w:ascii="Arial" w:hAnsi="Arial" w:cs="Arial"/>
          <w:sz w:val="22"/>
          <w:szCs w:val="22"/>
        </w:rPr>
      </w:pPr>
    </w:p>
    <w:p w:rsidR="0057059D" w:rsidRPr="007D1264" w:rsidRDefault="004D475F" w:rsidP="002D25A0">
      <w:pPr>
        <w:ind w:left="2160" w:hanging="720"/>
        <w:rPr>
          <w:rFonts w:ascii="Arial" w:hAnsi="Arial" w:cs="Arial"/>
          <w:sz w:val="22"/>
          <w:szCs w:val="22"/>
        </w:rPr>
      </w:pPr>
      <w:r w:rsidRPr="007D1264">
        <w:rPr>
          <w:rFonts w:ascii="Arial" w:hAnsi="Arial" w:cs="Arial"/>
          <w:b/>
          <w:sz w:val="22"/>
          <w:szCs w:val="22"/>
        </w:rPr>
        <w:t>5</w:t>
      </w:r>
      <w:r w:rsidR="00F61FA0" w:rsidRPr="007D1264">
        <w:rPr>
          <w:rFonts w:ascii="Arial" w:hAnsi="Arial" w:cs="Arial"/>
          <w:b/>
          <w:sz w:val="22"/>
          <w:szCs w:val="22"/>
        </w:rPr>
        <w:t>.4</w:t>
      </w:r>
      <w:r w:rsidR="0057059D" w:rsidRPr="007D1264">
        <w:rPr>
          <w:rFonts w:ascii="Arial" w:hAnsi="Arial" w:cs="Arial"/>
          <w:b/>
          <w:sz w:val="22"/>
          <w:szCs w:val="22"/>
        </w:rPr>
        <w:t>.1</w:t>
      </w:r>
      <w:r w:rsidR="0057059D" w:rsidRPr="007D1264">
        <w:rPr>
          <w:rFonts w:ascii="Arial" w:hAnsi="Arial" w:cs="Arial"/>
          <w:b/>
          <w:sz w:val="22"/>
          <w:szCs w:val="22"/>
        </w:rPr>
        <w:tab/>
      </w:r>
      <w:r w:rsidR="0057059D" w:rsidRPr="007D1264">
        <w:rPr>
          <w:rFonts w:ascii="Arial" w:hAnsi="Arial" w:cs="Arial"/>
          <w:sz w:val="22"/>
          <w:szCs w:val="22"/>
        </w:rPr>
        <w:t xml:space="preserve"> An FAA Instrument Flight Rules (IFR) flight plan or Visual Flight Rules (VFR) flight plan filed with FAA, filed and activated by the pilot, and tracked by radar and/or radio contact with an FAA facility (point to point flights only).</w:t>
      </w:r>
    </w:p>
    <w:p w:rsidR="00CC58D9" w:rsidRDefault="00CC58D9" w:rsidP="0057059D">
      <w:pPr>
        <w:ind w:left="2160" w:hanging="720"/>
        <w:rPr>
          <w:rFonts w:ascii="Arial" w:hAnsi="Arial" w:cs="Arial"/>
          <w:b/>
          <w:sz w:val="22"/>
          <w:szCs w:val="22"/>
        </w:rPr>
      </w:pPr>
    </w:p>
    <w:p w:rsidR="0057059D" w:rsidRPr="007D1264" w:rsidRDefault="004D475F" w:rsidP="002D25A0">
      <w:pPr>
        <w:ind w:left="2160" w:hanging="720"/>
        <w:rPr>
          <w:rFonts w:ascii="Arial" w:hAnsi="Arial" w:cs="Arial"/>
          <w:sz w:val="22"/>
          <w:szCs w:val="22"/>
        </w:rPr>
      </w:pPr>
      <w:r w:rsidRPr="007D1264">
        <w:rPr>
          <w:rFonts w:ascii="Arial" w:hAnsi="Arial" w:cs="Arial"/>
          <w:b/>
          <w:sz w:val="22"/>
          <w:szCs w:val="22"/>
        </w:rPr>
        <w:t>5</w:t>
      </w:r>
      <w:r w:rsidR="00F61FA0" w:rsidRPr="007D1264">
        <w:rPr>
          <w:rFonts w:ascii="Arial" w:hAnsi="Arial" w:cs="Arial"/>
          <w:b/>
          <w:sz w:val="22"/>
          <w:szCs w:val="22"/>
        </w:rPr>
        <w:t>.4</w:t>
      </w:r>
      <w:r w:rsidR="0057059D" w:rsidRPr="007D1264">
        <w:rPr>
          <w:rFonts w:ascii="Arial" w:hAnsi="Arial" w:cs="Arial"/>
          <w:b/>
          <w:sz w:val="22"/>
          <w:szCs w:val="22"/>
        </w:rPr>
        <w:t>.2</w:t>
      </w:r>
      <w:r w:rsidR="0057059D" w:rsidRPr="007D1264">
        <w:rPr>
          <w:rFonts w:ascii="Arial" w:hAnsi="Arial" w:cs="Arial"/>
          <w:b/>
          <w:sz w:val="22"/>
          <w:szCs w:val="22"/>
        </w:rPr>
        <w:tab/>
      </w:r>
      <w:r w:rsidR="0057059D" w:rsidRPr="007D1264">
        <w:rPr>
          <w:rFonts w:ascii="Arial" w:hAnsi="Arial" w:cs="Arial"/>
          <w:sz w:val="22"/>
          <w:szCs w:val="22"/>
        </w:rPr>
        <w:t>A written agency flight plan utilizing radio check-ins with Dispatch offices at 15-minute intervals</w:t>
      </w:r>
      <w:r w:rsidR="002308EC" w:rsidRPr="007D1264">
        <w:rPr>
          <w:rFonts w:ascii="Arial" w:hAnsi="Arial" w:cs="Arial"/>
          <w:sz w:val="22"/>
          <w:szCs w:val="22"/>
        </w:rPr>
        <w:t xml:space="preserve"> either by verbal or other approved means</w:t>
      </w:r>
      <w:r w:rsidR="009C0D32" w:rsidRPr="007D1264">
        <w:rPr>
          <w:rFonts w:ascii="Arial" w:hAnsi="Arial" w:cs="Arial"/>
          <w:sz w:val="22"/>
          <w:szCs w:val="22"/>
        </w:rPr>
        <w:t xml:space="preserve"> (ie AFF).  Alternative check in procedures </w:t>
      </w:r>
      <w:r w:rsidR="0057059D" w:rsidRPr="007D1264">
        <w:rPr>
          <w:rFonts w:ascii="Arial" w:hAnsi="Arial" w:cs="Arial"/>
          <w:sz w:val="22"/>
          <w:szCs w:val="22"/>
        </w:rPr>
        <w:t>(not to exceed on</w:t>
      </w:r>
      <w:r w:rsidR="009C0D32" w:rsidRPr="007D1264">
        <w:rPr>
          <w:rFonts w:ascii="Arial" w:hAnsi="Arial" w:cs="Arial"/>
          <w:sz w:val="22"/>
          <w:szCs w:val="22"/>
        </w:rPr>
        <w:t>e hour) may be approved if they are</w:t>
      </w:r>
      <w:r w:rsidR="0057059D" w:rsidRPr="007D1264">
        <w:rPr>
          <w:rFonts w:ascii="Arial" w:hAnsi="Arial" w:cs="Arial"/>
          <w:sz w:val="22"/>
          <w:szCs w:val="22"/>
        </w:rPr>
        <w:t xml:space="preserve"> planned, identified, and justified in the Special Use Safety Plan, under certain extenuating circumstances.  Each check-in will state current position (Lat. Long. or geographic location), heading, and status/intentions. When flying into known radio "dead spots" or when landing to refuel, Dispatch will be informed of the location and given an estimated timeframe that the aircraft will be out of contact.  The aircraft will resume radio contact with Dispatch as soon as possible.  Actions to be taken to mitigate the risk of working in known radio “dead spots” should be addressed in the Project Aviation Safety Plan. The Flight Manager may wish to consider planning and implementing local, on-scene flight following if the requirements listed below can be met.</w:t>
      </w:r>
    </w:p>
    <w:p w:rsidR="0057059D" w:rsidRPr="007D1264" w:rsidRDefault="0057059D" w:rsidP="0057059D">
      <w:pPr>
        <w:rPr>
          <w:rFonts w:ascii="Arial" w:hAnsi="Arial" w:cs="Arial"/>
          <w:sz w:val="22"/>
          <w:szCs w:val="22"/>
        </w:rPr>
      </w:pPr>
    </w:p>
    <w:p w:rsidR="0057059D" w:rsidRPr="007D1264" w:rsidRDefault="004D475F" w:rsidP="0057059D">
      <w:pPr>
        <w:ind w:left="2160" w:hanging="720"/>
        <w:rPr>
          <w:rFonts w:ascii="Arial" w:hAnsi="Arial" w:cs="Arial"/>
          <w:sz w:val="22"/>
          <w:szCs w:val="22"/>
        </w:rPr>
      </w:pPr>
      <w:r w:rsidRPr="007D1264">
        <w:rPr>
          <w:rFonts w:ascii="Arial" w:hAnsi="Arial" w:cs="Arial"/>
          <w:b/>
          <w:sz w:val="22"/>
          <w:szCs w:val="22"/>
        </w:rPr>
        <w:t>5</w:t>
      </w:r>
      <w:r w:rsidR="00F61FA0" w:rsidRPr="007D1264">
        <w:rPr>
          <w:rFonts w:ascii="Arial" w:hAnsi="Arial" w:cs="Arial"/>
          <w:b/>
          <w:sz w:val="22"/>
          <w:szCs w:val="22"/>
        </w:rPr>
        <w:t>.4</w:t>
      </w:r>
      <w:r w:rsidR="0057059D" w:rsidRPr="007D1264">
        <w:rPr>
          <w:rFonts w:ascii="Arial" w:hAnsi="Arial" w:cs="Arial"/>
          <w:b/>
          <w:sz w:val="22"/>
          <w:szCs w:val="22"/>
        </w:rPr>
        <w:t>.3</w:t>
      </w:r>
      <w:r w:rsidR="0057059D" w:rsidRPr="007D1264">
        <w:rPr>
          <w:rFonts w:ascii="Arial" w:hAnsi="Arial" w:cs="Arial"/>
          <w:b/>
          <w:sz w:val="22"/>
          <w:szCs w:val="22"/>
        </w:rPr>
        <w:tab/>
      </w:r>
      <w:r w:rsidR="0057059D" w:rsidRPr="007D1264">
        <w:rPr>
          <w:rFonts w:ascii="Arial" w:hAnsi="Arial" w:cs="Arial"/>
          <w:sz w:val="22"/>
          <w:szCs w:val="22"/>
        </w:rPr>
        <w:t xml:space="preserve">Satellite/electronic tracking systems that meet agency approval, such as Automated Flight Following (AFF) may be utilized in Dispatch to supplement, but not completely replace, conventional Flight Following methods.  While many tactical fire aircraft now have AFF transmitters installed, most ARA aircraft utilized on non-fire missions do not. Requirements for the use of AFF are defined in the National Interagency Mobilization Guide and the Rocky Mountain Area Interagency Mobilization Guide – Section 24.3.1 and each Dispatch Center’s Operating Plan. </w:t>
      </w:r>
    </w:p>
    <w:p w:rsidR="004B7C7A" w:rsidRDefault="004B7C7A" w:rsidP="004B7C7A">
      <w:pPr>
        <w:rPr>
          <w:rFonts w:ascii="Arial" w:hAnsi="Arial" w:cs="Arial"/>
          <w:b/>
          <w:sz w:val="22"/>
          <w:szCs w:val="22"/>
        </w:rPr>
      </w:pPr>
    </w:p>
    <w:p w:rsidR="0057059D" w:rsidRPr="0057059D" w:rsidRDefault="004D475F" w:rsidP="00BE05D7">
      <w:pPr>
        <w:ind w:left="2160" w:hanging="720"/>
        <w:rPr>
          <w:rFonts w:ascii="Arial" w:hAnsi="Arial" w:cs="Arial"/>
          <w:sz w:val="22"/>
          <w:szCs w:val="22"/>
        </w:rPr>
      </w:pPr>
      <w:r>
        <w:rPr>
          <w:rFonts w:ascii="Arial" w:hAnsi="Arial" w:cs="Arial"/>
          <w:b/>
          <w:sz w:val="22"/>
          <w:szCs w:val="22"/>
        </w:rPr>
        <w:t>5</w:t>
      </w:r>
      <w:r w:rsidR="00F61FA0">
        <w:rPr>
          <w:rFonts w:ascii="Arial" w:hAnsi="Arial" w:cs="Arial"/>
          <w:b/>
          <w:sz w:val="22"/>
          <w:szCs w:val="22"/>
        </w:rPr>
        <w:t>.4</w:t>
      </w:r>
      <w:r w:rsidR="0057059D">
        <w:rPr>
          <w:rFonts w:ascii="Arial" w:hAnsi="Arial" w:cs="Arial"/>
          <w:b/>
          <w:sz w:val="22"/>
          <w:szCs w:val="22"/>
        </w:rPr>
        <w:t>.4</w:t>
      </w:r>
      <w:r w:rsidR="0057059D">
        <w:rPr>
          <w:rFonts w:ascii="Arial" w:hAnsi="Arial" w:cs="Arial"/>
          <w:b/>
          <w:sz w:val="22"/>
          <w:szCs w:val="22"/>
        </w:rPr>
        <w:tab/>
      </w:r>
      <w:r w:rsidR="0057059D" w:rsidRPr="0057059D">
        <w:rPr>
          <w:rFonts w:ascii="Arial" w:hAnsi="Arial" w:cs="Arial"/>
          <w:sz w:val="22"/>
          <w:szCs w:val="22"/>
        </w:rPr>
        <w:t>Local/on-scene flight following by incident or project personnel may be implemented and utilized only when certain requirements are met and in place.</w:t>
      </w:r>
    </w:p>
    <w:p w:rsidR="0057059D" w:rsidRPr="0057059D" w:rsidRDefault="0057059D" w:rsidP="0057059D">
      <w:pPr>
        <w:ind w:left="1440" w:firstLine="720"/>
        <w:rPr>
          <w:rFonts w:ascii="Arial" w:hAnsi="Arial" w:cs="Arial"/>
          <w:sz w:val="22"/>
          <w:szCs w:val="22"/>
        </w:rPr>
      </w:pPr>
      <w:r w:rsidRPr="0057059D">
        <w:rPr>
          <w:rFonts w:ascii="Arial" w:hAnsi="Arial" w:cs="Arial"/>
          <w:sz w:val="22"/>
          <w:szCs w:val="22"/>
        </w:rPr>
        <w:t xml:space="preserve">1. Pre-identified and approved in Special Use Safety Plan. </w:t>
      </w:r>
    </w:p>
    <w:p w:rsidR="0057059D" w:rsidRPr="0057059D" w:rsidRDefault="0057059D" w:rsidP="0057059D">
      <w:pPr>
        <w:ind w:left="1440" w:firstLine="720"/>
        <w:rPr>
          <w:rFonts w:ascii="Arial" w:hAnsi="Arial" w:cs="Arial"/>
          <w:sz w:val="22"/>
          <w:szCs w:val="22"/>
        </w:rPr>
      </w:pPr>
      <w:r w:rsidRPr="0057059D">
        <w:rPr>
          <w:rFonts w:ascii="Arial" w:hAnsi="Arial" w:cs="Arial"/>
          <w:sz w:val="22"/>
          <w:szCs w:val="22"/>
        </w:rPr>
        <w:t>2. Personnel properly trained and qualified.</w:t>
      </w:r>
    </w:p>
    <w:p w:rsidR="0057059D" w:rsidRPr="0057059D" w:rsidRDefault="0057059D" w:rsidP="0057059D">
      <w:pPr>
        <w:ind w:left="1440" w:firstLine="720"/>
        <w:rPr>
          <w:rFonts w:ascii="Arial" w:hAnsi="Arial" w:cs="Arial"/>
          <w:sz w:val="22"/>
          <w:szCs w:val="22"/>
        </w:rPr>
      </w:pPr>
      <w:r w:rsidRPr="0057059D">
        <w:rPr>
          <w:rFonts w:ascii="Arial" w:hAnsi="Arial" w:cs="Arial"/>
          <w:sz w:val="22"/>
          <w:szCs w:val="22"/>
        </w:rPr>
        <w:t>3. Flight following procedures discussed in pre-flight briefings.</w:t>
      </w:r>
    </w:p>
    <w:p w:rsidR="0057059D" w:rsidRPr="0057059D" w:rsidRDefault="0057059D" w:rsidP="00BE05D7">
      <w:pPr>
        <w:ind w:left="2160"/>
        <w:rPr>
          <w:rFonts w:ascii="Arial" w:hAnsi="Arial" w:cs="Arial"/>
          <w:sz w:val="22"/>
          <w:szCs w:val="22"/>
        </w:rPr>
      </w:pPr>
      <w:r w:rsidRPr="0057059D">
        <w:rPr>
          <w:rFonts w:ascii="Arial" w:hAnsi="Arial" w:cs="Arial"/>
          <w:sz w:val="22"/>
          <w:szCs w:val="22"/>
        </w:rPr>
        <w:t xml:space="preserve">4. Methods of flight following are in place and tested, including </w:t>
      </w:r>
      <w:r w:rsidR="00BE05D7">
        <w:rPr>
          <w:rFonts w:ascii="Arial" w:hAnsi="Arial" w:cs="Arial"/>
          <w:sz w:val="22"/>
          <w:szCs w:val="22"/>
        </w:rPr>
        <w:t xml:space="preserve"> </w:t>
      </w:r>
      <w:r w:rsidRPr="0057059D">
        <w:rPr>
          <w:rFonts w:ascii="Arial" w:hAnsi="Arial" w:cs="Arial"/>
          <w:sz w:val="22"/>
          <w:szCs w:val="22"/>
        </w:rPr>
        <w:t>communication with Dispatch, before flight operations begin.</w:t>
      </w:r>
    </w:p>
    <w:p w:rsidR="0057059D" w:rsidRPr="0057059D" w:rsidRDefault="0057059D" w:rsidP="0057059D">
      <w:pPr>
        <w:ind w:left="2160"/>
        <w:rPr>
          <w:rFonts w:ascii="Arial" w:hAnsi="Arial" w:cs="Arial"/>
          <w:sz w:val="22"/>
          <w:szCs w:val="22"/>
        </w:rPr>
      </w:pPr>
      <w:r w:rsidRPr="0057059D">
        <w:rPr>
          <w:rFonts w:ascii="Arial" w:hAnsi="Arial" w:cs="Arial"/>
          <w:sz w:val="22"/>
          <w:szCs w:val="22"/>
        </w:rPr>
        <w:t>5. Positive, clean “hand-offs” must occur between Dispatch and the project site when local flight following begins and ends.</w:t>
      </w:r>
    </w:p>
    <w:p w:rsidR="0057059D" w:rsidRPr="0057059D" w:rsidRDefault="0057059D" w:rsidP="0057059D">
      <w:pPr>
        <w:ind w:left="1440" w:firstLine="720"/>
        <w:rPr>
          <w:rFonts w:ascii="Arial" w:hAnsi="Arial" w:cs="Arial"/>
          <w:sz w:val="22"/>
          <w:szCs w:val="22"/>
        </w:rPr>
      </w:pPr>
      <w:r w:rsidRPr="0057059D">
        <w:rPr>
          <w:rFonts w:ascii="Arial" w:hAnsi="Arial" w:cs="Arial"/>
          <w:sz w:val="22"/>
          <w:szCs w:val="22"/>
        </w:rPr>
        <w:t xml:space="preserve">6. Backup/alternate communication devices in place, available, &amp; tested. </w:t>
      </w:r>
    </w:p>
    <w:p w:rsidR="0057059D" w:rsidRPr="0057059D" w:rsidRDefault="0057059D" w:rsidP="0057059D">
      <w:pPr>
        <w:ind w:left="2160"/>
        <w:rPr>
          <w:rFonts w:ascii="Arial" w:hAnsi="Arial" w:cs="Arial"/>
          <w:sz w:val="22"/>
          <w:szCs w:val="22"/>
        </w:rPr>
      </w:pPr>
      <w:r w:rsidRPr="0057059D">
        <w:rPr>
          <w:rFonts w:ascii="Arial" w:hAnsi="Arial" w:cs="Arial"/>
          <w:sz w:val="22"/>
          <w:szCs w:val="22"/>
        </w:rPr>
        <w:t>7. Fifteen minute check in interval (or visual contact) with aircraft is maintained and documented on a field radio log.</w:t>
      </w:r>
    </w:p>
    <w:p w:rsidR="0057059D" w:rsidRPr="007D1264" w:rsidRDefault="0057059D" w:rsidP="0057059D">
      <w:pPr>
        <w:ind w:left="2160"/>
        <w:rPr>
          <w:rFonts w:ascii="Arial" w:hAnsi="Arial" w:cs="Arial"/>
          <w:sz w:val="22"/>
          <w:szCs w:val="22"/>
        </w:rPr>
      </w:pPr>
      <w:r w:rsidRPr="0057059D">
        <w:rPr>
          <w:rFonts w:ascii="Arial" w:hAnsi="Arial" w:cs="Arial"/>
          <w:sz w:val="22"/>
          <w:szCs w:val="22"/>
        </w:rPr>
        <w:t xml:space="preserve">8. Emergency accident and lost communication procedures must be </w:t>
      </w:r>
      <w:r w:rsidRPr="007D1264">
        <w:rPr>
          <w:rFonts w:ascii="Arial" w:hAnsi="Arial" w:cs="Arial"/>
          <w:sz w:val="22"/>
          <w:szCs w:val="22"/>
        </w:rPr>
        <w:t>briefed and understood by project flight following personnel, the pilot, Flight Manager, and Dispatch.</w:t>
      </w:r>
    </w:p>
    <w:p w:rsidR="0057059D" w:rsidRPr="007D1264" w:rsidRDefault="0057059D" w:rsidP="0057059D">
      <w:pPr>
        <w:rPr>
          <w:rFonts w:ascii="Arial" w:hAnsi="Arial" w:cs="Arial"/>
          <w:sz w:val="22"/>
          <w:szCs w:val="22"/>
        </w:rPr>
      </w:pPr>
    </w:p>
    <w:p w:rsidR="00E26547" w:rsidRPr="007D1264" w:rsidRDefault="00E26547" w:rsidP="00E26547"/>
    <w:p w:rsidR="00CC58D9" w:rsidRDefault="00CC58D9" w:rsidP="00E26547">
      <w:pPr>
        <w:ind w:left="1440"/>
        <w:rPr>
          <w:rFonts w:ascii="Arial" w:hAnsi="Arial" w:cs="Arial"/>
          <w:b/>
          <w:sz w:val="22"/>
          <w:szCs w:val="22"/>
        </w:rPr>
      </w:pPr>
    </w:p>
    <w:p w:rsidR="00CC58D9" w:rsidRDefault="00CC58D9" w:rsidP="002D25A0">
      <w:pPr>
        <w:rPr>
          <w:rFonts w:ascii="Arial" w:hAnsi="Arial" w:cs="Arial"/>
          <w:b/>
          <w:sz w:val="22"/>
          <w:szCs w:val="22"/>
        </w:rPr>
      </w:pPr>
    </w:p>
    <w:p w:rsidR="00E26547" w:rsidRPr="007D1264" w:rsidRDefault="00E26547" w:rsidP="00E26547">
      <w:pPr>
        <w:ind w:left="1440"/>
        <w:rPr>
          <w:rFonts w:ascii="Arial" w:hAnsi="Arial" w:cs="Arial"/>
          <w:sz w:val="22"/>
          <w:szCs w:val="22"/>
        </w:rPr>
      </w:pPr>
      <w:r w:rsidRPr="007D1264">
        <w:rPr>
          <w:rFonts w:ascii="Arial" w:hAnsi="Arial" w:cs="Arial"/>
          <w:b/>
          <w:sz w:val="22"/>
          <w:szCs w:val="22"/>
        </w:rPr>
        <w:lastRenderedPageBreak/>
        <w:t>5.4.5</w:t>
      </w:r>
      <w:r w:rsidRPr="007D1264">
        <w:rPr>
          <w:rFonts w:ascii="Arial" w:hAnsi="Arial" w:cs="Arial"/>
          <w:b/>
          <w:sz w:val="22"/>
          <w:szCs w:val="22"/>
        </w:rPr>
        <w:tab/>
      </w:r>
      <w:r w:rsidRPr="007D1264">
        <w:rPr>
          <w:rFonts w:ascii="Arial" w:hAnsi="Arial" w:cs="Arial"/>
          <w:b/>
          <w:sz w:val="22"/>
          <w:szCs w:val="22"/>
          <w:u w:val="single"/>
        </w:rPr>
        <w:t>Airspace Coordination</w:t>
      </w:r>
      <w:r w:rsidRPr="007D1264">
        <w:rPr>
          <w:rFonts w:ascii="Arial" w:hAnsi="Arial" w:cs="Arial"/>
          <w:sz w:val="22"/>
          <w:szCs w:val="22"/>
        </w:rPr>
        <w:t xml:space="preserve"> </w:t>
      </w:r>
    </w:p>
    <w:p w:rsidR="00BE05D7" w:rsidRPr="007D1264" w:rsidRDefault="00BE05D7" w:rsidP="00E26547">
      <w:pPr>
        <w:ind w:left="1440"/>
        <w:rPr>
          <w:rFonts w:ascii="Arial" w:hAnsi="Arial" w:cs="Arial"/>
          <w:sz w:val="22"/>
          <w:szCs w:val="22"/>
        </w:rPr>
      </w:pPr>
    </w:p>
    <w:p w:rsidR="00E26547" w:rsidRPr="007D1264" w:rsidRDefault="00E26547" w:rsidP="00E26547">
      <w:pPr>
        <w:ind w:left="2160" w:firstLine="45"/>
        <w:rPr>
          <w:rFonts w:ascii="Arial" w:hAnsi="Arial" w:cs="Arial"/>
          <w:sz w:val="22"/>
          <w:szCs w:val="22"/>
        </w:rPr>
      </w:pPr>
      <w:r w:rsidRPr="007D1264">
        <w:rPr>
          <w:rFonts w:ascii="Arial" w:hAnsi="Arial" w:cs="Arial"/>
          <w:sz w:val="22"/>
          <w:szCs w:val="22"/>
        </w:rPr>
        <w:t xml:space="preserve">Aviation activities will comply with the guidelines outlined in the Interagency Airspace Coordination Guide.  Dispatch is responsible for advising pilots when multiple aircraft are enroute to or sharing the same general area of airspace (IF incident aerial supervision is not in place to fulfill this role), and for notification of neighboring Dispatch Centers (per Boundary Airspace Management Plans) when flight activity is occurring within five miles of a Dispatch area boundary.  Dispatch is also responsible for making the necessary notification calls to attempt the deconfliction of Military Training Routes (MTRs) and Special Use Airspace, forwarding requests for Temporary Flight Restrictions (TFRs) to the appropriate FAA facility (via established channels and procedures), and disseminating NOTAMs issued by FAA Flight Service Stations.  Dispatch efforts in airspace coordination DO NOT replace or supersede the requirement for pilots to obtain complete information from the FAA about the airspace in which they intend to fly, and any current NOTAMS that have been issued. Likewise, pilots must still communicate positions, altitudes, headings, and intentions with each other, and employ “see and avoid” tactics at all times.  Situational awareness, active listening skills, and timely, accurate communication by ALL are the keys to successful traffic separation and airspace coordination. </w:t>
      </w:r>
    </w:p>
    <w:p w:rsidR="00A13C9D" w:rsidRPr="007D1264" w:rsidRDefault="00A13C9D" w:rsidP="00C56CE1">
      <w:pPr>
        <w:rPr>
          <w:rFonts w:ascii="Arial" w:hAnsi="Arial" w:cs="Arial"/>
          <w:b/>
          <w:sz w:val="22"/>
          <w:szCs w:val="22"/>
        </w:rPr>
      </w:pPr>
    </w:p>
    <w:p w:rsidR="00E26547" w:rsidRPr="007D1264" w:rsidRDefault="00E26547" w:rsidP="00E26547">
      <w:pPr>
        <w:ind w:left="1440"/>
        <w:rPr>
          <w:rFonts w:ascii="Arial" w:hAnsi="Arial" w:cs="Arial"/>
          <w:sz w:val="22"/>
          <w:szCs w:val="22"/>
        </w:rPr>
      </w:pPr>
      <w:r w:rsidRPr="007D1264">
        <w:rPr>
          <w:rFonts w:ascii="Arial" w:hAnsi="Arial" w:cs="Arial"/>
          <w:b/>
          <w:sz w:val="22"/>
          <w:szCs w:val="22"/>
        </w:rPr>
        <w:t>5.4.6</w:t>
      </w:r>
      <w:r w:rsidRPr="007D1264">
        <w:rPr>
          <w:rFonts w:ascii="Arial" w:hAnsi="Arial" w:cs="Arial"/>
          <w:b/>
          <w:sz w:val="22"/>
          <w:szCs w:val="22"/>
        </w:rPr>
        <w:tab/>
      </w:r>
      <w:r w:rsidRPr="007D1264">
        <w:rPr>
          <w:rFonts w:ascii="Arial" w:hAnsi="Arial" w:cs="Arial"/>
          <w:b/>
          <w:sz w:val="22"/>
          <w:szCs w:val="22"/>
          <w:u w:val="single"/>
        </w:rPr>
        <w:t>Boundary Airspace Management</w:t>
      </w:r>
      <w:r w:rsidRPr="007D1264">
        <w:rPr>
          <w:rFonts w:ascii="Arial" w:hAnsi="Arial" w:cs="Arial"/>
          <w:sz w:val="22"/>
          <w:szCs w:val="22"/>
        </w:rPr>
        <w:t xml:space="preserve">  </w:t>
      </w:r>
    </w:p>
    <w:p w:rsidR="00BE05D7" w:rsidRPr="007D1264" w:rsidRDefault="00BE05D7" w:rsidP="00E26547">
      <w:pPr>
        <w:ind w:left="1440"/>
        <w:rPr>
          <w:rFonts w:ascii="Arial" w:hAnsi="Arial" w:cs="Arial"/>
          <w:sz w:val="22"/>
          <w:szCs w:val="22"/>
        </w:rPr>
      </w:pPr>
    </w:p>
    <w:p w:rsidR="00E26547" w:rsidRPr="007D1264" w:rsidRDefault="00E26547" w:rsidP="00E26547">
      <w:pPr>
        <w:ind w:left="2160"/>
      </w:pPr>
      <w:r w:rsidRPr="007D1264">
        <w:rPr>
          <w:rFonts w:ascii="Arial" w:hAnsi="Arial" w:cs="Arial"/>
          <w:sz w:val="22"/>
          <w:szCs w:val="22"/>
        </w:rPr>
        <w:t>Each Dispatch Center in Wyoming is required (per the BLM National Aviation Plan) to develop and implement a boundary airspace management plan, checklist, and procedures for notifying neighboring dispatch centers whenever there is aviation activity occurring within five miles of a Dispatch area boundary.  Aerial operations on or adjacent to agency/cooperator boundaries, or fire suppression jurisdictional boundaries, require increased management and interagency coordination. The purpose of this plan is to identify such boundaries and provide a means of communication, coordination, and airspace de-confliction within those areas.</w:t>
      </w:r>
    </w:p>
    <w:p w:rsidR="00E26547" w:rsidRPr="007D1264" w:rsidRDefault="00E26547" w:rsidP="0057059D">
      <w:pPr>
        <w:ind w:left="2160"/>
        <w:rPr>
          <w:rFonts w:ascii="Arial" w:hAnsi="Arial" w:cs="Arial"/>
          <w:b/>
          <w:i/>
          <w:sz w:val="22"/>
          <w:szCs w:val="22"/>
        </w:rPr>
      </w:pPr>
    </w:p>
    <w:p w:rsidR="00FD1637" w:rsidRPr="007D1264" w:rsidRDefault="0057059D" w:rsidP="0057059D">
      <w:pPr>
        <w:ind w:left="2160"/>
        <w:rPr>
          <w:rFonts w:ascii="Arial" w:hAnsi="Arial" w:cs="Arial"/>
          <w:b/>
          <w:i/>
          <w:sz w:val="22"/>
          <w:szCs w:val="22"/>
        </w:rPr>
      </w:pPr>
      <w:r w:rsidRPr="007D1264">
        <w:rPr>
          <w:rFonts w:ascii="Arial" w:hAnsi="Arial" w:cs="Arial"/>
          <w:b/>
          <w:i/>
          <w:sz w:val="22"/>
          <w:szCs w:val="22"/>
        </w:rPr>
        <w:t>Any mission flight in which positive radio contact cannot be established or is lost will be terminated at the earliest opportunity and may not resume until the problem is</w:t>
      </w:r>
      <w:r w:rsidR="004B7C7A" w:rsidRPr="007D1264">
        <w:rPr>
          <w:rFonts w:ascii="Arial" w:hAnsi="Arial" w:cs="Arial"/>
          <w:b/>
          <w:i/>
          <w:sz w:val="22"/>
          <w:szCs w:val="22"/>
        </w:rPr>
        <w:t xml:space="preserve"> resolved.  </w:t>
      </w:r>
    </w:p>
    <w:p w:rsidR="00BE05D7" w:rsidRPr="007D1264" w:rsidRDefault="00BE05D7" w:rsidP="00C56CE1">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rPr>
      </w:pPr>
    </w:p>
    <w:p w:rsidR="00B674F7" w:rsidRPr="007D1264" w:rsidRDefault="00B674F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B674F7" w:rsidRPr="007D1264" w:rsidRDefault="00B674F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B674F7" w:rsidRPr="007D1264" w:rsidRDefault="00B674F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B674F7" w:rsidRPr="007D1264" w:rsidRDefault="00B674F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B674F7" w:rsidRPr="007D1264" w:rsidRDefault="00B674F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B674F7" w:rsidRPr="007D1264" w:rsidRDefault="00B674F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B674F7" w:rsidRPr="007D1264" w:rsidRDefault="00B674F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CC58D9" w:rsidRDefault="00CC58D9"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CC58D9" w:rsidRDefault="00CC58D9"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CC58D9" w:rsidRDefault="00CC58D9"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CC58D9" w:rsidRDefault="00CC58D9"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D02F64" w:rsidRPr="007D1264" w:rsidRDefault="004D475F"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u w:val="single"/>
        </w:rPr>
      </w:pPr>
      <w:r w:rsidRPr="007D1264">
        <w:rPr>
          <w:rFonts w:ascii="Arial" w:hAnsi="Arial" w:cs="Arial"/>
          <w:b/>
          <w:bCs/>
          <w:sz w:val="22"/>
        </w:rPr>
        <w:lastRenderedPageBreak/>
        <w:t>5</w:t>
      </w:r>
      <w:r w:rsidR="00F61FA0" w:rsidRPr="007D1264">
        <w:rPr>
          <w:rFonts w:ascii="Arial" w:hAnsi="Arial" w:cs="Arial"/>
          <w:b/>
          <w:bCs/>
          <w:sz w:val="22"/>
        </w:rPr>
        <w:t>.5</w:t>
      </w:r>
      <w:r w:rsidR="00FD1637" w:rsidRPr="007D1264">
        <w:rPr>
          <w:rFonts w:ascii="Arial" w:hAnsi="Arial" w:cs="Arial"/>
          <w:b/>
          <w:bCs/>
          <w:sz w:val="22"/>
        </w:rPr>
        <w:tab/>
      </w:r>
      <w:r w:rsidR="00FD1637" w:rsidRPr="007D1264">
        <w:rPr>
          <w:rFonts w:ascii="Arial" w:hAnsi="Arial" w:cs="Arial"/>
          <w:b/>
          <w:bCs/>
          <w:sz w:val="22"/>
          <w:u w:val="single"/>
        </w:rPr>
        <w:t>Overdue Aircraft (Accident, Incident, or Medivac Procedures)</w:t>
      </w:r>
    </w:p>
    <w:p w:rsidR="00BE05D7" w:rsidRPr="007D1264" w:rsidRDefault="00BE05D7" w:rsidP="00E45A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u w:val="single"/>
        </w:rPr>
      </w:pPr>
    </w:p>
    <w:p w:rsidR="00F3068C" w:rsidRPr="00DC2EF0" w:rsidRDefault="00D02F64" w:rsidP="00DC2EF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Cs/>
          <w:sz w:val="22"/>
        </w:rPr>
      </w:pPr>
      <w:r w:rsidRPr="007D1264">
        <w:rPr>
          <w:rFonts w:ascii="Arial" w:hAnsi="Arial" w:cs="Arial"/>
          <w:b/>
          <w:bCs/>
          <w:sz w:val="22"/>
        </w:rPr>
        <w:tab/>
      </w:r>
      <w:r w:rsidR="00DC2EF0" w:rsidRPr="00DC2EF0">
        <w:rPr>
          <w:rFonts w:ascii="Arial" w:hAnsi="Arial" w:cs="Arial"/>
          <w:bCs/>
          <w:sz w:val="22"/>
        </w:rPr>
        <w:t xml:space="preserve">An aircraft is considered </w:t>
      </w:r>
      <w:r w:rsidR="00DC2EF0" w:rsidRPr="00DC2EF0">
        <w:rPr>
          <w:rFonts w:ascii="Arial" w:hAnsi="Arial" w:cs="Arial" w:hint="eastAsia"/>
          <w:bCs/>
          <w:sz w:val="22"/>
        </w:rPr>
        <w:t>“</w:t>
      </w:r>
      <w:r w:rsidR="00DC2EF0" w:rsidRPr="00DC2EF0">
        <w:rPr>
          <w:rFonts w:ascii="Arial" w:hAnsi="Arial" w:cs="Arial"/>
          <w:bCs/>
          <w:sz w:val="22"/>
        </w:rPr>
        <w:t>overdue</w:t>
      </w:r>
      <w:r w:rsidR="00DC2EF0" w:rsidRPr="00DC2EF0">
        <w:rPr>
          <w:rFonts w:ascii="Arial" w:hAnsi="Arial" w:cs="Arial" w:hint="eastAsia"/>
          <w:bCs/>
          <w:sz w:val="22"/>
        </w:rPr>
        <w:t>”</w:t>
      </w:r>
      <w:r w:rsidR="00DC2EF0" w:rsidRPr="00DC2EF0">
        <w:rPr>
          <w:rFonts w:ascii="Arial" w:hAnsi="Arial" w:cs="Arial"/>
          <w:bCs/>
          <w:sz w:val="22"/>
        </w:rPr>
        <w:t xml:space="preserve"> when it fails to arrive within 30 minutes past the estimated time of</w:t>
      </w:r>
      <w:r w:rsidR="00DC2EF0">
        <w:rPr>
          <w:rFonts w:ascii="Arial" w:hAnsi="Arial" w:cs="Arial"/>
          <w:bCs/>
          <w:sz w:val="22"/>
        </w:rPr>
        <w:t xml:space="preserve"> </w:t>
      </w:r>
      <w:r w:rsidR="00DC2EF0" w:rsidRPr="00DC2EF0">
        <w:rPr>
          <w:rFonts w:ascii="Arial" w:hAnsi="Arial" w:cs="Arial"/>
          <w:bCs/>
          <w:sz w:val="22"/>
        </w:rPr>
        <w:t xml:space="preserve">arrival (ETA) and cannot be located. An aircraft is considered </w:t>
      </w:r>
      <w:r w:rsidR="00DC2EF0" w:rsidRPr="00DC2EF0">
        <w:rPr>
          <w:rFonts w:ascii="Arial" w:hAnsi="Arial" w:cs="Arial" w:hint="eastAsia"/>
          <w:bCs/>
          <w:sz w:val="22"/>
        </w:rPr>
        <w:t>“</w:t>
      </w:r>
      <w:r w:rsidR="00DC2EF0" w:rsidRPr="00DC2EF0">
        <w:rPr>
          <w:rFonts w:ascii="Arial" w:hAnsi="Arial" w:cs="Arial"/>
          <w:bCs/>
          <w:sz w:val="22"/>
        </w:rPr>
        <w:t>missing</w:t>
      </w:r>
      <w:r w:rsidR="00DC2EF0" w:rsidRPr="00DC2EF0">
        <w:rPr>
          <w:rFonts w:ascii="Arial" w:hAnsi="Arial" w:cs="Arial" w:hint="eastAsia"/>
          <w:bCs/>
          <w:sz w:val="22"/>
        </w:rPr>
        <w:t>”</w:t>
      </w:r>
      <w:r w:rsidR="00DC2EF0" w:rsidRPr="00DC2EF0">
        <w:rPr>
          <w:rFonts w:ascii="Arial" w:hAnsi="Arial" w:cs="Arial"/>
          <w:bCs/>
          <w:sz w:val="22"/>
        </w:rPr>
        <w:t xml:space="preserve"> when its fuel duration has been</w:t>
      </w:r>
      <w:r w:rsidR="00DC2EF0">
        <w:rPr>
          <w:rFonts w:ascii="Arial" w:hAnsi="Arial" w:cs="Arial"/>
          <w:bCs/>
          <w:sz w:val="22"/>
        </w:rPr>
        <w:t xml:space="preserve"> </w:t>
      </w:r>
      <w:r w:rsidR="00DC2EF0" w:rsidRPr="00DC2EF0">
        <w:rPr>
          <w:rFonts w:ascii="Arial" w:hAnsi="Arial" w:cs="Arial"/>
          <w:bCs/>
          <w:sz w:val="22"/>
        </w:rPr>
        <w:t xml:space="preserve">exceeded, </w:t>
      </w:r>
      <w:r w:rsidR="00DC2EF0">
        <w:rPr>
          <w:rFonts w:ascii="Arial" w:hAnsi="Arial" w:cs="Arial"/>
          <w:bCs/>
          <w:sz w:val="22"/>
        </w:rPr>
        <w:t xml:space="preserve">and </w:t>
      </w:r>
      <w:r w:rsidR="00DC2EF0" w:rsidRPr="00DC2EF0">
        <w:rPr>
          <w:rFonts w:ascii="Arial" w:hAnsi="Arial" w:cs="Arial"/>
          <w:bCs/>
          <w:sz w:val="22"/>
        </w:rPr>
        <w:t xml:space="preserve">it has been reported as </w:t>
      </w:r>
      <w:r w:rsidR="00DC2EF0" w:rsidRPr="00DC2EF0">
        <w:rPr>
          <w:rFonts w:ascii="Arial" w:hAnsi="Arial" w:cs="Arial" w:hint="eastAsia"/>
          <w:bCs/>
          <w:sz w:val="22"/>
        </w:rPr>
        <w:t>“</w:t>
      </w:r>
      <w:r w:rsidR="00DC2EF0" w:rsidRPr="00DC2EF0">
        <w:rPr>
          <w:rFonts w:ascii="Arial" w:hAnsi="Arial" w:cs="Arial"/>
          <w:bCs/>
          <w:sz w:val="22"/>
        </w:rPr>
        <w:t>overdue</w:t>
      </w:r>
      <w:r w:rsidR="00DC2EF0" w:rsidRPr="00DC2EF0">
        <w:rPr>
          <w:rFonts w:ascii="Arial" w:hAnsi="Arial" w:cs="Arial" w:hint="eastAsia"/>
          <w:bCs/>
          <w:sz w:val="22"/>
        </w:rPr>
        <w:t>”</w:t>
      </w:r>
      <w:r w:rsidR="00DC2EF0" w:rsidRPr="00DC2EF0">
        <w:rPr>
          <w:rFonts w:ascii="Arial" w:hAnsi="Arial" w:cs="Arial"/>
          <w:bCs/>
          <w:sz w:val="22"/>
        </w:rPr>
        <w:t xml:space="preserve"> to the FAA and the FAA has completed an administrative</w:t>
      </w:r>
      <w:r w:rsidR="00DC2EF0">
        <w:rPr>
          <w:rFonts w:ascii="Arial" w:hAnsi="Arial" w:cs="Arial"/>
          <w:bCs/>
          <w:sz w:val="22"/>
        </w:rPr>
        <w:t xml:space="preserve"> </w:t>
      </w:r>
      <w:r w:rsidR="00DC2EF0" w:rsidRPr="00DC2EF0">
        <w:rPr>
          <w:rFonts w:ascii="Arial" w:hAnsi="Arial" w:cs="Arial"/>
          <w:bCs/>
          <w:sz w:val="22"/>
        </w:rPr>
        <w:t>search for the aircraft wit</w:t>
      </w:r>
      <w:r w:rsidR="00DC2EF0">
        <w:rPr>
          <w:rFonts w:ascii="Arial" w:hAnsi="Arial" w:cs="Arial"/>
          <w:bCs/>
          <w:sz w:val="22"/>
        </w:rPr>
        <w:t>hout success. O</w:t>
      </w:r>
      <w:r w:rsidR="00DC2EF0" w:rsidRPr="00DC2EF0">
        <w:rPr>
          <w:rFonts w:ascii="Arial" w:hAnsi="Arial" w:cs="Arial"/>
          <w:bCs/>
          <w:sz w:val="22"/>
        </w:rPr>
        <w:t>verdue, missing, or downed</w:t>
      </w:r>
      <w:r w:rsidR="00DC2EF0">
        <w:rPr>
          <w:rFonts w:ascii="Arial" w:hAnsi="Arial" w:cs="Arial"/>
          <w:bCs/>
          <w:sz w:val="22"/>
        </w:rPr>
        <w:t xml:space="preserve"> </w:t>
      </w:r>
      <w:r w:rsidRPr="00DC2EF0">
        <w:rPr>
          <w:rFonts w:ascii="Arial" w:hAnsi="Arial" w:cs="Arial"/>
          <w:bCs/>
          <w:sz w:val="22"/>
        </w:rPr>
        <w:t>aircraft</w:t>
      </w:r>
      <w:r w:rsidR="00FD1637" w:rsidRPr="00DC2EF0">
        <w:rPr>
          <w:rFonts w:ascii="Arial" w:hAnsi="Arial" w:cs="Arial"/>
          <w:bCs/>
          <w:sz w:val="22"/>
        </w:rPr>
        <w:t xml:space="preserve"> </w:t>
      </w:r>
      <w:r w:rsidR="00FD1637" w:rsidRPr="00DC2EF0">
        <w:rPr>
          <w:rFonts w:ascii="Arial" w:hAnsi="Arial" w:cs="Arial"/>
          <w:sz w:val="22"/>
        </w:rPr>
        <w:t>will be handled in accordance with procedu</w:t>
      </w:r>
      <w:r w:rsidR="00D36B63" w:rsidRPr="00DC2EF0">
        <w:rPr>
          <w:rFonts w:ascii="Arial" w:hAnsi="Arial" w:cs="Arial"/>
          <w:sz w:val="22"/>
        </w:rPr>
        <w:t>res</w:t>
      </w:r>
      <w:r w:rsidR="00D36B63" w:rsidRPr="007D1264">
        <w:rPr>
          <w:rFonts w:ascii="Arial" w:hAnsi="Arial" w:cs="Arial"/>
          <w:sz w:val="22"/>
        </w:rPr>
        <w:t xml:space="preserve"> established in</w:t>
      </w:r>
      <w:r w:rsidR="0015461C" w:rsidRPr="007D1264">
        <w:rPr>
          <w:rFonts w:ascii="Arial" w:hAnsi="Arial" w:cs="Arial"/>
          <w:sz w:val="22"/>
        </w:rPr>
        <w:t xml:space="preserve"> the RWC</w:t>
      </w:r>
      <w:r w:rsidR="00FD1637" w:rsidRPr="007D1264">
        <w:rPr>
          <w:rFonts w:ascii="Arial" w:hAnsi="Arial" w:cs="Arial"/>
          <w:sz w:val="22"/>
        </w:rPr>
        <w:t xml:space="preserve"> </w:t>
      </w:r>
      <w:r w:rsidR="00E45A37" w:rsidRPr="007D1264">
        <w:rPr>
          <w:rFonts w:ascii="Arial" w:hAnsi="Arial" w:cs="Arial"/>
          <w:sz w:val="22"/>
        </w:rPr>
        <w:t>Aviation Incident/Acc</w:t>
      </w:r>
      <w:r w:rsidR="00D36B63" w:rsidRPr="007D1264">
        <w:rPr>
          <w:rFonts w:ascii="Arial" w:hAnsi="Arial" w:cs="Arial"/>
          <w:sz w:val="22"/>
        </w:rPr>
        <w:t>ident Response Plan</w:t>
      </w:r>
      <w:r w:rsidR="00FD1637" w:rsidRPr="007D1264">
        <w:rPr>
          <w:rFonts w:ascii="Arial" w:hAnsi="Arial" w:cs="Arial"/>
          <w:sz w:val="22"/>
        </w:rPr>
        <w:t>.</w:t>
      </w:r>
      <w:r w:rsidR="00D94D5D" w:rsidRPr="007D1264">
        <w:rPr>
          <w:rFonts w:ascii="Arial" w:hAnsi="Arial" w:cs="Arial"/>
          <w:sz w:val="22"/>
        </w:rPr>
        <w:t xml:space="preserve"> </w:t>
      </w:r>
      <w:r w:rsidR="00FD1637" w:rsidRPr="007D1264">
        <w:rPr>
          <w:rFonts w:ascii="Arial" w:hAnsi="Arial" w:cs="Arial"/>
          <w:sz w:val="22"/>
        </w:rPr>
        <w:t>Accidents/Incidents will be</w:t>
      </w:r>
      <w:r w:rsidR="00E45A37" w:rsidRPr="007D1264">
        <w:rPr>
          <w:rFonts w:ascii="Arial" w:hAnsi="Arial" w:cs="Arial"/>
          <w:sz w:val="22"/>
        </w:rPr>
        <w:t xml:space="preserve"> immediat</w:t>
      </w:r>
      <w:r w:rsidR="0033585F" w:rsidRPr="007D1264">
        <w:rPr>
          <w:rFonts w:ascii="Arial" w:hAnsi="Arial" w:cs="Arial"/>
          <w:sz w:val="22"/>
        </w:rPr>
        <w:t>e</w:t>
      </w:r>
      <w:r w:rsidR="00E45A37" w:rsidRPr="007D1264">
        <w:rPr>
          <w:rFonts w:ascii="Arial" w:hAnsi="Arial" w:cs="Arial"/>
          <w:sz w:val="22"/>
        </w:rPr>
        <w:t>ly</w:t>
      </w:r>
      <w:r w:rsidR="00FD1637" w:rsidRPr="007D1264">
        <w:rPr>
          <w:rFonts w:ascii="Arial" w:hAnsi="Arial" w:cs="Arial"/>
          <w:sz w:val="22"/>
        </w:rPr>
        <w:t xml:space="preserve"> reported </w:t>
      </w:r>
      <w:r w:rsidR="00A02974" w:rsidRPr="007D1264">
        <w:rPr>
          <w:rFonts w:ascii="Arial" w:hAnsi="Arial" w:cs="Arial"/>
          <w:sz w:val="22"/>
        </w:rPr>
        <w:t>to the</w:t>
      </w:r>
      <w:r w:rsidR="00D96CB0" w:rsidRPr="007D1264">
        <w:rPr>
          <w:rFonts w:ascii="Arial" w:hAnsi="Arial" w:cs="Arial"/>
          <w:sz w:val="22"/>
        </w:rPr>
        <w:t xml:space="preserve"> aircraft dispatcher</w:t>
      </w:r>
      <w:r w:rsidR="0033585F" w:rsidRPr="007D1264">
        <w:rPr>
          <w:rFonts w:ascii="Arial" w:hAnsi="Arial" w:cs="Arial"/>
          <w:sz w:val="22"/>
        </w:rPr>
        <w:t xml:space="preserve"> in Rawlins Dispatch.</w:t>
      </w:r>
      <w:r w:rsidR="00053FC3" w:rsidRPr="007D1264">
        <w:rPr>
          <w:rFonts w:ascii="Arial" w:hAnsi="Arial" w:cs="Arial"/>
          <w:sz w:val="22"/>
        </w:rPr>
        <w:t xml:space="preserve">  </w:t>
      </w:r>
    </w:p>
    <w:p w:rsidR="00F3068C" w:rsidRPr="007D1264" w:rsidRDefault="00F3068C">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440"/>
        <w:rPr>
          <w:rFonts w:ascii="Arial" w:hAnsi="Arial" w:cs="Arial"/>
          <w:sz w:val="22"/>
        </w:rPr>
      </w:pPr>
    </w:p>
    <w:p w:rsidR="0015461C" w:rsidRPr="007D1264" w:rsidRDefault="00F3068C" w:rsidP="00F3068C">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Arial" w:hAnsi="Arial" w:cs="Arial"/>
          <w:sz w:val="22"/>
        </w:rPr>
      </w:pPr>
      <w:r w:rsidRPr="007D1264">
        <w:rPr>
          <w:rFonts w:ascii="Arial" w:hAnsi="Arial" w:cs="Arial"/>
          <w:sz w:val="22"/>
        </w:rPr>
        <w:tab/>
      </w:r>
    </w:p>
    <w:p w:rsidR="00D02F64" w:rsidRPr="007D1264" w:rsidRDefault="004D475F" w:rsidP="00F3068C">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Arial" w:hAnsi="Arial" w:cs="Arial"/>
          <w:sz w:val="22"/>
        </w:rPr>
      </w:pPr>
      <w:r w:rsidRPr="007D1264">
        <w:rPr>
          <w:rFonts w:ascii="Arial" w:hAnsi="Arial" w:cs="Arial"/>
          <w:b/>
          <w:sz w:val="22"/>
        </w:rPr>
        <w:t>5</w:t>
      </w:r>
      <w:r w:rsidR="00F61FA0" w:rsidRPr="007D1264">
        <w:rPr>
          <w:rFonts w:ascii="Arial" w:hAnsi="Arial" w:cs="Arial"/>
          <w:b/>
          <w:sz w:val="22"/>
        </w:rPr>
        <w:t>.6</w:t>
      </w:r>
      <w:r w:rsidR="00F3068C" w:rsidRPr="007D1264">
        <w:rPr>
          <w:rFonts w:ascii="Arial" w:hAnsi="Arial" w:cs="Arial"/>
          <w:b/>
          <w:sz w:val="22"/>
        </w:rPr>
        <w:t xml:space="preserve">      </w:t>
      </w:r>
      <w:r w:rsidR="00F3068C" w:rsidRPr="007D1264">
        <w:rPr>
          <w:rFonts w:ascii="Arial" w:hAnsi="Arial" w:cs="Arial"/>
          <w:b/>
          <w:sz w:val="22"/>
          <w:u w:val="single"/>
        </w:rPr>
        <w:t>SAFECOM Reporting</w:t>
      </w:r>
      <w:r w:rsidR="00D0236C" w:rsidRPr="007D1264">
        <w:rPr>
          <w:rFonts w:ascii="Arial" w:hAnsi="Arial" w:cs="Arial"/>
          <w:sz w:val="22"/>
        </w:rPr>
        <w:t xml:space="preserve">  </w:t>
      </w:r>
      <w:r w:rsidR="00053FC3" w:rsidRPr="007D1264">
        <w:rPr>
          <w:rFonts w:ascii="Arial" w:hAnsi="Arial" w:cs="Arial"/>
          <w:sz w:val="22"/>
        </w:rPr>
        <w:t xml:space="preserve"> </w:t>
      </w:r>
    </w:p>
    <w:p w:rsidR="001E0842" w:rsidRPr="007D1264" w:rsidRDefault="001E0842" w:rsidP="00F3068C">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Arial" w:hAnsi="Arial" w:cs="Arial"/>
          <w:sz w:val="22"/>
        </w:rPr>
      </w:pPr>
    </w:p>
    <w:p w:rsidR="00FD1637" w:rsidRPr="007D1264" w:rsidRDefault="00D02F64" w:rsidP="00F3068C">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Helvetica" w:hAnsi="Helvetica"/>
          <w:sz w:val="24"/>
        </w:rPr>
      </w:pPr>
      <w:r w:rsidRPr="007D1264">
        <w:rPr>
          <w:rFonts w:ascii="Arial" w:hAnsi="Arial" w:cs="Arial"/>
          <w:sz w:val="22"/>
        </w:rPr>
        <w:tab/>
      </w:r>
      <w:r w:rsidRPr="007D1264">
        <w:rPr>
          <w:rFonts w:ascii="Arial" w:hAnsi="Arial" w:cs="Arial"/>
          <w:sz w:val="22"/>
        </w:rPr>
        <w:tab/>
      </w:r>
      <w:r w:rsidR="0033585F" w:rsidRPr="007D1264">
        <w:rPr>
          <w:rFonts w:ascii="Arial" w:hAnsi="Arial" w:cs="Arial"/>
          <w:sz w:val="22"/>
        </w:rPr>
        <w:t xml:space="preserve">SAFECOM reports for Incidents with Potential, </w:t>
      </w:r>
      <w:r w:rsidR="00053FC3" w:rsidRPr="007D1264">
        <w:rPr>
          <w:rFonts w:ascii="Arial" w:hAnsi="Arial" w:cs="Arial"/>
          <w:sz w:val="22"/>
        </w:rPr>
        <w:t>m</w:t>
      </w:r>
      <w:r w:rsidR="0033585F" w:rsidRPr="007D1264">
        <w:rPr>
          <w:rFonts w:ascii="Arial" w:hAnsi="Arial" w:cs="Arial"/>
          <w:sz w:val="22"/>
        </w:rPr>
        <w:t xml:space="preserve">aintenance deficiencies or other less-serious events may be submitted in the system by anyone at any time. </w:t>
      </w:r>
      <w:r w:rsidR="00053FC3" w:rsidRPr="007D1264">
        <w:rPr>
          <w:rFonts w:ascii="Arial" w:hAnsi="Arial" w:cs="Arial"/>
          <w:sz w:val="22"/>
        </w:rPr>
        <w:t xml:space="preserve"> </w:t>
      </w:r>
      <w:r w:rsidR="0033585F" w:rsidRPr="007D1264">
        <w:rPr>
          <w:rFonts w:ascii="Arial" w:hAnsi="Arial" w:cs="Arial"/>
          <w:sz w:val="22"/>
        </w:rPr>
        <w:t xml:space="preserve">All SAFECOMs are </w:t>
      </w:r>
      <w:r w:rsidR="00A02974" w:rsidRPr="007D1264">
        <w:rPr>
          <w:rFonts w:ascii="Arial" w:hAnsi="Arial" w:cs="Arial"/>
          <w:sz w:val="22"/>
        </w:rPr>
        <w:t xml:space="preserve">automatically routed to the </w:t>
      </w:r>
      <w:r w:rsidR="001E0842" w:rsidRPr="007D1264">
        <w:rPr>
          <w:rFonts w:ascii="Arial" w:hAnsi="Arial" w:cs="Arial"/>
          <w:sz w:val="22"/>
        </w:rPr>
        <w:t>Unit</w:t>
      </w:r>
      <w:r w:rsidR="0033585F" w:rsidRPr="007D1264">
        <w:rPr>
          <w:rFonts w:ascii="Arial" w:hAnsi="Arial" w:cs="Arial"/>
          <w:sz w:val="22"/>
        </w:rPr>
        <w:t xml:space="preserve"> and State Aviation Managers via email and</w:t>
      </w:r>
      <w:r w:rsidR="00A02974" w:rsidRPr="007D1264">
        <w:rPr>
          <w:rFonts w:ascii="Arial" w:hAnsi="Arial" w:cs="Arial"/>
          <w:sz w:val="22"/>
        </w:rPr>
        <w:t xml:space="preserve"> copies will be provided to the</w:t>
      </w:r>
      <w:r w:rsidR="00D96CB0" w:rsidRPr="007D1264">
        <w:rPr>
          <w:rFonts w:ascii="Arial" w:hAnsi="Arial" w:cs="Arial"/>
          <w:sz w:val="22"/>
        </w:rPr>
        <w:t xml:space="preserve"> aircraft dispatcher</w:t>
      </w:r>
      <w:r w:rsidR="0033585F" w:rsidRPr="007D1264">
        <w:rPr>
          <w:rFonts w:ascii="Arial" w:hAnsi="Arial" w:cs="Arial"/>
          <w:sz w:val="22"/>
        </w:rPr>
        <w:t xml:space="preserve"> for all documented events. </w:t>
      </w: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Helvetica" w:hAnsi="Helvetica"/>
          <w:sz w:val="24"/>
        </w:rPr>
      </w:pPr>
    </w:p>
    <w:p w:rsidR="00A13C9D" w:rsidRPr="007D1264" w:rsidRDefault="00A13C9D" w:rsidP="0040580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w:hAnsi="Helvetica"/>
          <w:b/>
          <w:bCs/>
          <w:sz w:val="36"/>
        </w:rPr>
      </w:pPr>
    </w:p>
    <w:p w:rsidR="00A13C9D" w:rsidRPr="007D1264" w:rsidRDefault="00A13C9D">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Helvetica" w:hAnsi="Helvetica"/>
          <w:b/>
          <w:bCs/>
          <w:sz w:val="36"/>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sz w:val="36"/>
          <w:u w:val="single"/>
        </w:rPr>
      </w:pPr>
      <w:r w:rsidRPr="007D1264">
        <w:rPr>
          <w:rFonts w:ascii="Helvetica" w:hAnsi="Helvetica"/>
          <w:b/>
          <w:bCs/>
          <w:sz w:val="36"/>
        </w:rPr>
        <w:t>6</w:t>
      </w:r>
      <w:r w:rsidR="00FD1637" w:rsidRPr="007D1264">
        <w:rPr>
          <w:rFonts w:ascii="Helvetica" w:hAnsi="Helvetica"/>
          <w:b/>
          <w:bCs/>
          <w:sz w:val="36"/>
        </w:rPr>
        <w:t>.0</w:t>
      </w:r>
      <w:r w:rsidR="00FD1637" w:rsidRPr="007D1264">
        <w:rPr>
          <w:rFonts w:ascii="Helvetica" w:hAnsi="Helvetica"/>
          <w:b/>
          <w:bCs/>
          <w:sz w:val="36"/>
        </w:rPr>
        <w:tab/>
      </w:r>
      <w:r w:rsidR="00271CE8" w:rsidRPr="007D1264">
        <w:rPr>
          <w:rFonts w:ascii="Arial" w:hAnsi="Arial" w:cs="Arial"/>
          <w:b/>
          <w:bCs/>
          <w:sz w:val="36"/>
          <w:szCs w:val="30"/>
          <w:u w:val="single"/>
        </w:rPr>
        <w:t>PROJECT AVIATION SAFETY PLANS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271CE8" w:rsidRPr="007D1264" w:rsidRDefault="00271CE8" w:rsidP="00271CE8">
      <w:pPr>
        <w:rPr>
          <w:rFonts w:ascii="Arial" w:hAnsi="Arial" w:cs="Arial"/>
          <w:sz w:val="22"/>
          <w:szCs w:val="22"/>
        </w:rPr>
      </w:pPr>
      <w:r w:rsidRPr="007D1264">
        <w:tab/>
      </w:r>
      <w:r w:rsidRPr="007D1264">
        <w:rPr>
          <w:rFonts w:ascii="Arial" w:hAnsi="Arial" w:cs="Arial"/>
          <w:sz w:val="22"/>
          <w:szCs w:val="22"/>
        </w:rPr>
        <w:t>All non-emergency (Fire and Law Enforcement) Special Use flights require a</w:t>
      </w:r>
      <w:r w:rsidRPr="007D1264">
        <w:rPr>
          <w:rFonts w:ascii="Arial" w:hAnsi="Arial" w:cs="Arial"/>
          <w:sz w:val="22"/>
          <w:szCs w:val="22"/>
        </w:rPr>
        <w:tab/>
      </w:r>
    </w:p>
    <w:p w:rsidR="00271CE8" w:rsidRPr="007D1264" w:rsidRDefault="00271CE8" w:rsidP="00D36B63">
      <w:pPr>
        <w:ind w:left="720"/>
        <w:rPr>
          <w:rFonts w:ascii="Arial" w:hAnsi="Arial" w:cs="Arial"/>
          <w:sz w:val="22"/>
          <w:szCs w:val="22"/>
        </w:rPr>
      </w:pPr>
      <w:r w:rsidRPr="007D1264">
        <w:rPr>
          <w:rFonts w:ascii="Arial" w:hAnsi="Arial" w:cs="Arial"/>
          <w:sz w:val="22"/>
          <w:szCs w:val="22"/>
        </w:rPr>
        <w:t>Special Use Project Aviation Safety Plan (PASP) which must be reviewed and signed/approved by the District Aviation Manager and the Field Office or District Manager.  Higher risk missions, as determined by the SAM, may also require approval by the State Director.  If a certain special use mission (i.e. with an identical route and flight profile) is going to occur repeatedly throughout the year, a single PASP may be written and approved for the entire year.  A 9400-1a Flight Request will be submitted each time a flight occurs under that umbrella Plan. The PASP should be reviewed before each flight and modified/resubmitted for approval whenever there is a significant change in the nature of the flight profile, such as a new flight route or area, a significant change in the type of work being performed, if switching from a fi</w:t>
      </w:r>
      <w:r w:rsidR="00D36B63" w:rsidRPr="007D1264">
        <w:rPr>
          <w:rFonts w:ascii="Arial" w:hAnsi="Arial" w:cs="Arial"/>
          <w:sz w:val="22"/>
          <w:szCs w:val="22"/>
        </w:rPr>
        <w:t xml:space="preserve">xed wing to a helicopter, etc. </w:t>
      </w:r>
      <w:r w:rsidRPr="007D1264">
        <w:rPr>
          <w:rFonts w:ascii="Arial" w:hAnsi="Arial" w:cs="Arial"/>
          <w:sz w:val="22"/>
          <w:szCs w:val="22"/>
        </w:rPr>
        <w:t xml:space="preserve">The </w:t>
      </w:r>
      <w:r w:rsidR="004B216E">
        <w:rPr>
          <w:rFonts w:ascii="Arial" w:hAnsi="Arial" w:cs="Arial"/>
          <w:sz w:val="22"/>
          <w:szCs w:val="22"/>
        </w:rPr>
        <w:t>Unit (</w:t>
      </w:r>
      <w:r w:rsidRPr="007D1264">
        <w:rPr>
          <w:rFonts w:ascii="Arial" w:hAnsi="Arial" w:cs="Arial"/>
          <w:sz w:val="22"/>
          <w:szCs w:val="22"/>
        </w:rPr>
        <w:t>District</w:t>
      </w:r>
      <w:r w:rsidR="004B216E">
        <w:rPr>
          <w:rFonts w:ascii="Arial" w:hAnsi="Arial" w:cs="Arial"/>
          <w:sz w:val="22"/>
          <w:szCs w:val="22"/>
        </w:rPr>
        <w:t>)</w:t>
      </w:r>
      <w:r w:rsidRPr="007D1264">
        <w:rPr>
          <w:rFonts w:ascii="Arial" w:hAnsi="Arial" w:cs="Arial"/>
          <w:sz w:val="22"/>
          <w:szCs w:val="22"/>
        </w:rPr>
        <w:t xml:space="preserve"> Aviation Manager is responsible for directing and assisting aviation users in writing the PASP. The Flight Manager is responsible for using the PASP as a briefing tool for the</w:t>
      </w:r>
      <w:r w:rsidR="00B674F7" w:rsidRPr="007D1264">
        <w:rPr>
          <w:rFonts w:ascii="Arial" w:hAnsi="Arial" w:cs="Arial"/>
          <w:sz w:val="22"/>
          <w:szCs w:val="22"/>
        </w:rPr>
        <w:t xml:space="preserve"> pilot and aircrew.  A </w:t>
      </w:r>
      <w:r w:rsidRPr="007D1264">
        <w:rPr>
          <w:rFonts w:ascii="Arial" w:hAnsi="Arial" w:cs="Arial"/>
          <w:sz w:val="22"/>
          <w:szCs w:val="22"/>
        </w:rPr>
        <w:t xml:space="preserve">copy of all PASPs will be routed to the State Aviation Manager </w:t>
      </w:r>
      <w:r w:rsidR="00B674F7" w:rsidRPr="007D1264">
        <w:rPr>
          <w:rFonts w:ascii="Arial" w:hAnsi="Arial" w:cs="Arial"/>
          <w:sz w:val="22"/>
          <w:szCs w:val="22"/>
        </w:rPr>
        <w:t xml:space="preserve">for review </w:t>
      </w:r>
      <w:r w:rsidRPr="007D1264">
        <w:rPr>
          <w:rFonts w:ascii="Arial" w:hAnsi="Arial" w:cs="Arial"/>
          <w:sz w:val="22"/>
          <w:szCs w:val="22"/>
        </w:rPr>
        <w:t>prior to flying a mission.</w:t>
      </w:r>
    </w:p>
    <w:p w:rsidR="00271CE8" w:rsidRPr="007D1264" w:rsidRDefault="00271CE8">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Arial" w:hAnsi="Arial" w:cs="Arial"/>
          <w:sz w:val="22"/>
        </w:rPr>
      </w:pPr>
    </w:p>
    <w:p w:rsidR="00FD1637" w:rsidRPr="007D1264" w:rsidRDefault="00271CE8">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Arial" w:hAnsi="Arial" w:cs="Arial"/>
          <w:sz w:val="22"/>
        </w:rPr>
      </w:pPr>
      <w:r w:rsidRPr="007D1264">
        <w:rPr>
          <w:rFonts w:ascii="Arial" w:hAnsi="Arial" w:cs="Arial"/>
          <w:sz w:val="22"/>
        </w:rPr>
        <w:t>A Project Aviation Safety</w:t>
      </w:r>
      <w:r w:rsidR="0033585F" w:rsidRPr="007D1264">
        <w:rPr>
          <w:rFonts w:ascii="Arial" w:hAnsi="Arial" w:cs="Arial"/>
          <w:sz w:val="22"/>
        </w:rPr>
        <w:t xml:space="preserve"> Plan</w:t>
      </w:r>
      <w:r w:rsidRPr="007D1264">
        <w:rPr>
          <w:rFonts w:ascii="Arial" w:hAnsi="Arial" w:cs="Arial"/>
          <w:sz w:val="22"/>
        </w:rPr>
        <w:t xml:space="preserve"> (PASP)</w:t>
      </w:r>
      <w:r w:rsidR="00FD1637" w:rsidRPr="007D1264">
        <w:rPr>
          <w:rFonts w:ascii="Arial" w:hAnsi="Arial" w:cs="Arial"/>
          <w:sz w:val="22"/>
        </w:rPr>
        <w:t xml:space="preserve"> will consist of:</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6</w:t>
      </w:r>
      <w:r w:rsidR="00FD1637" w:rsidRPr="007D1264">
        <w:rPr>
          <w:rFonts w:ascii="Arial" w:hAnsi="Arial" w:cs="Arial"/>
          <w:b/>
          <w:bCs/>
          <w:sz w:val="22"/>
        </w:rPr>
        <w:t>.1</w:t>
      </w:r>
      <w:r w:rsidR="00FD1637" w:rsidRPr="007D1264">
        <w:rPr>
          <w:rFonts w:ascii="Arial" w:hAnsi="Arial" w:cs="Arial"/>
          <w:sz w:val="22"/>
        </w:rPr>
        <w:tab/>
        <w:t>Name and description of project including dates and locations and including flight level (below or above 500 feet).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6</w:t>
      </w:r>
      <w:r w:rsidR="00FD1637" w:rsidRPr="007D1264">
        <w:rPr>
          <w:rFonts w:ascii="Arial" w:hAnsi="Arial" w:cs="Arial"/>
          <w:b/>
          <w:bCs/>
          <w:sz w:val="22"/>
        </w:rPr>
        <w:t>.2</w:t>
      </w:r>
      <w:r w:rsidR="00FD1637" w:rsidRPr="007D1264">
        <w:rPr>
          <w:rFonts w:ascii="Arial" w:hAnsi="Arial" w:cs="Arial"/>
          <w:sz w:val="22"/>
        </w:rPr>
        <w:tab/>
        <w:t>Type(s) of aircraft to be utilized</w:t>
      </w:r>
      <w:r w:rsidR="00053FC3" w:rsidRPr="007D1264">
        <w:rPr>
          <w:rFonts w:ascii="Arial" w:hAnsi="Arial" w:cs="Arial"/>
          <w:sz w:val="22"/>
        </w:rPr>
        <w:t xml:space="preserve"> and the N# or call sign if known</w:t>
      </w:r>
      <w:r w:rsidR="00FD1637" w:rsidRPr="007D1264">
        <w:rPr>
          <w:rFonts w:ascii="Arial" w:hAnsi="Arial" w:cs="Arial"/>
          <w:sz w:val="22"/>
        </w:rPr>
        <w: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6</w:t>
      </w:r>
      <w:r w:rsidR="00FD1637" w:rsidRPr="007D1264">
        <w:rPr>
          <w:rFonts w:ascii="Arial" w:hAnsi="Arial" w:cs="Arial"/>
          <w:b/>
          <w:bCs/>
          <w:sz w:val="22"/>
        </w:rPr>
        <w:t>.3</w:t>
      </w:r>
      <w:r w:rsidR="00FD1637" w:rsidRPr="007D1264">
        <w:rPr>
          <w:rFonts w:ascii="Arial" w:hAnsi="Arial" w:cs="Arial"/>
          <w:sz w:val="22"/>
        </w:rPr>
        <w:tab/>
        <w:t>Aviation organization required and responsibilities.</w:t>
      </w:r>
      <w:r w:rsidR="00E77CF9" w:rsidRPr="007D1264">
        <w:rPr>
          <w:rFonts w:ascii="Arial" w:hAnsi="Arial" w:cs="Arial"/>
          <w:sz w:val="22"/>
        </w:rPr>
        <w:t xml:space="preserve"> </w:t>
      </w:r>
      <w:r w:rsidR="00000904" w:rsidRPr="007D1264">
        <w:rPr>
          <w:rFonts w:ascii="Arial" w:hAnsi="Arial" w:cs="Arial"/>
          <w:sz w:val="22"/>
        </w:rPr>
        <w:t>Including the names and of the Flight Manager and Aircrew members on the flight.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6</w:t>
      </w:r>
      <w:r w:rsidR="00FD1637" w:rsidRPr="007D1264">
        <w:rPr>
          <w:rFonts w:ascii="Arial" w:hAnsi="Arial" w:cs="Arial"/>
          <w:b/>
          <w:bCs/>
          <w:sz w:val="22"/>
        </w:rPr>
        <w:t>.4</w:t>
      </w:r>
      <w:r w:rsidR="00FD1637" w:rsidRPr="007D1264">
        <w:rPr>
          <w:rFonts w:ascii="Arial" w:hAnsi="Arial" w:cs="Arial"/>
          <w:sz w:val="22"/>
        </w:rPr>
        <w:tab/>
        <w:t>Personal protective equipment (PPE) requirements.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4"/>
        </w:rPr>
      </w:pPr>
      <w:r w:rsidRPr="007D1264">
        <w:rPr>
          <w:rFonts w:ascii="Arial" w:hAnsi="Arial" w:cs="Arial"/>
          <w:b/>
          <w:bCs/>
          <w:sz w:val="22"/>
        </w:rPr>
        <w:t>6</w:t>
      </w:r>
      <w:r w:rsidR="00FD1637" w:rsidRPr="007D1264">
        <w:rPr>
          <w:rFonts w:ascii="Arial" w:hAnsi="Arial" w:cs="Arial"/>
          <w:b/>
          <w:bCs/>
          <w:sz w:val="22"/>
        </w:rPr>
        <w:t>.5</w:t>
      </w:r>
      <w:r w:rsidR="00FD1637" w:rsidRPr="007D1264">
        <w:rPr>
          <w:rFonts w:ascii="Arial" w:hAnsi="Arial" w:cs="Arial"/>
          <w:sz w:val="22"/>
        </w:rPr>
        <w:tab/>
        <w:t>Flight following procedures</w:t>
      </w:r>
      <w:r w:rsidR="00000904" w:rsidRPr="007D1264">
        <w:rPr>
          <w:rFonts w:ascii="Arial" w:hAnsi="Arial" w:cs="Arial"/>
          <w:sz w:val="22"/>
        </w:rPr>
        <w:t xml:space="preserve"> and frequencies to be used</w:t>
      </w:r>
      <w:r w:rsidR="00FD1637" w:rsidRPr="007D1264">
        <w:rPr>
          <w:rFonts w:ascii="Arial" w:hAnsi="Arial" w:cs="Arial"/>
          <w:sz w:val="22"/>
        </w:rPr>
        <w: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4"/>
        </w:rPr>
      </w:pPr>
      <w:r w:rsidRPr="007D1264">
        <w:rPr>
          <w:rFonts w:ascii="Arial" w:hAnsi="Arial" w:cs="Arial"/>
          <w:b/>
          <w:bCs/>
          <w:sz w:val="22"/>
        </w:rPr>
        <w:t>6</w:t>
      </w:r>
      <w:r w:rsidR="00FD1637" w:rsidRPr="007D1264">
        <w:rPr>
          <w:rFonts w:ascii="Arial" w:hAnsi="Arial" w:cs="Arial"/>
          <w:b/>
          <w:bCs/>
          <w:sz w:val="22"/>
        </w:rPr>
        <w:t>.6</w:t>
      </w:r>
      <w:r w:rsidR="00FD1637" w:rsidRPr="007D1264">
        <w:rPr>
          <w:rFonts w:ascii="Arial" w:hAnsi="Arial" w:cs="Arial"/>
          <w:sz w:val="22"/>
        </w:rPr>
        <w:tab/>
        <w:t>Fueling locations and responsibilities</w:t>
      </w:r>
      <w:r w:rsidR="00000904" w:rsidRPr="007D1264">
        <w:rPr>
          <w:rFonts w:ascii="Arial" w:hAnsi="Arial" w:cs="Arial"/>
          <w:sz w:val="22"/>
        </w:rPr>
        <w:t xml:space="preserve"> (if applicable)</w:t>
      </w:r>
      <w:r w:rsidR="00FD1637" w:rsidRPr="007D1264">
        <w:rPr>
          <w:rFonts w:ascii="Arial" w:hAnsi="Arial" w:cs="Arial"/>
          <w:sz w:val="22"/>
        </w:rPr>
        <w: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6</w:t>
      </w:r>
      <w:r w:rsidR="00FD1637" w:rsidRPr="007D1264">
        <w:rPr>
          <w:rFonts w:ascii="Arial" w:hAnsi="Arial" w:cs="Arial"/>
          <w:b/>
          <w:bCs/>
          <w:sz w:val="22"/>
        </w:rPr>
        <w:t>.7</w:t>
      </w:r>
      <w:r w:rsidR="00FD1637" w:rsidRPr="007D1264">
        <w:rPr>
          <w:rFonts w:ascii="Arial" w:hAnsi="Arial" w:cs="Arial"/>
          <w:sz w:val="22"/>
        </w:rPr>
        <w:tab/>
        <w:t>Requirements for daily flight plans.</w:t>
      </w: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Helvetica" w:hAnsi="Helvetica"/>
          <w:b/>
          <w:bCs/>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6</w:t>
      </w:r>
      <w:r w:rsidR="00FD1637" w:rsidRPr="007D1264">
        <w:rPr>
          <w:rFonts w:ascii="Arial" w:hAnsi="Arial" w:cs="Arial"/>
          <w:b/>
          <w:bCs/>
          <w:sz w:val="22"/>
        </w:rPr>
        <w:t>.8</w:t>
      </w:r>
      <w:r w:rsidR="00FD1637" w:rsidRPr="007D1264">
        <w:rPr>
          <w:rFonts w:ascii="Arial" w:hAnsi="Arial" w:cs="Arial"/>
          <w:sz w:val="22"/>
        </w:rPr>
        <w:tab/>
        <w:t>Notification procedures in case of accident or incident and medivac procedures.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6</w:t>
      </w:r>
      <w:r w:rsidR="00FD1637" w:rsidRPr="007D1264">
        <w:rPr>
          <w:rFonts w:ascii="Arial" w:hAnsi="Arial" w:cs="Arial"/>
          <w:b/>
          <w:bCs/>
          <w:sz w:val="22"/>
        </w:rPr>
        <w:t>.9</w:t>
      </w:r>
      <w:r w:rsidR="00FD1637" w:rsidRPr="007D1264">
        <w:rPr>
          <w:rFonts w:ascii="Arial" w:hAnsi="Arial" w:cs="Arial"/>
          <w:sz w:val="22"/>
        </w:rPr>
        <w:tab/>
        <w:t>Ju</w:t>
      </w:r>
      <w:r w:rsidR="00C86834" w:rsidRPr="007D1264">
        <w:rPr>
          <w:rFonts w:ascii="Arial" w:hAnsi="Arial" w:cs="Arial"/>
          <w:sz w:val="22"/>
        </w:rPr>
        <w:t>stification of use of</w:t>
      </w:r>
      <w:r w:rsidR="00FD1637" w:rsidRPr="007D1264">
        <w:rPr>
          <w:rFonts w:ascii="Arial" w:hAnsi="Arial" w:cs="Arial"/>
          <w:sz w:val="22"/>
        </w:rPr>
        <w:t xml:space="preserve"> aircraft as opposed to other means.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rsidP="004D475F">
      <w:pPr>
        <w:ind w:firstLine="720"/>
        <w:rPr>
          <w:rFonts w:ascii="Arial" w:hAnsi="Arial" w:cs="Arial"/>
          <w:sz w:val="22"/>
          <w:szCs w:val="22"/>
        </w:rPr>
      </w:pPr>
      <w:r w:rsidRPr="007D1264">
        <w:rPr>
          <w:rFonts w:ascii="Arial" w:hAnsi="Arial" w:cs="Arial"/>
          <w:b/>
          <w:sz w:val="22"/>
          <w:szCs w:val="22"/>
        </w:rPr>
        <w:t>6.10</w:t>
      </w:r>
      <w:r w:rsidRPr="007D1264">
        <w:rPr>
          <w:rFonts w:ascii="Arial" w:hAnsi="Arial" w:cs="Arial"/>
          <w:sz w:val="22"/>
          <w:szCs w:val="22"/>
        </w:rPr>
        <w:tab/>
      </w:r>
      <w:r w:rsidR="00706F57" w:rsidRPr="007D1264">
        <w:rPr>
          <w:rFonts w:ascii="Arial" w:hAnsi="Arial" w:cs="Arial"/>
          <w:sz w:val="22"/>
          <w:szCs w:val="22"/>
        </w:rPr>
        <w:t>Aerial Hazard and Flight Area/Route Map</w:t>
      </w:r>
      <w:r w:rsidR="008A124A" w:rsidRPr="007D1264">
        <w:rPr>
          <w:rFonts w:ascii="Arial" w:hAnsi="Arial" w:cs="Arial"/>
          <w:sz w:val="22"/>
          <w:szCs w:val="22"/>
        </w:rPr>
        <w:t>.</w:t>
      </w:r>
    </w:p>
    <w:p w:rsidR="00000904" w:rsidRPr="007D1264" w:rsidRDefault="00000904" w:rsidP="00000904">
      <w:pPr>
        <w:tabs>
          <w:tab w:val="left" w:pos="-1350"/>
          <w:tab w:val="left" w:pos="-630"/>
          <w:tab w:val="left" w:pos="90"/>
          <w:tab w:val="left" w:pos="72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szCs w:val="22"/>
        </w:rPr>
      </w:pPr>
    </w:p>
    <w:p w:rsidR="00000904" w:rsidRPr="007D1264" w:rsidRDefault="004D475F" w:rsidP="004D475F">
      <w:pPr>
        <w:ind w:firstLine="720"/>
        <w:rPr>
          <w:rFonts w:ascii="Arial" w:hAnsi="Arial" w:cs="Arial"/>
          <w:sz w:val="22"/>
          <w:szCs w:val="22"/>
        </w:rPr>
      </w:pPr>
      <w:r w:rsidRPr="007D1264">
        <w:rPr>
          <w:rFonts w:ascii="Arial" w:hAnsi="Arial" w:cs="Arial"/>
          <w:b/>
          <w:sz w:val="22"/>
          <w:szCs w:val="22"/>
        </w:rPr>
        <w:t>6.11</w:t>
      </w:r>
      <w:r w:rsidRPr="007D1264">
        <w:rPr>
          <w:rFonts w:ascii="Arial" w:hAnsi="Arial" w:cs="Arial"/>
          <w:sz w:val="22"/>
          <w:szCs w:val="22"/>
        </w:rPr>
        <w:tab/>
      </w:r>
      <w:r w:rsidR="008A124A" w:rsidRPr="007D1264">
        <w:rPr>
          <w:rFonts w:ascii="Arial" w:hAnsi="Arial" w:cs="Arial"/>
          <w:sz w:val="22"/>
          <w:szCs w:val="22"/>
        </w:rPr>
        <w:t xml:space="preserve"> Management Code or</w:t>
      </w:r>
      <w:r w:rsidR="00000904" w:rsidRPr="007D1264">
        <w:rPr>
          <w:rFonts w:ascii="Arial" w:hAnsi="Arial" w:cs="Arial"/>
          <w:sz w:val="22"/>
          <w:szCs w:val="22"/>
        </w:rPr>
        <w:t xml:space="preserve"> Fire number that will pay for the Flight.</w:t>
      </w:r>
    </w:p>
    <w:p w:rsidR="00000904" w:rsidRPr="007D1264" w:rsidRDefault="00000904" w:rsidP="00000904">
      <w:pPr>
        <w:tabs>
          <w:tab w:val="left" w:pos="-1350"/>
          <w:tab w:val="left" w:pos="-630"/>
          <w:tab w:val="left" w:pos="90"/>
          <w:tab w:val="left" w:pos="72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szCs w:val="22"/>
        </w:rPr>
      </w:pPr>
    </w:p>
    <w:p w:rsidR="00000904" w:rsidRPr="007D1264" w:rsidRDefault="004D475F" w:rsidP="004D475F">
      <w:pPr>
        <w:ind w:left="1440" w:hanging="720"/>
        <w:rPr>
          <w:rFonts w:ascii="Arial" w:hAnsi="Arial" w:cs="Arial"/>
          <w:sz w:val="22"/>
          <w:szCs w:val="22"/>
        </w:rPr>
      </w:pPr>
      <w:r w:rsidRPr="007D1264">
        <w:rPr>
          <w:rFonts w:ascii="Arial" w:hAnsi="Arial" w:cs="Arial"/>
          <w:b/>
          <w:sz w:val="22"/>
          <w:szCs w:val="22"/>
        </w:rPr>
        <w:t>6.12</w:t>
      </w:r>
      <w:r w:rsidRPr="007D1264">
        <w:rPr>
          <w:rFonts w:ascii="Arial" w:hAnsi="Arial" w:cs="Arial"/>
          <w:sz w:val="22"/>
          <w:szCs w:val="22"/>
        </w:rPr>
        <w:tab/>
      </w:r>
      <w:r w:rsidR="008A124A" w:rsidRPr="007D1264">
        <w:rPr>
          <w:rFonts w:ascii="Arial" w:hAnsi="Arial" w:cs="Arial"/>
          <w:sz w:val="22"/>
          <w:szCs w:val="22"/>
        </w:rPr>
        <w:t xml:space="preserve">Documented </w:t>
      </w:r>
      <w:r w:rsidR="00000904" w:rsidRPr="007D1264">
        <w:rPr>
          <w:rFonts w:ascii="Arial" w:hAnsi="Arial" w:cs="Arial"/>
          <w:sz w:val="22"/>
          <w:szCs w:val="22"/>
        </w:rPr>
        <w:t xml:space="preserve">Risk assessment factors and control measures, work sheet </w:t>
      </w:r>
      <w:r w:rsidR="008A124A" w:rsidRPr="007D1264">
        <w:rPr>
          <w:rFonts w:ascii="Arial" w:hAnsi="Arial" w:cs="Arial"/>
          <w:sz w:val="22"/>
          <w:szCs w:val="22"/>
        </w:rPr>
        <w:t>or go-no-go decision checklist (</w:t>
      </w:r>
      <w:r w:rsidR="00000904" w:rsidRPr="007D1264">
        <w:rPr>
          <w:rFonts w:ascii="Arial" w:hAnsi="Arial" w:cs="Arial"/>
          <w:sz w:val="22"/>
          <w:szCs w:val="22"/>
        </w:rPr>
        <w:t>if applicable)</w:t>
      </w:r>
      <w:r w:rsidR="008A124A" w:rsidRPr="007D1264">
        <w:rPr>
          <w:rFonts w:ascii="Arial" w:hAnsi="Arial" w:cs="Arial"/>
          <w:sz w:val="22"/>
          <w:szCs w:val="22"/>
        </w:rPr>
        <w:t>.</w:t>
      </w:r>
    </w:p>
    <w:p w:rsidR="00000904" w:rsidRPr="007D1264" w:rsidRDefault="00000904" w:rsidP="00000904">
      <w:pPr>
        <w:tabs>
          <w:tab w:val="left" w:pos="-1350"/>
          <w:tab w:val="left" w:pos="-630"/>
          <w:tab w:val="left" w:pos="90"/>
          <w:tab w:val="left" w:pos="72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szCs w:val="22"/>
        </w:rPr>
      </w:pPr>
    </w:p>
    <w:p w:rsidR="00000904" w:rsidRPr="007D1264" w:rsidRDefault="004D475F" w:rsidP="004D475F">
      <w:pPr>
        <w:ind w:firstLine="720"/>
        <w:rPr>
          <w:rFonts w:ascii="Arial" w:hAnsi="Arial" w:cs="Arial"/>
          <w:sz w:val="22"/>
          <w:szCs w:val="22"/>
        </w:rPr>
      </w:pPr>
      <w:r w:rsidRPr="007D1264">
        <w:rPr>
          <w:rFonts w:ascii="Arial" w:hAnsi="Arial" w:cs="Arial"/>
          <w:b/>
          <w:sz w:val="22"/>
          <w:szCs w:val="22"/>
        </w:rPr>
        <w:t>6.13</w:t>
      </w:r>
      <w:r w:rsidRPr="007D1264">
        <w:rPr>
          <w:rFonts w:ascii="Arial" w:hAnsi="Arial" w:cs="Arial"/>
          <w:sz w:val="22"/>
          <w:szCs w:val="22"/>
        </w:rPr>
        <w:tab/>
      </w:r>
      <w:r w:rsidR="00000904" w:rsidRPr="007D1264">
        <w:rPr>
          <w:rFonts w:ascii="Arial" w:hAnsi="Arial" w:cs="Arial"/>
          <w:sz w:val="22"/>
          <w:szCs w:val="22"/>
        </w:rPr>
        <w:t>Emergency/mishap response or contingency plan to be utilized if needed.</w:t>
      </w:r>
    </w:p>
    <w:p w:rsidR="00000904" w:rsidRPr="007D1264" w:rsidRDefault="00000904" w:rsidP="00000904">
      <w:pPr>
        <w:tabs>
          <w:tab w:val="left" w:pos="-1350"/>
          <w:tab w:val="left" w:pos="-630"/>
          <w:tab w:val="left" w:pos="90"/>
          <w:tab w:val="left"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sz w:val="24"/>
        </w:rPr>
      </w:pPr>
    </w:p>
    <w:p w:rsidR="006F457E" w:rsidRPr="007D1264" w:rsidRDefault="006F457E"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CC58D9" w:rsidRDefault="00CC58D9" w:rsidP="000869A5">
      <w:pPr>
        <w:ind w:left="720" w:hanging="720"/>
        <w:rPr>
          <w:rFonts w:ascii="Arial" w:hAnsi="Arial" w:cs="Arial"/>
          <w:b/>
          <w:sz w:val="36"/>
          <w:szCs w:val="36"/>
        </w:rPr>
      </w:pPr>
    </w:p>
    <w:p w:rsidR="000869A5" w:rsidRPr="007D1264" w:rsidRDefault="004D475F" w:rsidP="000869A5">
      <w:pPr>
        <w:ind w:left="720" w:hanging="720"/>
        <w:rPr>
          <w:rFonts w:ascii="Arial" w:hAnsi="Arial" w:cs="Arial"/>
          <w:b/>
          <w:sz w:val="36"/>
          <w:szCs w:val="36"/>
        </w:rPr>
      </w:pPr>
      <w:r w:rsidRPr="007D1264">
        <w:rPr>
          <w:rFonts w:ascii="Arial" w:hAnsi="Arial" w:cs="Arial"/>
          <w:b/>
          <w:sz w:val="36"/>
          <w:szCs w:val="36"/>
        </w:rPr>
        <w:lastRenderedPageBreak/>
        <w:t>7</w:t>
      </w:r>
      <w:r w:rsidR="00FD1637" w:rsidRPr="007D1264">
        <w:rPr>
          <w:rFonts w:ascii="Arial" w:hAnsi="Arial" w:cs="Arial"/>
          <w:b/>
          <w:sz w:val="36"/>
          <w:szCs w:val="36"/>
        </w:rPr>
        <w:t>.0</w:t>
      </w:r>
      <w:r w:rsidR="00FD1637" w:rsidRPr="007D1264">
        <w:rPr>
          <w:rFonts w:ascii="Arial" w:hAnsi="Arial" w:cs="Arial"/>
          <w:b/>
          <w:sz w:val="36"/>
          <w:szCs w:val="36"/>
        </w:rPr>
        <w:tab/>
      </w:r>
      <w:r w:rsidRPr="007D1264">
        <w:rPr>
          <w:rFonts w:ascii="Arial" w:hAnsi="Arial" w:cs="Arial"/>
          <w:b/>
          <w:sz w:val="36"/>
          <w:szCs w:val="36"/>
          <w:u w:val="single"/>
        </w:rPr>
        <w:t>AVIATION SAFETY</w:t>
      </w:r>
    </w:p>
    <w:p w:rsidR="000869A5" w:rsidRPr="007D1264" w:rsidRDefault="000869A5" w:rsidP="000869A5">
      <w:pPr>
        <w:ind w:firstLine="720"/>
        <w:rPr>
          <w:rFonts w:ascii="Arial" w:hAnsi="Arial" w:cs="Arial"/>
          <w:b/>
          <w:bCs/>
          <w:sz w:val="22"/>
        </w:rPr>
      </w:pPr>
    </w:p>
    <w:p w:rsidR="00FD1637" w:rsidRPr="007D1264" w:rsidRDefault="004D475F" w:rsidP="000869A5">
      <w:pPr>
        <w:ind w:firstLine="720"/>
        <w:rPr>
          <w:rFonts w:ascii="Arial" w:hAnsi="Arial" w:cs="Arial"/>
          <w:b/>
          <w:bCs/>
          <w:sz w:val="22"/>
          <w:u w:val="single"/>
        </w:rPr>
      </w:pPr>
      <w:r w:rsidRPr="007D1264">
        <w:rPr>
          <w:rFonts w:ascii="Arial" w:hAnsi="Arial" w:cs="Arial"/>
          <w:b/>
          <w:bCs/>
          <w:sz w:val="22"/>
        </w:rPr>
        <w:t>7</w:t>
      </w:r>
      <w:r w:rsidR="00FD1637" w:rsidRPr="007D1264">
        <w:rPr>
          <w:rFonts w:ascii="Arial" w:hAnsi="Arial" w:cs="Arial"/>
          <w:b/>
          <w:bCs/>
          <w:sz w:val="22"/>
        </w:rPr>
        <w:t>.1</w:t>
      </w:r>
      <w:r w:rsidR="00FD1637" w:rsidRPr="007D1264">
        <w:rPr>
          <w:rFonts w:ascii="Arial" w:hAnsi="Arial" w:cs="Arial"/>
          <w:b/>
          <w:bCs/>
          <w:sz w:val="22"/>
        </w:rPr>
        <w:tab/>
      </w:r>
      <w:r w:rsidR="00FD1637" w:rsidRPr="007D1264">
        <w:rPr>
          <w:rFonts w:ascii="Arial" w:hAnsi="Arial" w:cs="Arial"/>
          <w:b/>
          <w:bCs/>
          <w:sz w:val="22"/>
          <w:u w:val="single"/>
        </w:rPr>
        <w:t>Winter Clothing Requirements</w:t>
      </w:r>
    </w:p>
    <w:p w:rsidR="001E0842" w:rsidRPr="007D1264" w:rsidRDefault="001E0842" w:rsidP="000869A5">
      <w:pPr>
        <w:ind w:firstLine="720"/>
        <w:rPr>
          <w:rFonts w:ascii="Arial" w:hAnsi="Arial" w:cs="Arial"/>
          <w:b/>
          <w:sz w:val="36"/>
          <w:szCs w:val="36"/>
        </w:rPr>
      </w:pPr>
    </w:p>
    <w:p w:rsidR="00FD1637" w:rsidRPr="007D1264" w:rsidRDefault="00706F57" w:rsidP="000869A5">
      <w:pPr>
        <w:ind w:left="1440"/>
        <w:rPr>
          <w:rFonts w:ascii="Arial" w:hAnsi="Arial" w:cs="Arial"/>
          <w:sz w:val="22"/>
          <w:szCs w:val="22"/>
        </w:rPr>
      </w:pPr>
      <w:r w:rsidRPr="007D1264">
        <w:rPr>
          <w:rFonts w:ascii="Arial" w:hAnsi="Arial" w:cs="Arial"/>
          <w:sz w:val="22"/>
          <w:szCs w:val="22"/>
        </w:rPr>
        <w:t xml:space="preserve">When PPE is required, such as on all helicopter flights, clothing worn must comply with the DOI Aviation Life Support Equipment (ALSE) Handbook.  Winter clothing layers that are worn underneath the Nomex flight suit </w:t>
      </w:r>
      <w:r w:rsidR="00704D63" w:rsidRPr="007D1264">
        <w:rPr>
          <w:rFonts w:ascii="Arial" w:hAnsi="Arial" w:cs="Arial"/>
          <w:sz w:val="22"/>
          <w:szCs w:val="22"/>
        </w:rPr>
        <w:t>should</w:t>
      </w:r>
      <w:r w:rsidRPr="007D1264">
        <w:rPr>
          <w:rFonts w:ascii="Arial" w:hAnsi="Arial" w:cs="Arial"/>
          <w:sz w:val="22"/>
          <w:szCs w:val="22"/>
        </w:rPr>
        <w:t xml:space="preserve"> be made of natural fibers such as cotton or wool.  Items made of synthetic m</w:t>
      </w:r>
      <w:r w:rsidR="001E0842" w:rsidRPr="007D1264">
        <w:rPr>
          <w:rFonts w:ascii="Arial" w:hAnsi="Arial" w:cs="Arial"/>
          <w:sz w:val="22"/>
          <w:szCs w:val="22"/>
        </w:rPr>
        <w:t>aterials, such as fleece or Gore-</w:t>
      </w:r>
      <w:r w:rsidRPr="007D1264">
        <w:rPr>
          <w:rFonts w:ascii="Arial" w:hAnsi="Arial" w:cs="Arial"/>
          <w:sz w:val="22"/>
          <w:szCs w:val="22"/>
        </w:rPr>
        <w:t>tex, may be carried on board in a pack, and may be donned after exiting the aircraft.</w:t>
      </w:r>
    </w:p>
    <w:p w:rsidR="00FD1637" w:rsidRPr="007D1264" w:rsidRDefault="008A124A" w:rsidP="008A124A">
      <w:pPr>
        <w:widowControl/>
        <w:shd w:val="solid" w:color="FFFFFF" w:fill="FFFFFF"/>
        <w:tabs>
          <w:tab w:val="left" w:pos="0"/>
          <w:tab w:val="left" w:pos="6120"/>
        </w:tabs>
        <w:rPr>
          <w:rFonts w:ascii="Arial" w:hAnsi="Arial" w:cs="Arial"/>
          <w:sz w:val="22"/>
        </w:rPr>
      </w:pPr>
      <w:r w:rsidRPr="007D1264">
        <w:rPr>
          <w:rFonts w:ascii="Arial" w:hAnsi="Arial" w:cs="Arial"/>
          <w:sz w:val="22"/>
        </w:rPr>
        <w:tab/>
      </w:r>
    </w:p>
    <w:p w:rsidR="009D55C0" w:rsidRPr="007D1264" w:rsidRDefault="001F3A4C">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rPr>
          <w:rFonts w:ascii="Arial" w:hAnsi="Arial" w:cs="Arial"/>
          <w:sz w:val="22"/>
        </w:rPr>
      </w:pPr>
      <w:r w:rsidRPr="007D1264">
        <w:rPr>
          <w:rFonts w:ascii="Arial" w:hAnsi="Arial" w:cs="Arial"/>
          <w:sz w:val="22"/>
        </w:rPr>
        <w:t>A personal</w:t>
      </w:r>
      <w:r w:rsidR="0073184C" w:rsidRPr="007D1264">
        <w:rPr>
          <w:rFonts w:ascii="Arial" w:hAnsi="Arial" w:cs="Arial"/>
          <w:sz w:val="22"/>
        </w:rPr>
        <w:t xml:space="preserve"> survival kit </w:t>
      </w:r>
      <w:r w:rsidRPr="007D1264">
        <w:rPr>
          <w:rFonts w:ascii="Arial" w:hAnsi="Arial" w:cs="Arial"/>
          <w:sz w:val="22"/>
        </w:rPr>
        <w:t xml:space="preserve">is highly recommended for each Aircrew member or passenger on every flight, commensurate with seasonal or environmental conditions in which the flight is conducted. Many accident reports have historically confirmed that survival equipment that is not carried directly on a person (i.e. in a vest or belt pack) is frequently either destroyed or rendered </w:t>
      </w:r>
      <w:r w:rsidR="009D55C0" w:rsidRPr="007D1264">
        <w:rPr>
          <w:rFonts w:ascii="Arial" w:hAnsi="Arial" w:cs="Arial"/>
          <w:sz w:val="22"/>
        </w:rPr>
        <w:t>inaccessible after an accident has occurred.</w:t>
      </w:r>
    </w:p>
    <w:p w:rsidR="00FD1637" w:rsidRPr="007D1264" w:rsidRDefault="009D55C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rPr>
          <w:rFonts w:ascii="Arial" w:hAnsi="Arial" w:cs="Arial"/>
          <w:sz w:val="22"/>
        </w:rPr>
      </w:pPr>
      <w:r w:rsidRPr="007D1264">
        <w:rPr>
          <w:rFonts w:ascii="Arial" w:hAnsi="Arial" w:cs="Arial"/>
          <w:sz w:val="22"/>
        </w:rPr>
        <w:t xml:space="preserve"> </w:t>
      </w:r>
      <w:r w:rsidR="001F3A4C" w:rsidRPr="007D1264">
        <w:rPr>
          <w:rFonts w:ascii="Arial" w:hAnsi="Arial" w:cs="Arial"/>
          <w:sz w:val="22"/>
        </w:rPr>
        <w:t xml:space="preserve"> </w:t>
      </w:r>
    </w:p>
    <w:p w:rsidR="006E00D6" w:rsidRDefault="009D55C0">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rPr>
      </w:pPr>
      <w:r w:rsidRPr="007D1264">
        <w:rPr>
          <w:rFonts w:ascii="Arial" w:hAnsi="Arial" w:cs="Arial"/>
          <w:sz w:val="22"/>
        </w:rPr>
        <w:tab/>
      </w:r>
    </w:p>
    <w:p w:rsidR="00FD1637" w:rsidRPr="007D1264" w:rsidRDefault="004B216E">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u w:val="single"/>
        </w:rPr>
      </w:pPr>
      <w:r>
        <w:rPr>
          <w:rFonts w:ascii="Arial" w:hAnsi="Arial" w:cs="Arial"/>
          <w:b/>
          <w:bCs/>
          <w:sz w:val="22"/>
        </w:rPr>
        <w:tab/>
      </w:r>
      <w:r w:rsidR="004D475F" w:rsidRPr="007D1264">
        <w:rPr>
          <w:rFonts w:ascii="Arial" w:hAnsi="Arial" w:cs="Arial"/>
          <w:b/>
          <w:bCs/>
          <w:sz w:val="22"/>
        </w:rPr>
        <w:t>7</w:t>
      </w:r>
      <w:r w:rsidR="00FD1637" w:rsidRPr="007D1264">
        <w:rPr>
          <w:rFonts w:ascii="Arial" w:hAnsi="Arial" w:cs="Arial"/>
          <w:b/>
          <w:bCs/>
          <w:sz w:val="22"/>
        </w:rPr>
        <w:t>.2</w:t>
      </w:r>
      <w:r w:rsidR="00FD1637" w:rsidRPr="007D1264">
        <w:rPr>
          <w:rFonts w:ascii="Arial" w:hAnsi="Arial" w:cs="Arial"/>
          <w:b/>
          <w:bCs/>
          <w:sz w:val="22"/>
        </w:rPr>
        <w:tab/>
      </w:r>
      <w:r w:rsidR="00FD1637" w:rsidRPr="007D1264">
        <w:rPr>
          <w:rFonts w:ascii="Arial" w:hAnsi="Arial" w:cs="Arial"/>
          <w:b/>
          <w:bCs/>
          <w:sz w:val="22"/>
          <w:u w:val="single"/>
        </w:rPr>
        <w:t>Protective Clothing and Equipment</w:t>
      </w:r>
    </w:p>
    <w:p w:rsidR="001E0842" w:rsidRPr="007D1264" w:rsidRDefault="001E084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rPr>
      </w:pPr>
    </w:p>
    <w:p w:rsidR="00FD1637" w:rsidRPr="007D1264" w:rsidRDefault="00FD1637" w:rsidP="000869A5">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rPr>
          <w:rFonts w:ascii="Arial" w:hAnsi="Arial" w:cs="Arial"/>
          <w:sz w:val="22"/>
        </w:rPr>
      </w:pPr>
      <w:r w:rsidRPr="007D1264">
        <w:rPr>
          <w:rFonts w:ascii="Arial" w:hAnsi="Arial" w:cs="Arial"/>
          <w:sz w:val="22"/>
        </w:rPr>
        <w:t xml:space="preserve">All crewmembers and passengers are required to wear </w:t>
      </w:r>
      <w:r w:rsidR="009D55C0" w:rsidRPr="007D1264">
        <w:rPr>
          <w:rFonts w:ascii="Arial" w:hAnsi="Arial" w:cs="Arial"/>
          <w:sz w:val="22"/>
        </w:rPr>
        <w:t xml:space="preserve">the following PPE on all </w:t>
      </w:r>
      <w:r w:rsidR="009D55C0" w:rsidRPr="007D1264">
        <w:rPr>
          <w:rFonts w:ascii="Arial" w:hAnsi="Arial" w:cs="Arial"/>
          <w:sz w:val="22"/>
          <w:u w:val="single"/>
        </w:rPr>
        <w:t>HELICOPTER FLIGHTS</w:t>
      </w:r>
      <w:r w:rsidR="009D55C0" w:rsidRPr="007D1264">
        <w:rPr>
          <w:rFonts w:ascii="Arial" w:hAnsi="Arial" w:cs="Arial"/>
          <w:sz w:val="22"/>
        </w:rPr>
        <w:t xml:space="preserve"> and on specialized low-level fixed wing fire missions (such as air tanker Pilots and ASM modules). Per OPM-29 and the Wyoming State Plan, many flights, including fixed wing precision reconnaissance, fire reconnaissance, and resource missions conducted </w:t>
      </w:r>
      <w:r w:rsidR="009D55C0" w:rsidRPr="007D1264">
        <w:rPr>
          <w:rFonts w:ascii="Arial" w:hAnsi="Arial" w:cs="Arial"/>
          <w:sz w:val="22"/>
          <w:u w:val="single"/>
        </w:rPr>
        <w:t>above</w:t>
      </w:r>
      <w:r w:rsidR="008A124A" w:rsidRPr="007D1264">
        <w:rPr>
          <w:rFonts w:ascii="Arial" w:hAnsi="Arial" w:cs="Arial"/>
          <w:sz w:val="22"/>
        </w:rPr>
        <w:t xml:space="preserve"> </w:t>
      </w:r>
      <w:r w:rsidR="001E0842" w:rsidRPr="007D1264">
        <w:rPr>
          <w:rFonts w:ascii="Arial" w:hAnsi="Arial" w:cs="Arial"/>
          <w:sz w:val="22"/>
        </w:rPr>
        <w:t>500 ft. AGL, are</w:t>
      </w:r>
      <w:r w:rsidR="009D55C0" w:rsidRPr="007D1264">
        <w:rPr>
          <w:rFonts w:ascii="Arial" w:hAnsi="Arial" w:cs="Arial"/>
          <w:sz w:val="22"/>
        </w:rPr>
        <w:t xml:space="preserve"> still SPECIAL USE, even though they don’t require PPE.  </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7</w:t>
      </w:r>
      <w:r w:rsidR="00FD1637" w:rsidRPr="007D1264">
        <w:rPr>
          <w:rFonts w:ascii="Arial" w:hAnsi="Arial" w:cs="Arial"/>
          <w:b/>
          <w:bCs/>
          <w:sz w:val="22"/>
        </w:rPr>
        <w:t>.2.1</w:t>
      </w:r>
      <w:r w:rsidR="00FD1637" w:rsidRPr="007D1264">
        <w:rPr>
          <w:rFonts w:ascii="Arial" w:hAnsi="Arial" w:cs="Arial"/>
          <w:b/>
          <w:bCs/>
          <w:sz w:val="22"/>
        </w:rPr>
        <w:tab/>
      </w:r>
      <w:r w:rsidR="00FD1637" w:rsidRPr="007D1264">
        <w:rPr>
          <w:rFonts w:ascii="Arial" w:hAnsi="Arial" w:cs="Arial"/>
          <w:sz w:val="22"/>
        </w:rPr>
        <w:t>Aviator's protective headgear.</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7</w:t>
      </w:r>
      <w:r w:rsidR="00FD1637" w:rsidRPr="007D1264">
        <w:rPr>
          <w:rFonts w:ascii="Arial" w:hAnsi="Arial" w:cs="Arial"/>
          <w:b/>
          <w:bCs/>
          <w:sz w:val="22"/>
        </w:rPr>
        <w:t>.2.2</w:t>
      </w:r>
      <w:r w:rsidR="00FD1637" w:rsidRPr="007D1264">
        <w:rPr>
          <w:rFonts w:ascii="Arial" w:hAnsi="Arial" w:cs="Arial"/>
          <w:b/>
          <w:bCs/>
          <w:sz w:val="22"/>
        </w:rPr>
        <w:tab/>
      </w:r>
      <w:r w:rsidR="00FD1637" w:rsidRPr="007D1264">
        <w:rPr>
          <w:rFonts w:ascii="Arial" w:hAnsi="Arial" w:cs="Arial"/>
          <w:sz w:val="22"/>
        </w:rPr>
        <w:t>Fire retardant clothing.</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7</w:t>
      </w:r>
      <w:r w:rsidR="00FD1637" w:rsidRPr="007D1264">
        <w:rPr>
          <w:rFonts w:ascii="Arial" w:hAnsi="Arial" w:cs="Arial"/>
          <w:b/>
          <w:bCs/>
          <w:sz w:val="22"/>
        </w:rPr>
        <w:t>.2.3</w:t>
      </w:r>
      <w:r w:rsidR="00FD1637" w:rsidRPr="007D1264">
        <w:rPr>
          <w:rFonts w:ascii="Arial" w:hAnsi="Arial" w:cs="Arial"/>
          <w:b/>
          <w:bCs/>
          <w:sz w:val="22"/>
        </w:rPr>
        <w:tab/>
      </w:r>
      <w:r w:rsidR="00FD1637" w:rsidRPr="007D1264">
        <w:rPr>
          <w:rFonts w:ascii="Arial" w:hAnsi="Arial" w:cs="Arial"/>
          <w:sz w:val="22"/>
        </w:rPr>
        <w:t>All leather boots that extend above the ankle.</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D475F" w:rsidP="0073184C">
      <w:pPr>
        <w:tabs>
          <w:tab w:val="left" w:pos="-1350"/>
          <w:tab w:val="left" w:pos="-630"/>
          <w:tab w:val="left" w:pos="90"/>
          <w:tab w:val="left" w:pos="1440"/>
          <w:tab w:val="left" w:pos="2160"/>
          <w:tab w:val="left" w:pos="2970"/>
          <w:tab w:val="left" w:pos="3690"/>
          <w:tab w:val="left" w:pos="4410"/>
          <w:tab w:val="left" w:pos="5130"/>
          <w:tab w:val="left" w:pos="5850"/>
          <w:tab w:val="left" w:pos="6570"/>
          <w:tab w:val="left" w:pos="7290"/>
          <w:tab w:val="left" w:pos="8010"/>
          <w:tab w:val="left" w:pos="8730"/>
        </w:tabs>
        <w:ind w:left="360"/>
        <w:rPr>
          <w:rFonts w:ascii="Arial" w:hAnsi="Arial" w:cs="Arial"/>
          <w:sz w:val="22"/>
        </w:rPr>
      </w:pPr>
      <w:r w:rsidRPr="007D1264">
        <w:rPr>
          <w:rFonts w:ascii="Arial" w:hAnsi="Arial" w:cs="Arial"/>
          <w:b/>
          <w:bCs/>
          <w:sz w:val="22"/>
        </w:rPr>
        <w:tab/>
        <w:t>7</w:t>
      </w:r>
      <w:r w:rsidR="00FD1637" w:rsidRPr="007D1264">
        <w:rPr>
          <w:rFonts w:ascii="Arial" w:hAnsi="Arial" w:cs="Arial"/>
          <w:b/>
          <w:bCs/>
          <w:sz w:val="22"/>
        </w:rPr>
        <w:t>.2.4</w:t>
      </w:r>
      <w:r w:rsidR="0073184C" w:rsidRPr="007D1264">
        <w:rPr>
          <w:rFonts w:ascii="Arial" w:hAnsi="Arial" w:cs="Arial"/>
          <w:b/>
          <w:bCs/>
          <w:sz w:val="22"/>
        </w:rPr>
        <w:tab/>
      </w:r>
      <w:r w:rsidR="00FD1637" w:rsidRPr="007D1264">
        <w:rPr>
          <w:rFonts w:ascii="Arial" w:hAnsi="Arial" w:cs="Arial"/>
          <w:sz w:val="22"/>
        </w:rPr>
        <w:t>All leather or leather and Nomex gloves.</w:t>
      </w:r>
    </w:p>
    <w:p w:rsidR="001E0842" w:rsidRPr="007D1264" w:rsidRDefault="001E0842" w:rsidP="0073184C">
      <w:pPr>
        <w:tabs>
          <w:tab w:val="left" w:pos="-1350"/>
          <w:tab w:val="left" w:pos="-630"/>
          <w:tab w:val="left" w:pos="90"/>
          <w:tab w:val="left" w:pos="1440"/>
          <w:tab w:val="left" w:pos="2160"/>
          <w:tab w:val="left" w:pos="2970"/>
          <w:tab w:val="left" w:pos="3690"/>
          <w:tab w:val="left" w:pos="4410"/>
          <w:tab w:val="left" w:pos="5130"/>
          <w:tab w:val="left" w:pos="5850"/>
          <w:tab w:val="left" w:pos="6570"/>
          <w:tab w:val="left" w:pos="7290"/>
          <w:tab w:val="left" w:pos="8010"/>
          <w:tab w:val="left" w:pos="8730"/>
        </w:tabs>
        <w:ind w:left="360"/>
        <w:rPr>
          <w:rFonts w:ascii="Arial" w:hAnsi="Arial" w:cs="Arial"/>
        </w:rPr>
      </w:pP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360"/>
        <w:rPr>
          <w:rFonts w:ascii="Helvetica" w:hAnsi="Helvetica"/>
          <w:sz w:val="24"/>
        </w:rPr>
      </w:pPr>
    </w:p>
    <w:p w:rsidR="00A13C9D" w:rsidRPr="007D1264" w:rsidRDefault="00A13C9D">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hAnsi="Helvetica"/>
          <w:b/>
          <w:bCs/>
          <w:sz w:val="36"/>
        </w:rPr>
      </w:pPr>
    </w:p>
    <w:p w:rsidR="00A13C9D" w:rsidRPr="007D1264" w:rsidRDefault="00A13C9D">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hAnsi="Helvetica"/>
          <w:b/>
          <w:bCs/>
          <w:sz w:val="36"/>
        </w:rPr>
      </w:pPr>
    </w:p>
    <w:p w:rsidR="006E00D6" w:rsidRDefault="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hAnsi="Helvetica"/>
          <w:b/>
          <w:bCs/>
          <w:sz w:val="36"/>
        </w:rPr>
      </w:pPr>
    </w:p>
    <w:p w:rsidR="006E00D6" w:rsidRDefault="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hAnsi="Helvetica"/>
          <w:b/>
          <w:bCs/>
          <w:sz w:val="36"/>
        </w:rPr>
      </w:pPr>
    </w:p>
    <w:p w:rsidR="006E00D6" w:rsidRDefault="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hAnsi="Helvetica"/>
          <w:b/>
          <w:bCs/>
          <w:sz w:val="36"/>
        </w:rPr>
      </w:pPr>
    </w:p>
    <w:p w:rsidR="006E00D6" w:rsidRDefault="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hAnsi="Helvetica"/>
          <w:b/>
          <w:bCs/>
          <w:sz w:val="36"/>
        </w:rPr>
      </w:pPr>
    </w:p>
    <w:p w:rsidR="00CC58D9" w:rsidRDefault="00CC58D9">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hAnsi="Helvetica"/>
          <w:b/>
          <w:bCs/>
          <w:sz w:val="36"/>
        </w:rPr>
      </w:pPr>
    </w:p>
    <w:p w:rsidR="00FD1637" w:rsidRPr="007D1264" w:rsidRDefault="004D475F">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7D1264">
        <w:rPr>
          <w:rFonts w:ascii="Helvetica" w:hAnsi="Helvetica"/>
          <w:b/>
          <w:bCs/>
          <w:sz w:val="36"/>
        </w:rPr>
        <w:lastRenderedPageBreak/>
        <w:t>8</w:t>
      </w:r>
      <w:r w:rsidR="00FD1637" w:rsidRPr="007D1264">
        <w:rPr>
          <w:rFonts w:ascii="Helvetica" w:hAnsi="Helvetica"/>
          <w:b/>
          <w:bCs/>
          <w:sz w:val="36"/>
        </w:rPr>
        <w:t>.0</w:t>
      </w:r>
      <w:r w:rsidR="00FD1637" w:rsidRPr="007D1264">
        <w:rPr>
          <w:rFonts w:ascii="Helvetica" w:hAnsi="Helvetica"/>
          <w:b/>
          <w:bCs/>
          <w:sz w:val="36"/>
        </w:rPr>
        <w:tab/>
      </w:r>
      <w:r w:rsidR="00FD1637" w:rsidRPr="007D1264">
        <w:rPr>
          <w:rFonts w:ascii="Arial" w:hAnsi="Arial" w:cs="Arial"/>
          <w:b/>
          <w:bCs/>
          <w:sz w:val="36"/>
          <w:szCs w:val="30"/>
          <w:u w:val="single"/>
        </w:rPr>
        <w:t>AVIATION USER GUIDE</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F01B46" w:rsidRPr="007D1264" w:rsidRDefault="00F01B4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r w:rsidRPr="007D1264">
        <w:rPr>
          <w:rFonts w:ascii="Arial" w:hAnsi="Arial" w:cs="Arial"/>
          <w:sz w:val="22"/>
        </w:rPr>
        <w:tab/>
      </w:r>
      <w:r w:rsidR="00E26547" w:rsidRPr="007D1264">
        <w:rPr>
          <w:rFonts w:ascii="Arial" w:hAnsi="Arial" w:cs="Arial"/>
          <w:b/>
          <w:sz w:val="22"/>
        </w:rPr>
        <w:t>8</w:t>
      </w:r>
      <w:r w:rsidRPr="007D1264">
        <w:rPr>
          <w:rFonts w:ascii="Arial" w:hAnsi="Arial" w:cs="Arial"/>
          <w:b/>
          <w:sz w:val="22"/>
        </w:rPr>
        <w:t>.1</w:t>
      </w:r>
      <w:r w:rsidRPr="007D1264">
        <w:rPr>
          <w:rFonts w:ascii="Arial" w:hAnsi="Arial" w:cs="Arial"/>
          <w:b/>
          <w:sz w:val="22"/>
        </w:rPr>
        <w:tab/>
      </w:r>
      <w:r w:rsidRPr="007D1264">
        <w:rPr>
          <w:rFonts w:ascii="Arial" w:hAnsi="Arial" w:cs="Arial"/>
          <w:b/>
          <w:sz w:val="22"/>
          <w:u w:val="single"/>
        </w:rPr>
        <w:t>Aviation Safety Policies and Practices</w:t>
      </w:r>
    </w:p>
    <w:p w:rsidR="000869A5" w:rsidRPr="007D1264" w:rsidRDefault="000869A5" w:rsidP="00F01B46">
      <w:pPr>
        <w:ind w:left="1440"/>
        <w:rPr>
          <w:rFonts w:ascii="Arial" w:hAnsi="Arial" w:cs="Arial"/>
          <w:b/>
          <w:sz w:val="22"/>
          <w:szCs w:val="22"/>
        </w:rPr>
      </w:pPr>
    </w:p>
    <w:p w:rsidR="00786952" w:rsidRPr="007D1264" w:rsidRDefault="00E26547" w:rsidP="00F01B46">
      <w:pPr>
        <w:ind w:left="1440"/>
        <w:rPr>
          <w:rFonts w:ascii="Arial" w:hAnsi="Arial" w:cs="Arial"/>
          <w:sz w:val="22"/>
          <w:szCs w:val="22"/>
        </w:rPr>
      </w:pPr>
      <w:r w:rsidRPr="007D1264">
        <w:rPr>
          <w:rFonts w:ascii="Arial" w:hAnsi="Arial" w:cs="Arial"/>
          <w:b/>
          <w:sz w:val="22"/>
          <w:szCs w:val="22"/>
        </w:rPr>
        <w:t>8</w:t>
      </w:r>
      <w:r w:rsidR="00F01B46" w:rsidRPr="007D1264">
        <w:rPr>
          <w:rFonts w:ascii="Arial" w:hAnsi="Arial" w:cs="Arial"/>
          <w:b/>
          <w:sz w:val="22"/>
          <w:szCs w:val="22"/>
        </w:rPr>
        <w:t>.1.1</w:t>
      </w:r>
      <w:r w:rsidR="00F01B46" w:rsidRPr="007D1264">
        <w:rPr>
          <w:rFonts w:ascii="Arial" w:hAnsi="Arial" w:cs="Arial"/>
          <w:b/>
          <w:sz w:val="22"/>
          <w:szCs w:val="22"/>
        </w:rPr>
        <w:tab/>
      </w:r>
      <w:r w:rsidR="00786952" w:rsidRPr="007D1264">
        <w:rPr>
          <w:rFonts w:ascii="Arial" w:hAnsi="Arial" w:cs="Arial"/>
          <w:sz w:val="22"/>
          <w:szCs w:val="22"/>
        </w:rPr>
        <w:t xml:space="preserve"> </w:t>
      </w:r>
      <w:r w:rsidR="00786952" w:rsidRPr="007D1264">
        <w:rPr>
          <w:rFonts w:ascii="Arial" w:hAnsi="Arial" w:cs="Arial"/>
          <w:b/>
          <w:sz w:val="22"/>
          <w:szCs w:val="22"/>
          <w:u w:val="single"/>
        </w:rPr>
        <w:t>Pilot Qualifications</w:t>
      </w:r>
      <w:r w:rsidR="00F01B46" w:rsidRPr="007D1264">
        <w:rPr>
          <w:rFonts w:ascii="Arial" w:hAnsi="Arial" w:cs="Arial"/>
          <w:sz w:val="22"/>
          <w:szCs w:val="22"/>
        </w:rPr>
        <w:t xml:space="preserve"> </w:t>
      </w:r>
    </w:p>
    <w:p w:rsidR="0017215A" w:rsidRPr="007D1264" w:rsidRDefault="0017215A" w:rsidP="00F01B46">
      <w:pPr>
        <w:ind w:left="1440"/>
        <w:rPr>
          <w:rFonts w:ascii="Arial" w:hAnsi="Arial" w:cs="Arial"/>
          <w:sz w:val="22"/>
          <w:szCs w:val="22"/>
        </w:rPr>
      </w:pPr>
    </w:p>
    <w:p w:rsidR="00F01B46" w:rsidRPr="007D1264" w:rsidRDefault="00F01B46" w:rsidP="00786952">
      <w:pPr>
        <w:ind w:left="2160"/>
        <w:rPr>
          <w:rFonts w:ascii="Arial" w:hAnsi="Arial" w:cs="Arial"/>
          <w:sz w:val="22"/>
          <w:szCs w:val="22"/>
        </w:rPr>
      </w:pPr>
      <w:r w:rsidRPr="007D1264">
        <w:rPr>
          <w:rFonts w:ascii="Arial" w:hAnsi="Arial" w:cs="Arial"/>
          <w:sz w:val="22"/>
          <w:szCs w:val="22"/>
        </w:rPr>
        <w:t>O</w:t>
      </w:r>
      <w:r w:rsidR="006E535E" w:rsidRPr="007D1264">
        <w:rPr>
          <w:rFonts w:ascii="Arial" w:hAnsi="Arial" w:cs="Arial"/>
          <w:sz w:val="22"/>
          <w:szCs w:val="22"/>
        </w:rPr>
        <w:t xml:space="preserve">nly </w:t>
      </w:r>
      <w:r w:rsidRPr="007D1264">
        <w:rPr>
          <w:rFonts w:ascii="Arial" w:hAnsi="Arial" w:cs="Arial"/>
          <w:sz w:val="22"/>
          <w:szCs w:val="22"/>
        </w:rPr>
        <w:t>FAA and DOI/USFS certified pilots will be utilized in BLM Aviation activities. All pilots flying DOI-owned, leased, contracted, rented (ARA), or Cooperator aircraft will meet requirements set forth in 351 DM 3</w:t>
      </w:r>
      <w:r w:rsidRPr="00CC58D9">
        <w:rPr>
          <w:rFonts w:ascii="Arial" w:hAnsi="Arial" w:cs="Arial"/>
          <w:sz w:val="22"/>
          <w:szCs w:val="22"/>
        </w:rPr>
        <w:t xml:space="preserve">. Prior to flight a current AMD or Interagency </w:t>
      </w:r>
      <w:r w:rsidR="004B216E" w:rsidRPr="00CC58D9">
        <w:rPr>
          <w:rFonts w:ascii="Arial" w:hAnsi="Arial" w:cs="Arial"/>
          <w:sz w:val="22"/>
          <w:szCs w:val="22"/>
        </w:rPr>
        <w:t>Pilot Qualification Card, or OAS</w:t>
      </w:r>
      <w:r w:rsidRPr="00CC58D9">
        <w:rPr>
          <w:rFonts w:ascii="Arial" w:hAnsi="Arial" w:cs="Arial"/>
          <w:sz w:val="22"/>
          <w:szCs w:val="22"/>
        </w:rPr>
        <w:t xml:space="preserve"> Letter</w:t>
      </w:r>
      <w:r w:rsidRPr="007D1264">
        <w:rPr>
          <w:rFonts w:ascii="Arial" w:hAnsi="Arial" w:cs="Arial"/>
          <w:sz w:val="22"/>
          <w:szCs w:val="22"/>
        </w:rPr>
        <w:t xml:space="preserve"> of Approval (LOA), shall be displayed indicating that the pilot is certified to fly the particular aircraft and is qualified to perform the specific mission at hand.  If a pilot’s card is not in his/her possession, or is not current or signed off for the specified mission, the flight may not proceed until the </w:t>
      </w:r>
      <w:r w:rsidR="004B216E">
        <w:rPr>
          <w:rFonts w:ascii="Arial" w:hAnsi="Arial" w:cs="Arial"/>
          <w:sz w:val="22"/>
          <w:szCs w:val="22"/>
        </w:rPr>
        <w:t>Unit (</w:t>
      </w:r>
      <w:r w:rsidRPr="007D1264">
        <w:rPr>
          <w:rFonts w:ascii="Arial" w:hAnsi="Arial" w:cs="Arial"/>
          <w:sz w:val="22"/>
          <w:szCs w:val="22"/>
        </w:rPr>
        <w:t>District</w:t>
      </w:r>
      <w:r w:rsidR="004B216E">
        <w:rPr>
          <w:rFonts w:ascii="Arial" w:hAnsi="Arial" w:cs="Arial"/>
          <w:sz w:val="22"/>
          <w:szCs w:val="22"/>
        </w:rPr>
        <w:t>)</w:t>
      </w:r>
      <w:r w:rsidRPr="007D1264">
        <w:rPr>
          <w:rFonts w:ascii="Arial" w:hAnsi="Arial" w:cs="Arial"/>
          <w:sz w:val="22"/>
          <w:szCs w:val="22"/>
        </w:rPr>
        <w:t xml:space="preserve"> Aviation Manager or Aircraft Dispatcher is notified and the situation resolved.</w:t>
      </w:r>
    </w:p>
    <w:p w:rsidR="00F01B46" w:rsidRPr="007D1264" w:rsidRDefault="00F01B46" w:rsidP="00F01B46">
      <w:pPr>
        <w:rPr>
          <w:rFonts w:ascii="Arial" w:hAnsi="Arial" w:cs="Arial"/>
          <w:sz w:val="22"/>
          <w:szCs w:val="22"/>
        </w:rPr>
      </w:pPr>
    </w:p>
    <w:p w:rsidR="00786952" w:rsidRPr="007D1264" w:rsidRDefault="00E26547" w:rsidP="000A2E18">
      <w:pPr>
        <w:ind w:left="720" w:firstLine="720"/>
        <w:rPr>
          <w:rFonts w:ascii="Arial" w:hAnsi="Arial" w:cs="Arial"/>
          <w:sz w:val="22"/>
          <w:szCs w:val="22"/>
        </w:rPr>
      </w:pPr>
      <w:r w:rsidRPr="007D1264">
        <w:rPr>
          <w:rFonts w:ascii="Arial" w:hAnsi="Arial" w:cs="Arial"/>
          <w:b/>
          <w:sz w:val="22"/>
          <w:szCs w:val="22"/>
        </w:rPr>
        <w:t>8</w:t>
      </w:r>
      <w:r w:rsidR="00F01B46" w:rsidRPr="007D1264">
        <w:rPr>
          <w:rFonts w:ascii="Arial" w:hAnsi="Arial" w:cs="Arial"/>
          <w:b/>
          <w:sz w:val="22"/>
          <w:szCs w:val="22"/>
        </w:rPr>
        <w:t>.1.2</w:t>
      </w:r>
      <w:r w:rsidR="00F01B46" w:rsidRPr="007D1264">
        <w:rPr>
          <w:rFonts w:ascii="Arial" w:hAnsi="Arial" w:cs="Arial"/>
          <w:b/>
          <w:sz w:val="22"/>
          <w:szCs w:val="22"/>
        </w:rPr>
        <w:tab/>
      </w:r>
      <w:r w:rsidR="00786952" w:rsidRPr="007D1264">
        <w:rPr>
          <w:rFonts w:ascii="Arial" w:hAnsi="Arial" w:cs="Arial"/>
          <w:b/>
          <w:sz w:val="22"/>
          <w:szCs w:val="22"/>
          <w:u w:val="single"/>
        </w:rPr>
        <w:t>Flight and Duty Limitations</w:t>
      </w:r>
      <w:r w:rsidR="00F01B46" w:rsidRPr="007D1264">
        <w:rPr>
          <w:rFonts w:ascii="Arial" w:hAnsi="Arial" w:cs="Arial"/>
          <w:sz w:val="22"/>
          <w:szCs w:val="22"/>
        </w:rPr>
        <w:t xml:space="preserve"> </w:t>
      </w:r>
    </w:p>
    <w:p w:rsidR="0017215A" w:rsidRPr="007D1264" w:rsidRDefault="0017215A" w:rsidP="000A2E18">
      <w:pPr>
        <w:ind w:left="720" w:firstLine="720"/>
        <w:rPr>
          <w:rFonts w:ascii="Arial" w:hAnsi="Arial" w:cs="Arial"/>
          <w:sz w:val="22"/>
          <w:szCs w:val="22"/>
        </w:rPr>
      </w:pPr>
    </w:p>
    <w:p w:rsidR="00F01B46" w:rsidRPr="007D1264" w:rsidRDefault="00F01B46" w:rsidP="00786952">
      <w:pPr>
        <w:ind w:left="2160"/>
        <w:rPr>
          <w:rFonts w:ascii="Arial" w:hAnsi="Arial" w:cs="Arial"/>
          <w:sz w:val="22"/>
          <w:szCs w:val="22"/>
        </w:rPr>
      </w:pPr>
      <w:r w:rsidRPr="007D1264">
        <w:rPr>
          <w:rFonts w:ascii="Arial" w:hAnsi="Arial" w:cs="Arial"/>
          <w:sz w:val="22"/>
          <w:szCs w:val="22"/>
        </w:rPr>
        <w:t>Pilot flight time and duty day limitations are outlined in DM 351 1.9B and the procurement document (contract) under which each specific aircraft is operating.   Daily and cumulative flight and duty hours will be monitored, tracked and documented for all DOI fleet, contract and rental pilots.  Aircraft Managers, Flight Managers, Pilots, and/or Dispatchers will maintain flight and duty logs. SAFECOM reports will be completed and forwarded on all flight and duty infractions.  During periods of prolonged heavy aircraft use (intense fire activity) flight and duty time may be further limited at management discretion under “Phase Limitations.”</w:t>
      </w:r>
    </w:p>
    <w:p w:rsidR="00F01B46" w:rsidRPr="007D1264" w:rsidRDefault="00F01B46" w:rsidP="00F01B46">
      <w:pPr>
        <w:rPr>
          <w:rFonts w:ascii="Arial" w:hAnsi="Arial" w:cs="Arial"/>
          <w:sz w:val="22"/>
          <w:szCs w:val="22"/>
        </w:rPr>
      </w:pPr>
    </w:p>
    <w:p w:rsidR="00786952" w:rsidRPr="007D1264" w:rsidRDefault="00E26547" w:rsidP="00F54A7F">
      <w:pPr>
        <w:ind w:left="720" w:firstLine="720"/>
        <w:rPr>
          <w:rFonts w:ascii="Arial" w:hAnsi="Arial" w:cs="Arial"/>
          <w:sz w:val="22"/>
          <w:szCs w:val="22"/>
        </w:rPr>
      </w:pPr>
      <w:r w:rsidRPr="007D1264">
        <w:rPr>
          <w:rFonts w:ascii="Arial" w:hAnsi="Arial" w:cs="Arial"/>
          <w:b/>
          <w:sz w:val="22"/>
          <w:szCs w:val="22"/>
        </w:rPr>
        <w:t>8</w:t>
      </w:r>
      <w:r w:rsidR="00F01B46" w:rsidRPr="007D1264">
        <w:rPr>
          <w:rFonts w:ascii="Arial" w:hAnsi="Arial" w:cs="Arial"/>
          <w:b/>
          <w:sz w:val="22"/>
          <w:szCs w:val="22"/>
        </w:rPr>
        <w:t>.1.3</w:t>
      </w:r>
      <w:r w:rsidR="00F01B46" w:rsidRPr="007D1264">
        <w:rPr>
          <w:rFonts w:ascii="Arial" w:hAnsi="Arial" w:cs="Arial"/>
          <w:b/>
          <w:sz w:val="22"/>
          <w:szCs w:val="22"/>
        </w:rPr>
        <w:tab/>
      </w:r>
      <w:r w:rsidR="00786952" w:rsidRPr="007D1264">
        <w:rPr>
          <w:rFonts w:ascii="Arial" w:hAnsi="Arial" w:cs="Arial"/>
          <w:b/>
          <w:sz w:val="22"/>
          <w:szCs w:val="22"/>
          <w:u w:val="single"/>
        </w:rPr>
        <w:t>Sterile Cockpit</w:t>
      </w:r>
      <w:r w:rsidR="00F01B46" w:rsidRPr="007D1264">
        <w:rPr>
          <w:rFonts w:ascii="Arial" w:hAnsi="Arial" w:cs="Arial"/>
          <w:sz w:val="22"/>
          <w:szCs w:val="22"/>
        </w:rPr>
        <w:t xml:space="preserve"> </w:t>
      </w:r>
    </w:p>
    <w:p w:rsidR="0017215A" w:rsidRPr="007D1264" w:rsidRDefault="0017215A" w:rsidP="00F54A7F">
      <w:pPr>
        <w:ind w:left="720" w:firstLine="720"/>
        <w:rPr>
          <w:rFonts w:ascii="Arial" w:hAnsi="Arial" w:cs="Arial"/>
          <w:sz w:val="22"/>
          <w:szCs w:val="22"/>
        </w:rPr>
      </w:pPr>
    </w:p>
    <w:p w:rsidR="00F01B46" w:rsidRPr="007D1264" w:rsidRDefault="00F01B46" w:rsidP="00786952">
      <w:pPr>
        <w:ind w:left="2160"/>
        <w:rPr>
          <w:rFonts w:ascii="Arial" w:hAnsi="Arial" w:cs="Arial"/>
          <w:sz w:val="22"/>
          <w:szCs w:val="22"/>
        </w:rPr>
      </w:pPr>
      <w:r w:rsidRPr="007D1264">
        <w:rPr>
          <w:rFonts w:ascii="Arial" w:hAnsi="Arial" w:cs="Arial"/>
          <w:sz w:val="22"/>
          <w:szCs w:val="22"/>
        </w:rPr>
        <w:t xml:space="preserve">This term is defined as "limiting communications and actions within the cockpit to only those required for safe maneuvering and traffic separation."   Pilots will be afforded the opportunity to maneuver the aircraft safely at all times without undue physical or mental interference. Unnecessary conversations in the aircraft and unnecessary external communications with Dispatch or ground personnel are prohibited during take-offs, departures, approaches, landings, and in areas where other air traffic may be present.  Communication may take place only to share information that is relevant and essential to the safety of the current phase of flight.  A sterile cockpit will be maintained within a minimum 5-mile radius of any controlled and uncontrolled airport, to include the designated airspace around any uncontrolled Helibase, Helispot, SEAT base and remote airstrips. Sterile cockpit procedures should also be followed when air tankers are on final approach on a retardant drop run, when helicopters are inserting rappellers or entering/departing from dip-sites, and during smokejumper deployments. Pilots or Flight Managers should notify Dispatch when they are within 5 miles and are moving to a sterile cockpit operation mode.  </w:t>
      </w:r>
    </w:p>
    <w:p w:rsidR="00F01B46" w:rsidRPr="007D1264" w:rsidRDefault="00F01B46" w:rsidP="00F01B46">
      <w:pPr>
        <w:rPr>
          <w:rFonts w:ascii="Arial" w:hAnsi="Arial" w:cs="Arial"/>
          <w:sz w:val="22"/>
          <w:szCs w:val="22"/>
        </w:rPr>
      </w:pPr>
    </w:p>
    <w:p w:rsidR="0017215A" w:rsidRPr="007D1264" w:rsidRDefault="00E26547" w:rsidP="0017215A">
      <w:pPr>
        <w:ind w:left="1440"/>
        <w:rPr>
          <w:rFonts w:ascii="Arial" w:hAnsi="Arial" w:cs="Arial"/>
          <w:sz w:val="22"/>
          <w:szCs w:val="22"/>
        </w:rPr>
      </w:pPr>
      <w:r w:rsidRPr="007D1264">
        <w:rPr>
          <w:rFonts w:ascii="Arial" w:hAnsi="Arial" w:cs="Arial"/>
          <w:b/>
          <w:sz w:val="22"/>
          <w:szCs w:val="22"/>
        </w:rPr>
        <w:lastRenderedPageBreak/>
        <w:t>8</w:t>
      </w:r>
      <w:r w:rsidR="00F01B46" w:rsidRPr="007D1264">
        <w:rPr>
          <w:rFonts w:ascii="Arial" w:hAnsi="Arial" w:cs="Arial"/>
          <w:b/>
          <w:sz w:val="22"/>
          <w:szCs w:val="22"/>
        </w:rPr>
        <w:t>.1.4</w:t>
      </w:r>
      <w:r w:rsidR="00F01B46" w:rsidRPr="007D1264">
        <w:rPr>
          <w:rFonts w:ascii="Arial" w:hAnsi="Arial" w:cs="Arial"/>
          <w:b/>
          <w:sz w:val="22"/>
          <w:szCs w:val="22"/>
        </w:rPr>
        <w:tab/>
      </w:r>
      <w:r w:rsidR="00786952" w:rsidRPr="007D1264">
        <w:rPr>
          <w:rFonts w:ascii="Arial" w:hAnsi="Arial" w:cs="Arial"/>
          <w:b/>
          <w:sz w:val="22"/>
          <w:szCs w:val="22"/>
          <w:u w:val="single"/>
        </w:rPr>
        <w:t>Transponder Code</w:t>
      </w:r>
      <w:r w:rsidR="00F01B46" w:rsidRPr="007D1264">
        <w:rPr>
          <w:rFonts w:ascii="Arial" w:hAnsi="Arial" w:cs="Arial"/>
          <w:sz w:val="22"/>
          <w:szCs w:val="22"/>
        </w:rPr>
        <w:t xml:space="preserve"> </w:t>
      </w:r>
    </w:p>
    <w:p w:rsidR="0017215A" w:rsidRPr="007D1264" w:rsidRDefault="0017215A" w:rsidP="0017215A">
      <w:pPr>
        <w:rPr>
          <w:rFonts w:ascii="Arial" w:hAnsi="Arial" w:cs="Arial"/>
          <w:b/>
          <w:sz w:val="22"/>
          <w:szCs w:val="22"/>
        </w:rPr>
      </w:pPr>
    </w:p>
    <w:p w:rsidR="00F01B46" w:rsidRPr="007D1264" w:rsidRDefault="00F01B46" w:rsidP="0017215A">
      <w:pPr>
        <w:ind w:left="2160"/>
        <w:rPr>
          <w:rFonts w:ascii="Arial" w:hAnsi="Arial" w:cs="Arial"/>
          <w:sz w:val="22"/>
          <w:szCs w:val="22"/>
        </w:rPr>
      </w:pPr>
      <w:r w:rsidRPr="007D1264">
        <w:rPr>
          <w:rFonts w:ascii="Arial" w:hAnsi="Arial" w:cs="Arial"/>
          <w:sz w:val="22"/>
          <w:szCs w:val="22"/>
        </w:rPr>
        <w:t xml:space="preserve">All aircraft engaged in tactical fire suppression operations will utilize transponder code 1255 unless otherwise directed by FAA Air Traffic Control (ATC). This code is not to be used when repositioning or during cross-country flights. </w:t>
      </w:r>
    </w:p>
    <w:p w:rsidR="00F01B46" w:rsidRPr="007D1264" w:rsidRDefault="00F01B46" w:rsidP="00F01B46">
      <w:pPr>
        <w:rPr>
          <w:rFonts w:ascii="Arial" w:hAnsi="Arial" w:cs="Arial"/>
          <w:sz w:val="22"/>
          <w:szCs w:val="22"/>
        </w:rPr>
      </w:pPr>
    </w:p>
    <w:p w:rsidR="00786952" w:rsidRPr="007D1264" w:rsidRDefault="00E26547" w:rsidP="00F01B46">
      <w:pPr>
        <w:ind w:left="1440"/>
        <w:rPr>
          <w:rFonts w:ascii="Arial" w:hAnsi="Arial" w:cs="Arial"/>
          <w:sz w:val="22"/>
          <w:szCs w:val="22"/>
        </w:rPr>
      </w:pPr>
      <w:r w:rsidRPr="007D1264">
        <w:rPr>
          <w:rFonts w:ascii="Arial" w:hAnsi="Arial" w:cs="Arial"/>
          <w:b/>
          <w:sz w:val="22"/>
          <w:szCs w:val="22"/>
        </w:rPr>
        <w:t>8</w:t>
      </w:r>
      <w:r w:rsidR="00F01B46" w:rsidRPr="007D1264">
        <w:rPr>
          <w:rFonts w:ascii="Arial" w:hAnsi="Arial" w:cs="Arial"/>
          <w:b/>
          <w:sz w:val="22"/>
          <w:szCs w:val="22"/>
        </w:rPr>
        <w:t>.1.5</w:t>
      </w:r>
      <w:r w:rsidR="00F01B46" w:rsidRPr="007D1264">
        <w:rPr>
          <w:rFonts w:ascii="Arial" w:hAnsi="Arial" w:cs="Arial"/>
          <w:b/>
          <w:sz w:val="22"/>
          <w:szCs w:val="22"/>
        </w:rPr>
        <w:tab/>
      </w:r>
      <w:r w:rsidR="00F01B46" w:rsidRPr="007D1264">
        <w:rPr>
          <w:rFonts w:ascii="Arial" w:hAnsi="Arial" w:cs="Arial"/>
          <w:b/>
          <w:sz w:val="22"/>
          <w:szCs w:val="22"/>
          <w:u w:val="single"/>
        </w:rPr>
        <w:t>T</w:t>
      </w:r>
      <w:r w:rsidR="00786952" w:rsidRPr="007D1264">
        <w:rPr>
          <w:rFonts w:ascii="Arial" w:hAnsi="Arial" w:cs="Arial"/>
          <w:b/>
          <w:sz w:val="22"/>
          <w:szCs w:val="22"/>
          <w:u w:val="single"/>
        </w:rPr>
        <w:t>ransport of Hazardous Materials</w:t>
      </w:r>
      <w:r w:rsidR="00F01B46" w:rsidRPr="007D1264">
        <w:rPr>
          <w:rFonts w:ascii="Arial" w:hAnsi="Arial" w:cs="Arial"/>
          <w:sz w:val="22"/>
          <w:szCs w:val="22"/>
        </w:rPr>
        <w:t xml:space="preserve">  </w:t>
      </w:r>
    </w:p>
    <w:p w:rsidR="0017215A" w:rsidRPr="007D1264" w:rsidRDefault="0017215A" w:rsidP="00F01B46">
      <w:pPr>
        <w:ind w:left="1440"/>
        <w:rPr>
          <w:rFonts w:ascii="Arial" w:hAnsi="Arial" w:cs="Arial"/>
          <w:sz w:val="22"/>
          <w:szCs w:val="22"/>
        </w:rPr>
      </w:pPr>
    </w:p>
    <w:p w:rsidR="00F01B46" w:rsidRPr="007D1264" w:rsidRDefault="00F01B46" w:rsidP="00786952">
      <w:pPr>
        <w:ind w:left="2160"/>
        <w:rPr>
          <w:rFonts w:ascii="Arial" w:hAnsi="Arial" w:cs="Arial"/>
          <w:sz w:val="22"/>
          <w:szCs w:val="22"/>
        </w:rPr>
      </w:pPr>
      <w:r w:rsidRPr="007D1264">
        <w:rPr>
          <w:rFonts w:ascii="Arial" w:hAnsi="Arial" w:cs="Arial"/>
          <w:sz w:val="22"/>
          <w:szCs w:val="22"/>
        </w:rPr>
        <w:t>DOI has been granted exemption by Department of Transportation for the transport of certain hazardous materials abo</w:t>
      </w:r>
      <w:r w:rsidR="00704D63" w:rsidRPr="007D1264">
        <w:rPr>
          <w:rFonts w:ascii="Arial" w:hAnsi="Arial" w:cs="Arial"/>
          <w:sz w:val="22"/>
          <w:szCs w:val="22"/>
        </w:rPr>
        <w:t>ard aircraft. Refer to the Jan.</w:t>
      </w:r>
      <w:r w:rsidRPr="007D1264">
        <w:rPr>
          <w:rFonts w:ascii="Arial" w:hAnsi="Arial" w:cs="Arial"/>
          <w:sz w:val="22"/>
          <w:szCs w:val="22"/>
        </w:rPr>
        <w:t xml:space="preserve"> 2005 edition of the Interagency Aviation Transport of Hazardous Materials Handbook and the current DOT 9198 letter of exemption for details. This handbook, the 9198 letter of exemption, and the current DOT Emergency Response Guide must be carried onboard all DOI or USFS contracted or procured aircraft that are engaged in the transport of any hazardous materials.</w:t>
      </w:r>
    </w:p>
    <w:p w:rsidR="00F01B46" w:rsidRPr="007D1264" w:rsidRDefault="00F01B46" w:rsidP="00F01B46">
      <w:pPr>
        <w:rPr>
          <w:rFonts w:ascii="Arial" w:hAnsi="Arial" w:cs="Arial"/>
          <w:sz w:val="22"/>
          <w:szCs w:val="22"/>
        </w:rPr>
      </w:pPr>
      <w:r w:rsidRPr="007D1264">
        <w:rPr>
          <w:rFonts w:ascii="Arial" w:hAnsi="Arial" w:cs="Arial"/>
          <w:sz w:val="22"/>
          <w:szCs w:val="22"/>
        </w:rPr>
        <w:t xml:space="preserve"> </w:t>
      </w:r>
    </w:p>
    <w:p w:rsidR="00405802" w:rsidRPr="007D1264" w:rsidRDefault="00405802" w:rsidP="00F01B46">
      <w:pPr>
        <w:rPr>
          <w:rFonts w:ascii="Arial" w:hAnsi="Arial" w:cs="Arial"/>
          <w:sz w:val="22"/>
          <w:szCs w:val="22"/>
        </w:rPr>
      </w:pPr>
    </w:p>
    <w:p w:rsidR="00726A88" w:rsidRPr="007D1264" w:rsidRDefault="00726A88" w:rsidP="00433DD2">
      <w:pPr>
        <w:ind w:firstLine="720"/>
        <w:rPr>
          <w:rFonts w:ascii="Arial" w:hAnsi="Arial" w:cs="Arial"/>
          <w:b/>
          <w:bCs/>
          <w:sz w:val="22"/>
        </w:rPr>
      </w:pPr>
    </w:p>
    <w:p w:rsidR="00FD1637" w:rsidRPr="007D1264" w:rsidRDefault="00433DD2" w:rsidP="00433DD2">
      <w:pPr>
        <w:ind w:firstLine="720"/>
        <w:rPr>
          <w:rFonts w:ascii="Arial" w:hAnsi="Arial" w:cs="Arial"/>
          <w:b/>
          <w:bCs/>
          <w:sz w:val="22"/>
          <w:u w:val="single"/>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ab/>
      </w:r>
      <w:r w:rsidR="00FD1637" w:rsidRPr="007D1264">
        <w:rPr>
          <w:rFonts w:ascii="Arial" w:hAnsi="Arial" w:cs="Arial"/>
          <w:b/>
          <w:bCs/>
          <w:sz w:val="22"/>
          <w:u w:val="single"/>
        </w:rPr>
        <w:t>General</w:t>
      </w:r>
      <w:r w:rsidRPr="007D1264">
        <w:rPr>
          <w:rFonts w:ascii="Arial" w:hAnsi="Arial" w:cs="Arial"/>
          <w:b/>
          <w:bCs/>
          <w:sz w:val="22"/>
          <w:u w:val="single"/>
        </w:rPr>
        <w:t xml:space="preserve"> Guidelines</w:t>
      </w:r>
    </w:p>
    <w:p w:rsidR="0017215A" w:rsidRPr="007D1264" w:rsidRDefault="0017215A" w:rsidP="00433DD2">
      <w:pPr>
        <w:ind w:firstLine="720"/>
        <w:rPr>
          <w:rFonts w:ascii="Arial" w:hAnsi="Arial" w:cs="Arial"/>
          <w:sz w:val="22"/>
          <w:szCs w:val="22"/>
        </w:rPr>
      </w:pPr>
    </w:p>
    <w:p w:rsidR="00F01B46" w:rsidRPr="007D1264" w:rsidRDefault="00F01B46" w:rsidP="00F01B4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sz w:val="22"/>
        </w:rPr>
      </w:pPr>
      <w:r w:rsidRPr="007D1264">
        <w:rPr>
          <w:rFonts w:ascii="Arial" w:hAnsi="Arial" w:cs="Arial"/>
          <w:sz w:val="22"/>
        </w:rPr>
        <w:t>The following are recommendations for a safe flight. Use the “5 Steps to a Safe Flight” card for an abbreviated checklist.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w:t>
      </w:r>
      <w:r w:rsidR="00FD1637" w:rsidRPr="007D1264">
        <w:rPr>
          <w:rFonts w:ascii="Arial" w:hAnsi="Arial" w:cs="Arial"/>
          <w:b/>
          <w:bCs/>
          <w:sz w:val="22"/>
        </w:rPr>
        <w:tab/>
      </w:r>
      <w:r w:rsidR="00FD1637" w:rsidRPr="007D1264">
        <w:rPr>
          <w:rFonts w:ascii="Arial" w:hAnsi="Arial" w:cs="Arial"/>
          <w:sz w:val="22"/>
        </w:rPr>
        <w:t xml:space="preserve">Schedule flights through </w:t>
      </w:r>
      <w:r w:rsidR="00F01B46" w:rsidRPr="007D1264">
        <w:rPr>
          <w:rFonts w:ascii="Arial" w:hAnsi="Arial" w:cs="Arial"/>
          <w:sz w:val="22"/>
        </w:rPr>
        <w:t>Center</w:t>
      </w:r>
      <w:r w:rsidR="00D96CB0" w:rsidRPr="007D1264">
        <w:rPr>
          <w:rFonts w:ascii="Arial" w:hAnsi="Arial" w:cs="Arial"/>
          <w:sz w:val="22"/>
        </w:rPr>
        <w:t xml:space="preserve"> aircraft dispatcher</w:t>
      </w:r>
      <w:r w:rsidR="00FD1637" w:rsidRPr="007D1264">
        <w:rPr>
          <w:rFonts w:ascii="Arial" w:hAnsi="Arial" w:cs="Arial"/>
          <w:sz w:val="22"/>
        </w:rPr>
        <w: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rsidP="00E77CF9">
      <w:pPr>
        <w:widowControl/>
        <w:shd w:val="solid" w:color="FFFFFF" w:fill="FFFFFF"/>
        <w:tabs>
          <w:tab w:val="left" w:pos="0"/>
          <w:tab w:val="left" w:pos="720"/>
          <w:tab w:val="left" w:pos="1440"/>
          <w:tab w:val="left" w:pos="2250"/>
          <w:tab w:val="left" w:pos="2880"/>
          <w:tab w:val="left" w:pos="3600"/>
          <w:tab w:val="left" w:pos="4320"/>
          <w:tab w:val="left" w:pos="5040"/>
          <w:tab w:val="left" w:pos="5760"/>
          <w:tab w:val="left" w:pos="6480"/>
          <w:tab w:val="left" w:pos="7200"/>
        </w:tabs>
        <w:ind w:left="2250" w:hanging="81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.2</w:t>
      </w:r>
      <w:r w:rsidR="00FD1637" w:rsidRPr="007D1264">
        <w:rPr>
          <w:rFonts w:ascii="Arial" w:hAnsi="Arial" w:cs="Arial"/>
          <w:b/>
          <w:bCs/>
          <w:sz w:val="22"/>
        </w:rPr>
        <w:tab/>
      </w:r>
      <w:r w:rsidR="00FD1637" w:rsidRPr="007D1264">
        <w:rPr>
          <w:rFonts w:ascii="Arial" w:hAnsi="Arial" w:cs="Arial"/>
          <w:sz w:val="22"/>
        </w:rPr>
        <w:t xml:space="preserve">Inform </w:t>
      </w:r>
      <w:r w:rsidR="00E77CF9" w:rsidRPr="007D1264">
        <w:rPr>
          <w:rFonts w:ascii="Arial" w:hAnsi="Arial" w:cs="Arial"/>
          <w:sz w:val="22"/>
        </w:rPr>
        <w:t>the pilot, project manager, District</w:t>
      </w:r>
      <w:r w:rsidR="00FD1637" w:rsidRPr="007D1264">
        <w:rPr>
          <w:rFonts w:ascii="Arial" w:hAnsi="Arial" w:cs="Arial"/>
          <w:sz w:val="22"/>
        </w:rPr>
        <w:t xml:space="preserve"> Aviation Co</w:t>
      </w:r>
      <w:r w:rsidR="00E77CF9" w:rsidRPr="007D1264">
        <w:rPr>
          <w:rFonts w:ascii="Arial" w:hAnsi="Arial" w:cs="Arial"/>
          <w:sz w:val="22"/>
        </w:rPr>
        <w:t>ordinator, District</w:t>
      </w:r>
      <w:r w:rsidR="009D55C0" w:rsidRPr="007D1264">
        <w:rPr>
          <w:rFonts w:ascii="Arial" w:hAnsi="Arial" w:cs="Arial"/>
          <w:sz w:val="22"/>
        </w:rPr>
        <w:t xml:space="preserve"> Aviation Manager</w:t>
      </w:r>
      <w:r w:rsidR="00FD1637" w:rsidRPr="007D1264">
        <w:rPr>
          <w:rFonts w:ascii="Arial" w:hAnsi="Arial" w:cs="Arial"/>
          <w:sz w:val="22"/>
        </w:rPr>
        <w:t xml:space="preserve"> and any </w:t>
      </w:r>
      <w:r w:rsidR="009D55C0" w:rsidRPr="007D1264">
        <w:rPr>
          <w:rFonts w:ascii="Arial" w:hAnsi="Arial" w:cs="Arial"/>
          <w:sz w:val="22"/>
        </w:rPr>
        <w:t xml:space="preserve">other necessary </w:t>
      </w:r>
      <w:r w:rsidR="00FD1637" w:rsidRPr="007D1264">
        <w:rPr>
          <w:rFonts w:ascii="Arial" w:hAnsi="Arial" w:cs="Arial"/>
          <w:sz w:val="22"/>
        </w:rPr>
        <w:t>individuals of any schedule changes.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.3</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Be informed of manifesting and flight following requirements.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.4</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Arrive at least 15 minutes before departure time.</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rsidP="00FB51E0">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.5</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Check to ensure the pilot and aircraft are certified for the mission.</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.6</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Brief the pilot on the mission.</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704D63" w:rsidRPr="007D1264" w:rsidRDefault="00433DD2" w:rsidP="000357C5">
      <w:pPr>
        <w:tabs>
          <w:tab w:val="left" w:pos="-1350"/>
          <w:tab w:val="left" w:pos="-630"/>
          <w:tab w:val="left" w:pos="90"/>
          <w:tab w:val="left" w:pos="810"/>
          <w:tab w:val="left" w:pos="1440"/>
          <w:tab w:val="left" w:pos="2160"/>
          <w:tab w:val="left" w:pos="2250"/>
          <w:tab w:val="left" w:pos="2970"/>
          <w:tab w:val="left" w:pos="3690"/>
          <w:tab w:val="left" w:pos="4410"/>
          <w:tab w:val="left" w:pos="5130"/>
          <w:tab w:val="left" w:pos="5850"/>
          <w:tab w:val="left" w:pos="6570"/>
          <w:tab w:val="left" w:pos="7290"/>
          <w:tab w:val="left" w:pos="8010"/>
          <w:tab w:val="left" w:pos="8730"/>
        </w:tabs>
        <w:ind w:left="2160" w:hanging="2160"/>
        <w:rPr>
          <w:rFonts w:ascii="Arial" w:hAnsi="Arial" w:cs="Arial"/>
          <w:b/>
          <w:bCs/>
          <w:sz w:val="22"/>
        </w:rPr>
      </w:pPr>
      <w:r w:rsidRPr="007D1264">
        <w:rPr>
          <w:rFonts w:ascii="Arial" w:hAnsi="Arial" w:cs="Arial"/>
          <w:b/>
          <w:bCs/>
          <w:sz w:val="22"/>
        </w:rPr>
        <w:tab/>
      </w:r>
      <w:r w:rsidRPr="007D1264">
        <w:rPr>
          <w:rFonts w:ascii="Arial" w:hAnsi="Arial" w:cs="Arial"/>
          <w:b/>
          <w:bCs/>
          <w:sz w:val="22"/>
        </w:rPr>
        <w:tab/>
      </w:r>
      <w:r w:rsidRPr="007D1264">
        <w:rPr>
          <w:rFonts w:ascii="Arial" w:hAnsi="Arial" w:cs="Arial"/>
          <w:b/>
          <w:bCs/>
          <w:sz w:val="22"/>
        </w:rPr>
        <w:tab/>
      </w:r>
    </w:p>
    <w:p w:rsidR="00FD1637" w:rsidRPr="007D1264" w:rsidRDefault="00704D63" w:rsidP="000357C5">
      <w:pPr>
        <w:tabs>
          <w:tab w:val="left" w:pos="-1350"/>
          <w:tab w:val="left" w:pos="-630"/>
          <w:tab w:val="left" w:pos="90"/>
          <w:tab w:val="left" w:pos="810"/>
          <w:tab w:val="left" w:pos="1440"/>
          <w:tab w:val="left" w:pos="2160"/>
          <w:tab w:val="left" w:pos="2250"/>
          <w:tab w:val="left" w:pos="2970"/>
          <w:tab w:val="left" w:pos="3690"/>
          <w:tab w:val="left" w:pos="4410"/>
          <w:tab w:val="left" w:pos="5130"/>
          <w:tab w:val="left" w:pos="5850"/>
          <w:tab w:val="left" w:pos="6570"/>
          <w:tab w:val="left" w:pos="7290"/>
          <w:tab w:val="left" w:pos="8010"/>
          <w:tab w:val="left" w:pos="8730"/>
        </w:tabs>
        <w:ind w:left="2160" w:hanging="2160"/>
        <w:rPr>
          <w:rFonts w:ascii="Helvetica" w:hAnsi="Helvetica"/>
          <w:b/>
          <w:bCs/>
          <w:sz w:val="24"/>
        </w:rPr>
      </w:pPr>
      <w:r w:rsidRPr="007D1264">
        <w:rPr>
          <w:rFonts w:ascii="Arial" w:hAnsi="Arial" w:cs="Arial"/>
          <w:b/>
          <w:bCs/>
          <w:sz w:val="22"/>
        </w:rPr>
        <w:tab/>
      </w:r>
      <w:r w:rsidRPr="007D1264">
        <w:rPr>
          <w:rFonts w:ascii="Arial" w:hAnsi="Arial" w:cs="Arial"/>
          <w:b/>
          <w:bCs/>
          <w:sz w:val="22"/>
        </w:rPr>
        <w:tab/>
      </w:r>
      <w:r w:rsidRPr="007D1264">
        <w:rPr>
          <w:rFonts w:ascii="Arial" w:hAnsi="Arial" w:cs="Arial"/>
          <w:b/>
          <w:bCs/>
          <w:sz w:val="22"/>
        </w:rPr>
        <w:tab/>
      </w:r>
      <w:r w:rsidR="00433DD2"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.7</w:t>
      </w:r>
      <w:r w:rsidR="00FD1637" w:rsidRPr="007D1264">
        <w:rPr>
          <w:rFonts w:ascii="Arial" w:hAnsi="Arial" w:cs="Arial"/>
          <w:b/>
          <w:bCs/>
          <w:sz w:val="22"/>
        </w:rPr>
        <w:tab/>
      </w:r>
      <w:r w:rsidR="00FD1637" w:rsidRPr="007D1264">
        <w:rPr>
          <w:rFonts w:ascii="Arial" w:hAnsi="Arial" w:cs="Arial"/>
          <w:sz w:val="22"/>
        </w:rPr>
        <w:t>Be attentive when pilot gives his</w:t>
      </w:r>
      <w:r w:rsidR="009D55C0" w:rsidRPr="007D1264">
        <w:rPr>
          <w:rFonts w:ascii="Arial" w:hAnsi="Arial" w:cs="Arial"/>
          <w:sz w:val="22"/>
        </w:rPr>
        <w:t>/her</w:t>
      </w:r>
      <w:r w:rsidR="00FD1637" w:rsidRPr="007D1264">
        <w:rPr>
          <w:rFonts w:ascii="Arial" w:hAnsi="Arial" w:cs="Arial"/>
          <w:sz w:val="22"/>
        </w:rPr>
        <w:t xml:space="preserve"> briefing and follow his</w:t>
      </w:r>
      <w:r w:rsidR="009D55C0" w:rsidRPr="007D1264">
        <w:rPr>
          <w:rFonts w:ascii="Arial" w:hAnsi="Arial" w:cs="Arial"/>
          <w:sz w:val="22"/>
        </w:rPr>
        <w:t>/her</w:t>
      </w:r>
      <w:r w:rsidR="00FD1637" w:rsidRPr="007D1264">
        <w:rPr>
          <w:rFonts w:ascii="Arial" w:hAnsi="Arial" w:cs="Arial"/>
          <w:sz w:val="22"/>
        </w:rPr>
        <w:t xml:space="preserve"> instructions.</w:t>
      </w: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sz w:val="24"/>
        </w:rPr>
      </w:pPr>
    </w:p>
    <w:p w:rsidR="00FD1637" w:rsidRPr="007D1264" w:rsidRDefault="00433DD2" w:rsidP="00FB51E0">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250" w:hanging="81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.8</w:t>
      </w:r>
      <w:r w:rsidR="00FD1637" w:rsidRPr="007D1264">
        <w:rPr>
          <w:rFonts w:ascii="Arial" w:hAnsi="Arial" w:cs="Arial"/>
          <w:b/>
          <w:bCs/>
          <w:sz w:val="22"/>
        </w:rPr>
        <w:tab/>
      </w:r>
      <w:r w:rsidR="00FB51E0" w:rsidRPr="007D1264">
        <w:rPr>
          <w:rFonts w:ascii="Arial" w:hAnsi="Arial" w:cs="Arial"/>
          <w:b/>
          <w:bCs/>
          <w:sz w:val="22"/>
        </w:rPr>
        <w:tab/>
      </w:r>
      <w:r w:rsidR="0017215A" w:rsidRPr="007D1264">
        <w:rPr>
          <w:rFonts w:ascii="Arial" w:hAnsi="Arial" w:cs="Arial"/>
          <w:sz w:val="22"/>
        </w:rPr>
        <w:t>Always get approval fro</w:t>
      </w:r>
      <w:r w:rsidR="00FB51E0" w:rsidRPr="007D1264">
        <w:rPr>
          <w:rFonts w:ascii="Arial" w:hAnsi="Arial" w:cs="Arial"/>
          <w:sz w:val="22"/>
        </w:rPr>
        <w:t>m pilot or qualified air crew member bef</w:t>
      </w:r>
      <w:r w:rsidR="00E77CF9" w:rsidRPr="007D1264">
        <w:rPr>
          <w:rFonts w:ascii="Arial" w:hAnsi="Arial" w:cs="Arial"/>
          <w:sz w:val="22"/>
        </w:rPr>
        <w:t xml:space="preserve">ore approaching the aircraft. </w:t>
      </w:r>
      <w:r w:rsidR="00FB51E0" w:rsidRPr="007D1264">
        <w:rPr>
          <w:rFonts w:ascii="Arial" w:hAnsi="Arial" w:cs="Arial"/>
          <w:sz w:val="22"/>
        </w:rPr>
        <w:t xml:space="preserve">Follow instructions from pilot or qualified air crew members when working around moving </w:t>
      </w:r>
      <w:r w:rsidR="00F45BC5" w:rsidRPr="007D1264">
        <w:rPr>
          <w:rFonts w:ascii="Arial" w:hAnsi="Arial" w:cs="Arial"/>
          <w:sz w:val="22"/>
        </w:rPr>
        <w:t>aircraft propellers.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FD1637" w:rsidRPr="007D1264" w:rsidRDefault="00433DD2" w:rsidP="00E77CF9">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250" w:hanging="81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.9</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Have pilo</w:t>
      </w:r>
      <w:r w:rsidR="009D55C0" w:rsidRPr="007D1264">
        <w:rPr>
          <w:rFonts w:ascii="Arial" w:hAnsi="Arial" w:cs="Arial"/>
          <w:sz w:val="22"/>
        </w:rPr>
        <w:t xml:space="preserve">t or qualified helitack crewmembers operate all doors and windows. </w:t>
      </w:r>
      <w:r w:rsidR="00FB51E0" w:rsidRPr="007D1264">
        <w:rPr>
          <w:rFonts w:ascii="Arial" w:hAnsi="Arial" w:cs="Arial"/>
          <w:sz w:val="22"/>
        </w:rPr>
        <w:t xml:space="preserve">   </w:t>
      </w:r>
      <w:r w:rsidR="009D55C0" w:rsidRPr="007D1264">
        <w:rPr>
          <w:rFonts w:ascii="Arial" w:hAnsi="Arial" w:cs="Arial"/>
          <w:sz w:val="22"/>
        </w:rPr>
        <w:t>Be sure you get briefed on the operation of doors in case the pilot is not</w:t>
      </w:r>
      <w:r w:rsidR="00E77CF9" w:rsidRPr="007D1264">
        <w:rPr>
          <w:rFonts w:ascii="Arial" w:hAnsi="Arial" w:cs="Arial"/>
          <w:sz w:val="22"/>
        </w:rPr>
        <w:t xml:space="preserve"> </w:t>
      </w:r>
      <w:r w:rsidR="009D55C0" w:rsidRPr="007D1264">
        <w:rPr>
          <w:rFonts w:ascii="Arial" w:hAnsi="Arial" w:cs="Arial"/>
          <w:sz w:val="22"/>
        </w:rPr>
        <w:t>able/available to operate them for you.</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lastRenderedPageBreak/>
        <w:t>8</w:t>
      </w:r>
      <w:r w:rsidR="00F01B46" w:rsidRPr="007D1264">
        <w:rPr>
          <w:rFonts w:ascii="Arial" w:hAnsi="Arial" w:cs="Arial"/>
          <w:b/>
          <w:bCs/>
          <w:sz w:val="22"/>
        </w:rPr>
        <w:t>.2</w:t>
      </w:r>
      <w:r w:rsidR="00FD1637" w:rsidRPr="007D1264">
        <w:rPr>
          <w:rFonts w:ascii="Arial" w:hAnsi="Arial" w:cs="Arial"/>
          <w:b/>
          <w:bCs/>
          <w:sz w:val="22"/>
        </w:rPr>
        <w:t>.10</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Keep safety belts fastened anytime the aircraft is moving.</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.11</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Know the location and use of emergency equipment and exits.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.12</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Inform the pilot of any other aircraft</w:t>
      </w:r>
      <w:r w:rsidR="00000904" w:rsidRPr="007D1264">
        <w:rPr>
          <w:rFonts w:ascii="Arial" w:hAnsi="Arial" w:cs="Arial"/>
          <w:sz w:val="22"/>
        </w:rPr>
        <w:t xml:space="preserve"> or visible hazards</w:t>
      </w:r>
      <w:r w:rsidR="00FD1637" w:rsidRPr="007D1264">
        <w:rPr>
          <w:rFonts w:ascii="Arial" w:hAnsi="Arial" w:cs="Arial"/>
          <w:sz w:val="22"/>
        </w:rPr>
        <w:t xml:space="preserve"> in close proximity.</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rsidP="00E77CF9">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250" w:hanging="81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.13</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Refrain from conversing with the pil</w:t>
      </w:r>
      <w:r w:rsidR="00A969E3" w:rsidRPr="007D1264">
        <w:rPr>
          <w:rFonts w:ascii="Arial" w:hAnsi="Arial" w:cs="Arial"/>
          <w:sz w:val="22"/>
        </w:rPr>
        <w:t xml:space="preserve">ot during takeoffs and landings and anytime the aircraft is operating within 5 miles of an airport, unless you are conveying safety-critical information, such as the location of another nearby aircraft.  </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.14</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Leave safety belts inside and fastened when departing.</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250" w:hanging="81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.15</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Report any unusual circumstances of the flight to dispatch. If appropriate, follow up with a SAFECOM.</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rsidP="00E77CF9">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250" w:hanging="810"/>
        <w:rPr>
          <w:rFonts w:ascii="Arial" w:hAnsi="Arial" w:cs="Arial"/>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.16</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Do not ask the pilot to perform unsafe maneuvers</w:t>
      </w:r>
      <w:r w:rsidR="00706F57" w:rsidRPr="007D1264">
        <w:rPr>
          <w:rFonts w:ascii="Arial" w:hAnsi="Arial" w:cs="Arial"/>
          <w:sz w:val="22"/>
        </w:rPr>
        <w:t xml:space="preserve"> and, conversely, respect the final authority of the pilot in command if he/she is unwilling to fly a mission profile that you request.</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s>
        <w:ind w:left="2250" w:hanging="810"/>
        <w:rPr>
          <w:rFonts w:ascii="Arial" w:hAnsi="Arial" w:cs="Arial"/>
          <w:b/>
          <w:bCs/>
          <w:sz w:val="22"/>
        </w:rPr>
      </w:pPr>
      <w:r w:rsidRPr="007D1264">
        <w:rPr>
          <w:rFonts w:ascii="Arial" w:hAnsi="Arial" w:cs="Arial"/>
          <w:b/>
          <w:bCs/>
          <w:sz w:val="22"/>
        </w:rPr>
        <w:t>8</w:t>
      </w:r>
      <w:r w:rsidR="00F01B46" w:rsidRPr="007D1264">
        <w:rPr>
          <w:rFonts w:ascii="Arial" w:hAnsi="Arial" w:cs="Arial"/>
          <w:b/>
          <w:bCs/>
          <w:sz w:val="22"/>
        </w:rPr>
        <w:t>.2</w:t>
      </w:r>
      <w:r w:rsidR="00FD1637" w:rsidRPr="007D1264">
        <w:rPr>
          <w:rFonts w:ascii="Arial" w:hAnsi="Arial" w:cs="Arial"/>
          <w:b/>
          <w:bCs/>
          <w:sz w:val="22"/>
        </w:rPr>
        <w:t>.17</w:t>
      </w:r>
      <w:r w:rsidR="00FD1637" w:rsidRPr="007D1264">
        <w:rPr>
          <w:rFonts w:ascii="Arial" w:hAnsi="Arial" w:cs="Arial"/>
          <w:b/>
          <w:bCs/>
          <w:sz w:val="22"/>
        </w:rPr>
        <w:tab/>
      </w:r>
      <w:r w:rsidR="00FD1637" w:rsidRPr="007D1264">
        <w:rPr>
          <w:rFonts w:ascii="Arial" w:hAnsi="Arial" w:cs="Arial"/>
          <w:b/>
          <w:bCs/>
          <w:sz w:val="22"/>
        </w:rPr>
        <w:tab/>
      </w:r>
      <w:r w:rsidR="00FD1637" w:rsidRPr="007D1264">
        <w:rPr>
          <w:rFonts w:ascii="Arial" w:hAnsi="Arial" w:cs="Arial"/>
          <w:sz w:val="22"/>
        </w:rPr>
        <w:t xml:space="preserve">If communications with Dispatch fail, then return to the point of departure or nearest airport (contact with Dispatch can be made by using the following phone number: 1-800-295-9953). </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2"/>
        </w:rPr>
      </w:pPr>
    </w:p>
    <w:p w:rsidR="00FD1637" w:rsidRPr="007D1264" w:rsidRDefault="00FD1637" w:rsidP="00433DD2">
      <w:pPr>
        <w:pStyle w:val="ListParagraph"/>
        <w:numPr>
          <w:ilvl w:val="2"/>
          <w:numId w:val="18"/>
        </w:numPr>
        <w:tabs>
          <w:tab w:val="left" w:pos="-1350"/>
          <w:tab w:val="left" w:pos="-630"/>
          <w:tab w:val="left" w:pos="9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rPr>
      </w:pPr>
      <w:r w:rsidRPr="006E00D6">
        <w:rPr>
          <w:rFonts w:ascii="Arial" w:hAnsi="Arial" w:cs="Arial"/>
          <w:bCs/>
          <w:sz w:val="22"/>
        </w:rPr>
        <w:t>S</w:t>
      </w:r>
      <w:r w:rsidR="006E00D6">
        <w:rPr>
          <w:rFonts w:ascii="Arial" w:hAnsi="Arial" w:cs="Arial"/>
          <w:bCs/>
          <w:sz w:val="22"/>
        </w:rPr>
        <w:t>moking</w:t>
      </w:r>
      <w:r w:rsidRPr="007D1264">
        <w:rPr>
          <w:rFonts w:ascii="Arial" w:hAnsi="Arial" w:cs="Arial"/>
          <w:b/>
          <w:bCs/>
          <w:sz w:val="22"/>
        </w:rPr>
        <w:t xml:space="preserve"> </w:t>
      </w:r>
      <w:r w:rsidR="00786952" w:rsidRPr="007D1264">
        <w:rPr>
          <w:rFonts w:ascii="Arial" w:hAnsi="Arial" w:cs="Arial"/>
          <w:sz w:val="22"/>
        </w:rPr>
        <w:t>is not allowed within 50</w:t>
      </w:r>
      <w:r w:rsidRPr="007D1264">
        <w:rPr>
          <w:rFonts w:ascii="Arial" w:hAnsi="Arial" w:cs="Arial"/>
          <w:sz w:val="22"/>
        </w:rPr>
        <w:t xml:space="preserve"> feet of the aircraft on the ground</w:t>
      </w:r>
      <w:r w:rsidR="00A969E3" w:rsidRPr="007D1264">
        <w:rPr>
          <w:rFonts w:ascii="Arial" w:hAnsi="Arial" w:cs="Arial"/>
          <w:sz w:val="22"/>
        </w:rPr>
        <w:t>, or</w:t>
      </w:r>
      <w:r w:rsidRPr="007D1264">
        <w:rPr>
          <w:rFonts w:ascii="Arial" w:hAnsi="Arial" w:cs="Arial"/>
          <w:sz w:val="22"/>
        </w:rPr>
        <w:t xml:space="preserve"> during taxi, takeoff, landing</w:t>
      </w:r>
      <w:r w:rsidR="00786952" w:rsidRPr="007D1264">
        <w:rPr>
          <w:rFonts w:ascii="Arial" w:hAnsi="Arial" w:cs="Arial"/>
          <w:sz w:val="22"/>
        </w:rPr>
        <w:t>,</w:t>
      </w:r>
      <w:r w:rsidRPr="007D1264">
        <w:rPr>
          <w:rFonts w:ascii="Arial" w:hAnsi="Arial" w:cs="Arial"/>
          <w:sz w:val="22"/>
        </w:rPr>
        <w:t xml:space="preserve"> or in flight.</w:t>
      </w:r>
    </w:p>
    <w:p w:rsidR="00000904" w:rsidRPr="007D1264" w:rsidRDefault="00000904" w:rsidP="00000904">
      <w:pPr>
        <w:tabs>
          <w:tab w:val="left" w:pos="-1350"/>
          <w:tab w:val="left" w:pos="-630"/>
          <w:tab w:val="left" w:pos="90"/>
          <w:tab w:val="left" w:pos="810"/>
          <w:tab w:val="left" w:pos="1440"/>
          <w:tab w:val="left" w:pos="216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rPr>
      </w:pPr>
    </w:p>
    <w:p w:rsidR="00000904" w:rsidRPr="007D1264" w:rsidRDefault="00433DD2" w:rsidP="00983EC2">
      <w:pPr>
        <w:tabs>
          <w:tab w:val="left" w:pos="-1350"/>
          <w:tab w:val="left" w:pos="-630"/>
          <w:tab w:val="left" w:pos="9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2160" w:hanging="720"/>
        <w:rPr>
          <w:rFonts w:ascii="Arial" w:hAnsi="Arial" w:cs="Arial"/>
          <w:sz w:val="22"/>
        </w:rPr>
      </w:pPr>
      <w:r w:rsidRPr="007D1264">
        <w:rPr>
          <w:rFonts w:ascii="Arial" w:hAnsi="Arial" w:cs="Arial"/>
          <w:b/>
          <w:sz w:val="22"/>
        </w:rPr>
        <w:t>8</w:t>
      </w:r>
      <w:r w:rsidR="00983EC2" w:rsidRPr="007D1264">
        <w:rPr>
          <w:rFonts w:ascii="Arial" w:hAnsi="Arial" w:cs="Arial"/>
          <w:b/>
          <w:sz w:val="22"/>
        </w:rPr>
        <w:t>.2.19</w:t>
      </w:r>
      <w:r w:rsidR="00983EC2" w:rsidRPr="007D1264">
        <w:rPr>
          <w:rFonts w:ascii="Arial" w:hAnsi="Arial" w:cs="Arial"/>
          <w:b/>
          <w:sz w:val="22"/>
        </w:rPr>
        <w:tab/>
      </w:r>
      <w:r w:rsidR="00000904" w:rsidRPr="007D1264">
        <w:rPr>
          <w:rFonts w:ascii="Arial" w:hAnsi="Arial" w:cs="Arial"/>
          <w:sz w:val="22"/>
        </w:rPr>
        <w:t xml:space="preserve">Do not deviate from the approved flight route </w:t>
      </w:r>
      <w:r w:rsidR="00CC58D9">
        <w:rPr>
          <w:rFonts w:ascii="Arial" w:hAnsi="Arial" w:cs="Arial"/>
          <w:sz w:val="22"/>
        </w:rPr>
        <w:t>or profile, except as necessary</w:t>
      </w:r>
      <w:r w:rsidR="00000904" w:rsidRPr="007D1264">
        <w:rPr>
          <w:rFonts w:ascii="Arial" w:hAnsi="Arial" w:cs="Arial"/>
          <w:sz w:val="22"/>
        </w:rPr>
        <w:t xml:space="preserve"> in an emergency, unless you communicate your intentions to Dispatch and approval to deviate is granted.</w:t>
      </w:r>
    </w:p>
    <w:p w:rsidR="00000904" w:rsidRPr="007D1264" w:rsidRDefault="00000904" w:rsidP="00000904">
      <w:pPr>
        <w:tabs>
          <w:tab w:val="left" w:pos="-1350"/>
          <w:tab w:val="left" w:pos="-630"/>
          <w:tab w:val="left" w:pos="9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rPr>
      </w:pPr>
    </w:p>
    <w:p w:rsidR="00000904" w:rsidRPr="007D1264" w:rsidRDefault="009C127B" w:rsidP="00433DD2">
      <w:pPr>
        <w:pStyle w:val="ListParagraph"/>
        <w:numPr>
          <w:ilvl w:val="2"/>
          <w:numId w:val="19"/>
        </w:numPr>
        <w:tabs>
          <w:tab w:val="left" w:pos="-1350"/>
          <w:tab w:val="left" w:pos="-630"/>
          <w:tab w:val="left" w:pos="9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2"/>
        </w:rPr>
      </w:pPr>
      <w:r w:rsidRPr="007D1264">
        <w:rPr>
          <w:rFonts w:ascii="Arial" w:hAnsi="Arial" w:cs="Arial"/>
          <w:sz w:val="22"/>
        </w:rPr>
        <w:t>Document all incidents, h</w:t>
      </w:r>
      <w:r w:rsidR="00000904" w:rsidRPr="007D1264">
        <w:rPr>
          <w:rFonts w:ascii="Arial" w:hAnsi="Arial" w:cs="Arial"/>
          <w:sz w:val="22"/>
        </w:rPr>
        <w:t>azards, and policy deviation on a SAFECOM</w:t>
      </w:r>
      <w:r w:rsidR="00337EC9" w:rsidRPr="007D1264">
        <w:rPr>
          <w:rFonts w:ascii="Arial" w:hAnsi="Arial" w:cs="Arial"/>
          <w:sz w:val="22"/>
        </w:rPr>
        <w:t>, and immediately brief the District</w:t>
      </w:r>
      <w:r w:rsidR="00000904" w:rsidRPr="007D1264">
        <w:rPr>
          <w:rFonts w:ascii="Arial" w:hAnsi="Arial" w:cs="Arial"/>
          <w:sz w:val="22"/>
        </w:rPr>
        <w:t xml:space="preserve"> Aviation Manager of such occurrences.</w:t>
      </w:r>
    </w:p>
    <w:p w:rsidR="00000904" w:rsidRPr="007D1264" w:rsidRDefault="00000904">
      <w:pPr>
        <w:tabs>
          <w:tab w:val="left" w:pos="-1350"/>
          <w:tab w:val="left" w:pos="-630"/>
          <w:tab w:val="left" w:pos="90"/>
          <w:tab w:val="left" w:pos="810"/>
          <w:tab w:val="left" w:pos="1440"/>
          <w:tab w:val="left" w:pos="216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Helvetica" w:hAnsi="Helvetica"/>
          <w:sz w:val="24"/>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u w:val="single"/>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ab/>
      </w:r>
      <w:r w:rsidR="00FD1637" w:rsidRPr="007D1264">
        <w:rPr>
          <w:rFonts w:ascii="Arial" w:hAnsi="Arial" w:cs="Arial"/>
          <w:b/>
          <w:bCs/>
          <w:sz w:val="22"/>
          <w:u w:val="single"/>
        </w:rPr>
        <w:t xml:space="preserve">RECON </w:t>
      </w:r>
      <w:r w:rsidR="00FD1637" w:rsidRPr="007D1264">
        <w:rPr>
          <w:rFonts w:ascii="Arial" w:hAnsi="Arial" w:cs="Arial"/>
          <w:b/>
          <w:bCs/>
          <w:sz w:val="22"/>
          <w:u w:val="single"/>
        </w:rPr>
        <w:noBreakHyphen/>
        <w:t xml:space="preserve"> In addition to items under General</w:t>
      </w:r>
      <w:r w:rsidRPr="007D1264">
        <w:rPr>
          <w:rFonts w:ascii="Arial" w:hAnsi="Arial" w:cs="Arial"/>
          <w:b/>
          <w:bCs/>
          <w:sz w:val="22"/>
          <w:u w:val="single"/>
        </w:rPr>
        <w:t xml:space="preserve"> Guidelines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.1</w:t>
      </w:r>
      <w:r w:rsidR="00FD1637" w:rsidRPr="007D1264">
        <w:rPr>
          <w:rFonts w:ascii="Arial" w:hAnsi="Arial" w:cs="Arial"/>
          <w:b/>
          <w:bCs/>
          <w:sz w:val="22"/>
        </w:rPr>
        <w:tab/>
      </w:r>
      <w:r w:rsidR="00FD1637" w:rsidRPr="007D1264">
        <w:rPr>
          <w:rFonts w:ascii="Arial" w:hAnsi="Arial" w:cs="Arial"/>
          <w:sz w:val="22"/>
        </w:rPr>
        <w:t>Avoid flying into box canyons.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.2</w:t>
      </w:r>
      <w:r w:rsidR="00FD1637" w:rsidRPr="007D1264">
        <w:rPr>
          <w:rFonts w:ascii="Arial" w:hAnsi="Arial" w:cs="Arial"/>
          <w:b/>
          <w:bCs/>
          <w:sz w:val="22"/>
        </w:rPr>
        <w:tab/>
      </w:r>
      <w:r w:rsidR="00FD1637" w:rsidRPr="007D1264">
        <w:rPr>
          <w:rFonts w:ascii="Arial" w:hAnsi="Arial" w:cs="Arial"/>
          <w:sz w:val="22"/>
        </w:rPr>
        <w:t>Avoid flying uphill into higher terrain.</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.3</w:t>
      </w:r>
      <w:r w:rsidR="00FD1637" w:rsidRPr="007D1264">
        <w:rPr>
          <w:rFonts w:ascii="Arial" w:hAnsi="Arial" w:cs="Arial"/>
          <w:b/>
          <w:bCs/>
          <w:sz w:val="22"/>
        </w:rPr>
        <w:tab/>
      </w:r>
      <w:r w:rsidR="00FD1637" w:rsidRPr="007D1264">
        <w:rPr>
          <w:rFonts w:ascii="Arial" w:hAnsi="Arial" w:cs="Arial"/>
          <w:sz w:val="22"/>
        </w:rPr>
        <w:t>Avoid crossing ridges at right angles.</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.4</w:t>
      </w:r>
      <w:r w:rsidR="00FD1637" w:rsidRPr="007D1264">
        <w:rPr>
          <w:rFonts w:ascii="Arial" w:hAnsi="Arial" w:cs="Arial"/>
          <w:b/>
          <w:bCs/>
          <w:sz w:val="22"/>
        </w:rPr>
        <w:tab/>
      </w:r>
      <w:r w:rsidR="00FD1637" w:rsidRPr="007D1264">
        <w:rPr>
          <w:rFonts w:ascii="Arial" w:hAnsi="Arial" w:cs="Arial"/>
          <w:sz w:val="22"/>
        </w:rPr>
        <w:t>Avoid flying into clouds or low visibility.</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.5</w:t>
      </w:r>
      <w:r w:rsidR="00FD1637" w:rsidRPr="007D1264">
        <w:rPr>
          <w:rFonts w:ascii="Arial" w:hAnsi="Arial" w:cs="Arial"/>
          <w:b/>
          <w:bCs/>
          <w:sz w:val="22"/>
        </w:rPr>
        <w:tab/>
      </w:r>
      <w:r w:rsidR="00FD1637" w:rsidRPr="007D1264">
        <w:rPr>
          <w:rFonts w:ascii="Arial" w:hAnsi="Arial" w:cs="Arial"/>
          <w:sz w:val="22"/>
        </w:rPr>
        <w:t>Avoid flying below 500 feet except for takeoff and landing.</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.6</w:t>
      </w:r>
      <w:r w:rsidR="00FD1637" w:rsidRPr="007D1264">
        <w:rPr>
          <w:rFonts w:ascii="Arial" w:hAnsi="Arial" w:cs="Arial"/>
          <w:b/>
          <w:bCs/>
          <w:sz w:val="22"/>
        </w:rPr>
        <w:tab/>
      </w:r>
      <w:r w:rsidR="00FD1637" w:rsidRPr="007D1264">
        <w:rPr>
          <w:rFonts w:ascii="Arial" w:hAnsi="Arial" w:cs="Arial"/>
          <w:sz w:val="22"/>
        </w:rPr>
        <w:t>Avoid flying when wind speed is 25 miles per hour or more.</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983EC2" w:rsidRPr="007D1264">
        <w:rPr>
          <w:rFonts w:ascii="Arial" w:hAnsi="Arial" w:cs="Arial"/>
          <w:b/>
          <w:bCs/>
          <w:sz w:val="22"/>
        </w:rPr>
        <w:t>.3</w:t>
      </w:r>
      <w:r w:rsidR="00FD1637" w:rsidRPr="007D1264">
        <w:rPr>
          <w:rFonts w:ascii="Arial" w:hAnsi="Arial" w:cs="Arial"/>
          <w:b/>
          <w:bCs/>
          <w:sz w:val="22"/>
        </w:rPr>
        <w:t>.7</w:t>
      </w:r>
      <w:r w:rsidR="00FD1637" w:rsidRPr="007D1264">
        <w:rPr>
          <w:rFonts w:ascii="Arial" w:hAnsi="Arial" w:cs="Arial"/>
          <w:b/>
          <w:bCs/>
          <w:sz w:val="22"/>
        </w:rPr>
        <w:tab/>
      </w:r>
      <w:r w:rsidR="00FD1637" w:rsidRPr="007D1264">
        <w:rPr>
          <w:rFonts w:ascii="Arial" w:hAnsi="Arial" w:cs="Arial"/>
          <w:sz w:val="22"/>
        </w:rPr>
        <w:t>Avoid flying in sustained strong turbulent air.</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tabs>
          <w:tab w:val="left" w:pos="-1350"/>
          <w:tab w:val="left" w:pos="-630"/>
          <w:tab w:val="left" w:pos="90"/>
          <w:tab w:val="left" w:pos="720"/>
          <w:tab w:val="left" w:pos="1440"/>
          <w:tab w:val="left" w:pos="1530"/>
          <w:tab w:val="left" w:pos="216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sz w:val="24"/>
        </w:rPr>
      </w:pPr>
      <w:r w:rsidRPr="007D1264">
        <w:rPr>
          <w:rFonts w:ascii="Arial" w:hAnsi="Arial" w:cs="Arial"/>
          <w:b/>
          <w:bCs/>
          <w:sz w:val="22"/>
        </w:rPr>
        <w:tab/>
      </w:r>
      <w:r w:rsidRPr="007D1264">
        <w:rPr>
          <w:rFonts w:ascii="Arial" w:hAnsi="Arial" w:cs="Arial"/>
          <w:b/>
          <w:bCs/>
          <w:sz w:val="22"/>
        </w:rPr>
        <w:tab/>
      </w:r>
      <w:r w:rsidRPr="007D1264">
        <w:rPr>
          <w:rFonts w:ascii="Arial" w:hAnsi="Arial" w:cs="Arial"/>
          <w:b/>
          <w:bCs/>
          <w:sz w:val="22"/>
        </w:rPr>
        <w:tab/>
        <w:t>8</w:t>
      </w:r>
      <w:r w:rsidR="00983EC2" w:rsidRPr="007D1264">
        <w:rPr>
          <w:rFonts w:ascii="Arial" w:hAnsi="Arial" w:cs="Arial"/>
          <w:b/>
          <w:bCs/>
          <w:sz w:val="22"/>
        </w:rPr>
        <w:t>.3</w:t>
      </w:r>
      <w:r w:rsidR="00FD1637" w:rsidRPr="007D1264">
        <w:rPr>
          <w:rFonts w:ascii="Arial" w:hAnsi="Arial" w:cs="Arial"/>
          <w:b/>
          <w:bCs/>
          <w:sz w:val="22"/>
        </w:rPr>
        <w:t>.8</w:t>
      </w:r>
      <w:r w:rsidR="00FD1637" w:rsidRPr="007D1264">
        <w:rPr>
          <w:rFonts w:ascii="Arial" w:hAnsi="Arial" w:cs="Arial"/>
          <w:b/>
          <w:bCs/>
          <w:sz w:val="22"/>
        </w:rPr>
        <w:tab/>
      </w:r>
      <w:r w:rsidR="00FD1637" w:rsidRPr="007D1264">
        <w:rPr>
          <w:rFonts w:ascii="Arial" w:hAnsi="Arial" w:cs="Arial"/>
          <w:sz w:val="22"/>
        </w:rPr>
        <w:t>Avoid flying in smoke columns.</w:t>
      </w:r>
    </w:p>
    <w:p w:rsidR="00FD1637" w:rsidRPr="007D1264" w:rsidRDefault="00FD1637">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Helvetica" w:hAnsi="Helvetica"/>
          <w:sz w:val="22"/>
        </w:rPr>
      </w:pPr>
    </w:p>
    <w:p w:rsidR="00A13C9D" w:rsidRPr="007D1264" w:rsidRDefault="00A13C9D">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bCs/>
          <w:sz w:val="22"/>
        </w:rPr>
      </w:pPr>
    </w:p>
    <w:p w:rsidR="00A13C9D" w:rsidRPr="007D1264" w:rsidRDefault="00A13C9D" w:rsidP="006E00D6">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sz w:val="22"/>
        </w:rPr>
      </w:pPr>
      <w:r w:rsidRPr="007D1264">
        <w:rPr>
          <w:rFonts w:ascii="Arial" w:hAnsi="Arial" w:cs="Arial"/>
          <w:b/>
          <w:bCs/>
          <w:sz w:val="22"/>
        </w:rPr>
        <w:t>8</w:t>
      </w:r>
      <w:r w:rsidR="000A2E18" w:rsidRPr="007D1264">
        <w:rPr>
          <w:rFonts w:ascii="Arial" w:hAnsi="Arial" w:cs="Arial"/>
          <w:b/>
          <w:bCs/>
          <w:sz w:val="22"/>
        </w:rPr>
        <w:t>.4</w:t>
      </w:r>
      <w:r w:rsidR="00FD1637" w:rsidRPr="007D1264">
        <w:rPr>
          <w:rFonts w:ascii="Arial" w:hAnsi="Arial" w:cs="Arial"/>
          <w:b/>
          <w:bCs/>
          <w:sz w:val="22"/>
        </w:rPr>
        <w:tab/>
      </w:r>
      <w:r w:rsidR="00FD1637" w:rsidRPr="007D1264">
        <w:rPr>
          <w:rFonts w:ascii="Arial" w:hAnsi="Arial" w:cs="Arial"/>
          <w:b/>
          <w:bCs/>
          <w:sz w:val="22"/>
          <w:u w:val="single"/>
        </w:rPr>
        <w:t xml:space="preserve">HELICOPTERS </w:t>
      </w:r>
      <w:r w:rsidR="00FD1637" w:rsidRPr="007D1264">
        <w:rPr>
          <w:rFonts w:ascii="Arial" w:hAnsi="Arial" w:cs="Arial"/>
          <w:b/>
          <w:bCs/>
          <w:sz w:val="22"/>
          <w:u w:val="single"/>
        </w:rPr>
        <w:noBreakHyphen/>
        <w:t xml:space="preserve"> in addition to items under General</w:t>
      </w:r>
      <w:r w:rsidRPr="007D1264">
        <w:rPr>
          <w:rFonts w:ascii="Arial" w:hAnsi="Arial" w:cs="Arial"/>
          <w:b/>
          <w:bCs/>
          <w:sz w:val="22"/>
          <w:u w:val="single"/>
        </w:rPr>
        <w:t xml:space="preserve"> Guidelines</w:t>
      </w:r>
      <w:r w:rsidR="00FD1637" w:rsidRPr="007D1264">
        <w:rPr>
          <w:rFonts w:ascii="Arial" w:hAnsi="Arial" w:cs="Arial"/>
          <w:b/>
          <w:bCs/>
          <w:sz w:val="22"/>
          <w:u w:val="single"/>
        </w:rPr>
        <w:t xml:space="preserve"> and Recon</w:t>
      </w:r>
    </w:p>
    <w:p w:rsidR="0017215A" w:rsidRPr="007D1264" w:rsidRDefault="0017215A" w:rsidP="00A969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sz w:val="22"/>
        </w:rPr>
      </w:pPr>
    </w:p>
    <w:p w:rsidR="00FD1637" w:rsidRPr="007D1264" w:rsidRDefault="00A969E3" w:rsidP="00A969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sz w:val="22"/>
        </w:rPr>
      </w:pPr>
      <w:r w:rsidRPr="007D1264">
        <w:rPr>
          <w:rFonts w:ascii="Arial" w:hAnsi="Arial" w:cs="Arial"/>
          <w:sz w:val="22"/>
        </w:rPr>
        <w:t>All helicopter mission flights will comply with the IHOG, which has been adopted by the BLM as policy.</w:t>
      </w:r>
    </w:p>
    <w:p w:rsidR="00A969E3" w:rsidRPr="007D1264" w:rsidRDefault="00A969E3">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b/>
          <w:bCs/>
          <w:sz w:val="22"/>
        </w:rPr>
      </w:pPr>
    </w:p>
    <w:p w:rsidR="00FD1637" w:rsidRPr="007D1264" w:rsidRDefault="00433DD2">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Arial" w:hAnsi="Arial" w:cs="Arial"/>
          <w:sz w:val="22"/>
        </w:rPr>
      </w:pPr>
      <w:r w:rsidRPr="007D1264">
        <w:rPr>
          <w:rFonts w:ascii="Arial" w:hAnsi="Arial" w:cs="Arial"/>
          <w:b/>
          <w:bCs/>
          <w:sz w:val="22"/>
        </w:rPr>
        <w:t>8</w:t>
      </w:r>
      <w:r w:rsidR="000A2E18" w:rsidRPr="007D1264">
        <w:rPr>
          <w:rFonts w:ascii="Arial" w:hAnsi="Arial" w:cs="Arial"/>
          <w:b/>
          <w:bCs/>
          <w:sz w:val="22"/>
        </w:rPr>
        <w:t>.4</w:t>
      </w:r>
      <w:r w:rsidR="00FD1637" w:rsidRPr="007D1264">
        <w:rPr>
          <w:rFonts w:ascii="Arial" w:hAnsi="Arial" w:cs="Arial"/>
          <w:b/>
          <w:bCs/>
          <w:sz w:val="22"/>
        </w:rPr>
        <w:t>.1</w:t>
      </w:r>
      <w:r w:rsidR="00FD1637" w:rsidRPr="007D1264">
        <w:rPr>
          <w:rFonts w:ascii="Arial" w:hAnsi="Arial" w:cs="Arial"/>
          <w:b/>
          <w:bCs/>
          <w:sz w:val="22"/>
        </w:rPr>
        <w:tab/>
      </w:r>
      <w:r w:rsidR="00FD1637" w:rsidRPr="007D1264">
        <w:rPr>
          <w:rFonts w:ascii="Arial" w:hAnsi="Arial" w:cs="Arial"/>
          <w:sz w:val="22"/>
        </w:rPr>
        <w:t>Keep landing area clear of all loose articles and trash.</w:t>
      </w:r>
    </w:p>
    <w:p w:rsidR="00FD1637" w:rsidRPr="007D1264" w:rsidRDefault="00FD1637">
      <w:pPr>
        <w:widowControl/>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rPr>
      </w:pPr>
    </w:p>
    <w:p w:rsidR="00FD1637" w:rsidRPr="007D1264" w:rsidRDefault="00433DD2">
      <w:pPr>
        <w:tabs>
          <w:tab w:val="left" w:pos="-1350"/>
          <w:tab w:val="left" w:pos="-630"/>
          <w:tab w:val="left" w:pos="90"/>
          <w:tab w:val="left" w:pos="810"/>
          <w:tab w:val="left" w:pos="1440"/>
          <w:tab w:val="left" w:pos="2160"/>
          <w:tab w:val="left" w:pos="2970"/>
          <w:tab w:val="left" w:pos="3690"/>
          <w:tab w:val="left" w:pos="4410"/>
          <w:tab w:val="left" w:pos="5130"/>
          <w:tab w:val="left" w:pos="5850"/>
          <w:tab w:val="left" w:pos="6570"/>
          <w:tab w:val="left" w:pos="7290"/>
          <w:tab w:val="left" w:pos="8010"/>
          <w:tab w:val="left" w:pos="8730"/>
        </w:tabs>
        <w:ind w:left="2160" w:hanging="2250"/>
        <w:rPr>
          <w:rFonts w:ascii="Arial" w:hAnsi="Arial" w:cs="Arial"/>
          <w:sz w:val="22"/>
        </w:rPr>
      </w:pPr>
      <w:r w:rsidRPr="007D1264">
        <w:rPr>
          <w:rFonts w:ascii="Arial" w:hAnsi="Arial" w:cs="Arial"/>
          <w:b/>
          <w:bCs/>
          <w:sz w:val="22"/>
        </w:rPr>
        <w:tab/>
      </w:r>
      <w:r w:rsidRPr="007D1264">
        <w:rPr>
          <w:rFonts w:ascii="Arial" w:hAnsi="Arial" w:cs="Arial"/>
          <w:b/>
          <w:bCs/>
          <w:sz w:val="22"/>
        </w:rPr>
        <w:tab/>
      </w:r>
      <w:r w:rsidRPr="007D1264">
        <w:rPr>
          <w:rFonts w:ascii="Arial" w:hAnsi="Arial" w:cs="Arial"/>
          <w:b/>
          <w:bCs/>
          <w:sz w:val="22"/>
        </w:rPr>
        <w:tab/>
        <w:t>8</w:t>
      </w:r>
      <w:r w:rsidR="000A2E18" w:rsidRPr="007D1264">
        <w:rPr>
          <w:rFonts w:ascii="Arial" w:hAnsi="Arial" w:cs="Arial"/>
          <w:b/>
          <w:bCs/>
          <w:sz w:val="22"/>
        </w:rPr>
        <w:t>.4</w:t>
      </w:r>
      <w:r w:rsidR="00FD1637" w:rsidRPr="007D1264">
        <w:rPr>
          <w:rFonts w:ascii="Arial" w:hAnsi="Arial" w:cs="Arial"/>
          <w:b/>
          <w:bCs/>
          <w:sz w:val="22"/>
        </w:rPr>
        <w:t>.2</w:t>
      </w:r>
      <w:r w:rsidR="00FD1637" w:rsidRPr="007D1264">
        <w:rPr>
          <w:rFonts w:ascii="Arial" w:hAnsi="Arial" w:cs="Arial"/>
          <w:b/>
          <w:bCs/>
          <w:sz w:val="22"/>
        </w:rPr>
        <w:tab/>
      </w:r>
      <w:r w:rsidR="00FD1637" w:rsidRPr="007D1264">
        <w:rPr>
          <w:rFonts w:ascii="Arial" w:hAnsi="Arial" w:cs="Arial"/>
          <w:sz w:val="22"/>
        </w:rPr>
        <w:t>Hold hat, maps and other loose gear tightly when approaching or departing the helicopter.</w:t>
      </w:r>
    </w:p>
    <w:p w:rsidR="00F43531" w:rsidRPr="007D1264" w:rsidRDefault="00A969E3">
      <w:pPr>
        <w:tabs>
          <w:tab w:val="left" w:pos="-1350"/>
          <w:tab w:val="left" w:pos="-630"/>
          <w:tab w:val="left" w:pos="90"/>
          <w:tab w:val="left" w:pos="810"/>
          <w:tab w:val="left" w:pos="1440"/>
          <w:tab w:val="left" w:pos="2160"/>
          <w:tab w:val="left" w:pos="2970"/>
          <w:tab w:val="left" w:pos="3690"/>
          <w:tab w:val="left" w:pos="4410"/>
          <w:tab w:val="left" w:pos="5130"/>
          <w:tab w:val="left" w:pos="5850"/>
          <w:tab w:val="left" w:pos="6570"/>
          <w:tab w:val="left" w:pos="7290"/>
          <w:tab w:val="left" w:pos="8010"/>
          <w:tab w:val="left" w:pos="8730"/>
        </w:tabs>
        <w:ind w:left="2160" w:hanging="2250"/>
        <w:rPr>
          <w:rFonts w:ascii="Arial" w:hAnsi="Arial" w:cs="Arial"/>
          <w:sz w:val="22"/>
        </w:rPr>
      </w:pPr>
      <w:r w:rsidRPr="007D1264">
        <w:rPr>
          <w:rFonts w:ascii="Arial" w:hAnsi="Arial" w:cs="Arial"/>
          <w:sz w:val="22"/>
        </w:rPr>
        <w:tab/>
      </w:r>
      <w:r w:rsidRPr="007D1264">
        <w:rPr>
          <w:rFonts w:ascii="Arial" w:hAnsi="Arial" w:cs="Arial"/>
          <w:sz w:val="22"/>
        </w:rPr>
        <w:tab/>
      </w:r>
      <w:r w:rsidRPr="007D1264">
        <w:rPr>
          <w:rFonts w:ascii="Arial" w:hAnsi="Arial" w:cs="Arial"/>
          <w:sz w:val="22"/>
        </w:rPr>
        <w:tab/>
      </w:r>
    </w:p>
    <w:p w:rsidR="00A969E3" w:rsidRPr="00A969E3" w:rsidRDefault="00F43531">
      <w:pPr>
        <w:tabs>
          <w:tab w:val="left" w:pos="-1350"/>
          <w:tab w:val="left" w:pos="-630"/>
          <w:tab w:val="left" w:pos="90"/>
          <w:tab w:val="left" w:pos="810"/>
          <w:tab w:val="left" w:pos="1440"/>
          <w:tab w:val="left" w:pos="2160"/>
          <w:tab w:val="left" w:pos="2970"/>
          <w:tab w:val="left" w:pos="3690"/>
          <w:tab w:val="left" w:pos="4410"/>
          <w:tab w:val="left" w:pos="5130"/>
          <w:tab w:val="left" w:pos="5850"/>
          <w:tab w:val="left" w:pos="6570"/>
          <w:tab w:val="left" w:pos="7290"/>
          <w:tab w:val="left" w:pos="8010"/>
          <w:tab w:val="left" w:pos="8730"/>
        </w:tabs>
        <w:ind w:left="2160" w:hanging="2250"/>
        <w:rPr>
          <w:rFonts w:ascii="Helvetica" w:hAnsi="Helvetica"/>
          <w:sz w:val="24"/>
        </w:rPr>
      </w:pPr>
      <w:r w:rsidRPr="007D1264">
        <w:rPr>
          <w:rFonts w:ascii="Arial" w:hAnsi="Arial" w:cs="Arial"/>
          <w:sz w:val="22"/>
        </w:rPr>
        <w:tab/>
      </w:r>
      <w:r w:rsidRPr="007D1264">
        <w:rPr>
          <w:rFonts w:ascii="Arial" w:hAnsi="Arial" w:cs="Arial"/>
          <w:sz w:val="22"/>
        </w:rPr>
        <w:tab/>
      </w:r>
      <w:r w:rsidRPr="007D1264">
        <w:rPr>
          <w:rFonts w:ascii="Arial" w:hAnsi="Arial" w:cs="Arial"/>
          <w:sz w:val="22"/>
        </w:rPr>
        <w:tab/>
      </w:r>
      <w:r w:rsidR="00433DD2" w:rsidRPr="007D1264">
        <w:rPr>
          <w:rFonts w:ascii="Arial" w:hAnsi="Arial" w:cs="Arial"/>
          <w:b/>
          <w:sz w:val="22"/>
        </w:rPr>
        <w:t>8</w:t>
      </w:r>
      <w:r w:rsidR="000A2E18" w:rsidRPr="007D1264">
        <w:rPr>
          <w:rFonts w:ascii="Arial" w:hAnsi="Arial" w:cs="Arial"/>
          <w:b/>
          <w:sz w:val="22"/>
        </w:rPr>
        <w:t>.4</w:t>
      </w:r>
      <w:r w:rsidR="00A969E3" w:rsidRPr="007D1264">
        <w:rPr>
          <w:rFonts w:ascii="Arial" w:hAnsi="Arial" w:cs="Arial"/>
          <w:b/>
          <w:sz w:val="22"/>
        </w:rPr>
        <w:t>.3</w:t>
      </w:r>
      <w:r w:rsidR="00A969E3" w:rsidRPr="007D1264">
        <w:rPr>
          <w:rFonts w:ascii="Arial" w:hAnsi="Arial" w:cs="Arial"/>
          <w:b/>
          <w:sz w:val="22"/>
        </w:rPr>
        <w:tab/>
      </w:r>
      <w:r w:rsidR="00A969E3" w:rsidRPr="007D1264">
        <w:rPr>
          <w:rFonts w:ascii="Arial" w:hAnsi="Arial" w:cs="Arial"/>
          <w:sz w:val="22"/>
        </w:rPr>
        <w:t>Do not exit the aircraft after landing while the engine is running and rotors are turning if the aircraft is a</w:t>
      </w:r>
      <w:r w:rsidR="00A969E3">
        <w:rPr>
          <w:rFonts w:ascii="Arial" w:hAnsi="Arial" w:cs="Arial"/>
          <w:sz w:val="22"/>
        </w:rPr>
        <w:t>bout to be shutdown.</w:t>
      </w:r>
    </w:p>
    <w:sectPr w:rsidR="00A969E3" w:rsidRPr="00A969E3" w:rsidSect="00A15314">
      <w:footerReference w:type="even" r:id="rId24"/>
      <w:footerReference w:type="default" r:id="rId25"/>
      <w:endnotePr>
        <w:numFmt w:val="decimal"/>
      </w:endnotePr>
      <w:pgSz w:w="12240" w:h="15840" w:code="1"/>
      <w:pgMar w:top="1440" w:right="1440" w:bottom="1440" w:left="1440" w:header="720" w:footer="432"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D87" w:rsidRDefault="009D5D87">
      <w:r>
        <w:separator/>
      </w:r>
    </w:p>
  </w:endnote>
  <w:endnote w:type="continuationSeparator" w:id="0">
    <w:p w:rsidR="009D5D87" w:rsidRDefault="009D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8E" w:rsidRDefault="004774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748E" w:rsidRDefault="0047748E">
    <w:pPr>
      <w:ind w:right="360"/>
      <w:rPr>
        <w:b/>
        <w:bCs/>
      </w:rPr>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8E" w:rsidRDefault="0047748E">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8E" w:rsidRDefault="004774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748E" w:rsidRDefault="0047748E">
    <w:pPr>
      <w:ind w:right="360"/>
      <w:rPr>
        <w:b/>
        <w:bCs/>
      </w:rPr>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8E" w:rsidRDefault="004774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63CE">
      <w:rPr>
        <w:rStyle w:val="PageNumber"/>
        <w:noProof/>
      </w:rPr>
      <w:t>34</w:t>
    </w:r>
    <w:r>
      <w:rPr>
        <w:rStyle w:val="PageNumber"/>
      </w:rPr>
      <w:fldChar w:fldCharType="end"/>
    </w:r>
  </w:p>
  <w:p w:rsidR="0047748E" w:rsidRDefault="0047748E">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D87" w:rsidRDefault="009D5D87">
      <w:r>
        <w:separator/>
      </w:r>
    </w:p>
  </w:footnote>
  <w:footnote w:type="continuationSeparator" w:id="0">
    <w:p w:rsidR="009D5D87" w:rsidRDefault="009D5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1"/>
    <w:lvl w:ilvl="0">
      <w:start w:val="1"/>
      <w:numFmt w:val="decimal"/>
      <w:lvlText w:val="%1."/>
      <w:lvlJc w:val="left"/>
    </w:lvl>
    <w:lvl w:ilvl="1">
      <w:start w:val="1"/>
      <w:numFmt w:val="lowerLetter"/>
      <w:lvlText w:val="%2."/>
      <w:lvlJc w:val="left"/>
    </w:lvl>
    <w:lvl w:ilvl="2">
      <w:start w:val="1"/>
      <w:numFmt w:val="lowerLetter"/>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584F41"/>
    <w:multiLevelType w:val="multilevel"/>
    <w:tmpl w:val="6122DFBA"/>
    <w:lvl w:ilvl="0">
      <w:start w:val="7"/>
      <w:numFmt w:val="decimal"/>
      <w:lvlText w:val="%1"/>
      <w:lvlJc w:val="left"/>
      <w:pPr>
        <w:ind w:left="600" w:hanging="600"/>
      </w:pPr>
      <w:rPr>
        <w:rFonts w:hint="default"/>
        <w:b/>
      </w:rPr>
    </w:lvl>
    <w:lvl w:ilvl="1">
      <w:start w:val="2"/>
      <w:numFmt w:val="decimal"/>
      <w:lvlText w:val="%1.%2"/>
      <w:lvlJc w:val="left"/>
      <w:pPr>
        <w:ind w:left="1320" w:hanging="600"/>
      </w:pPr>
      <w:rPr>
        <w:rFonts w:hint="default"/>
        <w:b/>
      </w:rPr>
    </w:lvl>
    <w:lvl w:ilvl="2">
      <w:start w:val="18"/>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nsid w:val="00EB6453"/>
    <w:multiLevelType w:val="hybridMultilevel"/>
    <w:tmpl w:val="2E90AD80"/>
    <w:lvl w:ilvl="0" w:tplc="52D8A7A6">
      <w:start w:val="1"/>
      <w:numFmt w:val="lowerLetter"/>
      <w:lvlText w:val="%1.)"/>
      <w:lvlJc w:val="left"/>
      <w:pPr>
        <w:tabs>
          <w:tab w:val="num" w:pos="1890"/>
        </w:tabs>
        <w:ind w:left="1890" w:hanging="360"/>
      </w:pPr>
      <w:rPr>
        <w:rFonts w:hint="default"/>
      </w:rPr>
    </w:lvl>
    <w:lvl w:ilvl="1" w:tplc="04090019" w:tentative="1">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3">
    <w:nsid w:val="02C86686"/>
    <w:multiLevelType w:val="multilevel"/>
    <w:tmpl w:val="F01CE442"/>
    <w:lvl w:ilvl="0">
      <w:start w:val="3"/>
      <w:numFmt w:val="decimal"/>
      <w:lvlText w:val="%1"/>
      <w:lvlJc w:val="left"/>
      <w:pPr>
        <w:ind w:left="360" w:hanging="360"/>
      </w:pPr>
      <w:rPr>
        <w:rFonts w:hint="default"/>
        <w:b/>
        <w:u w:val="single"/>
      </w:rPr>
    </w:lvl>
    <w:lvl w:ilvl="1">
      <w:start w:val="3"/>
      <w:numFmt w:val="decimal"/>
      <w:lvlText w:val="%1.%2"/>
      <w:lvlJc w:val="left"/>
      <w:pPr>
        <w:ind w:left="1800" w:hanging="360"/>
      </w:pPr>
      <w:rPr>
        <w:rFonts w:hint="default"/>
        <w:b/>
        <w:u w:val="single"/>
      </w:rPr>
    </w:lvl>
    <w:lvl w:ilvl="2">
      <w:start w:val="1"/>
      <w:numFmt w:val="decimal"/>
      <w:lvlText w:val="%1.%2.%3"/>
      <w:lvlJc w:val="left"/>
      <w:pPr>
        <w:ind w:left="3600" w:hanging="720"/>
      </w:pPr>
      <w:rPr>
        <w:rFonts w:hint="default"/>
        <w:b/>
        <w:u w:val="single"/>
      </w:rPr>
    </w:lvl>
    <w:lvl w:ilvl="3">
      <w:start w:val="1"/>
      <w:numFmt w:val="decimal"/>
      <w:lvlText w:val="%1.%2.%3.%4"/>
      <w:lvlJc w:val="left"/>
      <w:pPr>
        <w:ind w:left="5040" w:hanging="720"/>
      </w:pPr>
      <w:rPr>
        <w:rFonts w:hint="default"/>
        <w:b/>
        <w:u w:val="single"/>
      </w:rPr>
    </w:lvl>
    <w:lvl w:ilvl="4">
      <w:start w:val="1"/>
      <w:numFmt w:val="decimal"/>
      <w:lvlText w:val="%1.%2.%3.%4.%5"/>
      <w:lvlJc w:val="left"/>
      <w:pPr>
        <w:ind w:left="6840" w:hanging="1080"/>
      </w:pPr>
      <w:rPr>
        <w:rFonts w:hint="default"/>
        <w:b/>
        <w:u w:val="single"/>
      </w:rPr>
    </w:lvl>
    <w:lvl w:ilvl="5">
      <w:start w:val="1"/>
      <w:numFmt w:val="decimal"/>
      <w:lvlText w:val="%1.%2.%3.%4.%5.%6"/>
      <w:lvlJc w:val="left"/>
      <w:pPr>
        <w:ind w:left="8280" w:hanging="1080"/>
      </w:pPr>
      <w:rPr>
        <w:rFonts w:hint="default"/>
        <w:b/>
        <w:u w:val="single"/>
      </w:rPr>
    </w:lvl>
    <w:lvl w:ilvl="6">
      <w:start w:val="1"/>
      <w:numFmt w:val="decimal"/>
      <w:lvlText w:val="%1.%2.%3.%4.%5.%6.%7"/>
      <w:lvlJc w:val="left"/>
      <w:pPr>
        <w:ind w:left="10080" w:hanging="1440"/>
      </w:pPr>
      <w:rPr>
        <w:rFonts w:hint="default"/>
        <w:b/>
        <w:u w:val="single"/>
      </w:rPr>
    </w:lvl>
    <w:lvl w:ilvl="7">
      <w:start w:val="1"/>
      <w:numFmt w:val="decimal"/>
      <w:lvlText w:val="%1.%2.%3.%4.%5.%6.%7.%8"/>
      <w:lvlJc w:val="left"/>
      <w:pPr>
        <w:ind w:left="11520" w:hanging="1440"/>
      </w:pPr>
      <w:rPr>
        <w:rFonts w:hint="default"/>
        <w:b/>
        <w:u w:val="single"/>
      </w:rPr>
    </w:lvl>
    <w:lvl w:ilvl="8">
      <w:start w:val="1"/>
      <w:numFmt w:val="decimal"/>
      <w:lvlText w:val="%1.%2.%3.%4.%5.%6.%7.%8.%9"/>
      <w:lvlJc w:val="left"/>
      <w:pPr>
        <w:ind w:left="13320" w:hanging="1800"/>
      </w:pPr>
      <w:rPr>
        <w:rFonts w:hint="default"/>
        <w:b/>
        <w:u w:val="single"/>
      </w:rPr>
    </w:lvl>
  </w:abstractNum>
  <w:abstractNum w:abstractNumId="4">
    <w:nsid w:val="0AA0554D"/>
    <w:multiLevelType w:val="multilevel"/>
    <w:tmpl w:val="69A2025C"/>
    <w:lvl w:ilvl="0">
      <w:start w:val="5"/>
      <w:numFmt w:val="decimal"/>
      <w:lvlText w:val="%1"/>
      <w:lvlJc w:val="left"/>
      <w:pPr>
        <w:tabs>
          <w:tab w:val="num" w:pos="810"/>
        </w:tabs>
        <w:ind w:left="810" w:hanging="810"/>
      </w:pPr>
      <w:rPr>
        <w:rFonts w:hint="default"/>
        <w:b/>
      </w:rPr>
    </w:lvl>
    <w:lvl w:ilvl="1">
      <w:start w:val="10"/>
      <w:numFmt w:val="decimal"/>
      <w:lvlText w:val="%1.%2"/>
      <w:lvlJc w:val="left"/>
      <w:pPr>
        <w:tabs>
          <w:tab w:val="num" w:pos="1530"/>
        </w:tabs>
        <w:ind w:left="1530" w:hanging="810"/>
      </w:pPr>
      <w:rPr>
        <w:rFonts w:hint="default"/>
        <w:b/>
      </w:rPr>
    </w:lvl>
    <w:lvl w:ilvl="2">
      <w:start w:val="1"/>
      <w:numFmt w:val="decimal"/>
      <w:lvlText w:val="%1.%2.%3"/>
      <w:lvlJc w:val="left"/>
      <w:pPr>
        <w:tabs>
          <w:tab w:val="num" w:pos="2250"/>
        </w:tabs>
        <w:ind w:left="2250" w:hanging="81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5">
    <w:nsid w:val="0DB32FF5"/>
    <w:multiLevelType w:val="hybridMultilevel"/>
    <w:tmpl w:val="A8380390"/>
    <w:lvl w:ilvl="0" w:tplc="8C10D7BC">
      <w:start w:val="1"/>
      <w:numFmt w:val="bullet"/>
      <w:pStyle w:val="listindent"/>
      <w:lvlText w:val=""/>
      <w:lvlJc w:val="left"/>
      <w:pPr>
        <w:tabs>
          <w:tab w:val="num" w:pos="1800"/>
        </w:tabs>
        <w:ind w:left="1800" w:hanging="360"/>
      </w:pPr>
      <w:rPr>
        <w:rFonts w:ascii="Symbol" w:hAnsi="Symbol" w:hint="default"/>
        <w:color w:val="auto"/>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108561E7"/>
    <w:multiLevelType w:val="multilevel"/>
    <w:tmpl w:val="4FA4A762"/>
    <w:lvl w:ilvl="0">
      <w:start w:val="8"/>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20"/>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54648D2"/>
    <w:multiLevelType w:val="multilevel"/>
    <w:tmpl w:val="B5F40104"/>
    <w:lvl w:ilvl="0">
      <w:start w:val="4"/>
      <w:numFmt w:val="decimal"/>
      <w:lvlText w:val="%1.0"/>
      <w:lvlJc w:val="left"/>
      <w:pPr>
        <w:tabs>
          <w:tab w:val="num" w:pos="810"/>
        </w:tabs>
        <w:ind w:left="810" w:hanging="810"/>
      </w:pPr>
      <w:rPr>
        <w:rFonts w:hint="default"/>
        <w:b/>
      </w:rPr>
    </w:lvl>
    <w:lvl w:ilvl="1">
      <w:start w:val="1"/>
      <w:numFmt w:val="decimal"/>
      <w:lvlText w:val="%1.%2"/>
      <w:lvlJc w:val="left"/>
      <w:pPr>
        <w:tabs>
          <w:tab w:val="num" w:pos="1530"/>
        </w:tabs>
        <w:ind w:left="1530" w:hanging="810"/>
      </w:pPr>
      <w:rPr>
        <w:rFonts w:hint="default"/>
        <w:b/>
      </w:rPr>
    </w:lvl>
    <w:lvl w:ilvl="2">
      <w:start w:val="1"/>
      <w:numFmt w:val="decimal"/>
      <w:lvlText w:val="%1.%2.%3"/>
      <w:lvlJc w:val="left"/>
      <w:pPr>
        <w:tabs>
          <w:tab w:val="num" w:pos="1980"/>
        </w:tabs>
        <w:ind w:left="1980" w:hanging="1080"/>
      </w:pPr>
      <w:rPr>
        <w:rFonts w:hint="default"/>
        <w:b/>
      </w:rPr>
    </w:lvl>
    <w:lvl w:ilvl="3">
      <w:start w:val="1"/>
      <w:numFmt w:val="decimal"/>
      <w:lvlText w:val="%1.%2.%3.%4"/>
      <w:lvlJc w:val="left"/>
      <w:pPr>
        <w:tabs>
          <w:tab w:val="num" w:pos="3600"/>
        </w:tabs>
        <w:ind w:left="3600" w:hanging="1440"/>
      </w:pPr>
      <w:rPr>
        <w:rFonts w:hint="default"/>
        <w:b/>
      </w:rPr>
    </w:lvl>
    <w:lvl w:ilvl="4">
      <w:start w:val="1"/>
      <w:numFmt w:val="decimal"/>
      <w:lvlText w:val="%1.%2.%3.%4.%5"/>
      <w:lvlJc w:val="left"/>
      <w:pPr>
        <w:tabs>
          <w:tab w:val="num" w:pos="4320"/>
        </w:tabs>
        <w:ind w:left="4320" w:hanging="1440"/>
      </w:pPr>
      <w:rPr>
        <w:rFonts w:hint="default"/>
        <w:b/>
      </w:rPr>
    </w:lvl>
    <w:lvl w:ilvl="5">
      <w:start w:val="1"/>
      <w:numFmt w:val="decimal"/>
      <w:lvlText w:val="%1.%2.%3.%4.%5.%6"/>
      <w:lvlJc w:val="left"/>
      <w:pPr>
        <w:tabs>
          <w:tab w:val="num" w:pos="5400"/>
        </w:tabs>
        <w:ind w:left="5400" w:hanging="1800"/>
      </w:pPr>
      <w:rPr>
        <w:rFonts w:hint="default"/>
        <w:b/>
      </w:rPr>
    </w:lvl>
    <w:lvl w:ilvl="6">
      <w:start w:val="1"/>
      <w:numFmt w:val="decimal"/>
      <w:lvlText w:val="%1.%2.%3.%4.%5.%6.%7"/>
      <w:lvlJc w:val="left"/>
      <w:pPr>
        <w:tabs>
          <w:tab w:val="num" w:pos="6480"/>
        </w:tabs>
        <w:ind w:left="6480" w:hanging="2160"/>
      </w:pPr>
      <w:rPr>
        <w:rFonts w:hint="default"/>
        <w:b/>
      </w:rPr>
    </w:lvl>
    <w:lvl w:ilvl="7">
      <w:start w:val="1"/>
      <w:numFmt w:val="decimal"/>
      <w:lvlText w:val="%1.%2.%3.%4.%5.%6.%7.%8"/>
      <w:lvlJc w:val="left"/>
      <w:pPr>
        <w:tabs>
          <w:tab w:val="num" w:pos="7560"/>
        </w:tabs>
        <w:ind w:left="7560" w:hanging="2520"/>
      </w:pPr>
      <w:rPr>
        <w:rFonts w:hint="default"/>
        <w:b/>
      </w:rPr>
    </w:lvl>
    <w:lvl w:ilvl="8">
      <w:start w:val="1"/>
      <w:numFmt w:val="decimal"/>
      <w:lvlText w:val="%1.%2.%3.%4.%5.%6.%7.%8.%9"/>
      <w:lvlJc w:val="left"/>
      <w:pPr>
        <w:tabs>
          <w:tab w:val="num" w:pos="8640"/>
        </w:tabs>
        <w:ind w:left="8640" w:hanging="2880"/>
      </w:pPr>
      <w:rPr>
        <w:rFonts w:hint="default"/>
        <w:b/>
      </w:rPr>
    </w:lvl>
  </w:abstractNum>
  <w:abstractNum w:abstractNumId="8">
    <w:nsid w:val="15E17EF1"/>
    <w:multiLevelType w:val="hybridMultilevel"/>
    <w:tmpl w:val="8AE4D6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2112DAC"/>
    <w:multiLevelType w:val="hybridMultilevel"/>
    <w:tmpl w:val="BC56CF96"/>
    <w:lvl w:ilvl="0" w:tplc="A4909E16">
      <w:numFmt w:val="bullet"/>
      <w:lvlText w:val=""/>
      <w:legacy w:legacy="1" w:legacySpace="0" w:legacyIndent="720"/>
      <w:lvlJc w:val="left"/>
      <w:pPr>
        <w:ind w:left="810" w:hanging="720"/>
      </w:pPr>
      <w:rPr>
        <w:rFonts w:ascii="WP IconicSymbolsA" w:hAnsi="WP IconicSymbolsA"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D9799F"/>
    <w:multiLevelType w:val="multilevel"/>
    <w:tmpl w:val="574A15CA"/>
    <w:lvl w:ilvl="0">
      <w:start w:val="3"/>
      <w:numFmt w:val="decimal"/>
      <w:lvlText w:val="%1"/>
      <w:lvlJc w:val="left"/>
      <w:pPr>
        <w:ind w:left="360" w:hanging="360"/>
      </w:pPr>
      <w:rPr>
        <w:rFonts w:hint="default"/>
        <w:b/>
      </w:rPr>
    </w:lvl>
    <w:lvl w:ilvl="1">
      <w:start w:val="3"/>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1">
    <w:nsid w:val="293B78D7"/>
    <w:multiLevelType w:val="hybridMultilevel"/>
    <w:tmpl w:val="CB6C7BF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2B383288"/>
    <w:multiLevelType w:val="hybridMultilevel"/>
    <w:tmpl w:val="0C7C327E"/>
    <w:lvl w:ilvl="0" w:tplc="04090001">
      <w:start w:val="1"/>
      <w:numFmt w:val="bullet"/>
      <w:lvlText w:val=""/>
      <w:lvlJc w:val="left"/>
      <w:pPr>
        <w:ind w:left="4590" w:hanging="360"/>
      </w:pPr>
      <w:rPr>
        <w:rFonts w:ascii="Symbol" w:hAnsi="Symbol"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13">
    <w:nsid w:val="305613E8"/>
    <w:multiLevelType w:val="hybridMultilevel"/>
    <w:tmpl w:val="91B67B66"/>
    <w:lvl w:ilvl="0" w:tplc="8C10D7BC">
      <w:start w:val="1"/>
      <w:numFmt w:val="bullet"/>
      <w:lvlText w:val=""/>
      <w:lvlJc w:val="left"/>
      <w:pPr>
        <w:tabs>
          <w:tab w:val="num" w:pos="7650"/>
        </w:tabs>
        <w:ind w:left="7650" w:hanging="6840"/>
      </w:pPr>
      <w:rPr>
        <w:rFonts w:ascii="Symbol" w:hAnsi="Symbol" w:hint="default"/>
        <w:color w:val="auto"/>
      </w:rPr>
    </w:lvl>
    <w:lvl w:ilvl="1" w:tplc="0409000F">
      <w:start w:val="1"/>
      <w:numFmt w:val="decimal"/>
      <w:lvlText w:val="%2."/>
      <w:lvlJc w:val="left"/>
      <w:pPr>
        <w:tabs>
          <w:tab w:val="num" w:pos="7870"/>
        </w:tabs>
        <w:ind w:left="7870" w:hanging="360"/>
      </w:pPr>
    </w:lvl>
    <w:lvl w:ilvl="2" w:tplc="04090005">
      <w:start w:val="1"/>
      <w:numFmt w:val="bullet"/>
      <w:lvlText w:val=""/>
      <w:lvlJc w:val="left"/>
      <w:pPr>
        <w:tabs>
          <w:tab w:val="num" w:pos="8590"/>
        </w:tabs>
        <w:ind w:left="8590" w:hanging="360"/>
      </w:pPr>
      <w:rPr>
        <w:rFonts w:ascii="Wingdings" w:hAnsi="Wingdings" w:hint="default"/>
      </w:rPr>
    </w:lvl>
    <w:lvl w:ilvl="3" w:tplc="04090001">
      <w:start w:val="1"/>
      <w:numFmt w:val="bullet"/>
      <w:lvlText w:val=""/>
      <w:lvlJc w:val="left"/>
      <w:pPr>
        <w:tabs>
          <w:tab w:val="num" w:pos="9310"/>
        </w:tabs>
        <w:ind w:left="9310" w:hanging="360"/>
      </w:pPr>
      <w:rPr>
        <w:rFonts w:ascii="Symbol" w:hAnsi="Symbol" w:hint="default"/>
      </w:rPr>
    </w:lvl>
    <w:lvl w:ilvl="4" w:tplc="04090003" w:tentative="1">
      <w:start w:val="1"/>
      <w:numFmt w:val="bullet"/>
      <w:lvlText w:val="o"/>
      <w:lvlJc w:val="left"/>
      <w:pPr>
        <w:tabs>
          <w:tab w:val="num" w:pos="10030"/>
        </w:tabs>
        <w:ind w:left="10030" w:hanging="360"/>
      </w:pPr>
      <w:rPr>
        <w:rFonts w:ascii="Courier New" w:hAnsi="Courier New" w:hint="default"/>
      </w:rPr>
    </w:lvl>
    <w:lvl w:ilvl="5" w:tplc="04090005" w:tentative="1">
      <w:start w:val="1"/>
      <w:numFmt w:val="bullet"/>
      <w:lvlText w:val=""/>
      <w:lvlJc w:val="left"/>
      <w:pPr>
        <w:tabs>
          <w:tab w:val="num" w:pos="10750"/>
        </w:tabs>
        <w:ind w:left="10750" w:hanging="360"/>
      </w:pPr>
      <w:rPr>
        <w:rFonts w:ascii="Wingdings" w:hAnsi="Wingdings" w:hint="default"/>
      </w:rPr>
    </w:lvl>
    <w:lvl w:ilvl="6" w:tplc="04090001" w:tentative="1">
      <w:start w:val="1"/>
      <w:numFmt w:val="bullet"/>
      <w:lvlText w:val=""/>
      <w:lvlJc w:val="left"/>
      <w:pPr>
        <w:tabs>
          <w:tab w:val="num" w:pos="11470"/>
        </w:tabs>
        <w:ind w:left="11470" w:hanging="360"/>
      </w:pPr>
      <w:rPr>
        <w:rFonts w:ascii="Symbol" w:hAnsi="Symbol" w:hint="default"/>
      </w:rPr>
    </w:lvl>
    <w:lvl w:ilvl="7" w:tplc="04090003" w:tentative="1">
      <w:start w:val="1"/>
      <w:numFmt w:val="bullet"/>
      <w:lvlText w:val="o"/>
      <w:lvlJc w:val="left"/>
      <w:pPr>
        <w:tabs>
          <w:tab w:val="num" w:pos="12190"/>
        </w:tabs>
        <w:ind w:left="12190" w:hanging="360"/>
      </w:pPr>
      <w:rPr>
        <w:rFonts w:ascii="Courier New" w:hAnsi="Courier New" w:hint="default"/>
      </w:rPr>
    </w:lvl>
    <w:lvl w:ilvl="8" w:tplc="04090005" w:tentative="1">
      <w:start w:val="1"/>
      <w:numFmt w:val="bullet"/>
      <w:lvlText w:val=""/>
      <w:lvlJc w:val="left"/>
      <w:pPr>
        <w:tabs>
          <w:tab w:val="num" w:pos="12910"/>
        </w:tabs>
        <w:ind w:left="12910" w:hanging="360"/>
      </w:pPr>
      <w:rPr>
        <w:rFonts w:ascii="Wingdings" w:hAnsi="Wingdings" w:hint="default"/>
      </w:rPr>
    </w:lvl>
  </w:abstractNum>
  <w:abstractNum w:abstractNumId="14">
    <w:nsid w:val="3F6F57F7"/>
    <w:multiLevelType w:val="hybridMultilevel"/>
    <w:tmpl w:val="FFACF65E"/>
    <w:lvl w:ilvl="0" w:tplc="04090001">
      <w:start w:val="1"/>
      <w:numFmt w:val="bullet"/>
      <w:lvlText w:val=""/>
      <w:lvlJc w:val="left"/>
      <w:pPr>
        <w:tabs>
          <w:tab w:val="num" w:pos="1800"/>
        </w:tabs>
        <w:ind w:left="1800" w:hanging="360"/>
      </w:pPr>
      <w:rPr>
        <w:rFonts w:ascii="Symbol" w:hAnsi="Symbol" w:hint="default"/>
      </w:rPr>
    </w:lvl>
    <w:lvl w:ilvl="1" w:tplc="04090001">
      <w:start w:val="1"/>
      <w:numFmt w:val="bullet"/>
      <w:lvlText w:val=""/>
      <w:lvlJc w:val="left"/>
      <w:pPr>
        <w:tabs>
          <w:tab w:val="num" w:pos="2520"/>
        </w:tabs>
        <w:ind w:left="2520" w:hanging="360"/>
      </w:pPr>
      <w:rPr>
        <w:rFonts w:ascii="Symbol" w:hAnsi="Symbol" w:hint="default"/>
      </w:rPr>
    </w:lvl>
    <w:lvl w:ilvl="2" w:tplc="04090001">
      <w:start w:val="1"/>
      <w:numFmt w:val="bullet"/>
      <w:lvlText w:val=""/>
      <w:lvlJc w:val="left"/>
      <w:pPr>
        <w:tabs>
          <w:tab w:val="num" w:pos="3240"/>
        </w:tabs>
        <w:ind w:left="3240" w:hanging="180"/>
      </w:pPr>
      <w:rPr>
        <w:rFonts w:ascii="Symbol" w:hAnsi="Symbol"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3FA1469B"/>
    <w:multiLevelType w:val="hybridMultilevel"/>
    <w:tmpl w:val="10DAD262"/>
    <w:lvl w:ilvl="0" w:tplc="8C10D7BC">
      <w:start w:val="1"/>
      <w:numFmt w:val="bullet"/>
      <w:lvlText w:val=""/>
      <w:lvlJc w:val="left"/>
      <w:pPr>
        <w:tabs>
          <w:tab w:val="num" w:pos="1800"/>
        </w:tabs>
        <w:ind w:left="1800" w:hanging="360"/>
      </w:pPr>
      <w:rPr>
        <w:rFonts w:ascii="Symbol" w:hAnsi="Symbol"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43D32A78"/>
    <w:multiLevelType w:val="hybridMultilevel"/>
    <w:tmpl w:val="3EBCFB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662C01"/>
    <w:multiLevelType w:val="hybridMultilevel"/>
    <w:tmpl w:val="155CAD0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AB7773"/>
    <w:multiLevelType w:val="multilevel"/>
    <w:tmpl w:val="B6545682"/>
    <w:lvl w:ilvl="0">
      <w:start w:val="2"/>
      <w:numFmt w:val="decimal"/>
      <w:lvlText w:val="%1.0"/>
      <w:lvlJc w:val="left"/>
      <w:pPr>
        <w:ind w:left="495" w:hanging="495"/>
      </w:pPr>
      <w:rPr>
        <w:rFonts w:ascii="Arial" w:hAnsi="Arial" w:cs="Arial" w:hint="default"/>
        <w:color w:val="auto"/>
        <w:u w:val="none"/>
      </w:rPr>
    </w:lvl>
    <w:lvl w:ilvl="1">
      <w:start w:val="1"/>
      <w:numFmt w:val="decimal"/>
      <w:lvlText w:val="%1.%2"/>
      <w:lvlJc w:val="left"/>
      <w:pPr>
        <w:ind w:left="1215" w:hanging="495"/>
      </w:pPr>
      <w:rPr>
        <w:rFonts w:ascii="Arial" w:hAnsi="Arial" w:cs="Arial" w:hint="default"/>
        <w:color w:val="auto"/>
        <w:u w:val="none"/>
      </w:rPr>
    </w:lvl>
    <w:lvl w:ilvl="2">
      <w:start w:val="1"/>
      <w:numFmt w:val="decimal"/>
      <w:lvlText w:val="%1.%2.%3"/>
      <w:lvlJc w:val="left"/>
      <w:pPr>
        <w:ind w:left="2160" w:hanging="720"/>
      </w:pPr>
      <w:rPr>
        <w:rFonts w:ascii="Arial" w:hAnsi="Arial" w:cs="Arial" w:hint="default"/>
        <w:color w:val="auto"/>
        <w:u w:val="none"/>
      </w:rPr>
    </w:lvl>
    <w:lvl w:ilvl="3">
      <w:start w:val="1"/>
      <w:numFmt w:val="decimal"/>
      <w:lvlText w:val="%1.%2.%3.%4"/>
      <w:lvlJc w:val="left"/>
      <w:pPr>
        <w:ind w:left="2880" w:hanging="720"/>
      </w:pPr>
      <w:rPr>
        <w:rFonts w:ascii="Arial" w:hAnsi="Arial" w:cs="Arial" w:hint="default"/>
        <w:color w:val="auto"/>
        <w:u w:val="none"/>
      </w:rPr>
    </w:lvl>
    <w:lvl w:ilvl="4">
      <w:start w:val="1"/>
      <w:numFmt w:val="decimal"/>
      <w:lvlText w:val="%1.%2.%3.%4.%5"/>
      <w:lvlJc w:val="left"/>
      <w:pPr>
        <w:ind w:left="3960" w:hanging="1080"/>
      </w:pPr>
      <w:rPr>
        <w:rFonts w:ascii="Arial" w:hAnsi="Arial" w:cs="Arial" w:hint="default"/>
        <w:color w:val="auto"/>
        <w:u w:val="none"/>
      </w:rPr>
    </w:lvl>
    <w:lvl w:ilvl="5">
      <w:start w:val="1"/>
      <w:numFmt w:val="decimal"/>
      <w:lvlText w:val="%1.%2.%3.%4.%5.%6"/>
      <w:lvlJc w:val="left"/>
      <w:pPr>
        <w:ind w:left="4680" w:hanging="1080"/>
      </w:pPr>
      <w:rPr>
        <w:rFonts w:ascii="Arial" w:hAnsi="Arial" w:cs="Arial" w:hint="default"/>
        <w:color w:val="auto"/>
        <w:u w:val="none"/>
      </w:rPr>
    </w:lvl>
    <w:lvl w:ilvl="6">
      <w:start w:val="1"/>
      <w:numFmt w:val="decimal"/>
      <w:lvlText w:val="%1.%2.%3.%4.%5.%6.%7"/>
      <w:lvlJc w:val="left"/>
      <w:pPr>
        <w:ind w:left="5760" w:hanging="1440"/>
      </w:pPr>
      <w:rPr>
        <w:rFonts w:ascii="Arial" w:hAnsi="Arial" w:cs="Arial" w:hint="default"/>
        <w:color w:val="auto"/>
        <w:u w:val="none"/>
      </w:rPr>
    </w:lvl>
    <w:lvl w:ilvl="7">
      <w:start w:val="1"/>
      <w:numFmt w:val="decimal"/>
      <w:lvlText w:val="%1.%2.%3.%4.%5.%6.%7.%8"/>
      <w:lvlJc w:val="left"/>
      <w:pPr>
        <w:ind w:left="6480" w:hanging="1440"/>
      </w:pPr>
      <w:rPr>
        <w:rFonts w:ascii="Arial" w:hAnsi="Arial" w:cs="Arial" w:hint="default"/>
        <w:color w:val="auto"/>
        <w:u w:val="none"/>
      </w:rPr>
    </w:lvl>
    <w:lvl w:ilvl="8">
      <w:start w:val="1"/>
      <w:numFmt w:val="decimal"/>
      <w:lvlText w:val="%1.%2.%3.%4.%5.%6.%7.%8.%9"/>
      <w:lvlJc w:val="left"/>
      <w:pPr>
        <w:ind w:left="7560" w:hanging="1800"/>
      </w:pPr>
      <w:rPr>
        <w:rFonts w:ascii="Arial" w:hAnsi="Arial" w:cs="Arial" w:hint="default"/>
        <w:color w:val="auto"/>
        <w:u w:val="none"/>
      </w:rPr>
    </w:lvl>
  </w:abstractNum>
  <w:abstractNum w:abstractNumId="19">
    <w:nsid w:val="526D6851"/>
    <w:multiLevelType w:val="multilevel"/>
    <w:tmpl w:val="5034666E"/>
    <w:lvl w:ilvl="0">
      <w:start w:val="2"/>
      <w:numFmt w:val="decimal"/>
      <w:lvlText w:val="%1"/>
      <w:lvlJc w:val="left"/>
      <w:pPr>
        <w:ind w:left="480" w:hanging="480"/>
      </w:pPr>
      <w:rPr>
        <w:rFonts w:hint="default"/>
        <w:b/>
      </w:rPr>
    </w:lvl>
    <w:lvl w:ilvl="1">
      <w:start w:val="6"/>
      <w:numFmt w:val="decimal"/>
      <w:lvlText w:val="%1.%2"/>
      <w:lvlJc w:val="left"/>
      <w:pPr>
        <w:ind w:left="1200" w:hanging="480"/>
      </w:pPr>
      <w:rPr>
        <w:rFonts w:hint="default"/>
        <w:b/>
      </w:rPr>
    </w:lvl>
    <w:lvl w:ilvl="2">
      <w:start w:val="3"/>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52751118"/>
    <w:multiLevelType w:val="hybridMultilevel"/>
    <w:tmpl w:val="0DDC0390"/>
    <w:lvl w:ilvl="0" w:tplc="04090015">
      <w:start w:val="1"/>
      <w:numFmt w:val="upperLetter"/>
      <w:lvlText w:val="%1."/>
      <w:lvlJc w:val="left"/>
      <w:pPr>
        <w:ind w:left="117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006030D"/>
    <w:multiLevelType w:val="multilevel"/>
    <w:tmpl w:val="9D625364"/>
    <w:lvl w:ilvl="0">
      <w:start w:val="2"/>
      <w:numFmt w:val="decimal"/>
      <w:lvlText w:val="%1.0"/>
      <w:lvlJc w:val="left"/>
      <w:pPr>
        <w:ind w:left="555" w:hanging="555"/>
      </w:pPr>
      <w:rPr>
        <w:rFonts w:ascii="Arial" w:hAnsi="Arial" w:cs="Arial" w:hint="default"/>
        <w:b/>
        <w:color w:val="000000"/>
        <w:sz w:val="32"/>
        <w:szCs w:val="32"/>
        <w:u w:val="none"/>
      </w:rPr>
    </w:lvl>
    <w:lvl w:ilvl="1">
      <w:start w:val="1"/>
      <w:numFmt w:val="decimal"/>
      <w:lvlText w:val="%1.%2"/>
      <w:lvlJc w:val="left"/>
      <w:pPr>
        <w:ind w:left="1275" w:hanging="555"/>
      </w:pPr>
      <w:rPr>
        <w:rFonts w:ascii="Trebuchet MS" w:hAnsi="Trebuchet MS" w:cs="Times New Roman" w:hint="default"/>
        <w:b/>
        <w:color w:val="000000"/>
        <w:sz w:val="36"/>
        <w:u w:val="single"/>
      </w:rPr>
    </w:lvl>
    <w:lvl w:ilvl="2">
      <w:start w:val="1"/>
      <w:numFmt w:val="decimal"/>
      <w:lvlText w:val="%1.%2.%3"/>
      <w:lvlJc w:val="left"/>
      <w:pPr>
        <w:ind w:left="2160" w:hanging="720"/>
      </w:pPr>
      <w:rPr>
        <w:rFonts w:ascii="Trebuchet MS" w:hAnsi="Trebuchet MS" w:cs="Times New Roman" w:hint="default"/>
        <w:b/>
        <w:color w:val="000000"/>
        <w:sz w:val="36"/>
        <w:u w:val="single"/>
      </w:rPr>
    </w:lvl>
    <w:lvl w:ilvl="3">
      <w:start w:val="1"/>
      <w:numFmt w:val="decimal"/>
      <w:lvlText w:val="%1.%2.%3.%4"/>
      <w:lvlJc w:val="left"/>
      <w:pPr>
        <w:ind w:left="3240" w:hanging="1080"/>
      </w:pPr>
      <w:rPr>
        <w:rFonts w:ascii="Trebuchet MS" w:hAnsi="Trebuchet MS" w:cs="Times New Roman" w:hint="default"/>
        <w:b/>
        <w:color w:val="000000"/>
        <w:sz w:val="36"/>
        <w:u w:val="single"/>
      </w:rPr>
    </w:lvl>
    <w:lvl w:ilvl="4">
      <w:start w:val="1"/>
      <w:numFmt w:val="decimal"/>
      <w:lvlText w:val="%1.%2.%3.%4.%5"/>
      <w:lvlJc w:val="left"/>
      <w:pPr>
        <w:ind w:left="3960" w:hanging="1080"/>
      </w:pPr>
      <w:rPr>
        <w:rFonts w:ascii="Trebuchet MS" w:hAnsi="Trebuchet MS" w:cs="Times New Roman" w:hint="default"/>
        <w:b/>
        <w:color w:val="000000"/>
        <w:sz w:val="36"/>
        <w:u w:val="single"/>
      </w:rPr>
    </w:lvl>
    <w:lvl w:ilvl="5">
      <w:start w:val="1"/>
      <w:numFmt w:val="decimal"/>
      <w:lvlText w:val="%1.%2.%3.%4.%5.%6"/>
      <w:lvlJc w:val="left"/>
      <w:pPr>
        <w:ind w:left="5040" w:hanging="1440"/>
      </w:pPr>
      <w:rPr>
        <w:rFonts w:ascii="Trebuchet MS" w:hAnsi="Trebuchet MS" w:cs="Times New Roman" w:hint="default"/>
        <w:b/>
        <w:color w:val="000000"/>
        <w:sz w:val="36"/>
        <w:u w:val="single"/>
      </w:rPr>
    </w:lvl>
    <w:lvl w:ilvl="6">
      <w:start w:val="1"/>
      <w:numFmt w:val="decimal"/>
      <w:lvlText w:val="%1.%2.%3.%4.%5.%6.%7"/>
      <w:lvlJc w:val="left"/>
      <w:pPr>
        <w:ind w:left="5760" w:hanging="1440"/>
      </w:pPr>
      <w:rPr>
        <w:rFonts w:ascii="Trebuchet MS" w:hAnsi="Trebuchet MS" w:cs="Times New Roman" w:hint="default"/>
        <w:b/>
        <w:color w:val="000000"/>
        <w:sz w:val="36"/>
        <w:u w:val="single"/>
      </w:rPr>
    </w:lvl>
    <w:lvl w:ilvl="7">
      <w:start w:val="1"/>
      <w:numFmt w:val="decimal"/>
      <w:lvlText w:val="%1.%2.%3.%4.%5.%6.%7.%8"/>
      <w:lvlJc w:val="left"/>
      <w:pPr>
        <w:ind w:left="6840" w:hanging="1800"/>
      </w:pPr>
      <w:rPr>
        <w:rFonts w:ascii="Trebuchet MS" w:hAnsi="Trebuchet MS" w:cs="Times New Roman" w:hint="default"/>
        <w:b/>
        <w:color w:val="000000"/>
        <w:sz w:val="36"/>
        <w:u w:val="single"/>
      </w:rPr>
    </w:lvl>
    <w:lvl w:ilvl="8">
      <w:start w:val="1"/>
      <w:numFmt w:val="decimal"/>
      <w:lvlText w:val="%1.%2.%3.%4.%5.%6.%7.%8.%9"/>
      <w:lvlJc w:val="left"/>
      <w:pPr>
        <w:ind w:left="7560" w:hanging="1800"/>
      </w:pPr>
      <w:rPr>
        <w:rFonts w:ascii="Trebuchet MS" w:hAnsi="Trebuchet MS" w:cs="Times New Roman" w:hint="default"/>
        <w:b/>
        <w:color w:val="000000"/>
        <w:sz w:val="36"/>
        <w:u w:val="single"/>
      </w:rPr>
    </w:lvl>
  </w:abstractNum>
  <w:abstractNum w:abstractNumId="22">
    <w:nsid w:val="68B818D4"/>
    <w:multiLevelType w:val="multilevel"/>
    <w:tmpl w:val="4FE0B99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530"/>
        </w:tabs>
        <w:ind w:left="1530" w:hanging="72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23">
    <w:nsid w:val="6BAA1428"/>
    <w:multiLevelType w:val="multilevel"/>
    <w:tmpl w:val="C7662020"/>
    <w:lvl w:ilvl="0">
      <w:start w:val="2"/>
      <w:numFmt w:val="decimal"/>
      <w:lvlText w:val="%1.0"/>
      <w:lvlJc w:val="left"/>
      <w:pPr>
        <w:ind w:left="1800" w:hanging="360"/>
      </w:pPr>
      <w:rPr>
        <w:rFonts w:hint="default"/>
        <w:sz w:val="22"/>
      </w:rPr>
    </w:lvl>
    <w:lvl w:ilvl="1">
      <w:start w:val="1"/>
      <w:numFmt w:val="decimal"/>
      <w:lvlText w:val="%1.%2"/>
      <w:lvlJc w:val="left"/>
      <w:pPr>
        <w:ind w:left="2520" w:hanging="360"/>
      </w:pPr>
      <w:rPr>
        <w:rFonts w:hint="default"/>
        <w:sz w:val="22"/>
      </w:rPr>
    </w:lvl>
    <w:lvl w:ilvl="2">
      <w:start w:val="1"/>
      <w:numFmt w:val="decimal"/>
      <w:lvlText w:val="%1.%2.%3"/>
      <w:lvlJc w:val="left"/>
      <w:pPr>
        <w:ind w:left="3600" w:hanging="720"/>
      </w:pPr>
      <w:rPr>
        <w:rFonts w:hint="default"/>
        <w:sz w:val="22"/>
      </w:rPr>
    </w:lvl>
    <w:lvl w:ilvl="3">
      <w:start w:val="1"/>
      <w:numFmt w:val="decimal"/>
      <w:lvlText w:val="%1.%2.%3.%4"/>
      <w:lvlJc w:val="left"/>
      <w:pPr>
        <w:ind w:left="4680" w:hanging="1080"/>
      </w:pPr>
      <w:rPr>
        <w:rFonts w:hint="default"/>
        <w:sz w:val="22"/>
      </w:rPr>
    </w:lvl>
    <w:lvl w:ilvl="4">
      <w:start w:val="1"/>
      <w:numFmt w:val="decimal"/>
      <w:lvlText w:val="%1.%2.%3.%4.%5"/>
      <w:lvlJc w:val="left"/>
      <w:pPr>
        <w:ind w:left="5400" w:hanging="1080"/>
      </w:pPr>
      <w:rPr>
        <w:rFonts w:hint="default"/>
        <w:sz w:val="22"/>
      </w:rPr>
    </w:lvl>
    <w:lvl w:ilvl="5">
      <w:start w:val="1"/>
      <w:numFmt w:val="decimal"/>
      <w:lvlText w:val="%1.%2.%3.%4.%5.%6"/>
      <w:lvlJc w:val="left"/>
      <w:pPr>
        <w:ind w:left="6480" w:hanging="1440"/>
      </w:pPr>
      <w:rPr>
        <w:rFonts w:hint="default"/>
        <w:sz w:val="22"/>
      </w:rPr>
    </w:lvl>
    <w:lvl w:ilvl="6">
      <w:start w:val="1"/>
      <w:numFmt w:val="decimal"/>
      <w:lvlText w:val="%1.%2.%3.%4.%5.%6.%7"/>
      <w:lvlJc w:val="left"/>
      <w:pPr>
        <w:ind w:left="7200" w:hanging="1440"/>
      </w:pPr>
      <w:rPr>
        <w:rFonts w:hint="default"/>
        <w:sz w:val="22"/>
      </w:rPr>
    </w:lvl>
    <w:lvl w:ilvl="7">
      <w:start w:val="1"/>
      <w:numFmt w:val="decimal"/>
      <w:lvlText w:val="%1.%2.%3.%4.%5.%6.%7.%8"/>
      <w:lvlJc w:val="left"/>
      <w:pPr>
        <w:ind w:left="8280" w:hanging="1800"/>
      </w:pPr>
      <w:rPr>
        <w:rFonts w:hint="default"/>
        <w:sz w:val="22"/>
      </w:rPr>
    </w:lvl>
    <w:lvl w:ilvl="8">
      <w:start w:val="1"/>
      <w:numFmt w:val="decimal"/>
      <w:lvlText w:val="%1.%2.%3.%4.%5.%6.%7.%8.%9"/>
      <w:lvlJc w:val="left"/>
      <w:pPr>
        <w:ind w:left="9000" w:hanging="1800"/>
      </w:pPr>
      <w:rPr>
        <w:rFonts w:hint="default"/>
        <w:sz w:val="22"/>
      </w:rPr>
    </w:lvl>
  </w:abstractNum>
  <w:abstractNum w:abstractNumId="24">
    <w:nsid w:val="6D384A4B"/>
    <w:multiLevelType w:val="multilevel"/>
    <w:tmpl w:val="C9601816"/>
    <w:lvl w:ilvl="0">
      <w:start w:val="4"/>
      <w:numFmt w:val="decimal"/>
      <w:lvlText w:val="%1"/>
      <w:lvlJc w:val="left"/>
      <w:pPr>
        <w:tabs>
          <w:tab w:val="num" w:pos="810"/>
        </w:tabs>
        <w:ind w:left="810" w:hanging="810"/>
      </w:pPr>
      <w:rPr>
        <w:rFonts w:ascii="Helvetica" w:hAnsi="Helvetica" w:cs="Times New Roman" w:hint="default"/>
        <w:b/>
      </w:rPr>
    </w:lvl>
    <w:lvl w:ilvl="1">
      <w:start w:val="3"/>
      <w:numFmt w:val="decimal"/>
      <w:lvlText w:val="%1.%2"/>
      <w:lvlJc w:val="left"/>
      <w:pPr>
        <w:tabs>
          <w:tab w:val="num" w:pos="1530"/>
        </w:tabs>
        <w:ind w:left="1530" w:hanging="810"/>
      </w:pPr>
      <w:rPr>
        <w:rFonts w:ascii="Helvetica" w:hAnsi="Helvetica" w:cs="Times New Roman" w:hint="default"/>
        <w:b/>
      </w:rPr>
    </w:lvl>
    <w:lvl w:ilvl="2">
      <w:start w:val="6"/>
      <w:numFmt w:val="decimal"/>
      <w:lvlText w:val="%1.%2.%3"/>
      <w:lvlJc w:val="left"/>
      <w:pPr>
        <w:tabs>
          <w:tab w:val="num" w:pos="1620"/>
        </w:tabs>
        <w:ind w:left="1620" w:hanging="810"/>
      </w:pPr>
      <w:rPr>
        <w:rFonts w:ascii="Helvetica" w:hAnsi="Helvetica" w:cs="Times New Roman" w:hint="default"/>
        <w:b/>
      </w:rPr>
    </w:lvl>
    <w:lvl w:ilvl="3">
      <w:start w:val="1"/>
      <w:numFmt w:val="decimal"/>
      <w:lvlText w:val="%1.%2.%3.%4"/>
      <w:lvlJc w:val="left"/>
      <w:pPr>
        <w:tabs>
          <w:tab w:val="num" w:pos="3240"/>
        </w:tabs>
        <w:ind w:left="3240" w:hanging="1080"/>
      </w:pPr>
      <w:rPr>
        <w:rFonts w:ascii="Helvetica" w:hAnsi="Helvetica" w:cs="Times New Roman" w:hint="default"/>
        <w:b/>
      </w:rPr>
    </w:lvl>
    <w:lvl w:ilvl="4">
      <w:start w:val="1"/>
      <w:numFmt w:val="decimal"/>
      <w:lvlText w:val="%1.%2.%3.%4.%5"/>
      <w:lvlJc w:val="left"/>
      <w:pPr>
        <w:tabs>
          <w:tab w:val="num" w:pos="3960"/>
        </w:tabs>
        <w:ind w:left="3960" w:hanging="1080"/>
      </w:pPr>
      <w:rPr>
        <w:rFonts w:ascii="Helvetica" w:hAnsi="Helvetica" w:cs="Times New Roman" w:hint="default"/>
        <w:b/>
      </w:rPr>
    </w:lvl>
    <w:lvl w:ilvl="5">
      <w:start w:val="1"/>
      <w:numFmt w:val="decimal"/>
      <w:lvlText w:val="%1.%2.%3.%4.%5.%6"/>
      <w:lvlJc w:val="left"/>
      <w:pPr>
        <w:tabs>
          <w:tab w:val="num" w:pos="5040"/>
        </w:tabs>
        <w:ind w:left="5040" w:hanging="1440"/>
      </w:pPr>
      <w:rPr>
        <w:rFonts w:ascii="Helvetica" w:hAnsi="Helvetica" w:cs="Times New Roman" w:hint="default"/>
        <w:b/>
      </w:rPr>
    </w:lvl>
    <w:lvl w:ilvl="6">
      <w:start w:val="1"/>
      <w:numFmt w:val="decimal"/>
      <w:lvlText w:val="%1.%2.%3.%4.%5.%6.%7"/>
      <w:lvlJc w:val="left"/>
      <w:pPr>
        <w:tabs>
          <w:tab w:val="num" w:pos="5760"/>
        </w:tabs>
        <w:ind w:left="5760" w:hanging="1440"/>
      </w:pPr>
      <w:rPr>
        <w:rFonts w:ascii="Helvetica" w:hAnsi="Helvetica" w:cs="Times New Roman" w:hint="default"/>
        <w:b/>
      </w:rPr>
    </w:lvl>
    <w:lvl w:ilvl="7">
      <w:start w:val="1"/>
      <w:numFmt w:val="decimal"/>
      <w:lvlText w:val="%1.%2.%3.%4.%5.%6.%7.%8"/>
      <w:lvlJc w:val="left"/>
      <w:pPr>
        <w:tabs>
          <w:tab w:val="num" w:pos="6840"/>
        </w:tabs>
        <w:ind w:left="6840" w:hanging="1800"/>
      </w:pPr>
      <w:rPr>
        <w:rFonts w:ascii="Helvetica" w:hAnsi="Helvetica" w:cs="Times New Roman" w:hint="default"/>
        <w:b/>
      </w:rPr>
    </w:lvl>
    <w:lvl w:ilvl="8">
      <w:start w:val="1"/>
      <w:numFmt w:val="decimal"/>
      <w:lvlText w:val="%1.%2.%3.%4.%5.%6.%7.%8.%9"/>
      <w:lvlJc w:val="left"/>
      <w:pPr>
        <w:tabs>
          <w:tab w:val="num" w:pos="7560"/>
        </w:tabs>
        <w:ind w:left="7560" w:hanging="1800"/>
      </w:pPr>
      <w:rPr>
        <w:rFonts w:ascii="Helvetica" w:hAnsi="Helvetica" w:cs="Times New Roman" w:hint="default"/>
        <w:b/>
      </w:rPr>
    </w:lvl>
  </w:abstractNum>
  <w:abstractNum w:abstractNumId="25">
    <w:nsid w:val="6FCB0D8E"/>
    <w:multiLevelType w:val="multilevel"/>
    <w:tmpl w:val="6FA808BA"/>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8"/>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nsid w:val="7EA4201B"/>
    <w:multiLevelType w:val="multilevel"/>
    <w:tmpl w:val="BCEE9D94"/>
    <w:lvl w:ilvl="0">
      <w:start w:val="8"/>
      <w:numFmt w:val="decimal"/>
      <w:lvlText w:val="%1"/>
      <w:lvlJc w:val="left"/>
      <w:pPr>
        <w:ind w:left="600" w:hanging="600"/>
      </w:pPr>
      <w:rPr>
        <w:rFonts w:hint="default"/>
        <w:b/>
      </w:rPr>
    </w:lvl>
    <w:lvl w:ilvl="1">
      <w:start w:val="2"/>
      <w:numFmt w:val="decimal"/>
      <w:lvlText w:val="%1.%2"/>
      <w:lvlJc w:val="left"/>
      <w:pPr>
        <w:ind w:left="1320" w:hanging="600"/>
      </w:pPr>
      <w:rPr>
        <w:rFonts w:hint="default"/>
        <w:b/>
      </w:rPr>
    </w:lvl>
    <w:lvl w:ilvl="2">
      <w:start w:val="18"/>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0"/>
    <w:lvlOverride w:ilvl="0">
      <w:lvl w:ilvl="0">
        <w:start w:val="1"/>
        <w:numFmt w:val="upperLetter"/>
        <w:lvlText w:val="%1."/>
        <w:lvlJc w:val="left"/>
        <w:pPr>
          <w:tabs>
            <w:tab w:val="num" w:pos="2340"/>
          </w:tabs>
          <w:ind w:left="2340" w:hanging="360"/>
        </w:pPr>
      </w:lvl>
    </w:lvlOverride>
    <w:lvlOverride w:ilvl="1">
      <w:lvl w:ilvl="1">
        <w:start w:val="1"/>
        <w:numFmt w:val="lowerLetter"/>
        <w:lvlText w:val="%2."/>
        <w:lvlJc w:val="left"/>
        <w:pPr>
          <w:tabs>
            <w:tab w:val="num" w:pos="3060"/>
          </w:tabs>
          <w:ind w:left="3060" w:hanging="360"/>
        </w:pPr>
      </w:lvl>
    </w:lvlOverride>
    <w:lvlOverride w:ilvl="2">
      <w:lvl w:ilvl="2">
        <w:start w:val="1"/>
        <w:numFmt w:val="lowerRoman"/>
        <w:lvlText w:val="%3."/>
        <w:lvlJc w:val="right"/>
        <w:pPr>
          <w:tabs>
            <w:tab w:val="num" w:pos="3780"/>
          </w:tabs>
          <w:ind w:left="3780" w:hanging="180"/>
        </w:pPr>
      </w:lvl>
    </w:lvlOverride>
    <w:lvlOverride w:ilvl="3">
      <w:lvl w:ilvl="3" w:tentative="1">
        <w:start w:val="1"/>
        <w:numFmt w:val="decimal"/>
        <w:lvlText w:val="%4."/>
        <w:lvlJc w:val="left"/>
        <w:pPr>
          <w:tabs>
            <w:tab w:val="num" w:pos="4500"/>
          </w:tabs>
          <w:ind w:left="4500" w:hanging="360"/>
        </w:pPr>
      </w:lvl>
    </w:lvlOverride>
    <w:lvlOverride w:ilvl="4">
      <w:lvl w:ilvl="4" w:tentative="1">
        <w:start w:val="1"/>
        <w:numFmt w:val="lowerLetter"/>
        <w:lvlText w:val="%5."/>
        <w:lvlJc w:val="left"/>
        <w:pPr>
          <w:tabs>
            <w:tab w:val="num" w:pos="5220"/>
          </w:tabs>
          <w:ind w:left="5220" w:hanging="360"/>
        </w:pPr>
      </w:lvl>
    </w:lvlOverride>
    <w:lvlOverride w:ilvl="5">
      <w:lvl w:ilvl="5" w:tentative="1">
        <w:start w:val="1"/>
        <w:numFmt w:val="lowerRoman"/>
        <w:lvlText w:val="%6."/>
        <w:lvlJc w:val="right"/>
        <w:pPr>
          <w:tabs>
            <w:tab w:val="num" w:pos="5940"/>
          </w:tabs>
          <w:ind w:left="5940" w:hanging="180"/>
        </w:pPr>
      </w:lvl>
    </w:lvlOverride>
    <w:lvlOverride w:ilvl="6">
      <w:lvl w:ilvl="6" w:tentative="1">
        <w:start w:val="1"/>
        <w:numFmt w:val="decimal"/>
        <w:lvlText w:val="%7."/>
        <w:lvlJc w:val="left"/>
        <w:pPr>
          <w:tabs>
            <w:tab w:val="num" w:pos="6660"/>
          </w:tabs>
          <w:ind w:left="6660" w:hanging="360"/>
        </w:pPr>
      </w:lvl>
    </w:lvlOverride>
    <w:lvlOverride w:ilvl="7">
      <w:lvl w:ilvl="7" w:tentative="1">
        <w:start w:val="1"/>
        <w:numFmt w:val="lowerLetter"/>
        <w:lvlText w:val="%8."/>
        <w:lvlJc w:val="left"/>
        <w:pPr>
          <w:tabs>
            <w:tab w:val="num" w:pos="7380"/>
          </w:tabs>
          <w:ind w:left="7380" w:hanging="360"/>
        </w:pPr>
      </w:lvl>
    </w:lvlOverride>
    <w:lvlOverride w:ilvl="8">
      <w:lvl w:ilvl="8" w:tentative="1">
        <w:start w:val="1"/>
        <w:numFmt w:val="lowerRoman"/>
        <w:lvlText w:val="%9."/>
        <w:lvlJc w:val="right"/>
        <w:pPr>
          <w:tabs>
            <w:tab w:val="num" w:pos="8100"/>
          </w:tabs>
          <w:ind w:left="8100" w:hanging="180"/>
        </w:pPr>
      </w:lvl>
    </w:lvlOverride>
  </w:num>
  <w:num w:numId="2">
    <w:abstractNumId w:val="9"/>
  </w:num>
  <w:num w:numId="3">
    <w:abstractNumId w:val="4"/>
  </w:num>
  <w:num w:numId="4">
    <w:abstractNumId w:val="25"/>
  </w:num>
  <w:num w:numId="5">
    <w:abstractNumId w:val="18"/>
  </w:num>
  <w:num w:numId="6">
    <w:abstractNumId w:val="19"/>
  </w:num>
  <w:num w:numId="7">
    <w:abstractNumId w:val="22"/>
  </w:num>
  <w:num w:numId="8">
    <w:abstractNumId w:val="2"/>
  </w:num>
  <w:num w:numId="9">
    <w:abstractNumId w:val="1"/>
  </w:num>
  <w:num w:numId="10">
    <w:abstractNumId w:val="7"/>
  </w:num>
  <w:num w:numId="11">
    <w:abstractNumId w:val="24"/>
  </w:num>
  <w:num w:numId="12">
    <w:abstractNumId w:val="11"/>
  </w:num>
  <w:num w:numId="13">
    <w:abstractNumId w:val="16"/>
  </w:num>
  <w:num w:numId="14">
    <w:abstractNumId w:val="3"/>
  </w:num>
  <w:num w:numId="15">
    <w:abstractNumId w:val="10"/>
  </w:num>
  <w:num w:numId="16">
    <w:abstractNumId w:val="23"/>
  </w:num>
  <w:num w:numId="17">
    <w:abstractNumId w:val="21"/>
  </w:num>
  <w:num w:numId="18">
    <w:abstractNumId w:val="26"/>
  </w:num>
  <w:num w:numId="19">
    <w:abstractNumId w:val="6"/>
  </w:num>
  <w:num w:numId="20">
    <w:abstractNumId w:val="15"/>
  </w:num>
  <w:num w:numId="21">
    <w:abstractNumId w:val="5"/>
  </w:num>
  <w:num w:numId="22">
    <w:abstractNumId w:val="13"/>
  </w:num>
  <w:num w:numId="23">
    <w:abstractNumId w:val="14"/>
  </w:num>
  <w:num w:numId="24">
    <w:abstractNumId w:val="17"/>
  </w:num>
  <w:num w:numId="25">
    <w:abstractNumId w:val="5"/>
    <w:lvlOverride w:ilvl="0">
      <w:startOverride w:val="1"/>
    </w:lvlOverride>
  </w:num>
  <w:num w:numId="26">
    <w:abstractNumId w:val="20"/>
  </w:num>
  <w:num w:numId="27">
    <w:abstractNumId w:val="12"/>
  </w:num>
  <w:num w:numId="2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14C"/>
    <w:rsid w:val="00000904"/>
    <w:rsid w:val="0001320C"/>
    <w:rsid w:val="0001459D"/>
    <w:rsid w:val="00015659"/>
    <w:rsid w:val="0002132C"/>
    <w:rsid w:val="000235DE"/>
    <w:rsid w:val="0003217B"/>
    <w:rsid w:val="00034021"/>
    <w:rsid w:val="000357C5"/>
    <w:rsid w:val="00052959"/>
    <w:rsid w:val="00053FC3"/>
    <w:rsid w:val="00055206"/>
    <w:rsid w:val="000608EF"/>
    <w:rsid w:val="00063882"/>
    <w:rsid w:val="000863CE"/>
    <w:rsid w:val="000869A5"/>
    <w:rsid w:val="00086B18"/>
    <w:rsid w:val="0009048D"/>
    <w:rsid w:val="00097BD3"/>
    <w:rsid w:val="000A264F"/>
    <w:rsid w:val="000A2E18"/>
    <w:rsid w:val="000B5B38"/>
    <w:rsid w:val="000D434E"/>
    <w:rsid w:val="000E56B5"/>
    <w:rsid w:val="0010231F"/>
    <w:rsid w:val="00105BDD"/>
    <w:rsid w:val="001110D0"/>
    <w:rsid w:val="00112EE5"/>
    <w:rsid w:val="0011412E"/>
    <w:rsid w:val="00117355"/>
    <w:rsid w:val="001423F1"/>
    <w:rsid w:val="00152022"/>
    <w:rsid w:val="0015461C"/>
    <w:rsid w:val="00156774"/>
    <w:rsid w:val="00157C16"/>
    <w:rsid w:val="00171B71"/>
    <w:rsid w:val="0017215A"/>
    <w:rsid w:val="001824C6"/>
    <w:rsid w:val="001A3631"/>
    <w:rsid w:val="001B17E5"/>
    <w:rsid w:val="001C2F65"/>
    <w:rsid w:val="001C5F8B"/>
    <w:rsid w:val="001D2DB8"/>
    <w:rsid w:val="001D7F1B"/>
    <w:rsid w:val="001E0842"/>
    <w:rsid w:val="001E518F"/>
    <w:rsid w:val="001E6188"/>
    <w:rsid w:val="001F1137"/>
    <w:rsid w:val="001F2C61"/>
    <w:rsid w:val="001F3A4C"/>
    <w:rsid w:val="00216E8C"/>
    <w:rsid w:val="002308EC"/>
    <w:rsid w:val="002352D7"/>
    <w:rsid w:val="0023639B"/>
    <w:rsid w:val="0024491A"/>
    <w:rsid w:val="002530BF"/>
    <w:rsid w:val="002560D8"/>
    <w:rsid w:val="00256FED"/>
    <w:rsid w:val="00257F27"/>
    <w:rsid w:val="00271CE8"/>
    <w:rsid w:val="00275F6A"/>
    <w:rsid w:val="00283B56"/>
    <w:rsid w:val="00287052"/>
    <w:rsid w:val="0028708A"/>
    <w:rsid w:val="002A619A"/>
    <w:rsid w:val="002B7A94"/>
    <w:rsid w:val="002D25A0"/>
    <w:rsid w:val="002D48AD"/>
    <w:rsid w:val="002E771B"/>
    <w:rsid w:val="002F2CF5"/>
    <w:rsid w:val="00301185"/>
    <w:rsid w:val="00302B04"/>
    <w:rsid w:val="0030399B"/>
    <w:rsid w:val="0030571D"/>
    <w:rsid w:val="00310631"/>
    <w:rsid w:val="0031384D"/>
    <w:rsid w:val="0031653A"/>
    <w:rsid w:val="0033585F"/>
    <w:rsid w:val="00335A80"/>
    <w:rsid w:val="00337EC9"/>
    <w:rsid w:val="003432B9"/>
    <w:rsid w:val="0039692A"/>
    <w:rsid w:val="003A4170"/>
    <w:rsid w:val="003C450F"/>
    <w:rsid w:val="003D44CB"/>
    <w:rsid w:val="003E45A6"/>
    <w:rsid w:val="003E5025"/>
    <w:rsid w:val="003F4E38"/>
    <w:rsid w:val="003F5D54"/>
    <w:rsid w:val="00402F2B"/>
    <w:rsid w:val="0040401E"/>
    <w:rsid w:val="00405802"/>
    <w:rsid w:val="0041612B"/>
    <w:rsid w:val="00420B5D"/>
    <w:rsid w:val="00421B63"/>
    <w:rsid w:val="00421E05"/>
    <w:rsid w:val="00421E85"/>
    <w:rsid w:val="00425A58"/>
    <w:rsid w:val="00433DD2"/>
    <w:rsid w:val="0043709B"/>
    <w:rsid w:val="00454FBE"/>
    <w:rsid w:val="004569A0"/>
    <w:rsid w:val="004640C2"/>
    <w:rsid w:val="00464B50"/>
    <w:rsid w:val="00474A23"/>
    <w:rsid w:val="0047748E"/>
    <w:rsid w:val="00483E1E"/>
    <w:rsid w:val="004861DD"/>
    <w:rsid w:val="004A4B79"/>
    <w:rsid w:val="004B216E"/>
    <w:rsid w:val="004B7C7A"/>
    <w:rsid w:val="004D0C3C"/>
    <w:rsid w:val="004D475F"/>
    <w:rsid w:val="004D72E1"/>
    <w:rsid w:val="004E36D1"/>
    <w:rsid w:val="004E398C"/>
    <w:rsid w:val="00530A2E"/>
    <w:rsid w:val="005368B3"/>
    <w:rsid w:val="00540DEA"/>
    <w:rsid w:val="0057059D"/>
    <w:rsid w:val="00572773"/>
    <w:rsid w:val="00587181"/>
    <w:rsid w:val="005949A7"/>
    <w:rsid w:val="005A0144"/>
    <w:rsid w:val="005A17DB"/>
    <w:rsid w:val="005A4225"/>
    <w:rsid w:val="005B1015"/>
    <w:rsid w:val="005B19C9"/>
    <w:rsid w:val="005D0AA5"/>
    <w:rsid w:val="005D26D5"/>
    <w:rsid w:val="005E10A0"/>
    <w:rsid w:val="005E1386"/>
    <w:rsid w:val="005E2F3D"/>
    <w:rsid w:val="005E6C82"/>
    <w:rsid w:val="005F101D"/>
    <w:rsid w:val="00606D85"/>
    <w:rsid w:val="00607059"/>
    <w:rsid w:val="006215CE"/>
    <w:rsid w:val="00626C57"/>
    <w:rsid w:val="00626E14"/>
    <w:rsid w:val="00632EE9"/>
    <w:rsid w:val="00642014"/>
    <w:rsid w:val="00663BDE"/>
    <w:rsid w:val="006739FF"/>
    <w:rsid w:val="00674383"/>
    <w:rsid w:val="006A20BC"/>
    <w:rsid w:val="006A2CF9"/>
    <w:rsid w:val="006A4AD1"/>
    <w:rsid w:val="006B1388"/>
    <w:rsid w:val="006B6851"/>
    <w:rsid w:val="006B68A2"/>
    <w:rsid w:val="006C34B2"/>
    <w:rsid w:val="006D109E"/>
    <w:rsid w:val="006D53D8"/>
    <w:rsid w:val="006D614C"/>
    <w:rsid w:val="006E00D6"/>
    <w:rsid w:val="006E027D"/>
    <w:rsid w:val="006E535E"/>
    <w:rsid w:val="006E7577"/>
    <w:rsid w:val="006F457E"/>
    <w:rsid w:val="006F4A7E"/>
    <w:rsid w:val="00701C21"/>
    <w:rsid w:val="00704D63"/>
    <w:rsid w:val="00706F57"/>
    <w:rsid w:val="00706FF0"/>
    <w:rsid w:val="007078C3"/>
    <w:rsid w:val="00720617"/>
    <w:rsid w:val="00726A88"/>
    <w:rsid w:val="0073184C"/>
    <w:rsid w:val="00734432"/>
    <w:rsid w:val="00741CE5"/>
    <w:rsid w:val="00742649"/>
    <w:rsid w:val="00743D3A"/>
    <w:rsid w:val="007508D5"/>
    <w:rsid w:val="00766A46"/>
    <w:rsid w:val="007737C1"/>
    <w:rsid w:val="0078180E"/>
    <w:rsid w:val="00786952"/>
    <w:rsid w:val="00791352"/>
    <w:rsid w:val="007A458E"/>
    <w:rsid w:val="007A47AB"/>
    <w:rsid w:val="007B397C"/>
    <w:rsid w:val="007B7BF7"/>
    <w:rsid w:val="007C0C87"/>
    <w:rsid w:val="007C490F"/>
    <w:rsid w:val="007D1264"/>
    <w:rsid w:val="007D169A"/>
    <w:rsid w:val="007D3644"/>
    <w:rsid w:val="007D5B60"/>
    <w:rsid w:val="007E3936"/>
    <w:rsid w:val="007E73AB"/>
    <w:rsid w:val="007F0B95"/>
    <w:rsid w:val="007F3F4D"/>
    <w:rsid w:val="007F4372"/>
    <w:rsid w:val="007F4D30"/>
    <w:rsid w:val="007F6FD6"/>
    <w:rsid w:val="00825BB8"/>
    <w:rsid w:val="008315A8"/>
    <w:rsid w:val="00835E6A"/>
    <w:rsid w:val="00840BE9"/>
    <w:rsid w:val="00846AF3"/>
    <w:rsid w:val="00852545"/>
    <w:rsid w:val="008578AD"/>
    <w:rsid w:val="008615C8"/>
    <w:rsid w:val="008900CF"/>
    <w:rsid w:val="0089493A"/>
    <w:rsid w:val="008A124A"/>
    <w:rsid w:val="008A4027"/>
    <w:rsid w:val="008A6DFF"/>
    <w:rsid w:val="008B7C59"/>
    <w:rsid w:val="008C2807"/>
    <w:rsid w:val="008C63D0"/>
    <w:rsid w:val="008D45B9"/>
    <w:rsid w:val="008E0C99"/>
    <w:rsid w:val="008E140A"/>
    <w:rsid w:val="008E6C41"/>
    <w:rsid w:val="008F2552"/>
    <w:rsid w:val="008F2D51"/>
    <w:rsid w:val="008F4239"/>
    <w:rsid w:val="00901E91"/>
    <w:rsid w:val="00903BA8"/>
    <w:rsid w:val="00904C4B"/>
    <w:rsid w:val="00905D8F"/>
    <w:rsid w:val="00914822"/>
    <w:rsid w:val="009163E9"/>
    <w:rsid w:val="00930BA7"/>
    <w:rsid w:val="00941EA3"/>
    <w:rsid w:val="00945EA4"/>
    <w:rsid w:val="00954931"/>
    <w:rsid w:val="00954A1D"/>
    <w:rsid w:val="00957DE3"/>
    <w:rsid w:val="009602F7"/>
    <w:rsid w:val="00983EC2"/>
    <w:rsid w:val="009869BC"/>
    <w:rsid w:val="00995ADD"/>
    <w:rsid w:val="00997C61"/>
    <w:rsid w:val="009A0B98"/>
    <w:rsid w:val="009B7654"/>
    <w:rsid w:val="009C0D32"/>
    <w:rsid w:val="009C127B"/>
    <w:rsid w:val="009D3355"/>
    <w:rsid w:val="009D55C0"/>
    <w:rsid w:val="009D5D87"/>
    <w:rsid w:val="009E0B97"/>
    <w:rsid w:val="009E28F0"/>
    <w:rsid w:val="009F2393"/>
    <w:rsid w:val="009F6C76"/>
    <w:rsid w:val="00A02974"/>
    <w:rsid w:val="00A11A54"/>
    <w:rsid w:val="00A13C9D"/>
    <w:rsid w:val="00A1428C"/>
    <w:rsid w:val="00A15314"/>
    <w:rsid w:val="00A164E5"/>
    <w:rsid w:val="00A1652A"/>
    <w:rsid w:val="00A30188"/>
    <w:rsid w:val="00A3451F"/>
    <w:rsid w:val="00A413D5"/>
    <w:rsid w:val="00A453F8"/>
    <w:rsid w:val="00A72A45"/>
    <w:rsid w:val="00A72AEF"/>
    <w:rsid w:val="00A76CCB"/>
    <w:rsid w:val="00A82A7A"/>
    <w:rsid w:val="00A969E3"/>
    <w:rsid w:val="00A970E5"/>
    <w:rsid w:val="00AA24F6"/>
    <w:rsid w:val="00AB2045"/>
    <w:rsid w:val="00AB313C"/>
    <w:rsid w:val="00AD1C53"/>
    <w:rsid w:val="00AD46EB"/>
    <w:rsid w:val="00B11315"/>
    <w:rsid w:val="00B1391E"/>
    <w:rsid w:val="00B16F93"/>
    <w:rsid w:val="00B217D0"/>
    <w:rsid w:val="00B4443B"/>
    <w:rsid w:val="00B46E85"/>
    <w:rsid w:val="00B5073D"/>
    <w:rsid w:val="00B56403"/>
    <w:rsid w:val="00B63FDE"/>
    <w:rsid w:val="00B657A7"/>
    <w:rsid w:val="00B674F7"/>
    <w:rsid w:val="00B723E0"/>
    <w:rsid w:val="00B75961"/>
    <w:rsid w:val="00B82A0C"/>
    <w:rsid w:val="00B8484C"/>
    <w:rsid w:val="00B96404"/>
    <w:rsid w:val="00BB1706"/>
    <w:rsid w:val="00BC4F28"/>
    <w:rsid w:val="00BD75EE"/>
    <w:rsid w:val="00BE05D7"/>
    <w:rsid w:val="00BE3049"/>
    <w:rsid w:val="00BE39EC"/>
    <w:rsid w:val="00C07061"/>
    <w:rsid w:val="00C17DF5"/>
    <w:rsid w:val="00C45FE5"/>
    <w:rsid w:val="00C53582"/>
    <w:rsid w:val="00C56CE1"/>
    <w:rsid w:val="00C6447E"/>
    <w:rsid w:val="00C67F7C"/>
    <w:rsid w:val="00C81723"/>
    <w:rsid w:val="00C86834"/>
    <w:rsid w:val="00CA2666"/>
    <w:rsid w:val="00CA6C19"/>
    <w:rsid w:val="00CB058B"/>
    <w:rsid w:val="00CC02D6"/>
    <w:rsid w:val="00CC4649"/>
    <w:rsid w:val="00CC58D9"/>
    <w:rsid w:val="00CC5958"/>
    <w:rsid w:val="00CD1AAB"/>
    <w:rsid w:val="00CD57ED"/>
    <w:rsid w:val="00CD6AC4"/>
    <w:rsid w:val="00CD75DD"/>
    <w:rsid w:val="00CE0C8C"/>
    <w:rsid w:val="00CE4762"/>
    <w:rsid w:val="00CE62EB"/>
    <w:rsid w:val="00D0236C"/>
    <w:rsid w:val="00D02F64"/>
    <w:rsid w:val="00D16394"/>
    <w:rsid w:val="00D263A9"/>
    <w:rsid w:val="00D27D87"/>
    <w:rsid w:val="00D36B63"/>
    <w:rsid w:val="00D534AA"/>
    <w:rsid w:val="00D60068"/>
    <w:rsid w:val="00D623B6"/>
    <w:rsid w:val="00D62FF8"/>
    <w:rsid w:val="00D65781"/>
    <w:rsid w:val="00D706D7"/>
    <w:rsid w:val="00D7123E"/>
    <w:rsid w:val="00D71FFB"/>
    <w:rsid w:val="00D738BF"/>
    <w:rsid w:val="00D742F8"/>
    <w:rsid w:val="00D75B38"/>
    <w:rsid w:val="00D94D5D"/>
    <w:rsid w:val="00D96CB0"/>
    <w:rsid w:val="00DB58DC"/>
    <w:rsid w:val="00DC2EF0"/>
    <w:rsid w:val="00DE5EFD"/>
    <w:rsid w:val="00E10B67"/>
    <w:rsid w:val="00E11C2F"/>
    <w:rsid w:val="00E26547"/>
    <w:rsid w:val="00E333E2"/>
    <w:rsid w:val="00E35E59"/>
    <w:rsid w:val="00E36449"/>
    <w:rsid w:val="00E367D2"/>
    <w:rsid w:val="00E45A37"/>
    <w:rsid w:val="00E4618A"/>
    <w:rsid w:val="00E505BC"/>
    <w:rsid w:val="00E54165"/>
    <w:rsid w:val="00E73F79"/>
    <w:rsid w:val="00E75366"/>
    <w:rsid w:val="00E77CF9"/>
    <w:rsid w:val="00E9056A"/>
    <w:rsid w:val="00E906E5"/>
    <w:rsid w:val="00E94238"/>
    <w:rsid w:val="00EB1202"/>
    <w:rsid w:val="00EB449B"/>
    <w:rsid w:val="00EC34BA"/>
    <w:rsid w:val="00ED3881"/>
    <w:rsid w:val="00EE0810"/>
    <w:rsid w:val="00EE101E"/>
    <w:rsid w:val="00EE3662"/>
    <w:rsid w:val="00EE5D4E"/>
    <w:rsid w:val="00EE6303"/>
    <w:rsid w:val="00EF4D14"/>
    <w:rsid w:val="00F01B46"/>
    <w:rsid w:val="00F02024"/>
    <w:rsid w:val="00F03032"/>
    <w:rsid w:val="00F048C4"/>
    <w:rsid w:val="00F06481"/>
    <w:rsid w:val="00F10779"/>
    <w:rsid w:val="00F11FF5"/>
    <w:rsid w:val="00F3068C"/>
    <w:rsid w:val="00F31EF2"/>
    <w:rsid w:val="00F43531"/>
    <w:rsid w:val="00F45BC5"/>
    <w:rsid w:val="00F54A7F"/>
    <w:rsid w:val="00F55D8E"/>
    <w:rsid w:val="00F61CB8"/>
    <w:rsid w:val="00F61FA0"/>
    <w:rsid w:val="00F639AC"/>
    <w:rsid w:val="00F81AFC"/>
    <w:rsid w:val="00F860E8"/>
    <w:rsid w:val="00FB12AB"/>
    <w:rsid w:val="00FB51E0"/>
    <w:rsid w:val="00FB5459"/>
    <w:rsid w:val="00FC4159"/>
    <w:rsid w:val="00FD1637"/>
    <w:rsid w:val="00FE01AD"/>
    <w:rsid w:val="00FE5624"/>
    <w:rsid w:val="00FE7572"/>
    <w:rsid w:val="00FF2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f60">
      <v:fill color="#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AEF"/>
    <w:pPr>
      <w:widowControl w:val="0"/>
      <w:autoSpaceDE w:val="0"/>
      <w:autoSpaceDN w:val="0"/>
      <w:adjustRightInd w:val="0"/>
    </w:pPr>
    <w:rPr>
      <w:rFonts w:ascii="Trebuchet MS" w:hAnsi="Trebuchet MS"/>
      <w:szCs w:val="24"/>
    </w:rPr>
  </w:style>
  <w:style w:type="paragraph" w:styleId="Heading1">
    <w:name w:val="heading 1"/>
    <w:basedOn w:val="Normal"/>
    <w:next w:val="Normal"/>
    <w:qFormat/>
    <w:rsid w:val="00A72AEF"/>
    <w:pPr>
      <w:keepNext/>
      <w:jc w:val="center"/>
      <w:outlineLvl w:val="0"/>
    </w:pPr>
    <w:rPr>
      <w:rFonts w:ascii="Times New Roman" w:hAnsi="Times New Roman"/>
      <w:b/>
      <w:bCs/>
      <w:i/>
      <w:iCs/>
      <w:sz w:val="24"/>
    </w:rPr>
  </w:style>
  <w:style w:type="paragraph" w:styleId="Heading2">
    <w:name w:val="heading 2"/>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firstLine="720"/>
      <w:outlineLvl w:val="1"/>
    </w:pPr>
    <w:rPr>
      <w:rFonts w:ascii="Helvetica" w:hAnsi="Helvetica"/>
      <w:sz w:val="24"/>
    </w:rPr>
  </w:style>
  <w:style w:type="paragraph" w:styleId="Heading3">
    <w:name w:val="heading 3"/>
    <w:basedOn w:val="Normal"/>
    <w:next w:val="Normal"/>
    <w:qFormat/>
    <w:rsid w:val="00A72AEF"/>
    <w:pPr>
      <w:keepNext/>
      <w:outlineLvl w:val="2"/>
    </w:pPr>
    <w:rPr>
      <w:rFonts w:ascii="Times New Roman" w:hAnsi="Times New Roman"/>
      <w:b/>
      <w:bCs/>
      <w:sz w:val="24"/>
      <w:szCs w:val="68"/>
    </w:rPr>
  </w:style>
  <w:style w:type="paragraph" w:styleId="Heading4">
    <w:name w:val="heading 4"/>
    <w:basedOn w:val="Normal"/>
    <w:next w:val="Normal"/>
    <w:qFormat/>
    <w:rsid w:val="00A72AEF"/>
    <w:pPr>
      <w:keepNext/>
      <w:pBdr>
        <w:top w:val="single" w:sz="4" w:space="0" w:color="auto" w:shadow="1"/>
        <w:left w:val="single" w:sz="4" w:space="4" w:color="auto" w:shadow="1"/>
        <w:bottom w:val="single" w:sz="4" w:space="1" w:color="auto" w:shadow="1"/>
        <w:right w:val="single" w:sz="4" w:space="4" w:color="auto" w:shadow="1"/>
      </w:pBdr>
      <w:shd w:val="clear" w:color="auto" w:fill="993300"/>
      <w:ind w:firstLine="720"/>
      <w:outlineLvl w:val="3"/>
    </w:pPr>
    <w:rPr>
      <w:rFonts w:ascii="Times New Roman" w:hAnsi="Times New Roman"/>
      <w:b/>
      <w:bCs/>
      <w:color w:val="FFFF00"/>
      <w:sz w:val="68"/>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5">
    <w:name w:val="heading 5"/>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firstLine="1440"/>
      <w:outlineLvl w:val="4"/>
    </w:pPr>
    <w:rPr>
      <w:rFonts w:ascii="Helvetica" w:hAnsi="Helvetica"/>
      <w:sz w:val="24"/>
    </w:rPr>
  </w:style>
  <w:style w:type="paragraph" w:styleId="Heading6">
    <w:name w:val="heading 6"/>
    <w:basedOn w:val="Normal"/>
    <w:next w:val="Normal"/>
    <w:qFormat/>
    <w:rsid w:val="00A72AEF"/>
    <w:pPr>
      <w:keepNext/>
      <w:ind w:left="720"/>
      <w:outlineLvl w:val="5"/>
    </w:pPr>
    <w:rPr>
      <w:rFonts w:ascii="Helvetica" w:hAnsi="Helvetica"/>
      <w:b/>
      <w:bCs/>
      <w:sz w:val="32"/>
    </w:rPr>
  </w:style>
  <w:style w:type="paragraph" w:styleId="Heading7">
    <w:name w:val="heading 7"/>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firstLine="2160"/>
      <w:outlineLvl w:val="6"/>
    </w:pPr>
    <w:rPr>
      <w:rFonts w:ascii="Helvetica" w:hAnsi="Helvetica"/>
      <w:sz w:val="24"/>
    </w:rPr>
  </w:style>
  <w:style w:type="paragraph" w:styleId="Heading8">
    <w:name w:val="heading 8"/>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outlineLvl w:val="7"/>
    </w:pPr>
    <w:rPr>
      <w:rFonts w:ascii="Helvetica" w:hAnsi="Helvetica"/>
      <w:color w:val="000000"/>
      <w:sz w:val="24"/>
    </w:rPr>
  </w:style>
  <w:style w:type="paragraph" w:styleId="Heading9">
    <w:name w:val="heading 9"/>
    <w:basedOn w:val="Normal"/>
    <w:next w:val="Normal"/>
    <w:qFormat/>
    <w:rsid w:val="00A72AEF"/>
    <w:pPr>
      <w:keepNext/>
      <w:tabs>
        <w:tab w:val="left" w:pos="-1350"/>
        <w:tab w:val="left" w:pos="-630"/>
        <w:tab w:val="left" w:pos="-18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outlineLvl w:val="8"/>
    </w:pPr>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A72AEF"/>
  </w:style>
  <w:style w:type="paragraph" w:customStyle="1" w:styleId="Level1">
    <w:name w:val="Level 1"/>
    <w:basedOn w:val="Normal"/>
    <w:rsid w:val="00A72AEF"/>
    <w:pPr>
      <w:ind w:left="810" w:hanging="720"/>
    </w:pPr>
  </w:style>
  <w:style w:type="paragraph" w:styleId="Header">
    <w:name w:val="header"/>
    <w:basedOn w:val="Normal"/>
    <w:rsid w:val="00A72AEF"/>
    <w:pPr>
      <w:tabs>
        <w:tab w:val="center" w:pos="4320"/>
        <w:tab w:val="right" w:pos="8640"/>
      </w:tabs>
    </w:pPr>
  </w:style>
  <w:style w:type="paragraph" w:styleId="Footer">
    <w:name w:val="footer"/>
    <w:basedOn w:val="Normal"/>
    <w:rsid w:val="00A72AEF"/>
    <w:pPr>
      <w:tabs>
        <w:tab w:val="center" w:pos="4320"/>
        <w:tab w:val="right" w:pos="8640"/>
      </w:tabs>
    </w:pPr>
  </w:style>
  <w:style w:type="paragraph" w:styleId="BodyText">
    <w:name w:val="Body Text"/>
    <w:basedOn w:val="Normal"/>
    <w:rsid w:val="00A72AEF"/>
    <w:rPr>
      <w:b/>
      <w:bCs/>
      <w:sz w:val="16"/>
    </w:rPr>
  </w:style>
  <w:style w:type="character" w:styleId="PageNumber">
    <w:name w:val="page number"/>
    <w:basedOn w:val="DefaultParagraphFont"/>
    <w:rsid w:val="00A72AEF"/>
  </w:style>
  <w:style w:type="paragraph" w:styleId="BodyTextIndent">
    <w:name w:val="Body Text Indent"/>
    <w:basedOn w:val="Normal"/>
    <w:rsid w:val="00A72AEF"/>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pPr>
    <w:rPr>
      <w:rFonts w:ascii="Helvetica" w:hAnsi="Helvetica"/>
      <w:sz w:val="24"/>
    </w:rPr>
  </w:style>
  <w:style w:type="paragraph" w:styleId="BodyTextIndent2">
    <w:name w:val="Body Text Indent 2"/>
    <w:basedOn w:val="Normal"/>
    <w:rsid w:val="00A72AEF"/>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pPr>
    <w:rPr>
      <w:rFonts w:ascii="Helvetica" w:hAnsi="Helvetica"/>
      <w:sz w:val="24"/>
    </w:rPr>
  </w:style>
  <w:style w:type="paragraph" w:styleId="BodyTextIndent3">
    <w:name w:val="Body Text Indent 3"/>
    <w:basedOn w:val="Normal"/>
    <w:rsid w:val="00A72AEF"/>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720"/>
    </w:pPr>
    <w:rPr>
      <w:rFonts w:ascii="Helvetica" w:hAnsi="Helvetica"/>
      <w:sz w:val="24"/>
    </w:rPr>
  </w:style>
  <w:style w:type="paragraph" w:styleId="TOC1">
    <w:name w:val="toc 1"/>
    <w:basedOn w:val="Normal"/>
    <w:next w:val="Normal"/>
    <w:autoRedefine/>
    <w:semiHidden/>
    <w:rsid w:val="00A72AEF"/>
  </w:style>
  <w:style w:type="paragraph" w:styleId="TOC2">
    <w:name w:val="toc 2"/>
    <w:basedOn w:val="Normal"/>
    <w:next w:val="Normal"/>
    <w:autoRedefine/>
    <w:semiHidden/>
    <w:rsid w:val="00A72AEF"/>
    <w:pPr>
      <w:ind w:left="200"/>
    </w:pPr>
  </w:style>
  <w:style w:type="paragraph" w:styleId="TOC3">
    <w:name w:val="toc 3"/>
    <w:basedOn w:val="Normal"/>
    <w:next w:val="Normal"/>
    <w:autoRedefine/>
    <w:semiHidden/>
    <w:rsid w:val="00A72AEF"/>
    <w:pPr>
      <w:ind w:left="400"/>
    </w:pPr>
  </w:style>
  <w:style w:type="paragraph" w:styleId="TOC4">
    <w:name w:val="toc 4"/>
    <w:basedOn w:val="Normal"/>
    <w:next w:val="Normal"/>
    <w:autoRedefine/>
    <w:semiHidden/>
    <w:rsid w:val="00A72AEF"/>
    <w:pPr>
      <w:ind w:left="600"/>
    </w:pPr>
  </w:style>
  <w:style w:type="paragraph" w:styleId="TOC5">
    <w:name w:val="toc 5"/>
    <w:basedOn w:val="Normal"/>
    <w:next w:val="Normal"/>
    <w:autoRedefine/>
    <w:semiHidden/>
    <w:rsid w:val="00A72AEF"/>
    <w:pPr>
      <w:ind w:left="800"/>
    </w:pPr>
  </w:style>
  <w:style w:type="paragraph" w:styleId="TOC6">
    <w:name w:val="toc 6"/>
    <w:basedOn w:val="Normal"/>
    <w:next w:val="Normal"/>
    <w:autoRedefine/>
    <w:semiHidden/>
    <w:rsid w:val="00A72AEF"/>
    <w:pPr>
      <w:ind w:left="1000"/>
    </w:pPr>
  </w:style>
  <w:style w:type="paragraph" w:styleId="TOC7">
    <w:name w:val="toc 7"/>
    <w:basedOn w:val="Normal"/>
    <w:next w:val="Normal"/>
    <w:autoRedefine/>
    <w:semiHidden/>
    <w:rsid w:val="00A72AEF"/>
    <w:pPr>
      <w:ind w:left="1200"/>
    </w:pPr>
  </w:style>
  <w:style w:type="paragraph" w:styleId="TOC8">
    <w:name w:val="toc 8"/>
    <w:basedOn w:val="Normal"/>
    <w:next w:val="Normal"/>
    <w:autoRedefine/>
    <w:semiHidden/>
    <w:rsid w:val="00A72AEF"/>
    <w:pPr>
      <w:ind w:left="1400"/>
    </w:pPr>
  </w:style>
  <w:style w:type="paragraph" w:styleId="TOC9">
    <w:name w:val="toc 9"/>
    <w:basedOn w:val="Normal"/>
    <w:next w:val="Normal"/>
    <w:autoRedefine/>
    <w:semiHidden/>
    <w:rsid w:val="00A72AEF"/>
    <w:pPr>
      <w:ind w:left="1600"/>
    </w:pPr>
  </w:style>
  <w:style w:type="character" w:styleId="Hyperlink">
    <w:name w:val="Hyperlink"/>
    <w:basedOn w:val="DefaultParagraphFont"/>
    <w:rsid w:val="00A72AEF"/>
    <w:rPr>
      <w:color w:val="0000FF"/>
      <w:u w:val="single"/>
    </w:rPr>
  </w:style>
  <w:style w:type="paragraph" w:styleId="DocumentMap">
    <w:name w:val="Document Map"/>
    <w:basedOn w:val="Normal"/>
    <w:semiHidden/>
    <w:rsid w:val="00A72AEF"/>
    <w:pPr>
      <w:shd w:val="clear" w:color="auto" w:fill="000080"/>
    </w:pPr>
    <w:rPr>
      <w:rFonts w:ascii="Tahoma" w:hAnsi="Tahoma" w:cs="Tahoma"/>
    </w:rPr>
  </w:style>
  <w:style w:type="table" w:styleId="TableGrid">
    <w:name w:val="Table Grid"/>
    <w:basedOn w:val="TableNormal"/>
    <w:rsid w:val="004640C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2">
    <w:name w:val="Level 2"/>
    <w:basedOn w:val="Normal"/>
    <w:rsid w:val="00CD1AAB"/>
    <w:pPr>
      <w:tabs>
        <w:tab w:val="num" w:pos="1440"/>
      </w:tabs>
      <w:ind w:left="1440" w:hanging="720"/>
      <w:outlineLvl w:val="1"/>
    </w:pPr>
    <w:rPr>
      <w:rFonts w:ascii="Times New Roman" w:hAnsi="Times New Roman"/>
      <w:sz w:val="24"/>
    </w:rPr>
  </w:style>
  <w:style w:type="paragraph" w:styleId="BalloonText">
    <w:name w:val="Balloon Text"/>
    <w:basedOn w:val="Normal"/>
    <w:link w:val="BalloonTextChar"/>
    <w:rsid w:val="00706FF0"/>
    <w:rPr>
      <w:rFonts w:ascii="Tahoma" w:hAnsi="Tahoma" w:cs="Tahoma"/>
      <w:sz w:val="16"/>
      <w:szCs w:val="16"/>
    </w:rPr>
  </w:style>
  <w:style w:type="character" w:customStyle="1" w:styleId="BalloonTextChar">
    <w:name w:val="Balloon Text Char"/>
    <w:basedOn w:val="DefaultParagraphFont"/>
    <w:link w:val="BalloonText"/>
    <w:rsid w:val="00706FF0"/>
    <w:rPr>
      <w:rFonts w:ascii="Tahoma" w:hAnsi="Tahoma" w:cs="Tahoma"/>
      <w:sz w:val="16"/>
      <w:szCs w:val="16"/>
    </w:rPr>
  </w:style>
  <w:style w:type="paragraph" w:styleId="ListParagraph">
    <w:name w:val="List Paragraph"/>
    <w:basedOn w:val="Normal"/>
    <w:qFormat/>
    <w:rsid w:val="00CC02D6"/>
    <w:pPr>
      <w:ind w:left="720"/>
      <w:contextualSpacing/>
    </w:pPr>
  </w:style>
  <w:style w:type="paragraph" w:styleId="BodyText2">
    <w:name w:val="Body Text 2"/>
    <w:basedOn w:val="Normal"/>
    <w:link w:val="BodyText2Char"/>
    <w:rsid w:val="009602F7"/>
    <w:pPr>
      <w:spacing w:after="120" w:line="480" w:lineRule="auto"/>
    </w:pPr>
  </w:style>
  <w:style w:type="character" w:customStyle="1" w:styleId="BodyText2Char">
    <w:name w:val="Body Text 2 Char"/>
    <w:basedOn w:val="DefaultParagraphFont"/>
    <w:link w:val="BodyText2"/>
    <w:rsid w:val="009602F7"/>
    <w:rPr>
      <w:rFonts w:ascii="Trebuchet MS" w:hAnsi="Trebuchet MS"/>
      <w:szCs w:val="24"/>
    </w:rPr>
  </w:style>
  <w:style w:type="character" w:styleId="Strong">
    <w:name w:val="Strong"/>
    <w:basedOn w:val="DefaultParagraphFont"/>
    <w:qFormat/>
    <w:rsid w:val="00F03032"/>
    <w:rPr>
      <w:b/>
      <w:bCs/>
    </w:rPr>
  </w:style>
  <w:style w:type="paragraph" w:customStyle="1" w:styleId="listindent">
    <w:name w:val="list /indent"/>
    <w:basedOn w:val="Normal"/>
    <w:rsid w:val="00E367D2"/>
    <w:pPr>
      <w:numPr>
        <w:numId w:val="21"/>
      </w:numPr>
      <w:tabs>
        <w:tab w:val="left" w:pos="720"/>
      </w:tabs>
      <w:spacing w:before="80"/>
    </w:pPr>
    <w:rPr>
      <w:rFonts w:ascii="Times" w:hAnsi="Times"/>
      <w:noProof/>
      <w:color w:val="000000"/>
      <w:sz w:val="24"/>
      <w:szCs w:val="22"/>
    </w:rPr>
  </w:style>
  <w:style w:type="paragraph" w:styleId="Caption">
    <w:name w:val="caption"/>
    <w:basedOn w:val="Normal"/>
    <w:next w:val="Normal"/>
    <w:unhideWhenUsed/>
    <w:qFormat/>
    <w:rsid w:val="003E5025"/>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AEF"/>
    <w:pPr>
      <w:widowControl w:val="0"/>
      <w:autoSpaceDE w:val="0"/>
      <w:autoSpaceDN w:val="0"/>
      <w:adjustRightInd w:val="0"/>
    </w:pPr>
    <w:rPr>
      <w:rFonts w:ascii="Trebuchet MS" w:hAnsi="Trebuchet MS"/>
      <w:szCs w:val="24"/>
    </w:rPr>
  </w:style>
  <w:style w:type="paragraph" w:styleId="Heading1">
    <w:name w:val="heading 1"/>
    <w:basedOn w:val="Normal"/>
    <w:next w:val="Normal"/>
    <w:qFormat/>
    <w:rsid w:val="00A72AEF"/>
    <w:pPr>
      <w:keepNext/>
      <w:jc w:val="center"/>
      <w:outlineLvl w:val="0"/>
    </w:pPr>
    <w:rPr>
      <w:rFonts w:ascii="Times New Roman" w:hAnsi="Times New Roman"/>
      <w:b/>
      <w:bCs/>
      <w:i/>
      <w:iCs/>
      <w:sz w:val="24"/>
    </w:rPr>
  </w:style>
  <w:style w:type="paragraph" w:styleId="Heading2">
    <w:name w:val="heading 2"/>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firstLine="720"/>
      <w:outlineLvl w:val="1"/>
    </w:pPr>
    <w:rPr>
      <w:rFonts w:ascii="Helvetica" w:hAnsi="Helvetica"/>
      <w:sz w:val="24"/>
    </w:rPr>
  </w:style>
  <w:style w:type="paragraph" w:styleId="Heading3">
    <w:name w:val="heading 3"/>
    <w:basedOn w:val="Normal"/>
    <w:next w:val="Normal"/>
    <w:qFormat/>
    <w:rsid w:val="00A72AEF"/>
    <w:pPr>
      <w:keepNext/>
      <w:outlineLvl w:val="2"/>
    </w:pPr>
    <w:rPr>
      <w:rFonts w:ascii="Times New Roman" w:hAnsi="Times New Roman"/>
      <w:b/>
      <w:bCs/>
      <w:sz w:val="24"/>
      <w:szCs w:val="68"/>
    </w:rPr>
  </w:style>
  <w:style w:type="paragraph" w:styleId="Heading4">
    <w:name w:val="heading 4"/>
    <w:basedOn w:val="Normal"/>
    <w:next w:val="Normal"/>
    <w:qFormat/>
    <w:rsid w:val="00A72AEF"/>
    <w:pPr>
      <w:keepNext/>
      <w:pBdr>
        <w:top w:val="single" w:sz="4" w:space="0" w:color="auto" w:shadow="1"/>
        <w:left w:val="single" w:sz="4" w:space="4" w:color="auto" w:shadow="1"/>
        <w:bottom w:val="single" w:sz="4" w:space="1" w:color="auto" w:shadow="1"/>
        <w:right w:val="single" w:sz="4" w:space="4" w:color="auto" w:shadow="1"/>
      </w:pBdr>
      <w:shd w:val="clear" w:color="auto" w:fill="993300"/>
      <w:ind w:firstLine="720"/>
      <w:outlineLvl w:val="3"/>
    </w:pPr>
    <w:rPr>
      <w:rFonts w:ascii="Times New Roman" w:hAnsi="Times New Roman"/>
      <w:b/>
      <w:bCs/>
      <w:color w:val="FFFF00"/>
      <w:sz w:val="68"/>
      <w:szCs w:val="6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5">
    <w:name w:val="heading 5"/>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firstLine="1440"/>
      <w:outlineLvl w:val="4"/>
    </w:pPr>
    <w:rPr>
      <w:rFonts w:ascii="Helvetica" w:hAnsi="Helvetica"/>
      <w:sz w:val="24"/>
    </w:rPr>
  </w:style>
  <w:style w:type="paragraph" w:styleId="Heading6">
    <w:name w:val="heading 6"/>
    <w:basedOn w:val="Normal"/>
    <w:next w:val="Normal"/>
    <w:qFormat/>
    <w:rsid w:val="00A72AEF"/>
    <w:pPr>
      <w:keepNext/>
      <w:ind w:left="720"/>
      <w:outlineLvl w:val="5"/>
    </w:pPr>
    <w:rPr>
      <w:rFonts w:ascii="Helvetica" w:hAnsi="Helvetica"/>
      <w:b/>
      <w:bCs/>
      <w:sz w:val="32"/>
    </w:rPr>
  </w:style>
  <w:style w:type="paragraph" w:styleId="Heading7">
    <w:name w:val="heading 7"/>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firstLine="2160"/>
      <w:outlineLvl w:val="6"/>
    </w:pPr>
    <w:rPr>
      <w:rFonts w:ascii="Helvetica" w:hAnsi="Helvetica"/>
      <w:sz w:val="24"/>
    </w:rPr>
  </w:style>
  <w:style w:type="paragraph" w:styleId="Heading8">
    <w:name w:val="heading 8"/>
    <w:basedOn w:val="Normal"/>
    <w:next w:val="Normal"/>
    <w:qFormat/>
    <w:rsid w:val="00A72AEF"/>
    <w:pPr>
      <w:keepNext/>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outlineLvl w:val="7"/>
    </w:pPr>
    <w:rPr>
      <w:rFonts w:ascii="Helvetica" w:hAnsi="Helvetica"/>
      <w:color w:val="000000"/>
      <w:sz w:val="24"/>
    </w:rPr>
  </w:style>
  <w:style w:type="paragraph" w:styleId="Heading9">
    <w:name w:val="heading 9"/>
    <w:basedOn w:val="Normal"/>
    <w:next w:val="Normal"/>
    <w:qFormat/>
    <w:rsid w:val="00A72AEF"/>
    <w:pPr>
      <w:keepNext/>
      <w:tabs>
        <w:tab w:val="left" w:pos="-1350"/>
        <w:tab w:val="left" w:pos="-630"/>
        <w:tab w:val="left" w:pos="-18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outlineLvl w:val="8"/>
    </w:pPr>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A72AEF"/>
  </w:style>
  <w:style w:type="paragraph" w:customStyle="1" w:styleId="Level1">
    <w:name w:val="Level 1"/>
    <w:basedOn w:val="Normal"/>
    <w:rsid w:val="00A72AEF"/>
    <w:pPr>
      <w:ind w:left="810" w:hanging="720"/>
    </w:pPr>
  </w:style>
  <w:style w:type="paragraph" w:styleId="Header">
    <w:name w:val="header"/>
    <w:basedOn w:val="Normal"/>
    <w:rsid w:val="00A72AEF"/>
    <w:pPr>
      <w:tabs>
        <w:tab w:val="center" w:pos="4320"/>
        <w:tab w:val="right" w:pos="8640"/>
      </w:tabs>
    </w:pPr>
  </w:style>
  <w:style w:type="paragraph" w:styleId="Footer">
    <w:name w:val="footer"/>
    <w:basedOn w:val="Normal"/>
    <w:rsid w:val="00A72AEF"/>
    <w:pPr>
      <w:tabs>
        <w:tab w:val="center" w:pos="4320"/>
        <w:tab w:val="right" w:pos="8640"/>
      </w:tabs>
    </w:pPr>
  </w:style>
  <w:style w:type="paragraph" w:styleId="BodyText">
    <w:name w:val="Body Text"/>
    <w:basedOn w:val="Normal"/>
    <w:rsid w:val="00A72AEF"/>
    <w:rPr>
      <w:b/>
      <w:bCs/>
      <w:sz w:val="16"/>
    </w:rPr>
  </w:style>
  <w:style w:type="character" w:styleId="PageNumber">
    <w:name w:val="page number"/>
    <w:basedOn w:val="DefaultParagraphFont"/>
    <w:rsid w:val="00A72AEF"/>
  </w:style>
  <w:style w:type="paragraph" w:styleId="BodyTextIndent">
    <w:name w:val="Body Text Indent"/>
    <w:basedOn w:val="Normal"/>
    <w:rsid w:val="00A72AEF"/>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pPr>
    <w:rPr>
      <w:rFonts w:ascii="Helvetica" w:hAnsi="Helvetica"/>
      <w:sz w:val="24"/>
    </w:rPr>
  </w:style>
  <w:style w:type="paragraph" w:styleId="BodyTextIndent2">
    <w:name w:val="Body Text Indent 2"/>
    <w:basedOn w:val="Normal"/>
    <w:rsid w:val="00A72AEF"/>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pPr>
    <w:rPr>
      <w:rFonts w:ascii="Helvetica" w:hAnsi="Helvetica"/>
      <w:sz w:val="24"/>
    </w:rPr>
  </w:style>
  <w:style w:type="paragraph" w:styleId="BodyTextIndent3">
    <w:name w:val="Body Text Indent 3"/>
    <w:basedOn w:val="Normal"/>
    <w:rsid w:val="00A72AEF"/>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720"/>
    </w:pPr>
    <w:rPr>
      <w:rFonts w:ascii="Helvetica" w:hAnsi="Helvetica"/>
      <w:sz w:val="24"/>
    </w:rPr>
  </w:style>
  <w:style w:type="paragraph" w:styleId="TOC1">
    <w:name w:val="toc 1"/>
    <w:basedOn w:val="Normal"/>
    <w:next w:val="Normal"/>
    <w:autoRedefine/>
    <w:semiHidden/>
    <w:rsid w:val="00A72AEF"/>
  </w:style>
  <w:style w:type="paragraph" w:styleId="TOC2">
    <w:name w:val="toc 2"/>
    <w:basedOn w:val="Normal"/>
    <w:next w:val="Normal"/>
    <w:autoRedefine/>
    <w:semiHidden/>
    <w:rsid w:val="00A72AEF"/>
    <w:pPr>
      <w:ind w:left="200"/>
    </w:pPr>
  </w:style>
  <w:style w:type="paragraph" w:styleId="TOC3">
    <w:name w:val="toc 3"/>
    <w:basedOn w:val="Normal"/>
    <w:next w:val="Normal"/>
    <w:autoRedefine/>
    <w:semiHidden/>
    <w:rsid w:val="00A72AEF"/>
    <w:pPr>
      <w:ind w:left="400"/>
    </w:pPr>
  </w:style>
  <w:style w:type="paragraph" w:styleId="TOC4">
    <w:name w:val="toc 4"/>
    <w:basedOn w:val="Normal"/>
    <w:next w:val="Normal"/>
    <w:autoRedefine/>
    <w:semiHidden/>
    <w:rsid w:val="00A72AEF"/>
    <w:pPr>
      <w:ind w:left="600"/>
    </w:pPr>
  </w:style>
  <w:style w:type="paragraph" w:styleId="TOC5">
    <w:name w:val="toc 5"/>
    <w:basedOn w:val="Normal"/>
    <w:next w:val="Normal"/>
    <w:autoRedefine/>
    <w:semiHidden/>
    <w:rsid w:val="00A72AEF"/>
    <w:pPr>
      <w:ind w:left="800"/>
    </w:pPr>
  </w:style>
  <w:style w:type="paragraph" w:styleId="TOC6">
    <w:name w:val="toc 6"/>
    <w:basedOn w:val="Normal"/>
    <w:next w:val="Normal"/>
    <w:autoRedefine/>
    <w:semiHidden/>
    <w:rsid w:val="00A72AEF"/>
    <w:pPr>
      <w:ind w:left="1000"/>
    </w:pPr>
  </w:style>
  <w:style w:type="paragraph" w:styleId="TOC7">
    <w:name w:val="toc 7"/>
    <w:basedOn w:val="Normal"/>
    <w:next w:val="Normal"/>
    <w:autoRedefine/>
    <w:semiHidden/>
    <w:rsid w:val="00A72AEF"/>
    <w:pPr>
      <w:ind w:left="1200"/>
    </w:pPr>
  </w:style>
  <w:style w:type="paragraph" w:styleId="TOC8">
    <w:name w:val="toc 8"/>
    <w:basedOn w:val="Normal"/>
    <w:next w:val="Normal"/>
    <w:autoRedefine/>
    <w:semiHidden/>
    <w:rsid w:val="00A72AEF"/>
    <w:pPr>
      <w:ind w:left="1400"/>
    </w:pPr>
  </w:style>
  <w:style w:type="paragraph" w:styleId="TOC9">
    <w:name w:val="toc 9"/>
    <w:basedOn w:val="Normal"/>
    <w:next w:val="Normal"/>
    <w:autoRedefine/>
    <w:semiHidden/>
    <w:rsid w:val="00A72AEF"/>
    <w:pPr>
      <w:ind w:left="1600"/>
    </w:pPr>
  </w:style>
  <w:style w:type="character" w:styleId="Hyperlink">
    <w:name w:val="Hyperlink"/>
    <w:basedOn w:val="DefaultParagraphFont"/>
    <w:rsid w:val="00A72AEF"/>
    <w:rPr>
      <w:color w:val="0000FF"/>
      <w:u w:val="single"/>
    </w:rPr>
  </w:style>
  <w:style w:type="paragraph" w:styleId="DocumentMap">
    <w:name w:val="Document Map"/>
    <w:basedOn w:val="Normal"/>
    <w:semiHidden/>
    <w:rsid w:val="00A72AEF"/>
    <w:pPr>
      <w:shd w:val="clear" w:color="auto" w:fill="000080"/>
    </w:pPr>
    <w:rPr>
      <w:rFonts w:ascii="Tahoma" w:hAnsi="Tahoma" w:cs="Tahoma"/>
    </w:rPr>
  </w:style>
  <w:style w:type="table" w:styleId="TableGrid">
    <w:name w:val="Table Grid"/>
    <w:basedOn w:val="TableNormal"/>
    <w:rsid w:val="004640C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2">
    <w:name w:val="Level 2"/>
    <w:basedOn w:val="Normal"/>
    <w:rsid w:val="00CD1AAB"/>
    <w:pPr>
      <w:tabs>
        <w:tab w:val="num" w:pos="1440"/>
      </w:tabs>
      <w:ind w:left="1440" w:hanging="720"/>
      <w:outlineLvl w:val="1"/>
    </w:pPr>
    <w:rPr>
      <w:rFonts w:ascii="Times New Roman" w:hAnsi="Times New Roman"/>
      <w:sz w:val="24"/>
    </w:rPr>
  </w:style>
  <w:style w:type="paragraph" w:styleId="BalloonText">
    <w:name w:val="Balloon Text"/>
    <w:basedOn w:val="Normal"/>
    <w:link w:val="BalloonTextChar"/>
    <w:rsid w:val="00706FF0"/>
    <w:rPr>
      <w:rFonts w:ascii="Tahoma" w:hAnsi="Tahoma" w:cs="Tahoma"/>
      <w:sz w:val="16"/>
      <w:szCs w:val="16"/>
    </w:rPr>
  </w:style>
  <w:style w:type="character" w:customStyle="1" w:styleId="BalloonTextChar">
    <w:name w:val="Balloon Text Char"/>
    <w:basedOn w:val="DefaultParagraphFont"/>
    <w:link w:val="BalloonText"/>
    <w:rsid w:val="00706FF0"/>
    <w:rPr>
      <w:rFonts w:ascii="Tahoma" w:hAnsi="Tahoma" w:cs="Tahoma"/>
      <w:sz w:val="16"/>
      <w:szCs w:val="16"/>
    </w:rPr>
  </w:style>
  <w:style w:type="paragraph" w:styleId="ListParagraph">
    <w:name w:val="List Paragraph"/>
    <w:basedOn w:val="Normal"/>
    <w:qFormat/>
    <w:rsid w:val="00CC02D6"/>
    <w:pPr>
      <w:ind w:left="720"/>
      <w:contextualSpacing/>
    </w:pPr>
  </w:style>
  <w:style w:type="paragraph" w:styleId="BodyText2">
    <w:name w:val="Body Text 2"/>
    <w:basedOn w:val="Normal"/>
    <w:link w:val="BodyText2Char"/>
    <w:rsid w:val="009602F7"/>
    <w:pPr>
      <w:spacing w:after="120" w:line="480" w:lineRule="auto"/>
    </w:pPr>
  </w:style>
  <w:style w:type="character" w:customStyle="1" w:styleId="BodyText2Char">
    <w:name w:val="Body Text 2 Char"/>
    <w:basedOn w:val="DefaultParagraphFont"/>
    <w:link w:val="BodyText2"/>
    <w:rsid w:val="009602F7"/>
    <w:rPr>
      <w:rFonts w:ascii="Trebuchet MS" w:hAnsi="Trebuchet MS"/>
      <w:szCs w:val="24"/>
    </w:rPr>
  </w:style>
  <w:style w:type="character" w:styleId="Strong">
    <w:name w:val="Strong"/>
    <w:basedOn w:val="DefaultParagraphFont"/>
    <w:qFormat/>
    <w:rsid w:val="00F03032"/>
    <w:rPr>
      <w:b/>
      <w:bCs/>
    </w:rPr>
  </w:style>
  <w:style w:type="paragraph" w:customStyle="1" w:styleId="listindent">
    <w:name w:val="list /indent"/>
    <w:basedOn w:val="Normal"/>
    <w:rsid w:val="00E367D2"/>
    <w:pPr>
      <w:numPr>
        <w:numId w:val="21"/>
      </w:numPr>
      <w:tabs>
        <w:tab w:val="left" w:pos="720"/>
      </w:tabs>
      <w:spacing w:before="80"/>
    </w:pPr>
    <w:rPr>
      <w:rFonts w:ascii="Times" w:hAnsi="Times"/>
      <w:noProof/>
      <w:color w:val="000000"/>
      <w:sz w:val="24"/>
      <w:szCs w:val="22"/>
    </w:rPr>
  </w:style>
  <w:style w:type="paragraph" w:styleId="Caption">
    <w:name w:val="caption"/>
    <w:basedOn w:val="Normal"/>
    <w:next w:val="Normal"/>
    <w:unhideWhenUsed/>
    <w:qFormat/>
    <w:rsid w:val="003E502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blm.gov/style/medialib/blm/nifc/aviation.Par.96302.File.dat/BLM94002008.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lm.gov/style/medialib/blm/nifc/aviation/administration.Par.20012.File.dat/2012StateBLMAvStats.xlsx"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oas.doi.gov/library/dm/index.ht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blm.gov/style/medialib/blm/nifc/aviation/administration.Par.39484.File.dat/NAP.pdf" TargetMode="External"/><Relationship Id="rId20" Type="http://schemas.openxmlformats.org/officeDocument/2006/relationships/hyperlink" Target="http://www.blm.gov/style/medialib/blm/nifc/aviation/administration.Par.5087.File.dat/2012DistrictBLMAvStats.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blm.gov/style/medialib/blm/nifc/aviation.Par.96302.File.dat/BLM94002008.pdf" TargetMode="External"/><Relationship Id="rId23" Type="http://schemas.openxmlformats.org/officeDocument/2006/relationships/hyperlink" Target="http://www.doi.gov/pam/CORManual.doc" TargetMode="External"/><Relationship Id="rId10" Type="http://schemas.openxmlformats.org/officeDocument/2006/relationships/image" Target="media/image2.jpeg"/><Relationship Id="rId19" Type="http://schemas.openxmlformats.org/officeDocument/2006/relationships/hyperlink" Target="http://www.blm.gov/style/medialib/blm/nifc/aviation/administration.Par.39484.File.dat/NAP.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iat.gov/docs/iatprogram.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37628-1D42-4E83-97FF-2813E28C6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11633</Words>
  <Characters>66311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2003</vt:lpstr>
    </vt:vector>
  </TitlesOfParts>
  <Company>Bureau of Land Mangement</Company>
  <LinksUpToDate>false</LinksUpToDate>
  <CharactersWithSpaces>77789</CharactersWithSpaces>
  <SharedDoc>false</SharedDoc>
  <HLinks>
    <vt:vector size="12" baseType="variant">
      <vt:variant>
        <vt:i4>1310814</vt:i4>
      </vt:variant>
      <vt:variant>
        <vt:i4>3</vt:i4>
      </vt:variant>
      <vt:variant>
        <vt:i4>0</vt:i4>
      </vt:variant>
      <vt:variant>
        <vt:i4>5</vt:i4>
      </vt:variant>
      <vt:variant>
        <vt:lpwstr>http://www.aviation.blm.gov/</vt:lpwstr>
      </vt:variant>
      <vt:variant>
        <vt:lpwstr/>
      </vt:variant>
      <vt:variant>
        <vt:i4>2490480</vt:i4>
      </vt:variant>
      <vt:variant>
        <vt:i4>0</vt:i4>
      </vt:variant>
      <vt:variant>
        <vt:i4>0</vt:i4>
      </vt:variant>
      <vt:variant>
        <vt:i4>5</vt:i4>
      </vt:variant>
      <vt:variant>
        <vt:lpwstr>http://www.oas.gov/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2003</dc:title>
  <dc:creator>aedmonds</dc:creator>
  <cp:lastModifiedBy>Reser, Gregory J</cp:lastModifiedBy>
  <cp:revision>2</cp:revision>
  <cp:lastPrinted>2009-08-18T17:31:00Z</cp:lastPrinted>
  <dcterms:created xsi:type="dcterms:W3CDTF">2013-05-28T17:16:00Z</dcterms:created>
  <dcterms:modified xsi:type="dcterms:W3CDTF">2013-05-28T17:16:00Z</dcterms:modified>
</cp:coreProperties>
</file>