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61" w:rsidRDefault="009D78D3">
      <w:pPr>
        <w:widowControl/>
        <w:jc w:val="center"/>
      </w:pPr>
      <w:r>
        <mc:AlternateContent>
          <mc:Choice Requires="wps">
            <w:drawing>
              <wp:anchor distT="0" distB="0" distL="114300" distR="114300" simplePos="0" relativeHeight="251655168" behindDoc="0" locked="0" layoutInCell="1" allowOverlap="1" wp14:anchorId="1EB17B94" wp14:editId="19DEA094">
                <wp:simplePos x="0" y="0"/>
                <wp:positionH relativeFrom="margin">
                  <wp:align>center</wp:align>
                </wp:positionH>
                <wp:positionV relativeFrom="paragraph">
                  <wp:posOffset>-123825</wp:posOffset>
                </wp:positionV>
                <wp:extent cx="5724525" cy="3619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619500"/>
                        </a:xfrm>
                        <a:prstGeom prst="rect">
                          <a:avLst/>
                        </a:prstGeom>
                        <a:solidFill>
                          <a:srgbClr val="FFFFFF"/>
                        </a:solidFill>
                        <a:ln w="9525">
                          <a:solidFill>
                            <a:srgbClr val="FFFFFF"/>
                          </a:solidFill>
                          <a:miter lim="800000"/>
                          <a:headEnd/>
                          <a:tailEnd/>
                        </a:ln>
                      </wps:spPr>
                      <wps:txbx>
                        <w:txbxContent>
                          <w:p w:rsidR="00637F5D" w:rsidRDefault="00F8746A" w:rsidP="00084880">
                            <w:pPr>
                              <w:widowControl/>
                              <w:tabs>
                                <w:tab w:val="center" w:pos="5040"/>
                                <w:tab w:val="left" w:pos="7956"/>
                              </w:tabs>
                              <w:jc w:val="cente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pP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201</w:t>
                            </w:r>
                            <w:r w:rsidR="008D52A8">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5</w:t>
                            </w: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 xml:space="preserve"> </w:t>
                            </w:r>
                            <w:r w:rsidR="00BE407B">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 xml:space="preserve">Fire </w:t>
                            </w:r>
                            <w:r w:rsidR="00637F5D">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Temporary Seasonal Outreach Notice</w:t>
                            </w:r>
                          </w:p>
                          <w:p w:rsidR="00137561" w:rsidRDefault="00084880" w:rsidP="00084880">
                            <w:pPr>
                              <w:widowControl/>
                              <w:tabs>
                                <w:tab w:val="center" w:pos="5040"/>
                                <w:tab w:val="left" w:pos="7956"/>
                              </w:tabs>
                              <w:jc w:val="cente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pP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Medicine Bow-Routt</w:t>
                            </w:r>
                            <w:r w:rsidR="00137561" w:rsidRPr="009D78D3">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 xml:space="preserve"> National Forest</w:t>
                            </w: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w:t>
                            </w:r>
                            <w:r w:rsidR="00E836CE">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s</w:t>
                            </w:r>
                          </w:p>
                          <w:p w:rsidR="00F8746A" w:rsidRPr="009D78D3" w:rsidRDefault="00084880" w:rsidP="00F8746A">
                            <w:pPr>
                              <w:widowControl/>
                              <w:tabs>
                                <w:tab w:val="center" w:pos="5040"/>
                                <w:tab w:val="left" w:pos="7956"/>
                              </w:tabs>
                              <w:jc w:val="cente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pP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Thunder Basin National Grassland</w:t>
                            </w:r>
                          </w:p>
                          <w:p w:rsidR="00F8746A" w:rsidRDefault="00F8746A" w:rsidP="00F8746A">
                            <w:pPr>
                              <w:jc w:val="center"/>
                            </w:pPr>
                            <w:r w:rsidRPr="00FC2D86">
                              <w:t xml:space="preserve">The </w:t>
                            </w:r>
                            <w:r>
                              <w:t>Medicine Bow-Routt National Forest’s and Thunder Basin National Grassland</w:t>
                            </w:r>
                            <w:r w:rsidRPr="00FC2D86">
                              <w:t xml:space="preserve"> </w:t>
                            </w:r>
                            <w:r>
                              <w:t>is</w:t>
                            </w:r>
                            <w:r w:rsidRPr="00FC2D86">
                              <w:t xml:space="preserve"> advertising and filling several Temporary positions for the </w:t>
                            </w:r>
                            <w:r>
                              <w:t xml:space="preserve">following duty stations: </w:t>
                            </w:r>
                          </w:p>
                          <w:p w:rsidR="00F8746A" w:rsidRDefault="00F8746A" w:rsidP="00084880">
                            <w:pPr>
                              <w:jc w:val="center"/>
                              <w:rPr>
                                <w:rFonts w:ascii="Arial" w:hAnsi="Arial" w:cs="Arial"/>
                                <w:noProof w:val="0"/>
                                <w:sz w:val="22"/>
                                <w:szCs w:val="22"/>
                              </w:rPr>
                            </w:pPr>
                          </w:p>
                          <w:p w:rsidR="00F8746A" w:rsidRDefault="00084880" w:rsidP="00084880">
                            <w:pPr>
                              <w:jc w:val="center"/>
                              <w:rPr>
                                <w:rFonts w:ascii="Arial" w:hAnsi="Arial" w:cs="Arial"/>
                                <w:noProof w:val="0"/>
                                <w:sz w:val="22"/>
                                <w:szCs w:val="22"/>
                              </w:rPr>
                            </w:pPr>
                            <w:r>
                              <w:rPr>
                                <w:rFonts w:ascii="Arial" w:hAnsi="Arial" w:cs="Arial"/>
                                <w:noProof w:val="0"/>
                                <w:sz w:val="22"/>
                                <w:szCs w:val="22"/>
                              </w:rPr>
                              <w:t>Douglas</w:t>
                            </w:r>
                            <w:r w:rsidR="00F8746A">
                              <w:rPr>
                                <w:rFonts w:ascii="Arial" w:hAnsi="Arial" w:cs="Arial"/>
                                <w:noProof w:val="0"/>
                                <w:sz w:val="22"/>
                                <w:szCs w:val="22"/>
                              </w:rPr>
                              <w:t xml:space="preserve"> Ranger District-Douglas, WY</w:t>
                            </w:r>
                          </w:p>
                          <w:p w:rsidR="00F8746A" w:rsidRDefault="00F8746A" w:rsidP="00084880">
                            <w:pPr>
                              <w:jc w:val="center"/>
                              <w:rPr>
                                <w:rFonts w:ascii="Arial" w:hAnsi="Arial" w:cs="Arial"/>
                                <w:noProof w:val="0"/>
                                <w:sz w:val="22"/>
                                <w:szCs w:val="22"/>
                              </w:rPr>
                            </w:pPr>
                            <w:r>
                              <w:rPr>
                                <w:rFonts w:ascii="Arial" w:hAnsi="Arial" w:cs="Arial"/>
                                <w:noProof w:val="0"/>
                                <w:sz w:val="22"/>
                                <w:szCs w:val="22"/>
                              </w:rPr>
                              <w:t>Laramie Ranger District-</w:t>
                            </w:r>
                            <w:r w:rsidR="00137561" w:rsidRPr="0070735F">
                              <w:rPr>
                                <w:rFonts w:ascii="Arial" w:hAnsi="Arial" w:cs="Arial"/>
                                <w:noProof w:val="0"/>
                                <w:sz w:val="22"/>
                                <w:szCs w:val="22"/>
                              </w:rPr>
                              <w:t xml:space="preserve"> </w:t>
                            </w:r>
                            <w:r w:rsidR="00084880">
                              <w:rPr>
                                <w:rFonts w:ascii="Arial" w:hAnsi="Arial" w:cs="Arial"/>
                                <w:noProof w:val="0"/>
                                <w:sz w:val="22"/>
                                <w:szCs w:val="22"/>
                              </w:rPr>
                              <w:t>Laramie</w:t>
                            </w:r>
                            <w:r w:rsidR="002154B3">
                              <w:rPr>
                                <w:rFonts w:ascii="Arial" w:hAnsi="Arial" w:cs="Arial"/>
                                <w:noProof w:val="0"/>
                                <w:sz w:val="22"/>
                                <w:szCs w:val="22"/>
                              </w:rPr>
                              <w:t>,</w:t>
                            </w:r>
                            <w:r>
                              <w:rPr>
                                <w:rFonts w:ascii="Arial" w:hAnsi="Arial" w:cs="Arial"/>
                                <w:noProof w:val="0"/>
                                <w:sz w:val="22"/>
                                <w:szCs w:val="22"/>
                              </w:rPr>
                              <w:t xml:space="preserve"> WY</w:t>
                            </w:r>
                          </w:p>
                          <w:p w:rsidR="00137561" w:rsidRDefault="002154B3" w:rsidP="00084880">
                            <w:pPr>
                              <w:jc w:val="center"/>
                              <w:rPr>
                                <w:rFonts w:ascii="Arial" w:hAnsi="Arial" w:cs="Arial"/>
                                <w:noProof w:val="0"/>
                                <w:sz w:val="22"/>
                                <w:szCs w:val="22"/>
                              </w:rPr>
                            </w:pPr>
                            <w:r>
                              <w:rPr>
                                <w:rFonts w:ascii="Arial" w:hAnsi="Arial" w:cs="Arial"/>
                                <w:noProof w:val="0"/>
                                <w:sz w:val="22"/>
                                <w:szCs w:val="22"/>
                              </w:rPr>
                              <w:t xml:space="preserve"> </w:t>
                            </w:r>
                            <w:r w:rsidR="00084880">
                              <w:rPr>
                                <w:rFonts w:ascii="Arial" w:hAnsi="Arial" w:cs="Arial"/>
                                <w:noProof w:val="0"/>
                                <w:sz w:val="22"/>
                                <w:szCs w:val="22"/>
                              </w:rPr>
                              <w:t>Brush Creek Hayden</w:t>
                            </w:r>
                            <w:r>
                              <w:rPr>
                                <w:rFonts w:ascii="Arial" w:hAnsi="Arial" w:cs="Arial"/>
                                <w:noProof w:val="0"/>
                                <w:sz w:val="22"/>
                                <w:szCs w:val="22"/>
                              </w:rPr>
                              <w:t xml:space="preserve"> Ranger Districts</w:t>
                            </w:r>
                            <w:r w:rsidR="00F8746A">
                              <w:rPr>
                                <w:rFonts w:ascii="Arial" w:hAnsi="Arial" w:cs="Arial"/>
                                <w:noProof w:val="0"/>
                                <w:sz w:val="22"/>
                                <w:szCs w:val="22"/>
                              </w:rPr>
                              <w:t>-Saratoga, WY</w:t>
                            </w:r>
                          </w:p>
                          <w:p w:rsidR="00F8746A" w:rsidRDefault="00084880" w:rsidP="00084880">
                            <w:pPr>
                              <w:jc w:val="center"/>
                              <w:rPr>
                                <w:rFonts w:ascii="Arial" w:hAnsi="Arial" w:cs="Arial"/>
                                <w:noProof w:val="0"/>
                                <w:sz w:val="22"/>
                                <w:szCs w:val="22"/>
                              </w:rPr>
                            </w:pPr>
                            <w:r>
                              <w:rPr>
                                <w:rFonts w:ascii="Arial" w:hAnsi="Arial" w:cs="Arial"/>
                                <w:noProof w:val="0"/>
                                <w:sz w:val="22"/>
                                <w:szCs w:val="22"/>
                              </w:rPr>
                              <w:t>Parks</w:t>
                            </w:r>
                            <w:r w:rsidR="00F8746A">
                              <w:rPr>
                                <w:rFonts w:ascii="Arial" w:hAnsi="Arial" w:cs="Arial"/>
                                <w:noProof w:val="0"/>
                                <w:sz w:val="22"/>
                                <w:szCs w:val="22"/>
                              </w:rPr>
                              <w:t xml:space="preserve"> Ranger District-Walden, CO</w:t>
                            </w:r>
                          </w:p>
                          <w:p w:rsidR="00F8746A" w:rsidRDefault="00084880" w:rsidP="00084880">
                            <w:pPr>
                              <w:jc w:val="center"/>
                              <w:rPr>
                                <w:rFonts w:ascii="Arial" w:hAnsi="Arial" w:cs="Arial"/>
                                <w:noProof w:val="0"/>
                                <w:sz w:val="22"/>
                                <w:szCs w:val="22"/>
                              </w:rPr>
                            </w:pPr>
                            <w:r>
                              <w:rPr>
                                <w:rFonts w:ascii="Arial" w:hAnsi="Arial" w:cs="Arial"/>
                                <w:noProof w:val="0"/>
                                <w:sz w:val="22"/>
                                <w:szCs w:val="22"/>
                              </w:rPr>
                              <w:t xml:space="preserve"> Yampa</w:t>
                            </w:r>
                            <w:r w:rsidR="00F8746A">
                              <w:rPr>
                                <w:rFonts w:ascii="Arial" w:hAnsi="Arial" w:cs="Arial"/>
                                <w:noProof w:val="0"/>
                                <w:sz w:val="22"/>
                                <w:szCs w:val="22"/>
                              </w:rPr>
                              <w:t xml:space="preserve"> Ranger District- Yampa, CO</w:t>
                            </w:r>
                          </w:p>
                          <w:p w:rsidR="00F8746A" w:rsidRDefault="00084880" w:rsidP="00F8746A">
                            <w:pPr>
                              <w:ind w:left="720" w:firstLine="720"/>
                            </w:pPr>
                            <w:r>
                              <w:rPr>
                                <w:rFonts w:ascii="Arial" w:hAnsi="Arial" w:cs="Arial"/>
                                <w:noProof w:val="0"/>
                                <w:sz w:val="22"/>
                                <w:szCs w:val="22"/>
                              </w:rPr>
                              <w:t>Hahn’s Pe</w:t>
                            </w:r>
                            <w:r w:rsidR="00F8746A">
                              <w:rPr>
                                <w:rFonts w:ascii="Arial" w:hAnsi="Arial" w:cs="Arial"/>
                                <w:noProof w:val="0"/>
                                <w:sz w:val="22"/>
                                <w:szCs w:val="22"/>
                              </w:rPr>
                              <w:t>ak Bears Ears Ranger Districts-Steamboat, CO</w:t>
                            </w:r>
                            <w:r w:rsidR="00F8746A" w:rsidRPr="00F8746A">
                              <w:t xml:space="preserve"> </w:t>
                            </w:r>
                          </w:p>
                          <w:p w:rsidR="00F8746A" w:rsidRDefault="00F8746A" w:rsidP="00F8746A">
                            <w:pPr>
                              <w:ind w:left="720" w:firstLine="720"/>
                            </w:pPr>
                          </w:p>
                          <w:p w:rsidR="00F8746A" w:rsidRDefault="00F8746A" w:rsidP="00F8746A">
                            <w:r>
                              <w:t>If you have any questions regarding these positions please contact the individual(s) listed as the point of contact (by duty station) at the end of this document.</w:t>
                            </w:r>
                          </w:p>
                          <w:p w:rsidR="00F8746A" w:rsidRPr="00FC2D86" w:rsidRDefault="00F8746A" w:rsidP="00F8746A"/>
                          <w:p w:rsidR="00F8746A" w:rsidRDefault="00F8746A" w:rsidP="00F8746A">
                            <w:r>
                              <w:t>Applicants are strongly encouraged to select all duty stations to increase their chances of gaining employment on the MBRTB.</w:t>
                            </w:r>
                          </w:p>
                          <w:p w:rsidR="00084880" w:rsidRPr="0070735F" w:rsidRDefault="00084880" w:rsidP="00084880">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75pt;width:450.75pt;height:2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" strokecolor="white">
                <v:textbox>
                  <w:txbxContent>
                    <w:p w:rsidR="00637F5D" w:rsidRDefault="00F8746A" w:rsidP="00084880">
                      <w:pPr>
                        <w:widowControl/>
                        <w:tabs>
                          <w:tab w:val="center" w:pos="5040"/>
                          <w:tab w:val="left" w:pos="7956"/>
                        </w:tabs>
                        <w:jc w:val="cente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pP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201</w:t>
                      </w:r>
                      <w:r w:rsidR="008D52A8">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5</w:t>
                      </w: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 xml:space="preserve"> </w:t>
                      </w:r>
                      <w:r w:rsidR="00BE407B">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 xml:space="preserve">Fire </w:t>
                      </w:r>
                      <w:r w:rsidR="00637F5D">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Temporary Seasonal Outreach Notice</w:t>
                      </w:r>
                    </w:p>
                    <w:p w:rsidR="00137561" w:rsidRDefault="00084880" w:rsidP="00084880">
                      <w:pPr>
                        <w:widowControl/>
                        <w:tabs>
                          <w:tab w:val="center" w:pos="5040"/>
                          <w:tab w:val="left" w:pos="7956"/>
                        </w:tabs>
                        <w:jc w:val="cente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pP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Medicine Bow-Routt</w:t>
                      </w:r>
                      <w:r w:rsidR="00137561" w:rsidRPr="009D78D3">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 xml:space="preserve"> National Forest</w:t>
                      </w: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w:t>
                      </w:r>
                      <w:r w:rsidR="00E836CE">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s</w:t>
                      </w:r>
                    </w:p>
                    <w:p w:rsidR="00F8746A" w:rsidRPr="009D78D3" w:rsidRDefault="00084880" w:rsidP="00F8746A">
                      <w:pPr>
                        <w:widowControl/>
                        <w:tabs>
                          <w:tab w:val="center" w:pos="5040"/>
                          <w:tab w:val="left" w:pos="7956"/>
                        </w:tabs>
                        <w:jc w:val="cente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pPr>
                      <w:r>
                        <w:rPr>
                          <w:rFonts w:ascii="Helvetica" w:hAnsi="Helvetica" w:cs="Helvetica"/>
                          <w:b/>
                          <w:bCs/>
                          <w:noProof w:val="0"/>
                          <w:sz w:val="36"/>
                          <w:szCs w:val="36"/>
                          <w14:shadow w14:blurRad="50800" w14:dist="38100" w14:dir="2700000" w14:sx="100000" w14:sy="100000" w14:kx="0" w14:ky="0" w14:algn="tl">
                            <w14:srgbClr w14:val="000000">
                              <w14:alpha w14:val="60000"/>
                            </w14:srgbClr>
                          </w14:shadow>
                        </w:rPr>
                        <w:t>Thunder Basin National Grassland</w:t>
                      </w:r>
                    </w:p>
                    <w:p w:rsidR="00F8746A" w:rsidRDefault="00F8746A" w:rsidP="00F8746A">
                      <w:pPr>
                        <w:jc w:val="center"/>
                      </w:pPr>
                      <w:r w:rsidRPr="00FC2D86">
                        <w:t xml:space="preserve">The </w:t>
                      </w:r>
                      <w:r>
                        <w:t>Medicine Bow-Routt National Forest’s and Thunder Basin National Grassland</w:t>
                      </w:r>
                      <w:r w:rsidRPr="00FC2D86">
                        <w:t xml:space="preserve"> </w:t>
                      </w:r>
                      <w:r>
                        <w:t>is</w:t>
                      </w:r>
                      <w:r w:rsidRPr="00FC2D86">
                        <w:t xml:space="preserve"> advertising and filling several Temporary positions for the </w:t>
                      </w:r>
                      <w:r>
                        <w:t xml:space="preserve">following duty stations: </w:t>
                      </w:r>
                    </w:p>
                    <w:p w:rsidR="00F8746A" w:rsidRDefault="00F8746A" w:rsidP="00084880">
                      <w:pPr>
                        <w:jc w:val="center"/>
                        <w:rPr>
                          <w:rFonts w:ascii="Arial" w:hAnsi="Arial" w:cs="Arial"/>
                          <w:noProof w:val="0"/>
                          <w:sz w:val="22"/>
                          <w:szCs w:val="22"/>
                        </w:rPr>
                      </w:pPr>
                    </w:p>
                    <w:p w:rsidR="00F8746A" w:rsidRDefault="00084880" w:rsidP="00084880">
                      <w:pPr>
                        <w:jc w:val="center"/>
                        <w:rPr>
                          <w:rFonts w:ascii="Arial" w:hAnsi="Arial" w:cs="Arial"/>
                          <w:noProof w:val="0"/>
                          <w:sz w:val="22"/>
                          <w:szCs w:val="22"/>
                        </w:rPr>
                      </w:pPr>
                      <w:r>
                        <w:rPr>
                          <w:rFonts w:ascii="Arial" w:hAnsi="Arial" w:cs="Arial"/>
                          <w:noProof w:val="0"/>
                          <w:sz w:val="22"/>
                          <w:szCs w:val="22"/>
                        </w:rPr>
                        <w:t>Douglas</w:t>
                      </w:r>
                      <w:r w:rsidR="00F8746A">
                        <w:rPr>
                          <w:rFonts w:ascii="Arial" w:hAnsi="Arial" w:cs="Arial"/>
                          <w:noProof w:val="0"/>
                          <w:sz w:val="22"/>
                          <w:szCs w:val="22"/>
                        </w:rPr>
                        <w:t xml:space="preserve"> Ranger District-Douglas, WY</w:t>
                      </w:r>
                    </w:p>
                    <w:p w:rsidR="00F8746A" w:rsidRDefault="00F8746A" w:rsidP="00084880">
                      <w:pPr>
                        <w:jc w:val="center"/>
                        <w:rPr>
                          <w:rFonts w:ascii="Arial" w:hAnsi="Arial" w:cs="Arial"/>
                          <w:noProof w:val="0"/>
                          <w:sz w:val="22"/>
                          <w:szCs w:val="22"/>
                        </w:rPr>
                      </w:pPr>
                      <w:r>
                        <w:rPr>
                          <w:rFonts w:ascii="Arial" w:hAnsi="Arial" w:cs="Arial"/>
                          <w:noProof w:val="0"/>
                          <w:sz w:val="22"/>
                          <w:szCs w:val="22"/>
                        </w:rPr>
                        <w:t>Laramie Ranger District-</w:t>
                      </w:r>
                      <w:r w:rsidR="00137561" w:rsidRPr="0070735F">
                        <w:rPr>
                          <w:rFonts w:ascii="Arial" w:hAnsi="Arial" w:cs="Arial"/>
                          <w:noProof w:val="0"/>
                          <w:sz w:val="22"/>
                          <w:szCs w:val="22"/>
                        </w:rPr>
                        <w:t xml:space="preserve"> </w:t>
                      </w:r>
                      <w:r w:rsidR="00084880">
                        <w:rPr>
                          <w:rFonts w:ascii="Arial" w:hAnsi="Arial" w:cs="Arial"/>
                          <w:noProof w:val="0"/>
                          <w:sz w:val="22"/>
                          <w:szCs w:val="22"/>
                        </w:rPr>
                        <w:t>Laramie</w:t>
                      </w:r>
                      <w:r w:rsidR="002154B3">
                        <w:rPr>
                          <w:rFonts w:ascii="Arial" w:hAnsi="Arial" w:cs="Arial"/>
                          <w:noProof w:val="0"/>
                          <w:sz w:val="22"/>
                          <w:szCs w:val="22"/>
                        </w:rPr>
                        <w:t>,</w:t>
                      </w:r>
                      <w:r>
                        <w:rPr>
                          <w:rFonts w:ascii="Arial" w:hAnsi="Arial" w:cs="Arial"/>
                          <w:noProof w:val="0"/>
                          <w:sz w:val="22"/>
                          <w:szCs w:val="22"/>
                        </w:rPr>
                        <w:t xml:space="preserve"> WY</w:t>
                      </w:r>
                    </w:p>
                    <w:p w:rsidR="00137561" w:rsidRDefault="002154B3" w:rsidP="00084880">
                      <w:pPr>
                        <w:jc w:val="center"/>
                        <w:rPr>
                          <w:rFonts w:ascii="Arial" w:hAnsi="Arial" w:cs="Arial"/>
                          <w:noProof w:val="0"/>
                          <w:sz w:val="22"/>
                          <w:szCs w:val="22"/>
                        </w:rPr>
                      </w:pPr>
                      <w:r>
                        <w:rPr>
                          <w:rFonts w:ascii="Arial" w:hAnsi="Arial" w:cs="Arial"/>
                          <w:noProof w:val="0"/>
                          <w:sz w:val="22"/>
                          <w:szCs w:val="22"/>
                        </w:rPr>
                        <w:t xml:space="preserve"> </w:t>
                      </w:r>
                      <w:r w:rsidR="00084880">
                        <w:rPr>
                          <w:rFonts w:ascii="Arial" w:hAnsi="Arial" w:cs="Arial"/>
                          <w:noProof w:val="0"/>
                          <w:sz w:val="22"/>
                          <w:szCs w:val="22"/>
                        </w:rPr>
                        <w:t>Brush Creek Hayden</w:t>
                      </w:r>
                      <w:r>
                        <w:rPr>
                          <w:rFonts w:ascii="Arial" w:hAnsi="Arial" w:cs="Arial"/>
                          <w:noProof w:val="0"/>
                          <w:sz w:val="22"/>
                          <w:szCs w:val="22"/>
                        </w:rPr>
                        <w:t xml:space="preserve"> Ranger Districts</w:t>
                      </w:r>
                      <w:r w:rsidR="00F8746A">
                        <w:rPr>
                          <w:rFonts w:ascii="Arial" w:hAnsi="Arial" w:cs="Arial"/>
                          <w:noProof w:val="0"/>
                          <w:sz w:val="22"/>
                          <w:szCs w:val="22"/>
                        </w:rPr>
                        <w:t>-Saratoga, WY</w:t>
                      </w:r>
                    </w:p>
                    <w:p w:rsidR="00F8746A" w:rsidRDefault="00084880" w:rsidP="00084880">
                      <w:pPr>
                        <w:jc w:val="center"/>
                        <w:rPr>
                          <w:rFonts w:ascii="Arial" w:hAnsi="Arial" w:cs="Arial"/>
                          <w:noProof w:val="0"/>
                          <w:sz w:val="22"/>
                          <w:szCs w:val="22"/>
                        </w:rPr>
                      </w:pPr>
                      <w:r>
                        <w:rPr>
                          <w:rFonts w:ascii="Arial" w:hAnsi="Arial" w:cs="Arial"/>
                          <w:noProof w:val="0"/>
                          <w:sz w:val="22"/>
                          <w:szCs w:val="22"/>
                        </w:rPr>
                        <w:t>Parks</w:t>
                      </w:r>
                      <w:r w:rsidR="00F8746A">
                        <w:rPr>
                          <w:rFonts w:ascii="Arial" w:hAnsi="Arial" w:cs="Arial"/>
                          <w:noProof w:val="0"/>
                          <w:sz w:val="22"/>
                          <w:szCs w:val="22"/>
                        </w:rPr>
                        <w:t xml:space="preserve"> Ranger District-Walden, CO</w:t>
                      </w:r>
                    </w:p>
                    <w:p w:rsidR="00F8746A" w:rsidRDefault="00084880" w:rsidP="00084880">
                      <w:pPr>
                        <w:jc w:val="center"/>
                        <w:rPr>
                          <w:rFonts w:ascii="Arial" w:hAnsi="Arial" w:cs="Arial"/>
                          <w:noProof w:val="0"/>
                          <w:sz w:val="22"/>
                          <w:szCs w:val="22"/>
                        </w:rPr>
                      </w:pPr>
                      <w:r>
                        <w:rPr>
                          <w:rFonts w:ascii="Arial" w:hAnsi="Arial" w:cs="Arial"/>
                          <w:noProof w:val="0"/>
                          <w:sz w:val="22"/>
                          <w:szCs w:val="22"/>
                        </w:rPr>
                        <w:t xml:space="preserve"> Yampa</w:t>
                      </w:r>
                      <w:r w:rsidR="00F8746A">
                        <w:rPr>
                          <w:rFonts w:ascii="Arial" w:hAnsi="Arial" w:cs="Arial"/>
                          <w:noProof w:val="0"/>
                          <w:sz w:val="22"/>
                          <w:szCs w:val="22"/>
                        </w:rPr>
                        <w:t xml:space="preserve"> Ranger District- Yampa, CO</w:t>
                      </w:r>
                    </w:p>
                    <w:p w:rsidR="00F8746A" w:rsidRDefault="00084880" w:rsidP="00F8746A">
                      <w:pPr>
                        <w:ind w:left="720" w:firstLine="720"/>
                      </w:pPr>
                      <w:r>
                        <w:rPr>
                          <w:rFonts w:ascii="Arial" w:hAnsi="Arial" w:cs="Arial"/>
                          <w:noProof w:val="0"/>
                          <w:sz w:val="22"/>
                          <w:szCs w:val="22"/>
                        </w:rPr>
                        <w:t>Hahn’s Pe</w:t>
                      </w:r>
                      <w:r w:rsidR="00F8746A">
                        <w:rPr>
                          <w:rFonts w:ascii="Arial" w:hAnsi="Arial" w:cs="Arial"/>
                          <w:noProof w:val="0"/>
                          <w:sz w:val="22"/>
                          <w:szCs w:val="22"/>
                        </w:rPr>
                        <w:t>ak Bears Ears Ranger Districts-Steamboat, CO</w:t>
                      </w:r>
                      <w:r w:rsidR="00F8746A" w:rsidRPr="00F8746A">
                        <w:t xml:space="preserve"> </w:t>
                      </w:r>
                    </w:p>
                    <w:p w:rsidR="00F8746A" w:rsidRDefault="00F8746A" w:rsidP="00F8746A">
                      <w:pPr>
                        <w:ind w:left="720" w:firstLine="720"/>
                      </w:pPr>
                    </w:p>
                    <w:p w:rsidR="00F8746A" w:rsidRDefault="00F8746A" w:rsidP="00F8746A">
                      <w:r>
                        <w:t>If you have any questions regarding these positions please contact the individual(s) listed as the point of contact (by duty station) at the end of this document.</w:t>
                      </w:r>
                    </w:p>
                    <w:p w:rsidR="00F8746A" w:rsidRPr="00FC2D86" w:rsidRDefault="00F8746A" w:rsidP="00F8746A"/>
                    <w:p w:rsidR="00F8746A" w:rsidRDefault="00F8746A" w:rsidP="00F8746A">
                      <w:r>
                        <w:t>Applicants are strongly encouraged to select all duty stations to increase their chances of gaining employment on the MBRTB.</w:t>
                      </w:r>
                    </w:p>
                    <w:p w:rsidR="00084880" w:rsidRPr="0070735F" w:rsidRDefault="00084880" w:rsidP="00084880">
                      <w:pPr>
                        <w:jc w:val="center"/>
                        <w:rPr>
                          <w:rFonts w:ascii="Arial" w:hAnsi="Arial" w:cs="Arial"/>
                          <w:sz w:val="22"/>
                          <w:szCs w:val="22"/>
                        </w:rPr>
                      </w:pPr>
                    </w:p>
                  </w:txbxContent>
                </v:textbox>
                <w10:wrap type="square" anchorx="margin"/>
              </v:shape>
            </w:pict>
          </mc:Fallback>
        </mc:AlternateContent>
      </w:r>
      <w:r w:rsidR="00C1741A">
        <w:rPr>
          <w:noProof w:val="0"/>
        </w:rPr>
        <w:t xml:space="preserve">         </w:t>
      </w:r>
    </w:p>
    <w:p w:rsidR="00084880" w:rsidRDefault="00084880">
      <w:pPr>
        <w:widowControl/>
        <w:jc w:val="center"/>
      </w:pPr>
    </w:p>
    <w:p w:rsidR="00084880" w:rsidRDefault="00084880">
      <w:pPr>
        <w:widowControl/>
        <w:jc w:val="center"/>
      </w:pPr>
    </w:p>
    <w:p w:rsidR="00084880" w:rsidRDefault="00084880">
      <w:pPr>
        <w:widowControl/>
        <w:jc w:val="center"/>
      </w:pPr>
    </w:p>
    <w:p w:rsidR="00084880" w:rsidRDefault="00084880">
      <w:pPr>
        <w:widowControl/>
        <w:jc w:val="center"/>
      </w:pPr>
    </w:p>
    <w:p w:rsidR="00F8746A" w:rsidRDefault="00F8746A" w:rsidP="00637F5D">
      <w:pPr>
        <w:pStyle w:val="Heading4"/>
      </w:pPr>
    </w:p>
    <w:p w:rsidR="00F8746A" w:rsidRDefault="00F8746A" w:rsidP="00637F5D">
      <w:pPr>
        <w:pStyle w:val="Heading4"/>
      </w:pPr>
    </w:p>
    <w:p w:rsidR="00F8746A" w:rsidRDefault="00F8746A" w:rsidP="00637F5D">
      <w:pPr>
        <w:pStyle w:val="Heading4"/>
      </w:pPr>
    </w:p>
    <w:p w:rsidR="006B0E48" w:rsidRDefault="00E43A4C" w:rsidP="00637F5D">
      <w:pPr>
        <w:pStyle w:val="Heading4"/>
      </w:pPr>
      <w:r>
        <w:t>Forestry</w:t>
      </w:r>
      <w:r w:rsidR="00554E30">
        <w:t xml:space="preserve"> </w:t>
      </w:r>
      <w:r w:rsidR="00AA09B2">
        <w:t>Aid</w:t>
      </w:r>
      <w:r w:rsidR="005B7DCF">
        <w:t xml:space="preserve"> </w:t>
      </w:r>
      <w:r w:rsidR="00FD3E0D">
        <w:t>GS-</w:t>
      </w:r>
      <w:r>
        <w:t>0462</w:t>
      </w:r>
      <w:r w:rsidR="0047021C">
        <w:t>-03</w:t>
      </w:r>
      <w:r w:rsidR="006B0E48">
        <w:t xml:space="preserve"> </w:t>
      </w:r>
      <w:r w:rsidR="006B0E48" w:rsidRPr="00A666AD">
        <w:rPr>
          <w:color w:val="FF0000"/>
        </w:rPr>
        <w:t xml:space="preserve">(Entry Level </w:t>
      </w:r>
      <w:r w:rsidR="00A666AD" w:rsidRPr="00A666AD">
        <w:rPr>
          <w:color w:val="FF0000"/>
        </w:rPr>
        <w:t>Seasonal</w:t>
      </w:r>
      <w:r w:rsidR="006B0E48" w:rsidRPr="00A666AD">
        <w:rPr>
          <w:color w:val="FF0000"/>
        </w:rPr>
        <w:t xml:space="preserve"> </w:t>
      </w:r>
      <w:r w:rsidR="00A666AD">
        <w:rPr>
          <w:color w:val="FF0000"/>
        </w:rPr>
        <w:t>f</w:t>
      </w:r>
      <w:r w:rsidR="006B0E48" w:rsidRPr="00A666AD">
        <w:rPr>
          <w:color w:val="FF0000"/>
        </w:rPr>
        <w:t>irefighter)</w:t>
      </w:r>
    </w:p>
    <w:p w:rsidR="00137561" w:rsidRPr="00A666AD" w:rsidRDefault="006B0E48" w:rsidP="00637F5D">
      <w:pPr>
        <w:pStyle w:val="Heading4"/>
        <w:rPr>
          <w:color w:val="FF0000"/>
        </w:rPr>
      </w:pPr>
      <w:r>
        <w:t>Forestry Technician GS-0462-04</w:t>
      </w:r>
      <w:r w:rsidR="008B0316">
        <w:t xml:space="preserve"> </w:t>
      </w:r>
      <w:r w:rsidR="008B0316" w:rsidRPr="00A666AD">
        <w:rPr>
          <w:color w:val="FF0000"/>
        </w:rPr>
        <w:t>(</w:t>
      </w:r>
      <w:r w:rsidRPr="00A666AD">
        <w:rPr>
          <w:color w:val="FF0000"/>
        </w:rPr>
        <w:t>S</w:t>
      </w:r>
      <w:r w:rsidR="008B0316" w:rsidRPr="00A666AD">
        <w:rPr>
          <w:color w:val="FF0000"/>
        </w:rPr>
        <w:t xml:space="preserve">easonal </w:t>
      </w:r>
      <w:r w:rsidR="00A666AD">
        <w:rPr>
          <w:color w:val="FF0000"/>
        </w:rPr>
        <w:t>f</w:t>
      </w:r>
      <w:r w:rsidR="008B0316" w:rsidRPr="00A666AD">
        <w:rPr>
          <w:color w:val="FF0000"/>
        </w:rPr>
        <w:t>irefighter)</w:t>
      </w:r>
    </w:p>
    <w:p w:rsidR="006B0E48" w:rsidRPr="00A666AD" w:rsidRDefault="006B0E48" w:rsidP="00980683">
      <w:pPr>
        <w:jc w:val="center"/>
        <w:rPr>
          <w:b/>
          <w:sz w:val="28"/>
          <w:szCs w:val="28"/>
        </w:rPr>
      </w:pPr>
      <w:r w:rsidRPr="00A666AD">
        <w:rPr>
          <w:b/>
          <w:sz w:val="28"/>
          <w:szCs w:val="28"/>
        </w:rPr>
        <w:t>Forestry Technician GS-0462-05</w:t>
      </w:r>
      <w:r w:rsidRPr="00A666AD">
        <w:rPr>
          <w:sz w:val="28"/>
          <w:szCs w:val="28"/>
        </w:rPr>
        <w:t xml:space="preserve"> </w:t>
      </w:r>
      <w:r w:rsidRPr="00A666AD">
        <w:rPr>
          <w:b/>
          <w:color w:val="FF0000"/>
          <w:sz w:val="28"/>
          <w:szCs w:val="28"/>
        </w:rPr>
        <w:t>(Senior Seasonal firefighter)</w:t>
      </w:r>
    </w:p>
    <w:p w:rsidR="00F8746A" w:rsidRDefault="00F8746A" w:rsidP="00637F5D">
      <w:pPr>
        <w:widowControl/>
        <w:rPr>
          <w:b/>
          <w:noProof w:val="0"/>
        </w:rPr>
      </w:pPr>
    </w:p>
    <w:p w:rsidR="00F8746A" w:rsidRPr="00F8746A" w:rsidRDefault="00F8746A" w:rsidP="00F8746A">
      <w:r w:rsidRPr="00F8746A">
        <w:t>The Medicine Bow- Routt National Forest and Thunder Basin National Grassland has an average of 75 ignitions per year burning approximately 10,000 acres per year.  The Forest initial attack resources include; 7 Type VI, 1 Type IV Engines, and one Wildland Fire Module.  We have an active prescribed fire and fuels program averaging approximately 7,000 to 8,000 hazardous fuels treatment acres.</w:t>
      </w:r>
    </w:p>
    <w:p w:rsidR="00F8746A" w:rsidRPr="00A666AD" w:rsidRDefault="00F8746A" w:rsidP="00637F5D">
      <w:pPr>
        <w:widowControl/>
        <w:rPr>
          <w:b/>
          <w:noProof w:val="0"/>
        </w:rPr>
      </w:pPr>
    </w:p>
    <w:p w:rsidR="00F8746A" w:rsidRDefault="001353FD" w:rsidP="00F8746A">
      <w:pPr>
        <w:rPr>
          <w:b/>
        </w:rPr>
      </w:pPr>
      <w:r>
        <w:rPr>
          <w:b/>
        </w:rPr>
        <w:t>Forestry Aid</w:t>
      </w:r>
      <w:r w:rsidR="00F8746A">
        <w:rPr>
          <w:b/>
        </w:rPr>
        <w:t xml:space="preserve"> Fire</w:t>
      </w:r>
      <w:r w:rsidR="00F8746A" w:rsidRPr="00FC2D86">
        <w:rPr>
          <w:b/>
        </w:rPr>
        <w:t xml:space="preserve"> </w:t>
      </w:r>
      <w:r>
        <w:rPr>
          <w:b/>
        </w:rPr>
        <w:t xml:space="preserve">Suppression </w:t>
      </w:r>
      <w:r w:rsidR="00F8746A" w:rsidRPr="00FC2D86">
        <w:rPr>
          <w:b/>
        </w:rPr>
        <w:t>GS-0462-</w:t>
      </w:r>
      <w:r w:rsidR="00F8746A">
        <w:rPr>
          <w:b/>
        </w:rPr>
        <w:t>3</w:t>
      </w:r>
    </w:p>
    <w:p w:rsidR="00F8746A" w:rsidRPr="00DC402E" w:rsidRDefault="00F8746A" w:rsidP="00F8746A">
      <w:pPr>
        <w:rPr>
          <w:b/>
          <w:color w:val="FF0000"/>
        </w:rPr>
      </w:pPr>
      <w:r w:rsidRPr="00DC402E">
        <w:rPr>
          <w:b/>
          <w:color w:val="FF0000"/>
        </w:rPr>
        <w:t xml:space="preserve">Announcement # </w:t>
      </w:r>
      <w:r w:rsidR="008D52A8">
        <w:rPr>
          <w:b/>
          <w:color w:val="FF0000"/>
        </w:rPr>
        <w:t>15-TEMP-R20462-3-FIRE-DT-JB</w:t>
      </w:r>
      <w:r w:rsidRPr="00DC402E">
        <w:rPr>
          <w:b/>
          <w:color w:val="FF0000"/>
        </w:rPr>
        <w:t>, open 01/</w:t>
      </w:r>
      <w:r w:rsidR="008D52A8">
        <w:rPr>
          <w:b/>
          <w:color w:val="FF0000"/>
        </w:rPr>
        <w:t>06</w:t>
      </w:r>
      <w:r w:rsidRPr="00DC402E">
        <w:rPr>
          <w:b/>
          <w:color w:val="FF0000"/>
        </w:rPr>
        <w:t>/201</w:t>
      </w:r>
      <w:r w:rsidR="008D52A8">
        <w:rPr>
          <w:b/>
          <w:color w:val="FF0000"/>
        </w:rPr>
        <w:t>5</w:t>
      </w:r>
      <w:r w:rsidRPr="00DC402E">
        <w:rPr>
          <w:b/>
          <w:color w:val="FF0000"/>
        </w:rPr>
        <w:t xml:space="preserve"> - </w:t>
      </w:r>
      <w:r w:rsidR="008D52A8">
        <w:rPr>
          <w:b/>
          <w:color w:val="FF0000"/>
        </w:rPr>
        <w:t>01</w:t>
      </w:r>
      <w:r w:rsidRPr="00DC402E">
        <w:rPr>
          <w:b/>
          <w:color w:val="FF0000"/>
        </w:rPr>
        <w:t>/</w:t>
      </w:r>
      <w:r w:rsidR="008D52A8">
        <w:rPr>
          <w:b/>
          <w:color w:val="FF0000"/>
        </w:rPr>
        <w:t>12</w:t>
      </w:r>
      <w:r w:rsidRPr="00DC402E">
        <w:rPr>
          <w:b/>
          <w:color w:val="FF0000"/>
        </w:rPr>
        <w:t>/201</w:t>
      </w:r>
      <w:r w:rsidR="008D52A8">
        <w:rPr>
          <w:b/>
          <w:color w:val="FF0000"/>
        </w:rPr>
        <w:t>5</w:t>
      </w:r>
    </w:p>
    <w:p w:rsidR="00F8746A" w:rsidRPr="008D6C56" w:rsidRDefault="00F8746A" w:rsidP="00F8746A">
      <w:pPr>
        <w:rPr>
          <w:b/>
        </w:rPr>
      </w:pPr>
      <w:r w:rsidRPr="00DC402E">
        <w:rPr>
          <w:b/>
          <w:color w:val="FF0000"/>
        </w:rPr>
        <w:t xml:space="preserve">You can access this job </w:t>
      </w:r>
      <w:r w:rsidR="00270162">
        <w:rPr>
          <w:b/>
          <w:color w:val="FF0000"/>
        </w:rPr>
        <w:t>in USAJOBS on  01/06/2015</w:t>
      </w:r>
      <w:r w:rsidR="00E2697D">
        <w:rPr>
          <w:b/>
          <w:color w:val="FF0000"/>
        </w:rPr>
        <w:t>.  T</w:t>
      </w:r>
      <w:r w:rsidR="00270162">
        <w:rPr>
          <w:b/>
          <w:color w:val="FF0000"/>
        </w:rPr>
        <w:t>ype in the annoucement # in the search field and then select the duty stations you desire.</w:t>
      </w:r>
      <w:r w:rsidRPr="00DC402E">
        <w:rPr>
          <w:b/>
          <w:color w:val="FF0000"/>
        </w:rPr>
        <w:t xml:space="preserve"> </w:t>
      </w:r>
      <w:hyperlink r:id="rId8" w:history="1">
        <w:r w:rsidRPr="008D6C56">
          <w:rPr>
            <w:rStyle w:val="Hyperlink"/>
            <w:b/>
          </w:rPr>
          <w:t>www.usajobs.gov</w:t>
        </w:r>
      </w:hyperlink>
      <w:r>
        <w:rPr>
          <w:b/>
        </w:rPr>
        <w:t>.</w:t>
      </w:r>
    </w:p>
    <w:p w:rsidR="00F8746A" w:rsidRDefault="00F8746A" w:rsidP="00F8746A">
      <w:pPr>
        <w:rPr>
          <w:b/>
        </w:rPr>
      </w:pPr>
      <w:r w:rsidRPr="00FC2D86">
        <w:t>These positions are part of a wildland fire crew, performing firefighting work on an engine</w:t>
      </w:r>
      <w:r>
        <w:t xml:space="preserve"> or hand crew</w:t>
      </w:r>
      <w:r w:rsidRPr="00FC2D86">
        <w:t>.</w:t>
      </w:r>
      <w:r>
        <w:t xml:space="preserve">  Assignments include developing a working knowledge of fire suppression and fuels management techniques, practices and terminology.  This consists of fireline construction, use of pumps and engines, hose lays, hand tools, chainsaws, working around aircraft, and patrolling fireline to locate and extinguish hotspots that may be a threat.  Cleans and maintains fire tools and equipment. During prescribed burns, monitors and controls the fire, and collects data on fire weather and fire behavior.  There may be frequent travel associated with these positions.</w:t>
      </w:r>
      <w:r w:rsidRPr="00FC2D86">
        <w:rPr>
          <w:b/>
        </w:rPr>
        <w:t xml:space="preserve">  </w:t>
      </w:r>
    </w:p>
    <w:p w:rsidR="00F8746A" w:rsidRPr="00AB37C9" w:rsidRDefault="00F8746A" w:rsidP="00F8746A">
      <w:r>
        <w:t xml:space="preserve">Duty Stations: </w:t>
      </w:r>
      <w:r w:rsidR="00DC402E">
        <w:t>Douglas, WY, Laramie, WY, Saratoga, WY, Walden, CO, Yampa, CO and Steamboat, CO</w:t>
      </w:r>
    </w:p>
    <w:p w:rsidR="00F8746A" w:rsidRDefault="00F8746A" w:rsidP="00F8746A">
      <w:pPr>
        <w:rPr>
          <w:b/>
        </w:rPr>
      </w:pPr>
    </w:p>
    <w:p w:rsidR="00F8746A" w:rsidRDefault="00F8746A" w:rsidP="00F8746A">
      <w:pPr>
        <w:rPr>
          <w:b/>
        </w:rPr>
      </w:pPr>
      <w:r>
        <w:rPr>
          <w:b/>
        </w:rPr>
        <w:t xml:space="preserve">Forestry Technician – </w:t>
      </w:r>
      <w:r w:rsidR="001353FD">
        <w:rPr>
          <w:b/>
        </w:rPr>
        <w:t xml:space="preserve">Fire </w:t>
      </w:r>
      <w:r>
        <w:rPr>
          <w:b/>
        </w:rPr>
        <w:t>Engine</w:t>
      </w:r>
      <w:r w:rsidR="001353FD">
        <w:rPr>
          <w:b/>
        </w:rPr>
        <w:t xml:space="preserve"> Operator</w:t>
      </w:r>
      <w:r>
        <w:rPr>
          <w:b/>
        </w:rPr>
        <w:t xml:space="preserve"> GS-0462-4</w:t>
      </w:r>
    </w:p>
    <w:p w:rsidR="00F8746A" w:rsidRPr="00DC402E" w:rsidRDefault="00F8746A" w:rsidP="00F8746A">
      <w:pPr>
        <w:rPr>
          <w:b/>
          <w:color w:val="FF0000"/>
        </w:rPr>
      </w:pPr>
      <w:r w:rsidRPr="00DC402E">
        <w:rPr>
          <w:b/>
          <w:color w:val="FF0000"/>
        </w:rPr>
        <w:t>Announcement #</w:t>
      </w:r>
      <w:r w:rsidRPr="00DC402E">
        <w:rPr>
          <w:color w:val="FF0000"/>
        </w:rPr>
        <w:t xml:space="preserve"> </w:t>
      </w:r>
      <w:r w:rsidR="008D52A8">
        <w:rPr>
          <w:b/>
          <w:color w:val="FF0000"/>
        </w:rPr>
        <w:t>15-TEMP-R20462-4-</w:t>
      </w:r>
      <w:r w:rsidR="0088128D">
        <w:rPr>
          <w:b/>
          <w:color w:val="FF0000"/>
        </w:rPr>
        <w:t>FEO</w:t>
      </w:r>
      <w:r w:rsidR="008D52A8">
        <w:rPr>
          <w:b/>
          <w:color w:val="FF0000"/>
        </w:rPr>
        <w:t>-DT-JB</w:t>
      </w:r>
      <w:r w:rsidRPr="00DC402E">
        <w:rPr>
          <w:b/>
          <w:color w:val="FF0000"/>
        </w:rPr>
        <w:t xml:space="preserve">, </w:t>
      </w:r>
      <w:r w:rsidR="0088128D">
        <w:rPr>
          <w:b/>
          <w:color w:val="FF0000"/>
        </w:rPr>
        <w:t xml:space="preserve">and 15-TEMP-R20462-4-FIRE-DT-JB, </w:t>
      </w:r>
      <w:r w:rsidRPr="00DC402E">
        <w:rPr>
          <w:b/>
          <w:color w:val="FF0000"/>
        </w:rPr>
        <w:t>opens 01/</w:t>
      </w:r>
      <w:r w:rsidR="008D52A8">
        <w:rPr>
          <w:b/>
          <w:color w:val="FF0000"/>
        </w:rPr>
        <w:t>06</w:t>
      </w:r>
      <w:r w:rsidRPr="00DC402E">
        <w:rPr>
          <w:b/>
          <w:color w:val="FF0000"/>
        </w:rPr>
        <w:t>/201</w:t>
      </w:r>
      <w:r w:rsidR="008D52A8">
        <w:rPr>
          <w:b/>
          <w:color w:val="FF0000"/>
        </w:rPr>
        <w:t>5</w:t>
      </w:r>
      <w:r w:rsidRPr="00DC402E">
        <w:rPr>
          <w:b/>
          <w:color w:val="FF0000"/>
        </w:rPr>
        <w:t xml:space="preserve"> - 0</w:t>
      </w:r>
      <w:r w:rsidR="008D52A8">
        <w:rPr>
          <w:b/>
          <w:color w:val="FF0000"/>
        </w:rPr>
        <w:t>1</w:t>
      </w:r>
      <w:r w:rsidRPr="00DC402E">
        <w:rPr>
          <w:b/>
          <w:color w:val="FF0000"/>
        </w:rPr>
        <w:t>/</w:t>
      </w:r>
      <w:r w:rsidR="008D52A8">
        <w:rPr>
          <w:b/>
          <w:color w:val="FF0000"/>
        </w:rPr>
        <w:t>12</w:t>
      </w:r>
      <w:r w:rsidRPr="00DC402E">
        <w:rPr>
          <w:b/>
          <w:color w:val="FF0000"/>
        </w:rPr>
        <w:t>/201</w:t>
      </w:r>
      <w:r w:rsidR="008D52A8">
        <w:rPr>
          <w:b/>
          <w:color w:val="FF0000"/>
        </w:rPr>
        <w:t>5</w:t>
      </w:r>
    </w:p>
    <w:p w:rsidR="00F8746A" w:rsidRDefault="00270162" w:rsidP="00F8746A">
      <w:pPr>
        <w:rPr>
          <w:b/>
        </w:rPr>
      </w:pPr>
      <w:r w:rsidRPr="00DC402E">
        <w:rPr>
          <w:b/>
          <w:color w:val="FF0000"/>
        </w:rPr>
        <w:t xml:space="preserve">You can access this job </w:t>
      </w:r>
      <w:r>
        <w:rPr>
          <w:b/>
          <w:color w:val="FF0000"/>
        </w:rPr>
        <w:t>in USAJOBS on  01/06/2015</w:t>
      </w:r>
      <w:r w:rsidR="00E2697D">
        <w:rPr>
          <w:b/>
          <w:color w:val="FF0000"/>
        </w:rPr>
        <w:t>.  T</w:t>
      </w:r>
      <w:r>
        <w:rPr>
          <w:b/>
          <w:color w:val="FF0000"/>
        </w:rPr>
        <w:t>ype in the annoucement # in the search field and then select the duty stations you desire.</w:t>
      </w:r>
      <w:r w:rsidR="00F8746A" w:rsidRPr="00DC402E">
        <w:rPr>
          <w:b/>
          <w:color w:val="FF0000"/>
        </w:rPr>
        <w:t xml:space="preserve"> </w:t>
      </w:r>
      <w:hyperlink r:id="rId9" w:history="1">
        <w:r w:rsidR="00F8746A" w:rsidRPr="00351691">
          <w:rPr>
            <w:rStyle w:val="Hyperlink"/>
            <w:b/>
          </w:rPr>
          <w:t>www.usajobs.gov</w:t>
        </w:r>
      </w:hyperlink>
      <w:r w:rsidR="00F8746A">
        <w:rPr>
          <w:b/>
        </w:rPr>
        <w:t>.</w:t>
      </w:r>
    </w:p>
    <w:p w:rsidR="00F8746A" w:rsidRPr="007D3E35" w:rsidRDefault="00F8746A" w:rsidP="00F8746A">
      <w:pPr>
        <w:rPr>
          <w:lang w:val="en"/>
        </w:rPr>
      </w:pPr>
      <w:r w:rsidRPr="007D3E35">
        <w:rPr>
          <w:lang w:val="en"/>
        </w:rPr>
        <w:t>Serve</w:t>
      </w:r>
      <w:r>
        <w:rPr>
          <w:lang w:val="en"/>
        </w:rPr>
        <w:t xml:space="preserve">s as a skilled crewmember on </w:t>
      </w:r>
      <w:r w:rsidRPr="007D3E35">
        <w:rPr>
          <w:lang w:val="en"/>
        </w:rPr>
        <w:t xml:space="preserve">a wildland fire engine. </w:t>
      </w:r>
      <w:r w:rsidRPr="00F26A69">
        <w:rPr>
          <w:lang w:val="en"/>
        </w:rPr>
        <w:t xml:space="preserve">Personally performs and may direct others in starting pump engine, priming pump, adjusting engine speed and pump valves, laying hose, and using appropriate nozzles and nozzle adjustment in effective use of water and additives. Responsible for positioning the fire engine or apparatus for safe and efficient operation. Performs engine operation duties in </w:t>
      </w:r>
      <w:r w:rsidRPr="00F26A69">
        <w:rPr>
          <w:lang w:val="en"/>
        </w:rPr>
        <w:lastRenderedPageBreak/>
        <w:t>the suppression of wildland fires and prescribe fire. Drives engine to fire locations in consideration of safety of crew and equipment, and how the equipment can be best used in control and mop-up operations.</w:t>
      </w:r>
      <w:r w:rsidRPr="007D3E35">
        <w:rPr>
          <w:lang w:val="en"/>
        </w:rPr>
        <w:t xml:space="preserve"> </w:t>
      </w:r>
    </w:p>
    <w:p w:rsidR="00DC402E" w:rsidRPr="00AB37C9" w:rsidRDefault="00F8746A" w:rsidP="00DC402E">
      <w:r>
        <w:t xml:space="preserve">Duty Stations: </w:t>
      </w:r>
      <w:r w:rsidR="00DC402E">
        <w:t xml:space="preserve">Douglas, WY, Laramie, WY, Saratoga, WY, Walden, CO, and Yampa, CO </w:t>
      </w:r>
    </w:p>
    <w:p w:rsidR="00F8746A" w:rsidRDefault="00F8746A" w:rsidP="00F8746A"/>
    <w:p w:rsidR="00F8746A" w:rsidRDefault="00F8746A" w:rsidP="00F8746A">
      <w:pPr>
        <w:rPr>
          <w:b/>
        </w:rPr>
      </w:pPr>
      <w:r>
        <w:rPr>
          <w:b/>
        </w:rPr>
        <w:t xml:space="preserve">Forestry Technician – </w:t>
      </w:r>
      <w:r w:rsidR="001353FD">
        <w:rPr>
          <w:b/>
        </w:rPr>
        <w:t xml:space="preserve">Fire </w:t>
      </w:r>
      <w:r>
        <w:rPr>
          <w:b/>
        </w:rPr>
        <w:t>Engine</w:t>
      </w:r>
      <w:r w:rsidR="001353FD">
        <w:rPr>
          <w:b/>
        </w:rPr>
        <w:t xml:space="preserve"> Operator </w:t>
      </w:r>
      <w:r>
        <w:rPr>
          <w:b/>
        </w:rPr>
        <w:t>GS-0462-5</w:t>
      </w:r>
    </w:p>
    <w:p w:rsidR="00F8746A" w:rsidRPr="00DC402E" w:rsidRDefault="00F8746A" w:rsidP="00F8746A">
      <w:pPr>
        <w:rPr>
          <w:b/>
          <w:color w:val="FF0000"/>
        </w:rPr>
      </w:pPr>
      <w:r w:rsidRPr="00DC402E">
        <w:rPr>
          <w:b/>
          <w:color w:val="FF0000"/>
        </w:rPr>
        <w:t xml:space="preserve">Announcement # </w:t>
      </w:r>
      <w:r w:rsidR="008D52A8">
        <w:rPr>
          <w:b/>
          <w:color w:val="FF0000"/>
        </w:rPr>
        <w:t>15-TEMP-R20462-5-</w:t>
      </w:r>
      <w:r w:rsidR="0088128D">
        <w:rPr>
          <w:b/>
          <w:color w:val="FF0000"/>
        </w:rPr>
        <w:t>FEO</w:t>
      </w:r>
      <w:r w:rsidR="008D52A8">
        <w:rPr>
          <w:b/>
          <w:color w:val="FF0000"/>
        </w:rPr>
        <w:t>-DT-JB</w:t>
      </w:r>
      <w:r w:rsidRPr="00DC402E">
        <w:rPr>
          <w:b/>
          <w:color w:val="FF0000"/>
        </w:rPr>
        <w:t>,</w:t>
      </w:r>
      <w:r w:rsidR="0088128D">
        <w:rPr>
          <w:b/>
          <w:color w:val="FF0000"/>
        </w:rPr>
        <w:t xml:space="preserve"> and 15-TEMP-R20462-5-FIRE-DT-JB,</w:t>
      </w:r>
      <w:r w:rsidRPr="00DC402E">
        <w:rPr>
          <w:b/>
          <w:color w:val="FF0000"/>
        </w:rPr>
        <w:t xml:space="preserve"> opens 01/</w:t>
      </w:r>
      <w:r w:rsidR="008D52A8">
        <w:rPr>
          <w:b/>
          <w:color w:val="FF0000"/>
        </w:rPr>
        <w:t>06</w:t>
      </w:r>
      <w:r w:rsidRPr="00DC402E">
        <w:rPr>
          <w:b/>
          <w:color w:val="FF0000"/>
        </w:rPr>
        <w:t>/201</w:t>
      </w:r>
      <w:r w:rsidR="001A5C2B">
        <w:rPr>
          <w:b/>
          <w:color w:val="FF0000"/>
        </w:rPr>
        <w:t>5</w:t>
      </w:r>
      <w:r w:rsidRPr="00DC402E">
        <w:rPr>
          <w:b/>
          <w:color w:val="FF0000"/>
        </w:rPr>
        <w:t xml:space="preserve"> </w:t>
      </w:r>
      <w:r w:rsidR="008D52A8">
        <w:rPr>
          <w:b/>
          <w:color w:val="FF0000"/>
        </w:rPr>
        <w:t>–</w:t>
      </w:r>
      <w:r w:rsidRPr="00DC402E">
        <w:rPr>
          <w:b/>
          <w:color w:val="FF0000"/>
        </w:rPr>
        <w:t xml:space="preserve"> </w:t>
      </w:r>
      <w:r w:rsidR="008D52A8">
        <w:rPr>
          <w:b/>
          <w:color w:val="FF0000"/>
        </w:rPr>
        <w:t>01/12/2015</w:t>
      </w:r>
    </w:p>
    <w:p w:rsidR="00F8746A" w:rsidRDefault="001E75EF" w:rsidP="00F8746A">
      <w:pPr>
        <w:rPr>
          <w:b/>
        </w:rPr>
      </w:pPr>
      <w:r w:rsidRPr="00DC402E">
        <w:rPr>
          <w:b/>
          <w:color w:val="FF0000"/>
        </w:rPr>
        <w:t xml:space="preserve">You can access this job </w:t>
      </w:r>
      <w:r>
        <w:rPr>
          <w:b/>
          <w:color w:val="FF0000"/>
        </w:rPr>
        <w:t>in USAJOBS on  01/06/2015</w:t>
      </w:r>
      <w:r w:rsidR="00E2697D">
        <w:rPr>
          <w:b/>
          <w:color w:val="FF0000"/>
        </w:rPr>
        <w:t>.  T</w:t>
      </w:r>
      <w:r>
        <w:rPr>
          <w:b/>
          <w:color w:val="FF0000"/>
        </w:rPr>
        <w:t>ype in the annoucement # in the search field and then select the duty stations you desire.</w:t>
      </w:r>
      <w:hyperlink r:id="rId10" w:history="1">
        <w:r w:rsidR="00F8746A" w:rsidRPr="00351691">
          <w:rPr>
            <w:rStyle w:val="Hyperlink"/>
            <w:b/>
          </w:rPr>
          <w:t>www.usajobs.gov</w:t>
        </w:r>
      </w:hyperlink>
      <w:r w:rsidR="00F8746A">
        <w:rPr>
          <w:b/>
        </w:rPr>
        <w:t>.</w:t>
      </w:r>
    </w:p>
    <w:p w:rsidR="00F8746A" w:rsidRDefault="00F8746A" w:rsidP="00F8746A">
      <w:pPr>
        <w:rPr>
          <w:lang w:val="en"/>
        </w:rPr>
      </w:pPr>
      <w:r w:rsidRPr="00C935B5">
        <w:t>A minimum of 90 days of wildland firefighting experience is required prior to applying for the GS-5 level.</w:t>
      </w:r>
      <w:r>
        <w:t xml:space="preserve"> </w:t>
      </w:r>
      <w:r w:rsidRPr="002A0C4A">
        <w:rPr>
          <w:lang w:val="en"/>
        </w:rPr>
        <w:t>Serves as senior wildland firefighter on a wildland fire engine. Independently performs engine operation duties in the suppression of wildland fires and prescribe fire. Drives engine to fire locations in consideration of safety of crew and equipment, and how the equipment can be best used in control and mop-up operations. Personally performs and may direct others in starting pump engine, priming pump, adjusting engine speed and pump valves, laying hose, and using appropriate nozzles and nozzle adjustment in effective use of water and additives. Has specialized duties such as water handling specialist, fully qualified chain saw operator, or responsible for maintenance of.  Accomplishes emergency repairs as necessary to permit continued use of equipment. In those instances when the apparatus cannot be used effectively in suppressing the fire, the incumbent takes aggressive control action in attacking the fire, using other means.</w:t>
      </w:r>
    </w:p>
    <w:p w:rsidR="00F8746A" w:rsidRDefault="00F8746A" w:rsidP="00F8746A">
      <w:pPr>
        <w:rPr>
          <w:b/>
        </w:rPr>
      </w:pPr>
      <w:r>
        <w:t xml:space="preserve">Duty Stations: </w:t>
      </w:r>
      <w:r w:rsidR="00DC402E">
        <w:t>Douglas, WY, Laramie, WY, Saratoga, WY, Walden, CO, and Yampa, CO</w:t>
      </w:r>
    </w:p>
    <w:p w:rsidR="00456880" w:rsidRPr="00415515" w:rsidRDefault="00456880">
      <w:pPr>
        <w:widowControl/>
        <w:rPr>
          <w:rFonts w:ascii="Arial" w:hAnsi="Arial" w:cs="Arial"/>
          <w:noProof w:val="0"/>
          <w:sz w:val="22"/>
          <w:szCs w:val="22"/>
        </w:rPr>
      </w:pPr>
    </w:p>
    <w:p w:rsidR="00F8746A" w:rsidRPr="00535F02" w:rsidRDefault="00F8746A" w:rsidP="00F8746A">
      <w:pPr>
        <w:rPr>
          <w:b/>
        </w:rPr>
      </w:pPr>
      <w:r w:rsidRPr="00535F02">
        <w:rPr>
          <w:b/>
        </w:rPr>
        <w:t xml:space="preserve">Forestry Technician – </w:t>
      </w:r>
      <w:r w:rsidR="001353FD">
        <w:rPr>
          <w:b/>
        </w:rPr>
        <w:t>(Hotshot/</w:t>
      </w:r>
      <w:r w:rsidRPr="00535F02">
        <w:rPr>
          <w:b/>
        </w:rPr>
        <w:t>H</w:t>
      </w:r>
      <w:r>
        <w:rPr>
          <w:b/>
        </w:rPr>
        <w:t>andc</w:t>
      </w:r>
      <w:r w:rsidRPr="00535F02">
        <w:rPr>
          <w:b/>
        </w:rPr>
        <w:t>rew</w:t>
      </w:r>
      <w:r w:rsidR="001353FD">
        <w:rPr>
          <w:b/>
        </w:rPr>
        <w:t>)</w:t>
      </w:r>
      <w:r w:rsidRPr="00535F02">
        <w:rPr>
          <w:b/>
        </w:rPr>
        <w:t xml:space="preserve"> GS-0462-4 </w:t>
      </w:r>
    </w:p>
    <w:p w:rsidR="00F8746A" w:rsidRPr="00DC402E" w:rsidRDefault="00F8746A" w:rsidP="00F8746A">
      <w:pPr>
        <w:rPr>
          <w:b/>
          <w:color w:val="FF0000"/>
        </w:rPr>
      </w:pPr>
      <w:r w:rsidRPr="00DC402E">
        <w:rPr>
          <w:b/>
          <w:color w:val="FF0000"/>
        </w:rPr>
        <w:t xml:space="preserve">Announcement # </w:t>
      </w:r>
      <w:r w:rsidR="008D52A8">
        <w:rPr>
          <w:b/>
          <w:color w:val="FF0000"/>
        </w:rPr>
        <w:t>15-TEMP-R20462-4-HSHC-DT-PM</w:t>
      </w:r>
      <w:r w:rsidRPr="00DC402E">
        <w:rPr>
          <w:b/>
          <w:color w:val="FF0000"/>
        </w:rPr>
        <w:t>, open 01/</w:t>
      </w:r>
      <w:r w:rsidR="001A5C2B">
        <w:rPr>
          <w:b/>
          <w:color w:val="FF0000"/>
        </w:rPr>
        <w:t>06</w:t>
      </w:r>
      <w:r w:rsidRPr="00DC402E">
        <w:rPr>
          <w:b/>
          <w:color w:val="FF0000"/>
        </w:rPr>
        <w:t>/201</w:t>
      </w:r>
      <w:r w:rsidR="001A5C2B">
        <w:rPr>
          <w:b/>
          <w:color w:val="FF0000"/>
        </w:rPr>
        <w:t>5</w:t>
      </w:r>
      <w:r w:rsidRPr="00DC402E">
        <w:rPr>
          <w:b/>
          <w:color w:val="FF0000"/>
        </w:rPr>
        <w:t xml:space="preserve"> – </w:t>
      </w:r>
      <w:r w:rsidR="001A5C2B">
        <w:rPr>
          <w:b/>
          <w:color w:val="FF0000"/>
        </w:rPr>
        <w:t>01/12/2015</w:t>
      </w:r>
    </w:p>
    <w:p w:rsidR="00F8746A" w:rsidRDefault="001E75EF" w:rsidP="00F8746A">
      <w:pPr>
        <w:rPr>
          <w:b/>
        </w:rPr>
      </w:pPr>
      <w:r w:rsidRPr="00DC402E">
        <w:rPr>
          <w:b/>
          <w:color w:val="FF0000"/>
        </w:rPr>
        <w:t xml:space="preserve">You can access this job </w:t>
      </w:r>
      <w:r>
        <w:rPr>
          <w:b/>
          <w:color w:val="FF0000"/>
        </w:rPr>
        <w:t>in USAJOBS on  01/06/2015</w:t>
      </w:r>
      <w:r w:rsidR="00E2697D">
        <w:rPr>
          <w:b/>
          <w:color w:val="FF0000"/>
        </w:rPr>
        <w:t>.  T</w:t>
      </w:r>
      <w:r>
        <w:rPr>
          <w:b/>
          <w:color w:val="FF0000"/>
        </w:rPr>
        <w:t>ype in the annoucement # in the search field and then select the duty stations you desire.</w:t>
      </w:r>
      <w:hyperlink r:id="rId11" w:history="1">
        <w:r w:rsidR="00F8746A" w:rsidRPr="00535F02">
          <w:rPr>
            <w:rStyle w:val="Hyperlink"/>
            <w:b/>
          </w:rPr>
          <w:t>www.usajobs.gov</w:t>
        </w:r>
      </w:hyperlink>
      <w:r w:rsidR="00F8746A" w:rsidRPr="00535F02">
        <w:rPr>
          <w:b/>
        </w:rPr>
        <w:t>.</w:t>
      </w:r>
    </w:p>
    <w:p w:rsidR="00F8746A" w:rsidRDefault="00F8746A" w:rsidP="00F8746A">
      <w:r w:rsidRPr="00535F02">
        <w:t>This position serves as a skilled crewmember on a handcrew assigned to performing fire suppression duties under the most adverse conditions of climate, fuels, and terrain on the full range of complexity of fires.  Utilizes a variety of specialized tools, equipment and techniques while actively suppressing wildfires, such as a Pulaski, shovel, McLeod, ax and chainsaw to control the spread of wildfire.  Performs basic fireline activities such as line construction, lopping and scattering of fuels using hand tools and holding, patrolling, monitoring and mop-up operations.  Moves dirt, chops brush, small trees, etc. to construct fire line.  During prescribed burns, monitors and controls the fire, and collects data on fire weather and fire behavior.  This position requires frequent travel to all parts of the country to perform suppression activities.</w:t>
      </w:r>
    </w:p>
    <w:p w:rsidR="00F8746A" w:rsidRDefault="00F8746A" w:rsidP="00F8746A">
      <w:r>
        <w:t xml:space="preserve">Duty Station: </w:t>
      </w:r>
      <w:r w:rsidR="00DC402E">
        <w:t>Steamboat, CO</w:t>
      </w:r>
    </w:p>
    <w:p w:rsidR="00F8746A" w:rsidRDefault="00F8746A" w:rsidP="00F8746A"/>
    <w:p w:rsidR="00F8746A" w:rsidRPr="00535F02" w:rsidRDefault="00F8746A" w:rsidP="00F8746A">
      <w:pPr>
        <w:rPr>
          <w:b/>
        </w:rPr>
      </w:pPr>
      <w:r w:rsidRPr="00535F02">
        <w:rPr>
          <w:b/>
        </w:rPr>
        <w:t xml:space="preserve">Forestry Technician – </w:t>
      </w:r>
      <w:r w:rsidR="001353FD">
        <w:rPr>
          <w:b/>
        </w:rPr>
        <w:t>(Hotshot/</w:t>
      </w:r>
      <w:r w:rsidRPr="00535F02">
        <w:rPr>
          <w:b/>
        </w:rPr>
        <w:t>H</w:t>
      </w:r>
      <w:r>
        <w:rPr>
          <w:b/>
        </w:rPr>
        <w:t>andc</w:t>
      </w:r>
      <w:r w:rsidRPr="00535F02">
        <w:rPr>
          <w:b/>
        </w:rPr>
        <w:t>rew</w:t>
      </w:r>
      <w:r w:rsidR="001353FD">
        <w:rPr>
          <w:b/>
        </w:rPr>
        <w:t>)</w:t>
      </w:r>
      <w:r w:rsidRPr="00535F02">
        <w:rPr>
          <w:b/>
        </w:rPr>
        <w:t xml:space="preserve"> GS-0462-5</w:t>
      </w:r>
    </w:p>
    <w:p w:rsidR="00F8746A" w:rsidRPr="00DC402E" w:rsidRDefault="00F8746A" w:rsidP="00F8746A">
      <w:pPr>
        <w:rPr>
          <w:b/>
          <w:color w:val="FF0000"/>
        </w:rPr>
      </w:pPr>
      <w:r w:rsidRPr="00DC402E">
        <w:rPr>
          <w:b/>
          <w:color w:val="FF0000"/>
        </w:rPr>
        <w:t xml:space="preserve">Announcement # </w:t>
      </w:r>
      <w:r w:rsidR="001A5C2B">
        <w:rPr>
          <w:b/>
          <w:color w:val="FF0000"/>
        </w:rPr>
        <w:t>15-TEMP-R20462-5-HSHC-DT-PM</w:t>
      </w:r>
      <w:r w:rsidR="003B3465">
        <w:rPr>
          <w:b/>
          <w:color w:val="FF0000"/>
        </w:rPr>
        <w:t>, open 01/</w:t>
      </w:r>
      <w:r w:rsidR="001A5C2B">
        <w:rPr>
          <w:b/>
          <w:color w:val="FF0000"/>
        </w:rPr>
        <w:t>06</w:t>
      </w:r>
      <w:r w:rsidRPr="00DC402E">
        <w:rPr>
          <w:b/>
          <w:color w:val="FF0000"/>
        </w:rPr>
        <w:t>/201</w:t>
      </w:r>
      <w:r w:rsidR="001A5C2B">
        <w:rPr>
          <w:b/>
          <w:color w:val="FF0000"/>
        </w:rPr>
        <w:t>5</w:t>
      </w:r>
      <w:r w:rsidRPr="00DC402E">
        <w:rPr>
          <w:b/>
          <w:color w:val="FF0000"/>
        </w:rPr>
        <w:t xml:space="preserve"> </w:t>
      </w:r>
      <w:r w:rsidR="001A5C2B">
        <w:rPr>
          <w:b/>
          <w:color w:val="FF0000"/>
        </w:rPr>
        <w:t>–</w:t>
      </w:r>
      <w:r w:rsidRPr="00DC402E">
        <w:rPr>
          <w:b/>
          <w:color w:val="FF0000"/>
        </w:rPr>
        <w:t xml:space="preserve"> </w:t>
      </w:r>
      <w:r w:rsidR="001A5C2B">
        <w:rPr>
          <w:b/>
          <w:color w:val="FF0000"/>
        </w:rPr>
        <w:t>01/12/2015</w:t>
      </w:r>
    </w:p>
    <w:p w:rsidR="00F8746A" w:rsidRPr="00535F02" w:rsidRDefault="001E75EF" w:rsidP="00F8746A">
      <w:pPr>
        <w:rPr>
          <w:b/>
        </w:rPr>
      </w:pPr>
      <w:r w:rsidRPr="00DC402E">
        <w:rPr>
          <w:b/>
          <w:color w:val="FF0000"/>
        </w:rPr>
        <w:t xml:space="preserve">You can access this job </w:t>
      </w:r>
      <w:r>
        <w:rPr>
          <w:b/>
          <w:color w:val="FF0000"/>
        </w:rPr>
        <w:t>in USAJOBS on</w:t>
      </w:r>
      <w:bookmarkStart w:id="0" w:name="_GoBack"/>
      <w:bookmarkEnd w:id="0"/>
      <w:r>
        <w:rPr>
          <w:b/>
          <w:color w:val="FF0000"/>
        </w:rPr>
        <w:t xml:space="preserve"> 01/06/2015</w:t>
      </w:r>
      <w:r w:rsidR="00E2697D">
        <w:rPr>
          <w:b/>
          <w:color w:val="FF0000"/>
        </w:rPr>
        <w:t>.  T</w:t>
      </w:r>
      <w:r>
        <w:rPr>
          <w:b/>
          <w:color w:val="FF0000"/>
        </w:rPr>
        <w:t>ype in the annoucement # in the search field and then select the duty stations you desire.</w:t>
      </w:r>
      <w:hyperlink r:id="rId12" w:history="1">
        <w:r w:rsidR="00F8746A" w:rsidRPr="00535F02">
          <w:rPr>
            <w:rStyle w:val="Hyperlink"/>
            <w:b/>
          </w:rPr>
          <w:t>www.usajobs.gov</w:t>
        </w:r>
      </w:hyperlink>
      <w:r w:rsidR="00F8746A" w:rsidRPr="00535F02">
        <w:rPr>
          <w:b/>
        </w:rPr>
        <w:t>.</w:t>
      </w:r>
    </w:p>
    <w:p w:rsidR="00F8746A" w:rsidRDefault="00F8746A" w:rsidP="00F8746A">
      <w:r w:rsidRPr="00535F02">
        <w:t>A minimum of 90 days of wildland firefighting experience is required prior t</w:t>
      </w:r>
      <w:r>
        <w:t xml:space="preserve">o applying for the GS-5 level. Serves as an experienced firefighter on a hand crew or other related fire suppression crews performing fire suppression and/or fuels management duties under the most adverse conditions of climate, fuels, and terrain. Performs the duties of a fully qualified chain saw operator and chainsaw repair technician. Certified in the use of helicopter long lines. Performs all aspects of wildland and prescribed fire operations including preparation, ignition, monitoring, holding, and mop up. May on occasion serve as driver of a crew carrier. Gathers and considers information on weather data, topography, fuel types, and fire behavior in responding to wildland fire incidents. When positioning and deploying personnel and equipment, recommends best approaches and practices to use in protection of the values at risk Responsible for operation and maintenance of specialized equipment used to respond to wildland and prescribed fire situations. </w:t>
      </w:r>
      <w:r w:rsidRPr="00535F02">
        <w:t>This position requires frequent travel to all parts of the country to perform suppression activities.</w:t>
      </w:r>
    </w:p>
    <w:p w:rsidR="00F8746A" w:rsidRPr="00535F02" w:rsidRDefault="00F8746A" w:rsidP="00F8746A">
      <w:r>
        <w:t xml:space="preserve">Duty Station: </w:t>
      </w:r>
      <w:r w:rsidR="00DC402E">
        <w:t>Steamboat, CO</w:t>
      </w:r>
    </w:p>
    <w:p w:rsidR="00F8746A" w:rsidRDefault="00F8746A" w:rsidP="00DC402E">
      <w:pPr>
        <w:widowControl/>
        <w:rPr>
          <w:rFonts w:ascii="Arial" w:hAnsi="Arial" w:cs="Arial"/>
          <w:noProof w:val="0"/>
          <w:sz w:val="22"/>
          <w:szCs w:val="22"/>
        </w:rPr>
      </w:pPr>
    </w:p>
    <w:p w:rsidR="00F8746A" w:rsidRDefault="00F8746A" w:rsidP="002B375E">
      <w:pPr>
        <w:widowControl/>
        <w:ind w:firstLine="720"/>
        <w:rPr>
          <w:rFonts w:ascii="Arial" w:hAnsi="Arial" w:cs="Arial"/>
          <w:noProof w:val="0"/>
          <w:sz w:val="22"/>
          <w:szCs w:val="22"/>
        </w:rPr>
      </w:pPr>
    </w:p>
    <w:p w:rsidR="00A303F8" w:rsidRPr="00E836CE" w:rsidRDefault="00A303F8" w:rsidP="00A303F8">
      <w:pPr>
        <w:widowControl/>
        <w:jc w:val="center"/>
        <w:rPr>
          <w:rFonts w:ascii="Arial" w:hAnsi="Arial" w:cs="Arial"/>
          <w:b/>
          <w:noProof w:val="0"/>
        </w:rPr>
      </w:pPr>
      <w:r w:rsidRPr="00E836CE">
        <w:rPr>
          <w:rFonts w:ascii="Arial" w:hAnsi="Arial" w:cs="Arial"/>
          <w:b/>
          <w:noProof w:val="0"/>
        </w:rPr>
        <w:t xml:space="preserve">For more information about the vacancies and the </w:t>
      </w:r>
      <w:r w:rsidR="00084880" w:rsidRPr="00E836CE">
        <w:rPr>
          <w:rFonts w:ascii="Arial" w:hAnsi="Arial" w:cs="Arial"/>
          <w:b/>
          <w:noProof w:val="0"/>
        </w:rPr>
        <w:t>MBRTB</w:t>
      </w:r>
      <w:r w:rsidRPr="00E836CE">
        <w:rPr>
          <w:rFonts w:ascii="Arial" w:hAnsi="Arial" w:cs="Arial"/>
          <w:b/>
          <w:noProof w:val="0"/>
        </w:rPr>
        <w:t xml:space="preserve"> Fire Program contact</w:t>
      </w:r>
      <w:r w:rsidR="006D64D6">
        <w:rPr>
          <w:rFonts w:ascii="Arial" w:hAnsi="Arial" w:cs="Arial"/>
          <w:b/>
          <w:noProof w:val="0"/>
        </w:rPr>
        <w:t xml:space="preserve"> the Point of Contact by duty location</w:t>
      </w:r>
      <w:r w:rsidRPr="00E836CE">
        <w:rPr>
          <w:rFonts w:ascii="Arial" w:hAnsi="Arial" w:cs="Arial"/>
          <w:b/>
          <w:noProof w:val="0"/>
        </w:rPr>
        <w:t>:</w:t>
      </w:r>
    </w:p>
    <w:p w:rsidR="00637F5D" w:rsidRDefault="0039039A" w:rsidP="0039039A">
      <w:pPr>
        <w:widowControl/>
        <w:rPr>
          <w:rFonts w:ascii="Arial" w:hAnsi="Arial" w:cs="Arial"/>
          <w:noProof w:val="0"/>
          <w:sz w:val="22"/>
          <w:szCs w:val="22"/>
        </w:rPr>
      </w:pPr>
      <w:r>
        <w:rPr>
          <w:rFonts w:ascii="Arial" w:hAnsi="Arial" w:cs="Arial"/>
          <w:noProof w:val="0"/>
          <w:sz w:val="22"/>
          <w:szCs w:val="22"/>
        </w:rPr>
        <w:tab/>
      </w:r>
    </w:p>
    <w:p w:rsidR="0039039A" w:rsidRDefault="0039039A" w:rsidP="0039039A">
      <w:pPr>
        <w:widowControl/>
        <w:rPr>
          <w:rFonts w:ascii="Arial" w:hAnsi="Arial" w:cs="Arial"/>
          <w:noProof w:val="0"/>
          <w:sz w:val="22"/>
          <w:szCs w:val="22"/>
        </w:rPr>
      </w:pPr>
      <w:r w:rsidRPr="0009059D">
        <w:rPr>
          <w:rFonts w:ascii="Arial" w:hAnsi="Arial" w:cs="Arial"/>
          <w:b/>
          <w:noProof w:val="0"/>
          <w:sz w:val="22"/>
          <w:szCs w:val="22"/>
        </w:rPr>
        <w:t>Wyoming</w:t>
      </w:r>
      <w:r>
        <w:rPr>
          <w:rFonts w:ascii="Arial" w:hAnsi="Arial" w:cs="Arial"/>
          <w:noProof w:val="0"/>
          <w:sz w:val="22"/>
          <w:szCs w:val="22"/>
        </w:rPr>
        <w:t>:</w:t>
      </w:r>
    </w:p>
    <w:p w:rsidR="00A303F8" w:rsidRDefault="0039039A" w:rsidP="000F0F8C">
      <w:pPr>
        <w:widowControl/>
        <w:ind w:firstLine="720"/>
        <w:rPr>
          <w:rFonts w:ascii="Arial" w:hAnsi="Arial" w:cs="Arial"/>
          <w:noProof w:val="0"/>
          <w:sz w:val="22"/>
          <w:szCs w:val="22"/>
        </w:rPr>
      </w:pPr>
      <w:r>
        <w:rPr>
          <w:rFonts w:ascii="Arial" w:hAnsi="Arial" w:cs="Arial"/>
          <w:noProof w:val="0"/>
          <w:sz w:val="22"/>
          <w:szCs w:val="22"/>
        </w:rPr>
        <w:t>Laramie:</w:t>
      </w:r>
      <w:r w:rsidR="00A303F8">
        <w:rPr>
          <w:rFonts w:ascii="Arial" w:hAnsi="Arial" w:cs="Arial"/>
          <w:noProof w:val="0"/>
          <w:sz w:val="22"/>
          <w:szCs w:val="22"/>
        </w:rPr>
        <w:t xml:space="preserve">  </w:t>
      </w:r>
      <w:r w:rsidR="00EC1BEA">
        <w:rPr>
          <w:rFonts w:ascii="Arial" w:hAnsi="Arial" w:cs="Arial"/>
          <w:noProof w:val="0"/>
          <w:sz w:val="22"/>
          <w:szCs w:val="22"/>
        </w:rPr>
        <w:t>Brandon Bonenberger</w:t>
      </w:r>
      <w:r w:rsidR="00A303F8">
        <w:rPr>
          <w:rFonts w:ascii="Arial" w:hAnsi="Arial" w:cs="Arial"/>
          <w:noProof w:val="0"/>
          <w:sz w:val="22"/>
          <w:szCs w:val="22"/>
        </w:rPr>
        <w:t xml:space="preserve"> at </w:t>
      </w:r>
      <w:hyperlink r:id="rId13" w:history="1">
        <w:r w:rsidR="00EC1BEA" w:rsidRPr="007B669A">
          <w:rPr>
            <w:rStyle w:val="Hyperlink"/>
            <w:rFonts w:ascii="Arial" w:hAnsi="Arial" w:cs="Arial"/>
            <w:noProof w:val="0"/>
            <w:sz w:val="22"/>
            <w:szCs w:val="22"/>
          </w:rPr>
          <w:t>bbonenberger@fs.fed.us</w:t>
        </w:r>
      </w:hyperlink>
      <w:r w:rsidR="00A303F8">
        <w:rPr>
          <w:rFonts w:ascii="Arial" w:hAnsi="Arial" w:cs="Arial"/>
          <w:noProof w:val="0"/>
          <w:sz w:val="22"/>
          <w:szCs w:val="22"/>
        </w:rPr>
        <w:t xml:space="preserve"> or (</w:t>
      </w:r>
      <w:r w:rsidR="004A6055">
        <w:rPr>
          <w:rFonts w:ascii="Arial" w:hAnsi="Arial" w:cs="Arial"/>
          <w:noProof w:val="0"/>
          <w:sz w:val="22"/>
          <w:szCs w:val="22"/>
        </w:rPr>
        <w:t>307</w:t>
      </w:r>
      <w:r w:rsidR="00A303F8">
        <w:rPr>
          <w:rFonts w:ascii="Arial" w:hAnsi="Arial" w:cs="Arial"/>
          <w:noProof w:val="0"/>
          <w:sz w:val="22"/>
          <w:szCs w:val="22"/>
        </w:rPr>
        <w:t xml:space="preserve">) </w:t>
      </w:r>
      <w:r w:rsidR="004A6055">
        <w:rPr>
          <w:rFonts w:ascii="Arial" w:hAnsi="Arial" w:cs="Arial"/>
          <w:noProof w:val="0"/>
          <w:sz w:val="22"/>
          <w:szCs w:val="22"/>
        </w:rPr>
        <w:t>745</w:t>
      </w:r>
      <w:r w:rsidR="00A303F8">
        <w:rPr>
          <w:rFonts w:ascii="Arial" w:hAnsi="Arial" w:cs="Arial"/>
          <w:noProof w:val="0"/>
          <w:sz w:val="22"/>
          <w:szCs w:val="22"/>
        </w:rPr>
        <w:t>-</w:t>
      </w:r>
      <w:r w:rsidR="004A6055">
        <w:rPr>
          <w:rFonts w:ascii="Arial" w:hAnsi="Arial" w:cs="Arial"/>
          <w:noProof w:val="0"/>
          <w:sz w:val="22"/>
          <w:szCs w:val="22"/>
        </w:rPr>
        <w:t>249</w:t>
      </w:r>
      <w:r w:rsidR="00EC1BEA">
        <w:rPr>
          <w:rFonts w:ascii="Arial" w:hAnsi="Arial" w:cs="Arial"/>
          <w:noProof w:val="0"/>
          <w:sz w:val="22"/>
          <w:szCs w:val="22"/>
        </w:rPr>
        <w:t>4</w:t>
      </w:r>
    </w:p>
    <w:p w:rsidR="0039039A" w:rsidRDefault="0039039A" w:rsidP="000F0F8C">
      <w:pPr>
        <w:widowControl/>
        <w:ind w:firstLine="720"/>
        <w:rPr>
          <w:rFonts w:ascii="Arial" w:hAnsi="Arial" w:cs="Arial"/>
          <w:noProof w:val="0"/>
          <w:sz w:val="22"/>
          <w:szCs w:val="22"/>
        </w:rPr>
      </w:pPr>
      <w:r>
        <w:rPr>
          <w:rFonts w:ascii="Arial" w:hAnsi="Arial" w:cs="Arial"/>
          <w:noProof w:val="0"/>
          <w:sz w:val="22"/>
          <w:szCs w:val="22"/>
        </w:rPr>
        <w:t xml:space="preserve">Douglas: Shay Rogge at </w:t>
      </w:r>
      <w:hyperlink r:id="rId14" w:history="1">
        <w:r w:rsidRPr="001E1E10">
          <w:rPr>
            <w:rStyle w:val="Hyperlink"/>
            <w:rFonts w:ascii="Arial" w:hAnsi="Arial" w:cs="Arial"/>
            <w:noProof w:val="0"/>
            <w:sz w:val="22"/>
            <w:szCs w:val="22"/>
          </w:rPr>
          <w:t>krogge@fs.fed.us</w:t>
        </w:r>
      </w:hyperlink>
      <w:r>
        <w:rPr>
          <w:rFonts w:ascii="Arial" w:hAnsi="Arial" w:cs="Arial"/>
          <w:noProof w:val="0"/>
          <w:sz w:val="22"/>
          <w:szCs w:val="22"/>
        </w:rPr>
        <w:t xml:space="preserve"> or (307)</w:t>
      </w:r>
      <w:r w:rsidR="0009059D">
        <w:rPr>
          <w:rFonts w:ascii="Arial" w:hAnsi="Arial" w:cs="Arial"/>
          <w:noProof w:val="0"/>
          <w:sz w:val="22"/>
          <w:szCs w:val="22"/>
        </w:rPr>
        <w:t xml:space="preserve"> </w:t>
      </w:r>
      <w:r>
        <w:rPr>
          <w:rFonts w:ascii="Arial" w:hAnsi="Arial" w:cs="Arial"/>
          <w:noProof w:val="0"/>
          <w:sz w:val="22"/>
          <w:szCs w:val="22"/>
        </w:rPr>
        <w:t>358-4690</w:t>
      </w:r>
    </w:p>
    <w:p w:rsidR="0039039A" w:rsidRDefault="0039039A" w:rsidP="000F0F8C">
      <w:pPr>
        <w:widowControl/>
        <w:ind w:firstLine="720"/>
        <w:rPr>
          <w:rFonts w:ascii="Arial" w:hAnsi="Arial" w:cs="Arial"/>
          <w:noProof w:val="0"/>
          <w:sz w:val="22"/>
          <w:szCs w:val="22"/>
        </w:rPr>
      </w:pPr>
      <w:r>
        <w:rPr>
          <w:rFonts w:ascii="Arial" w:hAnsi="Arial" w:cs="Arial"/>
          <w:noProof w:val="0"/>
          <w:sz w:val="22"/>
          <w:szCs w:val="22"/>
        </w:rPr>
        <w:t xml:space="preserve">Saratoga: Tyler Christen at </w:t>
      </w:r>
      <w:hyperlink r:id="rId15" w:history="1">
        <w:r w:rsidR="007E5CB7" w:rsidRPr="000D7838">
          <w:rPr>
            <w:rStyle w:val="Hyperlink"/>
            <w:rFonts w:ascii="Arial" w:hAnsi="Arial" w:cs="Arial"/>
            <w:noProof w:val="0"/>
            <w:sz w:val="22"/>
            <w:szCs w:val="22"/>
          </w:rPr>
          <w:t>ttchristen@fs.fed.us</w:t>
        </w:r>
      </w:hyperlink>
      <w:r>
        <w:rPr>
          <w:rFonts w:ascii="Arial" w:hAnsi="Arial" w:cs="Arial"/>
          <w:noProof w:val="0"/>
          <w:sz w:val="22"/>
          <w:szCs w:val="22"/>
        </w:rPr>
        <w:t xml:space="preserve"> or (307)</w:t>
      </w:r>
      <w:r w:rsidR="0009059D">
        <w:rPr>
          <w:rFonts w:ascii="Arial" w:hAnsi="Arial" w:cs="Arial"/>
          <w:noProof w:val="0"/>
          <w:sz w:val="22"/>
          <w:szCs w:val="22"/>
        </w:rPr>
        <w:t xml:space="preserve"> </w:t>
      </w:r>
      <w:r>
        <w:rPr>
          <w:rFonts w:ascii="Arial" w:hAnsi="Arial" w:cs="Arial"/>
          <w:noProof w:val="0"/>
          <w:sz w:val="22"/>
          <w:szCs w:val="22"/>
        </w:rPr>
        <w:t>326-2526</w:t>
      </w:r>
    </w:p>
    <w:p w:rsidR="00637F5D" w:rsidRDefault="00637F5D" w:rsidP="00637F5D">
      <w:pPr>
        <w:widowControl/>
        <w:rPr>
          <w:rFonts w:ascii="Arial" w:hAnsi="Arial" w:cs="Arial"/>
          <w:noProof w:val="0"/>
          <w:sz w:val="22"/>
          <w:szCs w:val="22"/>
        </w:rPr>
      </w:pPr>
    </w:p>
    <w:p w:rsidR="000F0F8C" w:rsidRDefault="00E836CE" w:rsidP="00637F5D">
      <w:pPr>
        <w:widowControl/>
        <w:rPr>
          <w:rFonts w:ascii="Arial" w:hAnsi="Arial" w:cs="Arial"/>
          <w:noProof w:val="0"/>
          <w:sz w:val="22"/>
          <w:szCs w:val="22"/>
        </w:rPr>
      </w:pPr>
      <w:r w:rsidRPr="0009059D">
        <w:rPr>
          <w:rFonts w:ascii="Arial" w:hAnsi="Arial" w:cs="Arial"/>
          <w:b/>
          <w:noProof w:val="0"/>
          <w:sz w:val="22"/>
          <w:szCs w:val="22"/>
        </w:rPr>
        <w:t>Colorado</w:t>
      </w:r>
      <w:r w:rsidR="0009059D">
        <w:rPr>
          <w:rFonts w:ascii="Arial" w:hAnsi="Arial" w:cs="Arial"/>
          <w:noProof w:val="0"/>
          <w:sz w:val="22"/>
          <w:szCs w:val="22"/>
        </w:rPr>
        <w:t>:</w:t>
      </w:r>
      <w:r w:rsidR="00A303F8">
        <w:rPr>
          <w:rFonts w:ascii="Arial" w:hAnsi="Arial" w:cs="Arial"/>
          <w:noProof w:val="0"/>
          <w:sz w:val="22"/>
          <w:szCs w:val="22"/>
        </w:rPr>
        <w:t xml:space="preserve"> </w:t>
      </w:r>
    </w:p>
    <w:p w:rsidR="00A303F8" w:rsidRDefault="000F0F8C" w:rsidP="000F0F8C">
      <w:pPr>
        <w:widowControl/>
        <w:ind w:firstLine="720"/>
        <w:rPr>
          <w:rFonts w:ascii="Arial" w:hAnsi="Arial" w:cs="Arial"/>
          <w:noProof w:val="0"/>
          <w:sz w:val="22"/>
          <w:szCs w:val="22"/>
        </w:rPr>
      </w:pPr>
      <w:r>
        <w:rPr>
          <w:rFonts w:ascii="Arial" w:hAnsi="Arial" w:cs="Arial"/>
          <w:noProof w:val="0"/>
          <w:sz w:val="22"/>
          <w:szCs w:val="22"/>
        </w:rPr>
        <w:t xml:space="preserve">Steamboat Springs:  </w:t>
      </w:r>
      <w:r w:rsidR="00EC1BEA">
        <w:rPr>
          <w:rFonts w:ascii="Arial" w:hAnsi="Arial" w:cs="Arial"/>
          <w:noProof w:val="0"/>
          <w:sz w:val="22"/>
          <w:szCs w:val="22"/>
        </w:rPr>
        <w:t>Lance Broyles</w:t>
      </w:r>
      <w:r w:rsidR="00773305">
        <w:rPr>
          <w:rFonts w:ascii="Arial" w:hAnsi="Arial" w:cs="Arial"/>
          <w:noProof w:val="0"/>
          <w:sz w:val="22"/>
          <w:szCs w:val="22"/>
        </w:rPr>
        <w:t xml:space="preserve"> at </w:t>
      </w:r>
      <w:hyperlink r:id="rId16" w:history="1">
        <w:r w:rsidR="00F977E0" w:rsidRPr="00C50E2C">
          <w:rPr>
            <w:rStyle w:val="Hyperlink"/>
            <w:rFonts w:ascii="Arial" w:hAnsi="Arial" w:cs="Arial"/>
            <w:noProof w:val="0"/>
            <w:sz w:val="22"/>
            <w:szCs w:val="22"/>
          </w:rPr>
          <w:t>lancebroyles@fs.fed.us</w:t>
        </w:r>
      </w:hyperlink>
      <w:r w:rsidR="00773305">
        <w:rPr>
          <w:rFonts w:ascii="Arial" w:hAnsi="Arial" w:cs="Arial"/>
          <w:noProof w:val="0"/>
          <w:sz w:val="22"/>
          <w:szCs w:val="22"/>
        </w:rPr>
        <w:t xml:space="preserve"> or (</w:t>
      </w:r>
      <w:r w:rsidR="00EC1BEA">
        <w:rPr>
          <w:rFonts w:ascii="Arial" w:hAnsi="Arial" w:cs="Arial"/>
          <w:noProof w:val="0"/>
          <w:sz w:val="22"/>
          <w:szCs w:val="22"/>
        </w:rPr>
        <w:t>970</w:t>
      </w:r>
      <w:r w:rsidR="00773305">
        <w:rPr>
          <w:rFonts w:ascii="Arial" w:hAnsi="Arial" w:cs="Arial"/>
          <w:noProof w:val="0"/>
          <w:sz w:val="22"/>
          <w:szCs w:val="22"/>
        </w:rPr>
        <w:t>) 870-</w:t>
      </w:r>
      <w:r w:rsidR="00EC1BEA">
        <w:rPr>
          <w:rFonts w:ascii="Arial" w:hAnsi="Arial" w:cs="Arial"/>
          <w:noProof w:val="0"/>
          <w:sz w:val="22"/>
          <w:szCs w:val="22"/>
        </w:rPr>
        <w:t>2182</w:t>
      </w:r>
    </w:p>
    <w:p w:rsidR="0039039A" w:rsidRDefault="000F0F8C" w:rsidP="000F0F8C">
      <w:pPr>
        <w:widowControl/>
        <w:ind w:firstLine="720"/>
        <w:rPr>
          <w:rFonts w:ascii="Arial" w:hAnsi="Arial" w:cs="Arial"/>
          <w:noProof w:val="0"/>
          <w:sz w:val="22"/>
          <w:szCs w:val="22"/>
        </w:rPr>
      </w:pPr>
      <w:r>
        <w:rPr>
          <w:rFonts w:ascii="Arial" w:hAnsi="Arial" w:cs="Arial"/>
          <w:noProof w:val="0"/>
          <w:sz w:val="22"/>
          <w:szCs w:val="22"/>
        </w:rPr>
        <w:t xml:space="preserve">Yampa: </w:t>
      </w:r>
      <w:r w:rsidR="0039039A">
        <w:rPr>
          <w:rFonts w:ascii="Arial" w:hAnsi="Arial" w:cs="Arial"/>
          <w:noProof w:val="0"/>
          <w:sz w:val="22"/>
          <w:szCs w:val="22"/>
        </w:rPr>
        <w:t xml:space="preserve">Sam Duerksen at </w:t>
      </w:r>
      <w:hyperlink r:id="rId17" w:history="1">
        <w:r w:rsidR="0039039A" w:rsidRPr="001E1E10">
          <w:rPr>
            <w:rStyle w:val="Hyperlink"/>
            <w:rFonts w:ascii="Arial" w:hAnsi="Arial" w:cs="Arial"/>
            <w:noProof w:val="0"/>
            <w:sz w:val="22"/>
            <w:szCs w:val="22"/>
          </w:rPr>
          <w:t>sduerksen@fs.fed.us</w:t>
        </w:r>
      </w:hyperlink>
      <w:r w:rsidR="0039039A">
        <w:rPr>
          <w:rFonts w:ascii="Arial" w:hAnsi="Arial" w:cs="Arial"/>
          <w:noProof w:val="0"/>
          <w:sz w:val="22"/>
          <w:szCs w:val="22"/>
        </w:rPr>
        <w:t xml:space="preserve"> or (970)</w:t>
      </w:r>
      <w:r w:rsidR="0009059D">
        <w:rPr>
          <w:rFonts w:ascii="Arial" w:hAnsi="Arial" w:cs="Arial"/>
          <w:noProof w:val="0"/>
          <w:sz w:val="22"/>
          <w:szCs w:val="22"/>
        </w:rPr>
        <w:t xml:space="preserve"> 638-4170</w:t>
      </w:r>
    </w:p>
    <w:p w:rsidR="00773305" w:rsidRDefault="000F0F8C" w:rsidP="000F0F8C">
      <w:pPr>
        <w:widowControl/>
        <w:ind w:firstLine="720"/>
        <w:rPr>
          <w:rFonts w:ascii="Arial" w:hAnsi="Arial" w:cs="Arial"/>
          <w:noProof w:val="0"/>
          <w:sz w:val="22"/>
          <w:szCs w:val="22"/>
        </w:rPr>
      </w:pPr>
      <w:r>
        <w:rPr>
          <w:rFonts w:ascii="Arial" w:hAnsi="Arial" w:cs="Arial"/>
          <w:noProof w:val="0"/>
          <w:sz w:val="22"/>
          <w:szCs w:val="22"/>
        </w:rPr>
        <w:t xml:space="preserve">Walden: </w:t>
      </w:r>
      <w:r w:rsidR="00EC1BEA">
        <w:rPr>
          <w:rFonts w:ascii="Arial" w:hAnsi="Arial" w:cs="Arial"/>
          <w:noProof w:val="0"/>
          <w:sz w:val="22"/>
          <w:szCs w:val="22"/>
        </w:rPr>
        <w:t>Casey Cheesbrough</w:t>
      </w:r>
      <w:r w:rsidR="00773305">
        <w:rPr>
          <w:rFonts w:ascii="Arial" w:hAnsi="Arial" w:cs="Arial"/>
          <w:noProof w:val="0"/>
          <w:sz w:val="22"/>
          <w:szCs w:val="22"/>
        </w:rPr>
        <w:t xml:space="preserve"> at </w:t>
      </w:r>
      <w:hyperlink r:id="rId18" w:history="1">
        <w:r w:rsidR="00BC3CDA" w:rsidRPr="001C1877">
          <w:rPr>
            <w:rStyle w:val="Hyperlink"/>
            <w:rFonts w:ascii="Arial" w:hAnsi="Arial" w:cs="Arial"/>
            <w:noProof w:val="0"/>
            <w:sz w:val="22"/>
            <w:szCs w:val="22"/>
          </w:rPr>
          <w:t>ccheesbrough@fs.fed.us</w:t>
        </w:r>
      </w:hyperlink>
      <w:r w:rsidR="00773305">
        <w:rPr>
          <w:rFonts w:ascii="Arial" w:hAnsi="Arial" w:cs="Arial"/>
          <w:noProof w:val="0"/>
          <w:sz w:val="22"/>
          <w:szCs w:val="22"/>
        </w:rPr>
        <w:t xml:space="preserve"> or (970) </w:t>
      </w:r>
      <w:r w:rsidR="00EC1BEA">
        <w:rPr>
          <w:rFonts w:ascii="Arial" w:hAnsi="Arial" w:cs="Arial"/>
          <w:noProof w:val="0"/>
          <w:sz w:val="22"/>
          <w:szCs w:val="22"/>
        </w:rPr>
        <w:t>723</w:t>
      </w:r>
      <w:r w:rsidR="00773305">
        <w:rPr>
          <w:rFonts w:ascii="Arial" w:hAnsi="Arial" w:cs="Arial"/>
          <w:noProof w:val="0"/>
          <w:sz w:val="22"/>
          <w:szCs w:val="22"/>
        </w:rPr>
        <w:t>-</w:t>
      </w:r>
      <w:r w:rsidR="00EC1BEA">
        <w:rPr>
          <w:rFonts w:ascii="Arial" w:hAnsi="Arial" w:cs="Arial"/>
          <w:noProof w:val="0"/>
          <w:sz w:val="22"/>
          <w:szCs w:val="22"/>
        </w:rPr>
        <w:t>2728</w:t>
      </w:r>
    </w:p>
    <w:p w:rsidR="00BE407B" w:rsidRDefault="00BE407B" w:rsidP="00456880"/>
    <w:p w:rsidR="00BE407B" w:rsidRDefault="00BE407B" w:rsidP="00456880"/>
    <w:p w:rsidR="00456880" w:rsidRPr="00BF148E" w:rsidRDefault="00456880" w:rsidP="00456880">
      <w:pPr>
        <w:rPr>
          <w:b/>
        </w:rPr>
      </w:pPr>
      <w:r w:rsidRPr="00BF148E">
        <w:rPr>
          <w:b/>
        </w:rPr>
        <w:t>CONDITIONS OF EMPLOYMENT – FIRE POSITIONS</w:t>
      </w:r>
    </w:p>
    <w:p w:rsidR="00456880" w:rsidRDefault="00456880" w:rsidP="00456880"/>
    <w:p w:rsidR="00456880" w:rsidRPr="00456880" w:rsidRDefault="00456880" w:rsidP="00456880">
      <w:pPr>
        <w:rPr>
          <w:rFonts w:ascii="Arial" w:hAnsi="Arial" w:cs="Arial"/>
          <w:sz w:val="22"/>
          <w:szCs w:val="22"/>
        </w:rPr>
      </w:pPr>
      <w:r w:rsidRPr="00456880">
        <w:rPr>
          <w:rFonts w:ascii="Arial" w:hAnsi="Arial" w:cs="Arial"/>
          <w:sz w:val="22"/>
          <w:szCs w:val="22"/>
        </w:rPr>
        <w:t xml:space="preserve">Successfully complete the WORK CAPACITY TEST (WCT) for </w:t>
      </w:r>
      <w:r w:rsidRPr="00456880">
        <w:rPr>
          <w:rFonts w:ascii="Arial" w:hAnsi="Arial" w:cs="Arial"/>
          <w:b/>
          <w:sz w:val="22"/>
          <w:szCs w:val="22"/>
        </w:rPr>
        <w:t>Wildland Firefighters</w:t>
      </w:r>
      <w:r w:rsidRPr="00456880">
        <w:rPr>
          <w:rFonts w:ascii="Arial" w:hAnsi="Arial" w:cs="Arial"/>
          <w:sz w:val="22"/>
          <w:szCs w:val="22"/>
        </w:rPr>
        <w:t>.  Based on the type of work performed, TAKING and PASSING the WCT at the ARDUOUS level is a “condition of employment.”  The Arduous fitness (Pack) Test consists of a three (3) mile hike, within forty-five (45) minutes, while carrying a forty-five (45) pound pack.</w:t>
      </w:r>
    </w:p>
    <w:p w:rsidR="00456880" w:rsidRPr="00456880" w:rsidRDefault="00456880" w:rsidP="00456880">
      <w:pPr>
        <w:rPr>
          <w:rFonts w:ascii="Arial" w:hAnsi="Arial" w:cs="Arial"/>
          <w:sz w:val="22"/>
          <w:szCs w:val="22"/>
        </w:rPr>
      </w:pPr>
    </w:p>
    <w:p w:rsidR="00456880" w:rsidRPr="00BF148E" w:rsidRDefault="00456880" w:rsidP="00456880">
      <w:pPr>
        <w:rPr>
          <w:b/>
        </w:rPr>
      </w:pPr>
      <w:r w:rsidRPr="00BF148E">
        <w:rPr>
          <w:b/>
        </w:rPr>
        <w:t>Many positions will require the operation of Forest Service vehicles or equipment. A valid state driver’s license is required in order to obtain a government driver’s license.</w:t>
      </w:r>
    </w:p>
    <w:p w:rsidR="0046010D" w:rsidRDefault="0046010D" w:rsidP="002B375E">
      <w:pPr>
        <w:widowControl/>
        <w:ind w:firstLine="720"/>
        <w:rPr>
          <w:rFonts w:ascii="Arial" w:hAnsi="Arial" w:cs="Arial"/>
          <w:noProof w:val="0"/>
          <w:sz w:val="22"/>
          <w:szCs w:val="22"/>
        </w:rPr>
      </w:pPr>
    </w:p>
    <w:p w:rsidR="00337E1E" w:rsidRDefault="00337E1E" w:rsidP="00337E1E">
      <w:pPr>
        <w:widowControl/>
        <w:rPr>
          <w:rFonts w:ascii="Arial" w:hAnsi="Arial" w:cs="Arial"/>
          <w:noProof w:val="0"/>
          <w:sz w:val="22"/>
          <w:szCs w:val="22"/>
        </w:rPr>
      </w:pPr>
    </w:p>
    <w:p w:rsidR="004A6055" w:rsidRPr="00456880" w:rsidRDefault="004A6055" w:rsidP="004A6055">
      <w:pPr>
        <w:widowControl/>
        <w:autoSpaceDE/>
        <w:autoSpaceDN/>
        <w:adjustRightInd/>
        <w:spacing w:after="120"/>
        <w:rPr>
          <w:rFonts w:ascii="Arial" w:hAnsi="Arial" w:cs="Arial"/>
          <w:noProof w:val="0"/>
          <w:color w:val="auto"/>
          <w:sz w:val="22"/>
          <w:szCs w:val="22"/>
        </w:rPr>
      </w:pPr>
      <w:r w:rsidRPr="00456880">
        <w:rPr>
          <w:rFonts w:ascii="Arial" w:hAnsi="Arial" w:cs="Arial"/>
          <w:noProof w:val="0"/>
          <w:color w:val="auto"/>
          <w:sz w:val="22"/>
          <w:szCs w:val="22"/>
        </w:rPr>
        <w:t>ABOUT THE FORESTS:</w:t>
      </w:r>
    </w:p>
    <w:p w:rsidR="004A6055" w:rsidRPr="00456880" w:rsidRDefault="004A6055" w:rsidP="004A6055">
      <w:pPr>
        <w:widowControl/>
        <w:autoSpaceDE/>
        <w:autoSpaceDN/>
        <w:adjustRightInd/>
        <w:spacing w:after="120"/>
        <w:rPr>
          <w:rFonts w:ascii="Arial" w:hAnsi="Arial" w:cs="Arial"/>
          <w:noProof w:val="0"/>
          <w:color w:val="auto"/>
          <w:sz w:val="22"/>
          <w:szCs w:val="22"/>
        </w:rPr>
      </w:pPr>
      <w:r w:rsidRPr="00456880">
        <w:rPr>
          <w:rFonts w:ascii="Arial" w:hAnsi="Arial" w:cs="Arial"/>
          <w:noProof w:val="0"/>
          <w:color w:val="auto"/>
          <w:sz w:val="22"/>
          <w:szCs w:val="22"/>
        </w:rPr>
        <w:t xml:space="preserve">The Medicine Bow National Forest dates back to May 22, 1902, with the establishment of the Medicine Bow Forest Reserve by President Theodore Roosevelt.  The Medicine Bow contains 1,665,721 acres of National Forest land within its boundaries.  It consists of three Ranger districts: Brush Creek/Hayden at Saratoga, Laramie District at Laramie, and the </w:t>
      </w:r>
      <w:proofErr w:type="spellStart"/>
      <w:r w:rsidR="00A666AD">
        <w:rPr>
          <w:rFonts w:ascii="Arial" w:hAnsi="Arial" w:cs="Arial"/>
          <w:noProof w:val="0"/>
          <w:color w:val="auto"/>
          <w:sz w:val="22"/>
          <w:szCs w:val="22"/>
        </w:rPr>
        <w:t>Esterbrook</w:t>
      </w:r>
      <w:proofErr w:type="spellEnd"/>
      <w:r w:rsidR="00A666AD">
        <w:rPr>
          <w:rFonts w:ascii="Arial" w:hAnsi="Arial" w:cs="Arial"/>
          <w:noProof w:val="0"/>
          <w:color w:val="auto"/>
          <w:sz w:val="22"/>
          <w:szCs w:val="22"/>
        </w:rPr>
        <w:t xml:space="preserve"> Work Center on the </w:t>
      </w:r>
      <w:r w:rsidRPr="00456880">
        <w:rPr>
          <w:rFonts w:ascii="Arial" w:hAnsi="Arial" w:cs="Arial"/>
          <w:noProof w:val="0"/>
          <w:color w:val="auto"/>
          <w:sz w:val="22"/>
          <w:szCs w:val="22"/>
        </w:rPr>
        <w:t xml:space="preserve">Douglas District at Douglas. </w:t>
      </w:r>
    </w:p>
    <w:p w:rsidR="004A6055" w:rsidRPr="00456880" w:rsidRDefault="004A6055" w:rsidP="004A6055">
      <w:pPr>
        <w:widowControl/>
        <w:autoSpaceDE/>
        <w:autoSpaceDN/>
        <w:adjustRightInd/>
        <w:spacing w:after="120"/>
        <w:rPr>
          <w:rFonts w:ascii="Arial" w:hAnsi="Arial" w:cs="Arial"/>
          <w:noProof w:val="0"/>
          <w:color w:val="auto"/>
          <w:sz w:val="22"/>
          <w:szCs w:val="22"/>
        </w:rPr>
      </w:pPr>
      <w:r w:rsidRPr="00456880">
        <w:rPr>
          <w:rFonts w:ascii="Arial" w:hAnsi="Arial" w:cs="Arial"/>
          <w:noProof w:val="0"/>
          <w:color w:val="auto"/>
          <w:sz w:val="22"/>
          <w:szCs w:val="22"/>
        </w:rPr>
        <w:t>The Routt National Forest is located in northern Colorado.  It was established by President Theodore Roosevelt in 1905 as the Park Range Forest Reserve, and then the name changed to the Routt National Forest in honor of Colonel John N. Routt, the last territorial and the first State Governor of Colorado.  The Routt includes 1,126,650 acres of National Forest land within its boundaries.  It now consists of three Ranger Districts:  Hahn’s Peak-Bears Ears</w:t>
      </w:r>
      <w:r w:rsidR="009F5B31">
        <w:rPr>
          <w:rFonts w:ascii="Arial" w:hAnsi="Arial" w:cs="Arial"/>
          <w:noProof w:val="0"/>
          <w:color w:val="auto"/>
          <w:sz w:val="22"/>
          <w:szCs w:val="22"/>
        </w:rPr>
        <w:t xml:space="preserve"> Ranger District</w:t>
      </w:r>
      <w:r w:rsidRPr="00456880">
        <w:rPr>
          <w:rFonts w:ascii="Arial" w:hAnsi="Arial" w:cs="Arial"/>
          <w:noProof w:val="0"/>
          <w:color w:val="auto"/>
          <w:sz w:val="22"/>
          <w:szCs w:val="22"/>
        </w:rPr>
        <w:t xml:space="preserve"> at Steamboat Springs, Parks</w:t>
      </w:r>
      <w:r w:rsidR="009F5B31">
        <w:rPr>
          <w:rFonts w:ascii="Arial" w:hAnsi="Arial" w:cs="Arial"/>
          <w:noProof w:val="0"/>
          <w:color w:val="auto"/>
          <w:sz w:val="22"/>
          <w:szCs w:val="22"/>
        </w:rPr>
        <w:t xml:space="preserve"> Ranger District</w:t>
      </w:r>
      <w:r w:rsidRPr="00456880">
        <w:rPr>
          <w:rFonts w:ascii="Arial" w:hAnsi="Arial" w:cs="Arial"/>
          <w:noProof w:val="0"/>
          <w:color w:val="auto"/>
          <w:sz w:val="22"/>
          <w:szCs w:val="22"/>
        </w:rPr>
        <w:t xml:space="preserve"> at Walden, and Yampa</w:t>
      </w:r>
      <w:r w:rsidR="009F5B31">
        <w:rPr>
          <w:rFonts w:ascii="Arial" w:hAnsi="Arial" w:cs="Arial"/>
          <w:noProof w:val="0"/>
          <w:color w:val="auto"/>
          <w:sz w:val="22"/>
          <w:szCs w:val="22"/>
        </w:rPr>
        <w:t xml:space="preserve"> Ranger District</w:t>
      </w:r>
      <w:r w:rsidRPr="00456880">
        <w:rPr>
          <w:rFonts w:ascii="Arial" w:hAnsi="Arial" w:cs="Arial"/>
          <w:noProof w:val="0"/>
          <w:color w:val="auto"/>
          <w:sz w:val="22"/>
          <w:szCs w:val="22"/>
        </w:rPr>
        <w:t xml:space="preserve"> at Yampa.  The former Middle Park District at </w:t>
      </w:r>
      <w:proofErr w:type="spellStart"/>
      <w:r w:rsidRPr="00456880">
        <w:rPr>
          <w:rFonts w:ascii="Arial" w:hAnsi="Arial" w:cs="Arial"/>
          <w:noProof w:val="0"/>
          <w:color w:val="auto"/>
          <w:sz w:val="22"/>
          <w:szCs w:val="22"/>
        </w:rPr>
        <w:t>Kremmling</w:t>
      </w:r>
      <w:proofErr w:type="spellEnd"/>
      <w:r w:rsidRPr="00456880">
        <w:rPr>
          <w:rFonts w:ascii="Arial" w:hAnsi="Arial" w:cs="Arial"/>
          <w:noProof w:val="0"/>
          <w:color w:val="auto"/>
          <w:sz w:val="22"/>
          <w:szCs w:val="22"/>
        </w:rPr>
        <w:t xml:space="preserve"> is part of the Arapaho National Forest but is administered as part of the Routt, and as a part of the Parks District.  It includes 232,846 acres of National Forest.</w:t>
      </w:r>
    </w:p>
    <w:p w:rsidR="004A6055" w:rsidRPr="00456880" w:rsidRDefault="004A6055" w:rsidP="004A6055">
      <w:pPr>
        <w:widowControl/>
        <w:autoSpaceDE/>
        <w:autoSpaceDN/>
        <w:adjustRightInd/>
        <w:spacing w:after="120"/>
        <w:rPr>
          <w:rFonts w:ascii="Arial" w:hAnsi="Arial" w:cs="Arial"/>
          <w:noProof w:val="0"/>
          <w:color w:val="auto"/>
          <w:sz w:val="22"/>
          <w:szCs w:val="22"/>
        </w:rPr>
      </w:pPr>
      <w:r w:rsidRPr="00456880">
        <w:rPr>
          <w:rFonts w:ascii="Arial" w:hAnsi="Arial" w:cs="Arial"/>
          <w:noProof w:val="0"/>
          <w:color w:val="auto"/>
          <w:sz w:val="22"/>
          <w:szCs w:val="22"/>
        </w:rPr>
        <w:t xml:space="preserve">The Thunder Basin National Grassland is located in northeastern Wyoming in the Powder River Basin between the Big Horn Mountains and the Black Hills.  </w:t>
      </w:r>
      <w:r w:rsidR="00A666AD">
        <w:rPr>
          <w:rFonts w:ascii="Arial" w:hAnsi="Arial" w:cs="Arial"/>
          <w:noProof w:val="0"/>
          <w:color w:val="auto"/>
          <w:sz w:val="22"/>
          <w:szCs w:val="22"/>
        </w:rPr>
        <w:t xml:space="preserve">The grassland is managed by the Douglas District with the Thunder Basin Work Center located in the Wright, WY area.  </w:t>
      </w:r>
      <w:r w:rsidRPr="00456880">
        <w:rPr>
          <w:rFonts w:ascii="Arial" w:hAnsi="Arial" w:cs="Arial"/>
          <w:noProof w:val="0"/>
          <w:color w:val="auto"/>
          <w:sz w:val="22"/>
          <w:szCs w:val="22"/>
        </w:rPr>
        <w:t xml:space="preserve">The 580,000 acre Grassland ranges in elevation from 3,600 feet to 5,200 feet and the climate is semi-arid.  Land patterns are very complex due to the intermingled federal, state, and private lands.  The Grassland abounds with wildlife, provides forage for livestock, provides unique opportunities for recreation, and is underlain by vast mineral resources. </w:t>
      </w:r>
    </w:p>
    <w:p w:rsidR="004A6055" w:rsidRPr="00456880" w:rsidRDefault="004A6055" w:rsidP="004A6055">
      <w:pPr>
        <w:widowControl/>
        <w:autoSpaceDE/>
        <w:autoSpaceDN/>
        <w:adjustRightInd/>
        <w:spacing w:after="120"/>
        <w:rPr>
          <w:rFonts w:ascii="Arial" w:hAnsi="Arial" w:cs="Arial"/>
          <w:noProof w:val="0"/>
          <w:color w:val="auto"/>
          <w:sz w:val="22"/>
          <w:szCs w:val="22"/>
        </w:rPr>
      </w:pPr>
      <w:r w:rsidRPr="00456880">
        <w:rPr>
          <w:rFonts w:ascii="Arial" w:hAnsi="Arial" w:cs="Arial"/>
          <w:noProof w:val="0"/>
          <w:color w:val="auto"/>
          <w:sz w:val="22"/>
          <w:szCs w:val="22"/>
        </w:rPr>
        <w:t xml:space="preserve">Major resource programs on the Forest include fire and fuel management, range, timber and other vegetation management, wildlife, minerals and recreation.  The Forest has been heavily impacted by a mountain pine beetle epidemic which has affected more than 1.2 million acres of </w:t>
      </w:r>
      <w:proofErr w:type="spellStart"/>
      <w:r w:rsidRPr="00456880">
        <w:rPr>
          <w:rFonts w:ascii="Arial" w:hAnsi="Arial" w:cs="Arial"/>
          <w:noProof w:val="0"/>
          <w:color w:val="auto"/>
          <w:sz w:val="22"/>
          <w:szCs w:val="22"/>
        </w:rPr>
        <w:t>lodgepole</w:t>
      </w:r>
      <w:proofErr w:type="spellEnd"/>
      <w:r w:rsidRPr="00456880">
        <w:rPr>
          <w:rFonts w:ascii="Arial" w:hAnsi="Arial" w:cs="Arial"/>
          <w:noProof w:val="0"/>
          <w:color w:val="auto"/>
          <w:sz w:val="22"/>
          <w:szCs w:val="22"/>
        </w:rPr>
        <w:t xml:space="preserve"> pine.  The large number of dead trees has increased the potential for large fires and the need for fire and fuels management.</w:t>
      </w:r>
    </w:p>
    <w:p w:rsidR="004A6055" w:rsidRPr="00456880" w:rsidRDefault="004A6055" w:rsidP="004A6055">
      <w:pPr>
        <w:widowControl/>
        <w:autoSpaceDE/>
        <w:autoSpaceDN/>
        <w:adjustRightInd/>
        <w:spacing w:after="120"/>
        <w:rPr>
          <w:rFonts w:ascii="Arial" w:hAnsi="Arial" w:cs="Arial"/>
          <w:noProof w:val="0"/>
          <w:color w:val="auto"/>
          <w:sz w:val="22"/>
          <w:szCs w:val="22"/>
        </w:rPr>
      </w:pPr>
      <w:r w:rsidRPr="00456880">
        <w:rPr>
          <w:rFonts w:ascii="Arial" w:hAnsi="Arial" w:cs="Arial"/>
          <w:noProof w:val="0"/>
          <w:color w:val="auto"/>
          <w:sz w:val="22"/>
          <w:szCs w:val="22"/>
        </w:rPr>
        <w:t xml:space="preserve">Elevations on the Forest range from about 5,000 feet to over 12,000 feet.  Vegetation varies from sage brush-grasslands at the lower elevations to mixed conifer forests of pine, spruce, fir and aspen in the upper </w:t>
      </w:r>
      <w:r w:rsidRPr="00456880">
        <w:rPr>
          <w:rFonts w:ascii="Arial" w:hAnsi="Arial" w:cs="Arial"/>
          <w:noProof w:val="0"/>
          <w:color w:val="auto"/>
          <w:sz w:val="22"/>
          <w:szCs w:val="22"/>
        </w:rPr>
        <w:lastRenderedPageBreak/>
        <w:t xml:space="preserve">elevations.  Wildlife is abundant, with antelope, elk, moose, mule deer, and white-tailed deer being the most common larger species. </w:t>
      </w:r>
    </w:p>
    <w:p w:rsidR="00E836CE" w:rsidRPr="00456880" w:rsidRDefault="00E836CE" w:rsidP="004A6055">
      <w:pPr>
        <w:widowControl/>
        <w:autoSpaceDE/>
        <w:autoSpaceDN/>
        <w:adjustRightInd/>
        <w:spacing w:after="120"/>
        <w:rPr>
          <w:rFonts w:ascii="Arial" w:hAnsi="Arial" w:cs="Arial"/>
          <w:noProof w:val="0"/>
          <w:color w:val="auto"/>
          <w:sz w:val="22"/>
          <w:szCs w:val="22"/>
        </w:rPr>
      </w:pPr>
    </w:p>
    <w:p w:rsidR="004A6055" w:rsidRPr="004A6055" w:rsidRDefault="004A6055" w:rsidP="004A6055">
      <w:pPr>
        <w:widowControl/>
        <w:autoSpaceDE/>
        <w:autoSpaceDN/>
        <w:adjustRightInd/>
        <w:spacing w:after="120"/>
        <w:ind w:left="360"/>
        <w:rPr>
          <w:rFonts w:ascii="Arial" w:hAnsi="Arial" w:cs="Arial"/>
          <w:noProof w:val="0"/>
          <w:color w:val="auto"/>
          <w:sz w:val="20"/>
          <w:szCs w:val="20"/>
        </w:rPr>
      </w:pPr>
      <w:r w:rsidRPr="00456880">
        <w:rPr>
          <w:rFonts w:ascii="Arial" w:hAnsi="Arial" w:cs="Arial"/>
          <w:noProof w:val="0"/>
          <w:color w:val="auto"/>
          <w:sz w:val="22"/>
          <w:szCs w:val="22"/>
        </w:rPr>
        <w:t>Additional information about the Forests, Grassland and Interagency Dispatch Zones can be found on our website</w:t>
      </w:r>
      <w:r w:rsidRPr="004A6055">
        <w:rPr>
          <w:rFonts w:ascii="Arial" w:hAnsi="Arial" w:cs="Arial"/>
          <w:noProof w:val="0"/>
          <w:color w:val="auto"/>
          <w:sz w:val="20"/>
          <w:szCs w:val="20"/>
        </w:rPr>
        <w:t xml:space="preserve"> at: </w:t>
      </w:r>
    </w:p>
    <w:p w:rsidR="004A6055" w:rsidRPr="004A6055" w:rsidRDefault="004A6055" w:rsidP="004A6055">
      <w:pPr>
        <w:widowControl/>
        <w:autoSpaceDE/>
        <w:autoSpaceDN/>
        <w:adjustRightInd/>
        <w:spacing w:after="120"/>
        <w:ind w:left="360"/>
        <w:rPr>
          <w:rFonts w:ascii="Arial" w:hAnsi="Arial" w:cs="Arial"/>
          <w:noProof w:val="0"/>
          <w:color w:val="auto"/>
          <w:sz w:val="20"/>
          <w:szCs w:val="20"/>
        </w:rPr>
      </w:pPr>
      <w:r w:rsidRPr="004A6055">
        <w:rPr>
          <w:rFonts w:ascii="Times New Roman" w:hAnsi="Times New Roman" w:cs="Times New Roman"/>
          <w:noProof w:val="0"/>
          <w:color w:val="auto"/>
        </w:rPr>
        <w:t xml:space="preserve">Forest and Grassland </w:t>
      </w:r>
      <w:hyperlink r:id="rId19" w:history="1">
        <w:r w:rsidRPr="004A6055">
          <w:rPr>
            <w:rFonts w:ascii="Arial" w:hAnsi="Arial" w:cs="Arial"/>
            <w:noProof w:val="0"/>
            <w:color w:val="0000FF"/>
            <w:sz w:val="20"/>
            <w:szCs w:val="20"/>
            <w:u w:val="single"/>
          </w:rPr>
          <w:t>http://www.fs.fed.us/r2/mbr/</w:t>
        </w:r>
      </w:hyperlink>
    </w:p>
    <w:p w:rsidR="004A6055" w:rsidRPr="004A6055" w:rsidRDefault="004A6055" w:rsidP="004A6055">
      <w:pPr>
        <w:widowControl/>
        <w:autoSpaceDE/>
        <w:autoSpaceDN/>
        <w:adjustRightInd/>
        <w:spacing w:after="120"/>
        <w:ind w:left="360"/>
        <w:rPr>
          <w:rFonts w:ascii="Arial" w:hAnsi="Arial" w:cs="Arial"/>
          <w:noProof w:val="0"/>
          <w:color w:val="auto"/>
          <w:sz w:val="20"/>
          <w:szCs w:val="20"/>
        </w:rPr>
      </w:pPr>
      <w:r w:rsidRPr="004A6055">
        <w:rPr>
          <w:rFonts w:ascii="Times New Roman" w:hAnsi="Times New Roman" w:cs="Times New Roman"/>
          <w:noProof w:val="0"/>
          <w:color w:val="auto"/>
        </w:rPr>
        <w:t xml:space="preserve">Casper Interagency Zone </w:t>
      </w:r>
      <w:hyperlink r:id="rId20" w:history="1">
        <w:r w:rsidRPr="004A6055">
          <w:rPr>
            <w:rFonts w:ascii="Arial" w:hAnsi="Arial" w:cs="Arial"/>
            <w:noProof w:val="0"/>
            <w:color w:val="0000FF"/>
            <w:sz w:val="20"/>
            <w:szCs w:val="20"/>
            <w:u w:val="single"/>
          </w:rPr>
          <w:t>http://gacc.nifc.gov/rmcc/dispatch_centers/r2cpc/</w:t>
        </w:r>
      </w:hyperlink>
    </w:p>
    <w:p w:rsidR="004A6055" w:rsidRPr="004A6055" w:rsidRDefault="004A6055" w:rsidP="004A6055">
      <w:pPr>
        <w:widowControl/>
        <w:autoSpaceDE/>
        <w:autoSpaceDN/>
        <w:adjustRightInd/>
        <w:spacing w:after="120"/>
        <w:ind w:left="360"/>
        <w:rPr>
          <w:rFonts w:ascii="Arial" w:hAnsi="Arial" w:cs="Arial"/>
          <w:noProof w:val="0"/>
          <w:color w:val="auto"/>
          <w:sz w:val="20"/>
          <w:szCs w:val="20"/>
          <w:u w:val="single"/>
        </w:rPr>
      </w:pPr>
      <w:r w:rsidRPr="004A6055">
        <w:rPr>
          <w:rFonts w:ascii="Times New Roman" w:hAnsi="Times New Roman" w:cs="Times New Roman"/>
          <w:noProof w:val="0"/>
          <w:color w:val="auto"/>
        </w:rPr>
        <w:t xml:space="preserve">Craig Interagency Zone </w:t>
      </w:r>
      <w:hyperlink r:id="rId21" w:history="1">
        <w:r w:rsidRPr="004A6055">
          <w:rPr>
            <w:rFonts w:ascii="Arial" w:hAnsi="Arial" w:cs="Arial"/>
            <w:noProof w:val="0"/>
            <w:color w:val="0000FF"/>
            <w:sz w:val="20"/>
            <w:szCs w:val="20"/>
            <w:u w:val="single"/>
          </w:rPr>
          <w:t>http://gacc.nifc.gov/rmcc/dispatch_centers/r2crc/</w:t>
        </w:r>
      </w:hyperlink>
    </w:p>
    <w:p w:rsidR="00E836CE" w:rsidRDefault="00E836CE" w:rsidP="0035349B">
      <w:pPr>
        <w:widowControl/>
        <w:rPr>
          <w:rFonts w:ascii="Arial" w:hAnsi="Arial" w:cs="Arial"/>
          <w:b/>
          <w:noProof w:val="0"/>
        </w:rPr>
      </w:pPr>
    </w:p>
    <w:p w:rsidR="00C61457" w:rsidRPr="008D2DAE" w:rsidRDefault="005C67A8" w:rsidP="0035349B">
      <w:pPr>
        <w:widowControl/>
        <w:rPr>
          <w:rFonts w:ascii="Arial" w:hAnsi="Arial" w:cs="Arial"/>
          <w:b/>
          <w:noProof w:val="0"/>
        </w:rPr>
      </w:pPr>
      <w:r>
        <w:rPr>
          <w:rFonts w:ascii="Arial" w:hAnsi="Arial" w:cs="Arial"/>
          <w:b/>
          <w:noProof w:val="0"/>
        </w:rPr>
        <w:t xml:space="preserve">Information about the Major Communities in and around the </w:t>
      </w:r>
      <w:r w:rsidR="004A6055">
        <w:rPr>
          <w:rFonts w:ascii="Arial" w:hAnsi="Arial" w:cs="Arial"/>
          <w:b/>
          <w:noProof w:val="0"/>
        </w:rPr>
        <w:t>MBRTB</w:t>
      </w:r>
      <w:r>
        <w:rPr>
          <w:rFonts w:ascii="Arial" w:hAnsi="Arial" w:cs="Arial"/>
          <w:b/>
          <w:noProof w:val="0"/>
        </w:rPr>
        <w:t xml:space="preserve"> NF</w:t>
      </w:r>
      <w:r w:rsidR="004A6055">
        <w:rPr>
          <w:rFonts w:ascii="Arial" w:hAnsi="Arial" w:cs="Arial"/>
          <w:b/>
          <w:noProof w:val="0"/>
        </w:rPr>
        <w:t xml:space="preserve"> &amp; GL</w:t>
      </w:r>
      <w:r>
        <w:rPr>
          <w:rFonts w:ascii="Arial" w:hAnsi="Arial" w:cs="Arial"/>
          <w:b/>
          <w:noProof w:val="0"/>
        </w:rPr>
        <w:t>:</w:t>
      </w:r>
    </w:p>
    <w:p w:rsidR="00C61457" w:rsidRDefault="00C61457" w:rsidP="00C61457">
      <w:pPr>
        <w:widowControl/>
        <w:ind w:left="360"/>
        <w:rPr>
          <w:rFonts w:ascii="Arial" w:hAnsi="Arial" w:cs="Arial"/>
          <w:noProof w:val="0"/>
          <w:sz w:val="22"/>
          <w:szCs w:val="22"/>
        </w:rPr>
      </w:pP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r w:rsidRPr="004A6055">
        <w:rPr>
          <w:rFonts w:ascii="Arial" w:hAnsi="Arial" w:cs="Arial"/>
          <w:noProof w:val="0"/>
          <w:color w:val="auto"/>
          <w:sz w:val="20"/>
          <w:szCs w:val="20"/>
        </w:rPr>
        <w:t>Steamboat Springs, CO</w:t>
      </w:r>
    </w:p>
    <w:p w:rsidR="004A6055" w:rsidRPr="004A6055" w:rsidRDefault="00105418" w:rsidP="004A6055">
      <w:pPr>
        <w:widowControl/>
        <w:autoSpaceDE/>
        <w:autoSpaceDN/>
        <w:adjustRightInd/>
        <w:spacing w:after="120"/>
        <w:ind w:left="720"/>
        <w:rPr>
          <w:rFonts w:ascii="Arial" w:hAnsi="Arial" w:cs="Arial"/>
          <w:noProof w:val="0"/>
          <w:color w:val="auto"/>
          <w:sz w:val="20"/>
          <w:szCs w:val="20"/>
        </w:rPr>
      </w:pPr>
      <w:hyperlink r:id="rId22" w:history="1">
        <w:r w:rsidR="004A6055" w:rsidRPr="004A6055">
          <w:rPr>
            <w:rFonts w:ascii="Arial" w:hAnsi="Arial" w:cs="Arial"/>
            <w:noProof w:val="0"/>
            <w:color w:val="0000FF"/>
            <w:sz w:val="20"/>
            <w:szCs w:val="20"/>
            <w:u w:val="single"/>
          </w:rPr>
          <w:t>http://www.steamboat-chamber.com/</w:t>
        </w:r>
      </w:hyperlink>
      <w:r w:rsidR="004A6055" w:rsidRPr="004A6055">
        <w:rPr>
          <w:rFonts w:ascii="Arial" w:hAnsi="Arial" w:cs="Arial"/>
          <w:noProof w:val="0"/>
          <w:color w:val="auto"/>
          <w:sz w:val="20"/>
          <w:szCs w:val="20"/>
        </w:rPr>
        <w:t xml:space="preserve"> </w:t>
      </w: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r w:rsidRPr="004A6055">
        <w:rPr>
          <w:rFonts w:ascii="Arial" w:hAnsi="Arial" w:cs="Arial"/>
          <w:noProof w:val="0"/>
          <w:color w:val="auto"/>
          <w:sz w:val="20"/>
          <w:szCs w:val="20"/>
        </w:rPr>
        <w:t xml:space="preserve">Walden, CO </w:t>
      </w:r>
    </w:p>
    <w:p w:rsidR="004A6055" w:rsidRPr="004A6055" w:rsidRDefault="00105418" w:rsidP="004A6055">
      <w:pPr>
        <w:widowControl/>
        <w:autoSpaceDE/>
        <w:autoSpaceDN/>
        <w:adjustRightInd/>
        <w:spacing w:after="120"/>
        <w:ind w:left="720"/>
        <w:rPr>
          <w:rFonts w:ascii="Arial" w:hAnsi="Arial" w:cs="Arial"/>
          <w:noProof w:val="0"/>
          <w:color w:val="auto"/>
          <w:sz w:val="20"/>
          <w:szCs w:val="20"/>
        </w:rPr>
      </w:pPr>
      <w:hyperlink r:id="rId23" w:history="1">
        <w:r w:rsidR="004A6055" w:rsidRPr="004A6055">
          <w:rPr>
            <w:rFonts w:ascii="Arial" w:hAnsi="Arial" w:cs="Arial"/>
            <w:noProof w:val="0"/>
            <w:color w:val="0000FF"/>
            <w:sz w:val="20"/>
            <w:szCs w:val="20"/>
            <w:u w:val="single"/>
          </w:rPr>
          <w:t>http://www.townofwalden.com/#</w:t>
        </w:r>
      </w:hyperlink>
      <w:r w:rsidR="004A6055" w:rsidRPr="004A6055">
        <w:rPr>
          <w:rFonts w:ascii="Arial" w:hAnsi="Arial" w:cs="Arial"/>
          <w:noProof w:val="0"/>
          <w:color w:val="auto"/>
          <w:sz w:val="20"/>
          <w:szCs w:val="20"/>
        </w:rPr>
        <w:t xml:space="preserve">  </w:t>
      </w: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r w:rsidRPr="004A6055">
        <w:rPr>
          <w:rFonts w:ascii="Arial" w:hAnsi="Arial" w:cs="Arial"/>
          <w:noProof w:val="0"/>
          <w:color w:val="auto"/>
          <w:sz w:val="20"/>
          <w:szCs w:val="20"/>
        </w:rPr>
        <w:t>Yampa, CO</w:t>
      </w:r>
    </w:p>
    <w:p w:rsidR="004A6055" w:rsidRPr="004A6055" w:rsidRDefault="00105418" w:rsidP="004A6055">
      <w:pPr>
        <w:widowControl/>
        <w:autoSpaceDE/>
        <w:autoSpaceDN/>
        <w:adjustRightInd/>
        <w:spacing w:after="120"/>
        <w:ind w:left="720"/>
        <w:rPr>
          <w:rFonts w:ascii="Arial" w:hAnsi="Arial" w:cs="Arial"/>
          <w:noProof w:val="0"/>
          <w:color w:val="auto"/>
          <w:sz w:val="20"/>
          <w:szCs w:val="20"/>
        </w:rPr>
      </w:pPr>
      <w:hyperlink r:id="rId24" w:history="1">
        <w:r w:rsidR="004A6055" w:rsidRPr="004A6055">
          <w:rPr>
            <w:rFonts w:ascii="Arial" w:hAnsi="Arial" w:cs="Arial"/>
            <w:noProof w:val="0"/>
            <w:color w:val="0000FF"/>
            <w:sz w:val="20"/>
            <w:szCs w:val="20"/>
            <w:u w:val="single"/>
          </w:rPr>
          <w:t>http://www.colorado.com/cities-and-towns/Yampa</w:t>
        </w:r>
      </w:hyperlink>
      <w:r w:rsidR="004A6055" w:rsidRPr="004A6055">
        <w:rPr>
          <w:rFonts w:ascii="Arial" w:hAnsi="Arial" w:cs="Arial"/>
          <w:noProof w:val="0"/>
          <w:color w:val="auto"/>
          <w:sz w:val="20"/>
          <w:szCs w:val="20"/>
        </w:rPr>
        <w:t xml:space="preserve"> </w:t>
      </w: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proofErr w:type="spellStart"/>
      <w:r w:rsidRPr="004A6055">
        <w:rPr>
          <w:rFonts w:ascii="Arial" w:hAnsi="Arial" w:cs="Arial"/>
          <w:noProof w:val="0"/>
          <w:color w:val="auto"/>
          <w:sz w:val="20"/>
          <w:szCs w:val="20"/>
        </w:rPr>
        <w:t>Esterbrook</w:t>
      </w:r>
      <w:proofErr w:type="spellEnd"/>
      <w:r w:rsidRPr="004A6055">
        <w:rPr>
          <w:rFonts w:ascii="Arial" w:hAnsi="Arial" w:cs="Arial"/>
          <w:noProof w:val="0"/>
          <w:color w:val="auto"/>
          <w:sz w:val="20"/>
          <w:szCs w:val="20"/>
        </w:rPr>
        <w:t>, WY</w:t>
      </w:r>
    </w:p>
    <w:p w:rsidR="004A6055" w:rsidRPr="004A6055" w:rsidRDefault="00105418" w:rsidP="004A6055">
      <w:pPr>
        <w:widowControl/>
        <w:autoSpaceDE/>
        <w:autoSpaceDN/>
        <w:adjustRightInd/>
        <w:spacing w:after="120"/>
        <w:ind w:left="720"/>
        <w:rPr>
          <w:rFonts w:ascii="Arial" w:hAnsi="Arial" w:cs="Arial"/>
          <w:noProof w:val="0"/>
          <w:color w:val="auto"/>
          <w:sz w:val="20"/>
          <w:szCs w:val="20"/>
        </w:rPr>
      </w:pPr>
      <w:hyperlink r:id="rId25" w:history="1">
        <w:r w:rsidR="004A6055" w:rsidRPr="004A6055">
          <w:rPr>
            <w:rFonts w:ascii="Arial" w:hAnsi="Arial" w:cs="Arial"/>
            <w:noProof w:val="0"/>
            <w:color w:val="0000FF"/>
            <w:sz w:val="20"/>
            <w:szCs w:val="20"/>
            <w:u w:val="single"/>
          </w:rPr>
          <w:t>http://www.conversecountytourism.com/esterbrook.html</w:t>
        </w:r>
      </w:hyperlink>
      <w:r w:rsidR="004A6055" w:rsidRPr="004A6055">
        <w:rPr>
          <w:rFonts w:ascii="Arial" w:hAnsi="Arial" w:cs="Arial"/>
          <w:noProof w:val="0"/>
          <w:color w:val="auto"/>
          <w:sz w:val="20"/>
          <w:szCs w:val="20"/>
        </w:rPr>
        <w:t xml:space="preserve"> </w:t>
      </w:r>
    </w:p>
    <w:p w:rsidR="004A6055" w:rsidRPr="004A6055" w:rsidRDefault="004A6055" w:rsidP="004A6055">
      <w:pPr>
        <w:widowControl/>
        <w:autoSpaceDE/>
        <w:autoSpaceDN/>
        <w:adjustRightInd/>
        <w:spacing w:after="120"/>
        <w:rPr>
          <w:rFonts w:ascii="Arial" w:hAnsi="Arial" w:cs="Arial"/>
          <w:noProof w:val="0"/>
          <w:color w:val="auto"/>
          <w:sz w:val="20"/>
          <w:szCs w:val="20"/>
        </w:rPr>
      </w:pPr>
    </w:p>
    <w:p w:rsidR="004A6055" w:rsidRPr="004A6055" w:rsidRDefault="004A6055" w:rsidP="004A6055">
      <w:pPr>
        <w:widowControl/>
        <w:autoSpaceDE/>
        <w:autoSpaceDN/>
        <w:adjustRightInd/>
        <w:spacing w:after="120"/>
        <w:ind w:left="720"/>
        <w:rPr>
          <w:rFonts w:ascii="Arial" w:hAnsi="Arial" w:cs="Arial"/>
          <w:noProof w:val="0"/>
          <w:color w:val="auto"/>
          <w:sz w:val="20"/>
          <w:szCs w:val="20"/>
        </w:rPr>
      </w:pPr>
      <w:r w:rsidRPr="004A6055">
        <w:rPr>
          <w:rFonts w:ascii="Arial" w:hAnsi="Arial" w:cs="Arial"/>
          <w:noProof w:val="0"/>
          <w:color w:val="auto"/>
          <w:sz w:val="20"/>
          <w:szCs w:val="20"/>
        </w:rPr>
        <w:t>Wright, WY</w:t>
      </w:r>
    </w:p>
    <w:p w:rsidR="004A6055" w:rsidRDefault="00105418" w:rsidP="004A6055">
      <w:pPr>
        <w:widowControl/>
        <w:autoSpaceDE/>
        <w:autoSpaceDN/>
        <w:adjustRightInd/>
        <w:spacing w:after="120"/>
        <w:ind w:left="720"/>
        <w:rPr>
          <w:rFonts w:ascii="Arial" w:hAnsi="Arial" w:cs="Arial"/>
          <w:noProof w:val="0"/>
          <w:color w:val="auto"/>
          <w:sz w:val="20"/>
          <w:szCs w:val="20"/>
        </w:rPr>
      </w:pPr>
      <w:hyperlink r:id="rId26" w:history="1">
        <w:r w:rsidR="004A6055" w:rsidRPr="004A6055">
          <w:rPr>
            <w:rFonts w:ascii="Arial" w:hAnsi="Arial" w:cs="Arial"/>
            <w:noProof w:val="0"/>
            <w:color w:val="0000FF"/>
            <w:sz w:val="20"/>
            <w:szCs w:val="20"/>
            <w:u w:val="single"/>
          </w:rPr>
          <w:t>http://www.wrightwyoming.com/</w:t>
        </w:r>
      </w:hyperlink>
      <w:r w:rsidR="004A6055" w:rsidRPr="004A6055">
        <w:rPr>
          <w:rFonts w:ascii="Arial" w:hAnsi="Arial" w:cs="Arial"/>
          <w:noProof w:val="0"/>
          <w:color w:val="auto"/>
          <w:sz w:val="20"/>
          <w:szCs w:val="20"/>
        </w:rPr>
        <w:t xml:space="preserve"> </w:t>
      </w:r>
    </w:p>
    <w:p w:rsidR="00E836CE" w:rsidRDefault="00E836CE" w:rsidP="004A6055">
      <w:pPr>
        <w:widowControl/>
        <w:autoSpaceDE/>
        <w:autoSpaceDN/>
        <w:adjustRightInd/>
        <w:spacing w:after="120"/>
        <w:ind w:left="720"/>
        <w:rPr>
          <w:rFonts w:ascii="Arial" w:hAnsi="Arial" w:cs="Arial"/>
          <w:noProof w:val="0"/>
          <w:color w:val="auto"/>
          <w:sz w:val="20"/>
          <w:szCs w:val="20"/>
        </w:rPr>
      </w:pPr>
    </w:p>
    <w:p w:rsidR="00E836CE" w:rsidRPr="004A6055" w:rsidRDefault="00E836CE" w:rsidP="004A6055">
      <w:pPr>
        <w:widowControl/>
        <w:autoSpaceDE/>
        <w:autoSpaceDN/>
        <w:adjustRightInd/>
        <w:spacing w:after="120"/>
        <w:ind w:left="720"/>
        <w:rPr>
          <w:rFonts w:ascii="Arial" w:hAnsi="Arial" w:cs="Arial"/>
          <w:noProof w:val="0"/>
          <w:color w:val="auto"/>
          <w:sz w:val="20"/>
          <w:szCs w:val="20"/>
        </w:rPr>
      </w:pPr>
      <w:r>
        <w:rPr>
          <w:rFonts w:ascii="Arial" w:hAnsi="Arial" w:cs="Arial"/>
          <w:noProof w:val="0"/>
          <w:color w:val="auto"/>
          <w:sz w:val="20"/>
          <w:szCs w:val="20"/>
        </w:rPr>
        <w:t>Laramie, WY</w:t>
      </w:r>
    </w:p>
    <w:p w:rsidR="00E836CE" w:rsidRPr="00E836CE" w:rsidRDefault="00105418" w:rsidP="00E836CE">
      <w:pPr>
        <w:widowControl/>
        <w:autoSpaceDE/>
        <w:autoSpaceDN/>
        <w:adjustRightInd/>
        <w:spacing w:after="120"/>
        <w:ind w:left="720"/>
        <w:rPr>
          <w:rFonts w:ascii="Arial" w:hAnsi="Arial" w:cs="Arial"/>
          <w:noProof w:val="0"/>
          <w:color w:val="auto"/>
          <w:sz w:val="20"/>
          <w:szCs w:val="20"/>
        </w:rPr>
      </w:pPr>
      <w:hyperlink r:id="rId27" w:history="1">
        <w:r w:rsidR="00E836CE" w:rsidRPr="00E836CE">
          <w:rPr>
            <w:rFonts w:ascii="Arial" w:hAnsi="Arial" w:cs="Arial"/>
            <w:noProof w:val="0"/>
            <w:color w:val="0000FF"/>
            <w:sz w:val="20"/>
            <w:szCs w:val="20"/>
            <w:u w:val="single"/>
          </w:rPr>
          <w:t>http://ci.laramie.wy.us/</w:t>
        </w:r>
      </w:hyperlink>
      <w:r w:rsidR="00E836CE" w:rsidRPr="00E836CE">
        <w:rPr>
          <w:rFonts w:ascii="Arial" w:hAnsi="Arial" w:cs="Arial"/>
          <w:noProof w:val="0"/>
          <w:color w:val="auto"/>
          <w:sz w:val="20"/>
          <w:szCs w:val="20"/>
        </w:rPr>
        <w:t xml:space="preserve"> </w:t>
      </w:r>
    </w:p>
    <w:p w:rsidR="004A6055" w:rsidRDefault="004A6055" w:rsidP="004A6055">
      <w:pPr>
        <w:widowControl/>
        <w:autoSpaceDE/>
        <w:autoSpaceDN/>
        <w:adjustRightInd/>
        <w:spacing w:after="120"/>
        <w:ind w:left="720"/>
        <w:rPr>
          <w:rFonts w:ascii="Arial" w:hAnsi="Arial" w:cs="Arial"/>
          <w:noProof w:val="0"/>
          <w:color w:val="auto"/>
          <w:sz w:val="20"/>
          <w:szCs w:val="20"/>
        </w:rPr>
      </w:pPr>
    </w:p>
    <w:p w:rsidR="00E836CE" w:rsidRPr="00E836CE" w:rsidRDefault="00E836CE" w:rsidP="00E836CE">
      <w:pPr>
        <w:widowControl/>
        <w:autoSpaceDE/>
        <w:autoSpaceDN/>
        <w:adjustRightInd/>
        <w:spacing w:after="120"/>
        <w:ind w:left="720"/>
        <w:rPr>
          <w:rFonts w:ascii="Arial" w:hAnsi="Arial" w:cs="Arial"/>
          <w:noProof w:val="0"/>
          <w:color w:val="auto"/>
          <w:sz w:val="20"/>
          <w:szCs w:val="20"/>
        </w:rPr>
      </w:pPr>
      <w:r w:rsidRPr="00E836CE">
        <w:rPr>
          <w:rFonts w:ascii="Arial" w:hAnsi="Arial" w:cs="Arial"/>
          <w:noProof w:val="0"/>
          <w:color w:val="auto"/>
          <w:sz w:val="20"/>
          <w:szCs w:val="20"/>
        </w:rPr>
        <w:t>Saratoga, WY</w:t>
      </w:r>
    </w:p>
    <w:p w:rsidR="00E836CE" w:rsidRPr="00E836CE" w:rsidRDefault="00105418" w:rsidP="00E836CE">
      <w:pPr>
        <w:widowControl/>
        <w:autoSpaceDE/>
        <w:autoSpaceDN/>
        <w:adjustRightInd/>
        <w:spacing w:after="120"/>
        <w:ind w:left="720"/>
        <w:rPr>
          <w:rFonts w:ascii="Arial" w:hAnsi="Arial" w:cs="Arial"/>
          <w:noProof w:val="0"/>
          <w:color w:val="auto"/>
          <w:sz w:val="20"/>
          <w:szCs w:val="20"/>
        </w:rPr>
      </w:pPr>
      <w:hyperlink r:id="rId28" w:history="1">
        <w:r w:rsidR="00E836CE" w:rsidRPr="00E836CE">
          <w:rPr>
            <w:rFonts w:ascii="Arial" w:hAnsi="Arial" w:cs="Arial"/>
            <w:noProof w:val="0"/>
            <w:color w:val="0000FF"/>
            <w:sz w:val="20"/>
            <w:szCs w:val="20"/>
            <w:u w:val="single"/>
          </w:rPr>
          <w:t>http://www.saratogachamber.info/</w:t>
        </w:r>
      </w:hyperlink>
      <w:r w:rsidR="00E836CE" w:rsidRPr="00E836CE">
        <w:rPr>
          <w:rFonts w:ascii="Arial" w:hAnsi="Arial" w:cs="Arial"/>
          <w:noProof w:val="0"/>
          <w:color w:val="auto"/>
          <w:sz w:val="20"/>
          <w:szCs w:val="20"/>
        </w:rPr>
        <w:t xml:space="preserve"> </w:t>
      </w:r>
    </w:p>
    <w:p w:rsidR="00E836CE" w:rsidRDefault="00E836CE" w:rsidP="00456880">
      <w:pPr>
        <w:widowControl/>
        <w:autoSpaceDE/>
        <w:autoSpaceDN/>
        <w:adjustRightInd/>
        <w:spacing w:after="120"/>
        <w:rPr>
          <w:rFonts w:ascii="Arial" w:hAnsi="Arial" w:cs="Arial"/>
          <w:noProof w:val="0"/>
          <w:color w:val="auto"/>
          <w:sz w:val="20"/>
          <w:szCs w:val="20"/>
        </w:rPr>
      </w:pPr>
    </w:p>
    <w:sectPr w:rsidR="00E836CE" w:rsidSect="00637F5D">
      <w:footerReference w:type="default" r:id="rId29"/>
      <w:type w:val="continuous"/>
      <w:pgSz w:w="12240" w:h="15840"/>
      <w:pgMar w:top="720" w:right="864" w:bottom="720" w:left="864" w:header="360" w:footer="36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18" w:rsidRDefault="00105418">
      <w:r>
        <w:separator/>
      </w:r>
    </w:p>
  </w:endnote>
  <w:endnote w:type="continuationSeparator" w:id="0">
    <w:p w:rsidR="00105418" w:rsidRDefault="0010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61" w:rsidRDefault="00137561">
    <w:pPr>
      <w:pStyle w:val="Footer"/>
      <w:jc w:val="right"/>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472C1">
      <w:rPr>
        <w:rStyle w:val="PageNumber"/>
        <w:sz w:val="18"/>
        <w:szCs w:val="18"/>
      </w:rPr>
      <w:t>4</w:t>
    </w:r>
    <w:r>
      <w:rPr>
        <w:rStyle w:val="PageNumber"/>
        <w:sz w:val="18"/>
        <w:szCs w:val="18"/>
      </w:rPr>
      <w:fldChar w:fldCharType="end"/>
    </w:r>
    <w:r w:rsidR="0012671E">
      <w:rPr>
        <w:rStyle w:val="PageNumber"/>
        <w:sz w:val="18"/>
        <w:szCs w:val="18"/>
      </w:rPr>
      <w:t xml:space="preserve"> of 3</w:t>
    </w:r>
  </w:p>
  <w:p w:rsidR="00137561" w:rsidRDefault="00137561">
    <w:pPr>
      <w:pStyle w:val="Footer"/>
      <w:jc w:val="right"/>
      <w:rPr>
        <w:rStyle w:val="PageNumber"/>
        <w:sz w:val="18"/>
        <w:szCs w:val="18"/>
      </w:rPr>
    </w:pPr>
    <w:r>
      <w:rPr>
        <w:rStyle w:val="PageNumber"/>
        <w:sz w:val="18"/>
        <w:szCs w:val="18"/>
      </w:rPr>
      <w:fldChar w:fldCharType="begin"/>
    </w:r>
    <w:r>
      <w:rPr>
        <w:rStyle w:val="PageNumber"/>
        <w:sz w:val="18"/>
        <w:szCs w:val="18"/>
      </w:rPr>
      <w:instrText xml:space="preserve"> DATE \@ "M/d/yyyy" </w:instrText>
    </w:r>
    <w:r>
      <w:rPr>
        <w:rStyle w:val="PageNumber"/>
        <w:sz w:val="18"/>
        <w:szCs w:val="18"/>
      </w:rPr>
      <w:fldChar w:fldCharType="separate"/>
    </w:r>
    <w:r w:rsidR="009472C1">
      <w:rPr>
        <w:rStyle w:val="PageNumber"/>
        <w:sz w:val="18"/>
        <w:szCs w:val="18"/>
      </w:rPr>
      <w:t>12/15/2014</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18" w:rsidRDefault="00105418">
      <w:r>
        <w:separator/>
      </w:r>
    </w:p>
  </w:footnote>
  <w:footnote w:type="continuationSeparator" w:id="0">
    <w:p w:rsidR="00105418" w:rsidRDefault="00105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AA"/>
    <w:rsid w:val="0000158B"/>
    <w:rsid w:val="000038A1"/>
    <w:rsid w:val="00006508"/>
    <w:rsid w:val="00006F4C"/>
    <w:rsid w:val="00012E86"/>
    <w:rsid w:val="000233F7"/>
    <w:rsid w:val="00042046"/>
    <w:rsid w:val="00053B3B"/>
    <w:rsid w:val="00077E3C"/>
    <w:rsid w:val="00084880"/>
    <w:rsid w:val="0008740C"/>
    <w:rsid w:val="0009059D"/>
    <w:rsid w:val="00091D5F"/>
    <w:rsid w:val="000B1A4C"/>
    <w:rsid w:val="000B5210"/>
    <w:rsid w:val="000C2DE6"/>
    <w:rsid w:val="000C41D7"/>
    <w:rsid w:val="000D6FB7"/>
    <w:rsid w:val="000F0F8C"/>
    <w:rsid w:val="000F3B5A"/>
    <w:rsid w:val="000F5210"/>
    <w:rsid w:val="00101039"/>
    <w:rsid w:val="00105418"/>
    <w:rsid w:val="00111E0C"/>
    <w:rsid w:val="0012671E"/>
    <w:rsid w:val="00131AC4"/>
    <w:rsid w:val="00132EDD"/>
    <w:rsid w:val="001353FD"/>
    <w:rsid w:val="00137561"/>
    <w:rsid w:val="001405D6"/>
    <w:rsid w:val="0014647D"/>
    <w:rsid w:val="00150494"/>
    <w:rsid w:val="00151F0D"/>
    <w:rsid w:val="00157DE4"/>
    <w:rsid w:val="0016231E"/>
    <w:rsid w:val="00167D6F"/>
    <w:rsid w:val="00175674"/>
    <w:rsid w:val="00191362"/>
    <w:rsid w:val="001A08FB"/>
    <w:rsid w:val="001A59D7"/>
    <w:rsid w:val="001A5C2B"/>
    <w:rsid w:val="001E75EF"/>
    <w:rsid w:val="002039C4"/>
    <w:rsid w:val="002052D8"/>
    <w:rsid w:val="00205F53"/>
    <w:rsid w:val="00211711"/>
    <w:rsid w:val="002154B3"/>
    <w:rsid w:val="00216C5F"/>
    <w:rsid w:val="002432B1"/>
    <w:rsid w:val="00246A27"/>
    <w:rsid w:val="0025078C"/>
    <w:rsid w:val="00270162"/>
    <w:rsid w:val="00270A53"/>
    <w:rsid w:val="002A3A9F"/>
    <w:rsid w:val="002A6858"/>
    <w:rsid w:val="002B375E"/>
    <w:rsid w:val="002B41BB"/>
    <w:rsid w:val="002B4240"/>
    <w:rsid w:val="002B6901"/>
    <w:rsid w:val="002C23BB"/>
    <w:rsid w:val="002D240A"/>
    <w:rsid w:val="002E79AE"/>
    <w:rsid w:val="002F17B5"/>
    <w:rsid w:val="002F19D8"/>
    <w:rsid w:val="00305192"/>
    <w:rsid w:val="003271B0"/>
    <w:rsid w:val="003313D3"/>
    <w:rsid w:val="0033296B"/>
    <w:rsid w:val="00337E1E"/>
    <w:rsid w:val="0035349B"/>
    <w:rsid w:val="003642F7"/>
    <w:rsid w:val="00364CF3"/>
    <w:rsid w:val="0038487B"/>
    <w:rsid w:val="0039039A"/>
    <w:rsid w:val="003910C5"/>
    <w:rsid w:val="003A170F"/>
    <w:rsid w:val="003A259D"/>
    <w:rsid w:val="003B3465"/>
    <w:rsid w:val="003C6A05"/>
    <w:rsid w:val="003D0C7B"/>
    <w:rsid w:val="003D2C6E"/>
    <w:rsid w:val="003E3B2C"/>
    <w:rsid w:val="0041058D"/>
    <w:rsid w:val="00415515"/>
    <w:rsid w:val="0042102A"/>
    <w:rsid w:val="00456880"/>
    <w:rsid w:val="0046010D"/>
    <w:rsid w:val="004626B2"/>
    <w:rsid w:val="00467DA4"/>
    <w:rsid w:val="0047021C"/>
    <w:rsid w:val="00477573"/>
    <w:rsid w:val="00496C96"/>
    <w:rsid w:val="004A2BA1"/>
    <w:rsid w:val="004A6055"/>
    <w:rsid w:val="004B3357"/>
    <w:rsid w:val="004C2A57"/>
    <w:rsid w:val="004D7272"/>
    <w:rsid w:val="00522183"/>
    <w:rsid w:val="005246E0"/>
    <w:rsid w:val="0053021A"/>
    <w:rsid w:val="00530A0E"/>
    <w:rsid w:val="00554E30"/>
    <w:rsid w:val="00577DFD"/>
    <w:rsid w:val="00590C58"/>
    <w:rsid w:val="005946EB"/>
    <w:rsid w:val="005B3C40"/>
    <w:rsid w:val="005B7DCF"/>
    <w:rsid w:val="005C67A8"/>
    <w:rsid w:val="005E3015"/>
    <w:rsid w:val="006045E3"/>
    <w:rsid w:val="00620714"/>
    <w:rsid w:val="00631205"/>
    <w:rsid w:val="006318F1"/>
    <w:rsid w:val="006377E8"/>
    <w:rsid w:val="00637F5D"/>
    <w:rsid w:val="00641226"/>
    <w:rsid w:val="00646557"/>
    <w:rsid w:val="0065534B"/>
    <w:rsid w:val="00656CFF"/>
    <w:rsid w:val="0067103E"/>
    <w:rsid w:val="00672A64"/>
    <w:rsid w:val="006810F4"/>
    <w:rsid w:val="006B0E48"/>
    <w:rsid w:val="006B522D"/>
    <w:rsid w:val="006C4D0A"/>
    <w:rsid w:val="006D64D6"/>
    <w:rsid w:val="006E051E"/>
    <w:rsid w:val="006E6B29"/>
    <w:rsid w:val="0070735F"/>
    <w:rsid w:val="00716990"/>
    <w:rsid w:val="00720A32"/>
    <w:rsid w:val="007440BB"/>
    <w:rsid w:val="00750A74"/>
    <w:rsid w:val="007653C2"/>
    <w:rsid w:val="00773305"/>
    <w:rsid w:val="007809DD"/>
    <w:rsid w:val="00791C0A"/>
    <w:rsid w:val="00792379"/>
    <w:rsid w:val="007964F0"/>
    <w:rsid w:val="007A25DF"/>
    <w:rsid w:val="007A4A07"/>
    <w:rsid w:val="007B0B7B"/>
    <w:rsid w:val="007C140F"/>
    <w:rsid w:val="007D318B"/>
    <w:rsid w:val="007E5CB7"/>
    <w:rsid w:val="007F2753"/>
    <w:rsid w:val="008177DA"/>
    <w:rsid w:val="008557D3"/>
    <w:rsid w:val="008751AB"/>
    <w:rsid w:val="0087591F"/>
    <w:rsid w:val="0088128D"/>
    <w:rsid w:val="008A10A3"/>
    <w:rsid w:val="008B0316"/>
    <w:rsid w:val="008B247B"/>
    <w:rsid w:val="008C2AD9"/>
    <w:rsid w:val="008C4301"/>
    <w:rsid w:val="008C60E4"/>
    <w:rsid w:val="008D2DAE"/>
    <w:rsid w:val="008D52A8"/>
    <w:rsid w:val="008F6B42"/>
    <w:rsid w:val="00905D44"/>
    <w:rsid w:val="009103EB"/>
    <w:rsid w:val="0091396F"/>
    <w:rsid w:val="00914334"/>
    <w:rsid w:val="009472C1"/>
    <w:rsid w:val="00965092"/>
    <w:rsid w:val="00966022"/>
    <w:rsid w:val="0096691B"/>
    <w:rsid w:val="009736E5"/>
    <w:rsid w:val="00980683"/>
    <w:rsid w:val="00990A64"/>
    <w:rsid w:val="009A43A6"/>
    <w:rsid w:val="009A76D6"/>
    <w:rsid w:val="009C25A4"/>
    <w:rsid w:val="009D08DD"/>
    <w:rsid w:val="009D249C"/>
    <w:rsid w:val="009D78D3"/>
    <w:rsid w:val="009E0233"/>
    <w:rsid w:val="009F5B31"/>
    <w:rsid w:val="009F5F6E"/>
    <w:rsid w:val="00A120F2"/>
    <w:rsid w:val="00A15DFE"/>
    <w:rsid w:val="00A303F8"/>
    <w:rsid w:val="00A432CF"/>
    <w:rsid w:val="00A43DF6"/>
    <w:rsid w:val="00A60AEE"/>
    <w:rsid w:val="00A627EE"/>
    <w:rsid w:val="00A666AD"/>
    <w:rsid w:val="00A73D31"/>
    <w:rsid w:val="00A7513B"/>
    <w:rsid w:val="00A76E03"/>
    <w:rsid w:val="00A82ECD"/>
    <w:rsid w:val="00A9156D"/>
    <w:rsid w:val="00A96589"/>
    <w:rsid w:val="00AA09B2"/>
    <w:rsid w:val="00AA1A31"/>
    <w:rsid w:val="00AA34FC"/>
    <w:rsid w:val="00AA5E84"/>
    <w:rsid w:val="00AC2B2C"/>
    <w:rsid w:val="00AC554F"/>
    <w:rsid w:val="00AE0E64"/>
    <w:rsid w:val="00AE4878"/>
    <w:rsid w:val="00B04FA8"/>
    <w:rsid w:val="00B10FB2"/>
    <w:rsid w:val="00B122AA"/>
    <w:rsid w:val="00B17EC5"/>
    <w:rsid w:val="00B20A0C"/>
    <w:rsid w:val="00B3402C"/>
    <w:rsid w:val="00B402A7"/>
    <w:rsid w:val="00B70838"/>
    <w:rsid w:val="00B77999"/>
    <w:rsid w:val="00B91054"/>
    <w:rsid w:val="00B95F2B"/>
    <w:rsid w:val="00BB10B1"/>
    <w:rsid w:val="00BC161E"/>
    <w:rsid w:val="00BC3CDA"/>
    <w:rsid w:val="00BE407B"/>
    <w:rsid w:val="00BE60B1"/>
    <w:rsid w:val="00C1741A"/>
    <w:rsid w:val="00C231D5"/>
    <w:rsid w:val="00C276C2"/>
    <w:rsid w:val="00C35829"/>
    <w:rsid w:val="00C374D6"/>
    <w:rsid w:val="00C47D74"/>
    <w:rsid w:val="00C56D31"/>
    <w:rsid w:val="00C61457"/>
    <w:rsid w:val="00C702AC"/>
    <w:rsid w:val="00C71436"/>
    <w:rsid w:val="00C77090"/>
    <w:rsid w:val="00C8494B"/>
    <w:rsid w:val="00C9709F"/>
    <w:rsid w:val="00CB6660"/>
    <w:rsid w:val="00CB6F2E"/>
    <w:rsid w:val="00CD574D"/>
    <w:rsid w:val="00CD658F"/>
    <w:rsid w:val="00CF0B45"/>
    <w:rsid w:val="00D161CF"/>
    <w:rsid w:val="00D24B93"/>
    <w:rsid w:val="00D30A77"/>
    <w:rsid w:val="00D31234"/>
    <w:rsid w:val="00D75847"/>
    <w:rsid w:val="00D9243F"/>
    <w:rsid w:val="00DC3332"/>
    <w:rsid w:val="00DC402E"/>
    <w:rsid w:val="00DD7494"/>
    <w:rsid w:val="00E142DA"/>
    <w:rsid w:val="00E20504"/>
    <w:rsid w:val="00E2697D"/>
    <w:rsid w:val="00E273A9"/>
    <w:rsid w:val="00E43A4C"/>
    <w:rsid w:val="00E550E4"/>
    <w:rsid w:val="00E76E7D"/>
    <w:rsid w:val="00E836CE"/>
    <w:rsid w:val="00E902C5"/>
    <w:rsid w:val="00EA50AD"/>
    <w:rsid w:val="00EA68B6"/>
    <w:rsid w:val="00EB55F2"/>
    <w:rsid w:val="00EC1BEA"/>
    <w:rsid w:val="00ED775C"/>
    <w:rsid w:val="00ED7F91"/>
    <w:rsid w:val="00F02A67"/>
    <w:rsid w:val="00F06850"/>
    <w:rsid w:val="00F2736A"/>
    <w:rsid w:val="00F55CB5"/>
    <w:rsid w:val="00F72B42"/>
    <w:rsid w:val="00F84752"/>
    <w:rsid w:val="00F8746A"/>
    <w:rsid w:val="00F916AD"/>
    <w:rsid w:val="00F977E0"/>
    <w:rsid w:val="00FB16A6"/>
    <w:rsid w:val="00FB4A0B"/>
    <w:rsid w:val="00FC6DD5"/>
    <w:rsid w:val="00FD1DEE"/>
    <w:rsid w:val="00FD3E0D"/>
    <w:rsid w:val="00FE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C40"/>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rPr>
  </w:style>
  <w:style w:type="paragraph" w:styleId="Heading2">
    <w:name w:val="heading 2"/>
    <w:basedOn w:val="Normal"/>
    <w:next w:val="Normal"/>
    <w:qFormat/>
    <w:pPr>
      <w:keepNext/>
      <w:widowControl/>
      <w:jc w:val="center"/>
      <w:outlineLvl w:val="1"/>
    </w:pPr>
    <w:rPr>
      <w:sz w:val="36"/>
      <w:szCs w:val="36"/>
    </w:rPr>
  </w:style>
  <w:style w:type="paragraph" w:styleId="Heading3">
    <w:name w:val="heading 3"/>
    <w:basedOn w:val="Normal"/>
    <w:next w:val="Normal"/>
    <w:qFormat/>
    <w:pPr>
      <w:keepNext/>
      <w:widowControl/>
      <w:tabs>
        <w:tab w:val="center" w:pos="5040"/>
        <w:tab w:val="left" w:pos="7956"/>
      </w:tabs>
      <w:jc w:val="center"/>
      <w:outlineLvl w:val="2"/>
    </w:pPr>
    <w:rPr>
      <w:rFonts w:ascii="Arial" w:hAnsi="Arial" w:cs="Arial"/>
      <w:b/>
      <w:bCs/>
      <w:noProof w:val="0"/>
      <w:sz w:val="36"/>
      <w:szCs w:val="36"/>
    </w:rPr>
  </w:style>
  <w:style w:type="paragraph" w:styleId="Heading4">
    <w:name w:val="heading 4"/>
    <w:basedOn w:val="Normal"/>
    <w:next w:val="Normal"/>
    <w:qFormat/>
    <w:pPr>
      <w:keepNext/>
      <w:widowControl/>
      <w:jc w:val="center"/>
      <w:outlineLvl w:val="3"/>
    </w:pPr>
    <w:rPr>
      <w:b/>
      <w:bCs/>
      <w:noProof w:val="0"/>
      <w:sz w:val="28"/>
      <w:szCs w:val="28"/>
    </w:rPr>
  </w:style>
  <w:style w:type="paragraph" w:styleId="Heading5">
    <w:name w:val="heading 5"/>
    <w:basedOn w:val="Normal"/>
    <w:next w:val="Normal"/>
    <w:qFormat/>
    <w:pPr>
      <w:keepNext/>
      <w:widowControl/>
      <w:tabs>
        <w:tab w:val="center" w:pos="5040"/>
        <w:tab w:val="left" w:pos="7956"/>
      </w:tabs>
      <w:jc w:val="center"/>
      <w:outlineLvl w:val="4"/>
    </w:pPr>
    <w:rPr>
      <w:rFonts w:ascii="Lucida Handwriting" w:hAnsi="Lucida Handwriting" w:cs="Lucida Handwriting"/>
      <w:b/>
      <w:bCs/>
      <w:noProof w:val="0"/>
      <w:sz w:val="32"/>
      <w:szCs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center"/>
      <w:outlineLvl w:val="5"/>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uiPriority w:val="99"/>
    <w:qFormat/>
    <w:pPr>
      <w:widowControl/>
      <w:jc w:val="center"/>
    </w:pPr>
    <w:rPr>
      <w:rFonts w:ascii="Arial" w:hAnsi="Arial" w:cs="Arial"/>
      <w:b/>
      <w:bCs/>
      <w:noProof w:val="0"/>
      <w:color w:val="000080"/>
      <w:sz w:val="36"/>
      <w:szCs w:val="36"/>
      <w14:shadow w14:blurRad="50800" w14:dist="38100" w14:dir="2700000" w14:sx="100000" w14:sy="100000" w14:kx="0" w14:ky="0" w14:algn="tl">
        <w14:srgbClr w14:val="000000">
          <w14:alpha w14:val="60000"/>
        </w14:srgbClr>
      </w14:shadow>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noProof w:val="0"/>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05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C40"/>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rPr>
  </w:style>
  <w:style w:type="paragraph" w:styleId="Heading2">
    <w:name w:val="heading 2"/>
    <w:basedOn w:val="Normal"/>
    <w:next w:val="Normal"/>
    <w:qFormat/>
    <w:pPr>
      <w:keepNext/>
      <w:widowControl/>
      <w:jc w:val="center"/>
      <w:outlineLvl w:val="1"/>
    </w:pPr>
    <w:rPr>
      <w:sz w:val="36"/>
      <w:szCs w:val="36"/>
    </w:rPr>
  </w:style>
  <w:style w:type="paragraph" w:styleId="Heading3">
    <w:name w:val="heading 3"/>
    <w:basedOn w:val="Normal"/>
    <w:next w:val="Normal"/>
    <w:qFormat/>
    <w:pPr>
      <w:keepNext/>
      <w:widowControl/>
      <w:tabs>
        <w:tab w:val="center" w:pos="5040"/>
        <w:tab w:val="left" w:pos="7956"/>
      </w:tabs>
      <w:jc w:val="center"/>
      <w:outlineLvl w:val="2"/>
    </w:pPr>
    <w:rPr>
      <w:rFonts w:ascii="Arial" w:hAnsi="Arial" w:cs="Arial"/>
      <w:b/>
      <w:bCs/>
      <w:noProof w:val="0"/>
      <w:sz w:val="36"/>
      <w:szCs w:val="36"/>
    </w:rPr>
  </w:style>
  <w:style w:type="paragraph" w:styleId="Heading4">
    <w:name w:val="heading 4"/>
    <w:basedOn w:val="Normal"/>
    <w:next w:val="Normal"/>
    <w:qFormat/>
    <w:pPr>
      <w:keepNext/>
      <w:widowControl/>
      <w:jc w:val="center"/>
      <w:outlineLvl w:val="3"/>
    </w:pPr>
    <w:rPr>
      <w:b/>
      <w:bCs/>
      <w:noProof w:val="0"/>
      <w:sz w:val="28"/>
      <w:szCs w:val="28"/>
    </w:rPr>
  </w:style>
  <w:style w:type="paragraph" w:styleId="Heading5">
    <w:name w:val="heading 5"/>
    <w:basedOn w:val="Normal"/>
    <w:next w:val="Normal"/>
    <w:qFormat/>
    <w:pPr>
      <w:keepNext/>
      <w:widowControl/>
      <w:tabs>
        <w:tab w:val="center" w:pos="5040"/>
        <w:tab w:val="left" w:pos="7956"/>
      </w:tabs>
      <w:jc w:val="center"/>
      <w:outlineLvl w:val="4"/>
    </w:pPr>
    <w:rPr>
      <w:rFonts w:ascii="Lucida Handwriting" w:hAnsi="Lucida Handwriting" w:cs="Lucida Handwriting"/>
      <w:b/>
      <w:bCs/>
      <w:noProof w:val="0"/>
      <w:sz w:val="32"/>
      <w:szCs w:val="3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jc w:val="center"/>
      <w:outlineLvl w:val="5"/>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uiPriority w:val="99"/>
    <w:qFormat/>
    <w:pPr>
      <w:widowControl/>
      <w:jc w:val="center"/>
    </w:pPr>
    <w:rPr>
      <w:rFonts w:ascii="Arial" w:hAnsi="Arial" w:cs="Arial"/>
      <w:b/>
      <w:bCs/>
      <w:noProof w:val="0"/>
      <w:color w:val="000080"/>
      <w:sz w:val="36"/>
      <w:szCs w:val="36"/>
      <w14:shadow w14:blurRad="50800" w14:dist="38100" w14:dir="2700000" w14:sx="100000" w14:sy="100000" w14:kx="0" w14:ky="0" w14:algn="tl">
        <w14:srgbClr w14:val="000000">
          <w14:alpha w14:val="60000"/>
        </w14:srgbClr>
      </w14:shadow>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noProof w:val="0"/>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05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6198">
      <w:bodyDiv w:val="1"/>
      <w:marLeft w:val="0"/>
      <w:marRight w:val="0"/>
      <w:marTop w:val="0"/>
      <w:marBottom w:val="0"/>
      <w:divBdr>
        <w:top w:val="none" w:sz="0" w:space="0" w:color="auto"/>
        <w:left w:val="none" w:sz="0" w:space="0" w:color="auto"/>
        <w:bottom w:val="none" w:sz="0" w:space="0" w:color="auto"/>
        <w:right w:val="none" w:sz="0" w:space="0" w:color="auto"/>
      </w:divBdr>
      <w:divsChild>
        <w:div w:id="601451719">
          <w:marLeft w:val="0"/>
          <w:marRight w:val="0"/>
          <w:marTop w:val="0"/>
          <w:marBottom w:val="0"/>
          <w:divBdr>
            <w:top w:val="none" w:sz="0" w:space="0" w:color="auto"/>
            <w:left w:val="none" w:sz="0" w:space="0" w:color="auto"/>
            <w:bottom w:val="none" w:sz="0" w:space="0" w:color="auto"/>
            <w:right w:val="none" w:sz="0" w:space="0" w:color="auto"/>
          </w:divBdr>
          <w:divsChild>
            <w:div w:id="1000423813">
              <w:marLeft w:val="0"/>
              <w:marRight w:val="0"/>
              <w:marTop w:val="0"/>
              <w:marBottom w:val="0"/>
              <w:divBdr>
                <w:top w:val="single" w:sz="4" w:space="0" w:color="CCCCCC"/>
                <w:left w:val="single" w:sz="4" w:space="0" w:color="CCCCCC"/>
                <w:bottom w:val="single" w:sz="4" w:space="0" w:color="CCCCCC"/>
                <w:right w:val="single" w:sz="4" w:space="0" w:color="CCCCCC"/>
              </w:divBdr>
              <w:divsChild>
                <w:div w:id="7908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8617">
      <w:bodyDiv w:val="1"/>
      <w:marLeft w:val="0"/>
      <w:marRight w:val="0"/>
      <w:marTop w:val="0"/>
      <w:marBottom w:val="0"/>
      <w:divBdr>
        <w:top w:val="none" w:sz="0" w:space="0" w:color="auto"/>
        <w:left w:val="none" w:sz="0" w:space="0" w:color="auto"/>
        <w:bottom w:val="none" w:sz="0" w:space="0" w:color="auto"/>
        <w:right w:val="none" w:sz="0" w:space="0" w:color="auto"/>
      </w:divBdr>
      <w:divsChild>
        <w:div w:id="585113196">
          <w:marLeft w:val="0"/>
          <w:marRight w:val="0"/>
          <w:marTop w:val="0"/>
          <w:marBottom w:val="0"/>
          <w:divBdr>
            <w:top w:val="none" w:sz="0" w:space="0" w:color="auto"/>
            <w:left w:val="none" w:sz="0" w:space="0" w:color="auto"/>
            <w:bottom w:val="none" w:sz="0" w:space="0" w:color="auto"/>
            <w:right w:val="none" w:sz="0" w:space="0" w:color="auto"/>
          </w:divBdr>
          <w:divsChild>
            <w:div w:id="1923759136">
              <w:marLeft w:val="0"/>
              <w:marRight w:val="0"/>
              <w:marTop w:val="0"/>
              <w:marBottom w:val="0"/>
              <w:divBdr>
                <w:top w:val="single" w:sz="4" w:space="0" w:color="CCCCCC"/>
                <w:left w:val="single" w:sz="4" w:space="0" w:color="CCCCCC"/>
                <w:bottom w:val="single" w:sz="4" w:space="0" w:color="CCCCCC"/>
                <w:right w:val="single" w:sz="4" w:space="0" w:color="CCCCCC"/>
              </w:divBdr>
              <w:divsChild>
                <w:div w:id="11145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4598">
      <w:bodyDiv w:val="1"/>
      <w:marLeft w:val="0"/>
      <w:marRight w:val="0"/>
      <w:marTop w:val="0"/>
      <w:marBottom w:val="0"/>
      <w:divBdr>
        <w:top w:val="none" w:sz="0" w:space="0" w:color="auto"/>
        <w:left w:val="none" w:sz="0" w:space="0" w:color="auto"/>
        <w:bottom w:val="none" w:sz="0" w:space="0" w:color="auto"/>
        <w:right w:val="none" w:sz="0" w:space="0" w:color="auto"/>
      </w:divBdr>
      <w:divsChild>
        <w:div w:id="1887254140">
          <w:marLeft w:val="0"/>
          <w:marRight w:val="0"/>
          <w:marTop w:val="0"/>
          <w:marBottom w:val="0"/>
          <w:divBdr>
            <w:top w:val="none" w:sz="0" w:space="0" w:color="auto"/>
            <w:left w:val="none" w:sz="0" w:space="0" w:color="auto"/>
            <w:bottom w:val="none" w:sz="0" w:space="0" w:color="auto"/>
            <w:right w:val="none" w:sz="0" w:space="0" w:color="auto"/>
          </w:divBdr>
          <w:divsChild>
            <w:div w:id="530000878">
              <w:marLeft w:val="0"/>
              <w:marRight w:val="0"/>
              <w:marTop w:val="0"/>
              <w:marBottom w:val="0"/>
              <w:divBdr>
                <w:top w:val="single" w:sz="4" w:space="0" w:color="CCCCCC"/>
                <w:left w:val="single" w:sz="4" w:space="0" w:color="CCCCCC"/>
                <w:bottom w:val="single" w:sz="4" w:space="0" w:color="CCCCCC"/>
                <w:right w:val="single" w:sz="4" w:space="0" w:color="CCCCCC"/>
              </w:divBdr>
              <w:divsChild>
                <w:div w:id="9112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6070">
      <w:bodyDiv w:val="1"/>
      <w:marLeft w:val="0"/>
      <w:marRight w:val="0"/>
      <w:marTop w:val="0"/>
      <w:marBottom w:val="0"/>
      <w:divBdr>
        <w:top w:val="none" w:sz="0" w:space="0" w:color="auto"/>
        <w:left w:val="none" w:sz="0" w:space="0" w:color="auto"/>
        <w:bottom w:val="none" w:sz="0" w:space="0" w:color="auto"/>
        <w:right w:val="none" w:sz="0" w:space="0" w:color="auto"/>
      </w:divBdr>
      <w:divsChild>
        <w:div w:id="1346904586">
          <w:marLeft w:val="0"/>
          <w:marRight w:val="0"/>
          <w:marTop w:val="0"/>
          <w:marBottom w:val="0"/>
          <w:divBdr>
            <w:top w:val="none" w:sz="0" w:space="0" w:color="auto"/>
            <w:left w:val="none" w:sz="0" w:space="0" w:color="auto"/>
            <w:bottom w:val="none" w:sz="0" w:space="0" w:color="auto"/>
            <w:right w:val="none" w:sz="0" w:space="0" w:color="auto"/>
          </w:divBdr>
          <w:divsChild>
            <w:div w:id="1932346715">
              <w:marLeft w:val="0"/>
              <w:marRight w:val="0"/>
              <w:marTop w:val="0"/>
              <w:marBottom w:val="0"/>
              <w:divBdr>
                <w:top w:val="single" w:sz="4" w:space="0" w:color="CCCCCC"/>
                <w:left w:val="single" w:sz="4" w:space="0" w:color="CCCCCC"/>
                <w:bottom w:val="single" w:sz="4" w:space="0" w:color="CCCCCC"/>
                <w:right w:val="single" w:sz="4" w:space="0" w:color="CCCCCC"/>
              </w:divBdr>
              <w:divsChild>
                <w:div w:id="667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hyperlink" Target="mailto:bbonenberger@fs.fed.us" TargetMode="External"/><Relationship Id="rId18" Type="http://schemas.openxmlformats.org/officeDocument/2006/relationships/hyperlink" Target="mailto:ccheesbrough@fs.fed.us" TargetMode="External"/><Relationship Id="rId26" Type="http://schemas.openxmlformats.org/officeDocument/2006/relationships/hyperlink" Target="http://www.wrightwyoming.com/" TargetMode="External"/><Relationship Id="rId3" Type="http://schemas.microsoft.com/office/2007/relationships/stylesWithEffects" Target="stylesWithEffects.xml"/><Relationship Id="rId21" Type="http://schemas.openxmlformats.org/officeDocument/2006/relationships/hyperlink" Target="http://gacc.nifc.gov/rmcc/dispatch_centers/r2crc/" TargetMode="External"/><Relationship Id="rId7" Type="http://schemas.openxmlformats.org/officeDocument/2006/relationships/endnotes" Target="endnotes.xml"/><Relationship Id="rId12" Type="http://schemas.openxmlformats.org/officeDocument/2006/relationships/hyperlink" Target="http://www.usajobs.gov" TargetMode="External"/><Relationship Id="rId17" Type="http://schemas.openxmlformats.org/officeDocument/2006/relationships/hyperlink" Target="mailto:sduerksen@fs.fed.us" TargetMode="External"/><Relationship Id="rId25" Type="http://schemas.openxmlformats.org/officeDocument/2006/relationships/hyperlink" Target="http://www.conversecountytourism.com/esterbrook.html" TargetMode="External"/><Relationship Id="rId2" Type="http://schemas.openxmlformats.org/officeDocument/2006/relationships/styles" Target="styles.xml"/><Relationship Id="rId16" Type="http://schemas.openxmlformats.org/officeDocument/2006/relationships/hyperlink" Target="mailto:lancebroyles@fs.fed.us" TargetMode="External"/><Relationship Id="rId20" Type="http://schemas.openxmlformats.org/officeDocument/2006/relationships/hyperlink" Target="http://gacc.nifc.gov/rmcc/dispatch_centers/r2cp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jobs.gov" TargetMode="External"/><Relationship Id="rId24" Type="http://schemas.openxmlformats.org/officeDocument/2006/relationships/hyperlink" Target="http://www.colorado.com/cities-and-towns/Yampa" TargetMode="External"/><Relationship Id="rId5" Type="http://schemas.openxmlformats.org/officeDocument/2006/relationships/webSettings" Target="webSettings.xml"/><Relationship Id="rId15" Type="http://schemas.openxmlformats.org/officeDocument/2006/relationships/hyperlink" Target="mailto:ttchristen@fs.fed.us" TargetMode="External"/><Relationship Id="rId23" Type="http://schemas.openxmlformats.org/officeDocument/2006/relationships/hyperlink" Target="http://www.townofwalden.com/" TargetMode="External"/><Relationship Id="rId28" Type="http://schemas.openxmlformats.org/officeDocument/2006/relationships/hyperlink" Target="http://www.saratogachamber.info/" TargetMode="External"/><Relationship Id="rId10" Type="http://schemas.openxmlformats.org/officeDocument/2006/relationships/hyperlink" Target="http://www.usajobs.gov" TargetMode="External"/><Relationship Id="rId19" Type="http://schemas.openxmlformats.org/officeDocument/2006/relationships/hyperlink" Target="http://www.fs.fed.us/r2/m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mailto:krogge@fs.fed.us" TargetMode="External"/><Relationship Id="rId22" Type="http://schemas.openxmlformats.org/officeDocument/2006/relationships/hyperlink" Target="http://www.steamboat-chamber.com/" TargetMode="External"/><Relationship Id="rId27" Type="http://schemas.openxmlformats.org/officeDocument/2006/relationships/hyperlink" Target="http://ci.laramie.wy.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4808-2941-4AE1-A6AE-2D5E3B45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ax7019ad.aw</vt:lpstr>
    </vt:vector>
  </TitlesOfParts>
  <Company>USDA Forest Service</Company>
  <LinksUpToDate>false</LinksUpToDate>
  <CharactersWithSpaces>12160</CharactersWithSpaces>
  <SharedDoc>false</SharedDoc>
  <HLinks>
    <vt:vector size="96" baseType="variant">
      <vt:variant>
        <vt:i4>1704015</vt:i4>
      </vt:variant>
      <vt:variant>
        <vt:i4>45</vt:i4>
      </vt:variant>
      <vt:variant>
        <vt:i4>0</vt:i4>
      </vt:variant>
      <vt:variant>
        <vt:i4>5</vt:i4>
      </vt:variant>
      <vt:variant>
        <vt:lpwstr>http://www.fs.fed.us/r9/chippewa</vt:lpwstr>
      </vt:variant>
      <vt:variant>
        <vt:lpwstr/>
      </vt:variant>
      <vt:variant>
        <vt:i4>4718672</vt:i4>
      </vt:variant>
      <vt:variant>
        <vt:i4>42</vt:i4>
      </vt:variant>
      <vt:variant>
        <vt:i4>0</vt:i4>
      </vt:variant>
      <vt:variant>
        <vt:i4>5</vt:i4>
      </vt:variant>
      <vt:variant>
        <vt:lpwstr>http://www.blackduckmn.com/index</vt:lpwstr>
      </vt:variant>
      <vt:variant>
        <vt:lpwstr/>
      </vt:variant>
      <vt:variant>
        <vt:i4>3866705</vt:i4>
      </vt:variant>
      <vt:variant>
        <vt:i4>39</vt:i4>
      </vt:variant>
      <vt:variant>
        <vt:i4>0</vt:i4>
      </vt:variant>
      <vt:variant>
        <vt:i4>5</vt:i4>
      </vt:variant>
      <vt:variant>
        <vt:lpwstr>http://www.2chambers.com/walker,_minnesota.htm</vt:lpwstr>
      </vt:variant>
      <vt:variant>
        <vt:lpwstr/>
      </vt:variant>
      <vt:variant>
        <vt:i4>458765</vt:i4>
      </vt:variant>
      <vt:variant>
        <vt:i4>36</vt:i4>
      </vt:variant>
      <vt:variant>
        <vt:i4>0</vt:i4>
      </vt:variant>
      <vt:variant>
        <vt:i4>5</vt:i4>
      </vt:variant>
      <vt:variant>
        <vt:lpwstr>http://www.americantowns.com/mn/walker-resources</vt:lpwstr>
      </vt:variant>
      <vt:variant>
        <vt:lpwstr/>
      </vt:variant>
      <vt:variant>
        <vt:i4>4063270</vt:i4>
      </vt:variant>
      <vt:variant>
        <vt:i4>33</vt:i4>
      </vt:variant>
      <vt:variant>
        <vt:i4>0</vt:i4>
      </vt:variant>
      <vt:variant>
        <vt:i4>5</vt:i4>
      </vt:variant>
      <vt:variant>
        <vt:lpwstr>http://grandrapids.giovoffice.com/</vt:lpwstr>
      </vt:variant>
      <vt:variant>
        <vt:lpwstr/>
      </vt:variant>
      <vt:variant>
        <vt:i4>5505047</vt:i4>
      </vt:variant>
      <vt:variant>
        <vt:i4>30</vt:i4>
      </vt:variant>
      <vt:variant>
        <vt:i4>0</vt:i4>
      </vt:variant>
      <vt:variant>
        <vt:i4>5</vt:i4>
      </vt:variant>
      <vt:variant>
        <vt:lpwstr>http://www.deerriver.org/</vt:lpwstr>
      </vt:variant>
      <vt:variant>
        <vt:lpwstr/>
      </vt:variant>
      <vt:variant>
        <vt:i4>1704015</vt:i4>
      </vt:variant>
      <vt:variant>
        <vt:i4>27</vt:i4>
      </vt:variant>
      <vt:variant>
        <vt:i4>0</vt:i4>
      </vt:variant>
      <vt:variant>
        <vt:i4>5</vt:i4>
      </vt:variant>
      <vt:variant>
        <vt:lpwstr>http://www.fs.fed.us/r9/chippewa</vt:lpwstr>
      </vt:variant>
      <vt:variant>
        <vt:lpwstr/>
      </vt:variant>
      <vt:variant>
        <vt:i4>3276841</vt:i4>
      </vt:variant>
      <vt:variant>
        <vt:i4>24</vt:i4>
      </vt:variant>
      <vt:variant>
        <vt:i4>0</vt:i4>
      </vt:variant>
      <vt:variant>
        <vt:i4>5</vt:i4>
      </vt:variant>
      <vt:variant>
        <vt:lpwstr>http://www.avuedigitalservices.com/usfs/applicant.html</vt:lpwstr>
      </vt:variant>
      <vt:variant>
        <vt:lpwstr/>
      </vt:variant>
      <vt:variant>
        <vt:i4>4259885</vt:i4>
      </vt:variant>
      <vt:variant>
        <vt:i4>21</vt:i4>
      </vt:variant>
      <vt:variant>
        <vt:i4>0</vt:i4>
      </vt:variant>
      <vt:variant>
        <vt:i4>5</vt:i4>
      </vt:variant>
      <vt:variant>
        <vt:lpwstr>mailto:jcable@fs.fed.us</vt:lpwstr>
      </vt:variant>
      <vt:variant>
        <vt:lpwstr/>
      </vt:variant>
      <vt:variant>
        <vt:i4>3211337</vt:i4>
      </vt:variant>
      <vt:variant>
        <vt:i4>18</vt:i4>
      </vt:variant>
      <vt:variant>
        <vt:i4>0</vt:i4>
      </vt:variant>
      <vt:variant>
        <vt:i4>5</vt:i4>
      </vt:variant>
      <vt:variant>
        <vt:lpwstr>mailto:mikerice@fs.fed.us</vt:lpwstr>
      </vt:variant>
      <vt:variant>
        <vt:lpwstr/>
      </vt:variant>
      <vt:variant>
        <vt:i4>4784177</vt:i4>
      </vt:variant>
      <vt:variant>
        <vt:i4>15</vt:i4>
      </vt:variant>
      <vt:variant>
        <vt:i4>0</vt:i4>
      </vt:variant>
      <vt:variant>
        <vt:i4>5</vt:i4>
      </vt:variant>
      <vt:variant>
        <vt:lpwstr>mailto:bgiersdorf@fs.fed.us</vt:lpwstr>
      </vt:variant>
      <vt:variant>
        <vt:lpwstr/>
      </vt:variant>
      <vt:variant>
        <vt:i4>6488090</vt:i4>
      </vt:variant>
      <vt:variant>
        <vt:i4>12</vt:i4>
      </vt:variant>
      <vt:variant>
        <vt:i4>0</vt:i4>
      </vt:variant>
      <vt:variant>
        <vt:i4>5</vt:i4>
      </vt:variant>
      <vt:variant>
        <vt:lpwstr>mailto:mbouchonville@fs.fed.us</vt:lpwstr>
      </vt:variant>
      <vt:variant>
        <vt:lpwstr/>
      </vt:variant>
      <vt:variant>
        <vt:i4>5636158</vt:i4>
      </vt:variant>
      <vt:variant>
        <vt:i4>9</vt:i4>
      </vt:variant>
      <vt:variant>
        <vt:i4>0</vt:i4>
      </vt:variant>
      <vt:variant>
        <vt:i4>5</vt:i4>
      </vt:variant>
      <vt:variant>
        <vt:lpwstr>mailto:mikemartin@fs.fed.us</vt:lpwstr>
      </vt:variant>
      <vt:variant>
        <vt:lpwstr/>
      </vt:variant>
      <vt:variant>
        <vt:i4>6029354</vt:i4>
      </vt:variant>
      <vt:variant>
        <vt:i4>6</vt:i4>
      </vt:variant>
      <vt:variant>
        <vt:i4>0</vt:i4>
      </vt:variant>
      <vt:variant>
        <vt:i4>5</vt:i4>
      </vt:variant>
      <vt:variant>
        <vt:lpwstr>mailto:larbuccischmid@fs.fed.us</vt:lpwstr>
      </vt:variant>
      <vt:variant>
        <vt:lpwstr/>
      </vt:variant>
      <vt:variant>
        <vt:i4>8126474</vt:i4>
      </vt:variant>
      <vt:variant>
        <vt:i4>3</vt:i4>
      </vt:variant>
      <vt:variant>
        <vt:i4>0</vt:i4>
      </vt:variant>
      <vt:variant>
        <vt:i4>5</vt:i4>
      </vt:variant>
      <vt:variant>
        <vt:lpwstr>mailto:bwise@fs.fed.us</vt:lpwstr>
      </vt:variant>
      <vt:variant>
        <vt:lpwstr/>
      </vt:variant>
      <vt:variant>
        <vt:i4>8323083</vt:i4>
      </vt:variant>
      <vt:variant>
        <vt:i4>0</vt:i4>
      </vt:variant>
      <vt:variant>
        <vt:i4>0</vt:i4>
      </vt:variant>
      <vt:variant>
        <vt:i4>5</vt:i4>
      </vt:variant>
      <vt:variant>
        <vt:lpwstr>mailto:gvanorsow@fs.fed.us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ax7019ad.aw</dc:title>
  <dc:creator>manderso</dc:creator>
  <dc:description>Created by ApplixWare Release 4.41 (build 1021.220) #17  RTF Export Filter</dc:description>
  <cp:lastModifiedBy>USDA Forest Service</cp:lastModifiedBy>
  <cp:revision>6</cp:revision>
  <cp:lastPrinted>2014-01-15T17:02:00Z</cp:lastPrinted>
  <dcterms:created xsi:type="dcterms:W3CDTF">2014-12-11T15:56:00Z</dcterms:created>
  <dcterms:modified xsi:type="dcterms:W3CDTF">2014-12-15T17:45:00Z</dcterms:modified>
</cp:coreProperties>
</file>