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6B" w:rsidRDefault="007E706B">
      <w:pPr>
        <w:pStyle w:val="Title"/>
      </w:pPr>
      <w:bookmarkStart w:id="0" w:name="_GoBack"/>
      <w:bookmarkEnd w:id="0"/>
      <w:r>
        <w:t>DETAILED LESSON OUTLINE</w:t>
      </w:r>
    </w:p>
    <w:p w:rsidR="007E706B" w:rsidRDefault="007E706B"/>
    <w:p w:rsidR="007E706B" w:rsidRDefault="007E706B"/>
    <w:p w:rsidR="007E706B" w:rsidRDefault="007E706B">
      <w:pPr>
        <w:spacing w:after="120"/>
        <w:ind w:left="2880" w:hanging="2880"/>
      </w:pPr>
      <w:r>
        <w:t>COURSE:</w:t>
      </w:r>
      <w:r>
        <w:tab/>
      </w:r>
      <w:r w:rsidR="00A272D8">
        <w:t xml:space="preserve">Standard </w:t>
      </w:r>
      <w:r>
        <w:t xml:space="preserve">ROSS </w:t>
      </w:r>
      <w:r w:rsidR="00A272D8">
        <w:t>Reports</w:t>
      </w:r>
    </w:p>
    <w:p w:rsidR="007E706B" w:rsidRDefault="007E706B" w:rsidP="00A272D8">
      <w:pPr>
        <w:spacing w:after="120"/>
      </w:pPr>
    </w:p>
    <w:p w:rsidR="001B4A48" w:rsidRDefault="001B4A48" w:rsidP="001B4A48">
      <w:pPr>
        <w:tabs>
          <w:tab w:val="left" w:pos="2880"/>
        </w:tabs>
        <w:spacing w:after="120"/>
        <w:ind w:left="3420" w:hanging="3420"/>
      </w:pPr>
      <w:r>
        <w:t>UNIT:</w:t>
      </w:r>
      <w:r>
        <w:tab/>
        <w:t>Standard ROSS Reports (ST)</w:t>
      </w:r>
    </w:p>
    <w:p w:rsidR="001B4A48" w:rsidRDefault="001B4A48">
      <w:pPr>
        <w:spacing w:after="120"/>
        <w:ind w:left="2880" w:hanging="2880"/>
      </w:pPr>
    </w:p>
    <w:p w:rsidR="007E706B" w:rsidRDefault="007E706B">
      <w:pPr>
        <w:spacing w:after="120"/>
        <w:ind w:left="2880" w:hanging="2880"/>
      </w:pPr>
      <w:r>
        <w:t>SUGGESTED TIME:</w:t>
      </w:r>
      <w:r>
        <w:tab/>
      </w:r>
      <w:r w:rsidR="00635C0F">
        <w:t>4</w:t>
      </w:r>
      <w:r w:rsidR="00A272D8">
        <w:t xml:space="preserve"> </w:t>
      </w:r>
      <w:r>
        <w:t>Hour</w:t>
      </w:r>
      <w:r w:rsidR="00635C0F">
        <w:t>s</w:t>
      </w:r>
    </w:p>
    <w:p w:rsidR="007E706B" w:rsidRDefault="007E706B">
      <w:pPr>
        <w:spacing w:after="120"/>
        <w:ind w:left="2880" w:hanging="2880"/>
      </w:pPr>
    </w:p>
    <w:p w:rsidR="007E706B" w:rsidRDefault="007E706B">
      <w:pPr>
        <w:spacing w:after="120"/>
        <w:ind w:left="2880" w:hanging="2880"/>
      </w:pPr>
      <w:r>
        <w:t>TRAINING AIDS:</w:t>
      </w:r>
      <w:r>
        <w:tab/>
        <w:t xml:space="preserve">Computer projector, screen, PowerPoint presentation, </w:t>
      </w:r>
      <w:r w:rsidR="004E65C9">
        <w:t>and computers</w:t>
      </w:r>
      <w:r>
        <w:t xml:space="preserve"> (one for instructor and one per trainee) with Internet connection.</w:t>
      </w:r>
    </w:p>
    <w:p w:rsidR="007E706B" w:rsidRDefault="007E706B">
      <w:pPr>
        <w:spacing w:after="120"/>
        <w:ind w:left="2880" w:hanging="2880"/>
      </w:pPr>
    </w:p>
    <w:p w:rsidR="007E706B" w:rsidRDefault="007E706B">
      <w:pPr>
        <w:spacing w:after="120"/>
        <w:ind w:left="2880" w:hanging="2880"/>
      </w:pPr>
      <w:r>
        <w:t>OBJECTIVES:</w:t>
      </w:r>
      <w:r>
        <w:tab/>
        <w:t>Upon completion of this unit, the trainee will be able to:</w:t>
      </w:r>
    </w:p>
    <w:p w:rsidR="007E706B" w:rsidRDefault="007E706B">
      <w:pPr>
        <w:pStyle w:val="Header"/>
        <w:tabs>
          <w:tab w:val="clear" w:pos="4320"/>
          <w:tab w:val="clear" w:pos="8640"/>
        </w:tabs>
        <w:spacing w:after="120"/>
      </w:pPr>
    </w:p>
    <w:p w:rsidR="007E706B" w:rsidRDefault="007E706B" w:rsidP="00C51046">
      <w:pPr>
        <w:spacing w:after="120"/>
        <w:ind w:left="3600" w:hanging="720"/>
      </w:pPr>
      <w:r>
        <w:t>1.</w:t>
      </w:r>
      <w:r>
        <w:tab/>
      </w:r>
      <w:r w:rsidR="00C3621B">
        <w:t xml:space="preserve">View a standard report by applying </w:t>
      </w:r>
      <w:r w:rsidR="00BF6434">
        <w:t xml:space="preserve">filter </w:t>
      </w:r>
      <w:r w:rsidR="00C51046">
        <w:t>panels</w:t>
      </w:r>
      <w:r w:rsidR="00C3621B">
        <w:t>:</w:t>
      </w:r>
    </w:p>
    <w:p w:rsidR="00C3621B" w:rsidRDefault="00C3621B" w:rsidP="00B63B54">
      <w:pPr>
        <w:numPr>
          <w:ilvl w:val="0"/>
          <w:numId w:val="19"/>
        </w:numPr>
        <w:tabs>
          <w:tab w:val="clear" w:pos="3600"/>
          <w:tab w:val="num" w:pos="4320"/>
        </w:tabs>
        <w:spacing w:after="120"/>
        <w:ind w:left="4320" w:hanging="720"/>
      </w:pPr>
      <w:r>
        <w:t>Dispatch.</w:t>
      </w:r>
    </w:p>
    <w:p w:rsidR="006904DA" w:rsidRDefault="006904DA" w:rsidP="00B63B54">
      <w:pPr>
        <w:numPr>
          <w:ilvl w:val="0"/>
          <w:numId w:val="19"/>
        </w:numPr>
        <w:tabs>
          <w:tab w:val="clear" w:pos="3600"/>
          <w:tab w:val="num" w:pos="4320"/>
        </w:tabs>
        <w:spacing w:after="120"/>
        <w:ind w:left="4320" w:hanging="720"/>
      </w:pPr>
      <w:r>
        <w:t>Catalog</w:t>
      </w:r>
      <w:r w:rsidR="00C3621B">
        <w:t>.</w:t>
      </w:r>
    </w:p>
    <w:p w:rsidR="00C3621B" w:rsidRDefault="00C3621B" w:rsidP="00B63B54">
      <w:pPr>
        <w:numPr>
          <w:ilvl w:val="0"/>
          <w:numId w:val="19"/>
        </w:numPr>
        <w:tabs>
          <w:tab w:val="clear" w:pos="3600"/>
          <w:tab w:val="num" w:pos="4320"/>
        </w:tabs>
        <w:spacing w:after="120"/>
        <w:ind w:left="4320" w:hanging="720"/>
      </w:pPr>
      <w:r>
        <w:t>Resource.</w:t>
      </w:r>
    </w:p>
    <w:p w:rsidR="00C3621B" w:rsidRDefault="00C3621B" w:rsidP="00B63B54">
      <w:pPr>
        <w:numPr>
          <w:ilvl w:val="0"/>
          <w:numId w:val="19"/>
        </w:numPr>
        <w:tabs>
          <w:tab w:val="clear" w:pos="3600"/>
          <w:tab w:val="num" w:pos="4320"/>
        </w:tabs>
        <w:spacing w:after="120"/>
        <w:ind w:left="4320" w:hanging="720"/>
      </w:pPr>
      <w:r>
        <w:t>Dispatch and Provider.</w:t>
      </w:r>
    </w:p>
    <w:p w:rsidR="006904DA" w:rsidRDefault="006904DA" w:rsidP="00B63B54">
      <w:pPr>
        <w:numPr>
          <w:ilvl w:val="0"/>
          <w:numId w:val="19"/>
        </w:numPr>
        <w:tabs>
          <w:tab w:val="clear" w:pos="3600"/>
          <w:tab w:val="num" w:pos="4320"/>
        </w:tabs>
        <w:spacing w:after="120"/>
        <w:ind w:left="4320" w:hanging="720"/>
      </w:pPr>
      <w:r>
        <w:t>Catalog Resource</w:t>
      </w:r>
      <w:r w:rsidR="00C3621B">
        <w:t>.</w:t>
      </w:r>
    </w:p>
    <w:p w:rsidR="006904DA" w:rsidRDefault="00C3621B" w:rsidP="00B63B54">
      <w:pPr>
        <w:numPr>
          <w:ilvl w:val="0"/>
          <w:numId w:val="19"/>
        </w:numPr>
        <w:tabs>
          <w:tab w:val="clear" w:pos="3600"/>
          <w:tab w:val="num" w:pos="4320"/>
        </w:tabs>
        <w:spacing w:after="120"/>
        <w:ind w:left="4320" w:hanging="720"/>
      </w:pPr>
      <w:r>
        <w:t>Incident.</w:t>
      </w:r>
    </w:p>
    <w:p w:rsidR="00473D84" w:rsidRDefault="00473D84" w:rsidP="00B63B54">
      <w:pPr>
        <w:numPr>
          <w:ilvl w:val="0"/>
          <w:numId w:val="19"/>
        </w:numPr>
        <w:tabs>
          <w:tab w:val="clear" w:pos="3600"/>
          <w:tab w:val="num" w:pos="4320"/>
        </w:tabs>
        <w:spacing w:after="120"/>
        <w:ind w:left="4320" w:hanging="720"/>
      </w:pPr>
      <w:r>
        <w:t>Incident Requests.</w:t>
      </w:r>
    </w:p>
    <w:p w:rsidR="006904DA" w:rsidRDefault="00C3621B" w:rsidP="00B63B54">
      <w:pPr>
        <w:numPr>
          <w:ilvl w:val="0"/>
          <w:numId w:val="19"/>
        </w:numPr>
        <w:tabs>
          <w:tab w:val="clear" w:pos="3600"/>
          <w:tab w:val="num" w:pos="4320"/>
        </w:tabs>
        <w:spacing w:after="120"/>
        <w:ind w:left="4320" w:hanging="720"/>
      </w:pPr>
      <w:r>
        <w:t>Time Period.</w:t>
      </w:r>
    </w:p>
    <w:p w:rsidR="00473D84" w:rsidRDefault="00473D84" w:rsidP="00B63B54">
      <w:pPr>
        <w:numPr>
          <w:ilvl w:val="0"/>
          <w:numId w:val="19"/>
        </w:numPr>
        <w:tabs>
          <w:tab w:val="clear" w:pos="3600"/>
          <w:tab w:val="num" w:pos="4320"/>
        </w:tabs>
        <w:spacing w:after="120"/>
        <w:ind w:left="4320" w:hanging="720"/>
      </w:pPr>
      <w:r>
        <w:t>Travel Plan</w:t>
      </w:r>
      <w:r w:rsidR="002C05DC">
        <w:t>.</w:t>
      </w:r>
      <w:r>
        <w:t xml:space="preserve"> </w:t>
      </w:r>
    </w:p>
    <w:p w:rsidR="00380D59" w:rsidRDefault="00473D84" w:rsidP="00B63B54">
      <w:pPr>
        <w:numPr>
          <w:ilvl w:val="0"/>
          <w:numId w:val="19"/>
        </w:numPr>
        <w:tabs>
          <w:tab w:val="clear" w:pos="3600"/>
          <w:tab w:val="num" w:pos="4320"/>
        </w:tabs>
        <w:spacing w:after="120"/>
        <w:ind w:left="4320" w:hanging="720"/>
      </w:pPr>
      <w:r>
        <w:t>External Supply Cache Request</w:t>
      </w:r>
      <w:r w:rsidR="00C3621B">
        <w:t>.</w:t>
      </w:r>
    </w:p>
    <w:p w:rsidR="00213BD6" w:rsidRDefault="00107BCF" w:rsidP="00B63B54">
      <w:pPr>
        <w:numPr>
          <w:ilvl w:val="0"/>
          <w:numId w:val="19"/>
        </w:numPr>
        <w:tabs>
          <w:tab w:val="clear" w:pos="3600"/>
          <w:tab w:val="num" w:pos="4320"/>
        </w:tabs>
        <w:spacing w:after="120"/>
        <w:ind w:left="4320" w:hanging="720"/>
      </w:pPr>
      <w:r>
        <w:t>Incident Initial Year</w:t>
      </w:r>
      <w:r w:rsidR="00213BD6">
        <w:t>.</w:t>
      </w:r>
    </w:p>
    <w:p w:rsidR="00EE3CBB" w:rsidRDefault="00EE3CBB" w:rsidP="00EE3CBB">
      <w:pPr>
        <w:numPr>
          <w:ilvl w:val="0"/>
          <w:numId w:val="5"/>
        </w:numPr>
        <w:spacing w:after="120"/>
      </w:pPr>
      <w:r>
        <w:t>Utilize Cognos Viewer features.</w:t>
      </w:r>
    </w:p>
    <w:p w:rsidR="00025581" w:rsidRDefault="00025581" w:rsidP="00EE3CBB">
      <w:pPr>
        <w:numPr>
          <w:ilvl w:val="0"/>
          <w:numId w:val="5"/>
        </w:numPr>
        <w:spacing w:after="120"/>
      </w:pPr>
      <w:r>
        <w:t>Print</w:t>
      </w:r>
      <w:r w:rsidR="00EE3CBB">
        <w:t xml:space="preserve"> and save</w:t>
      </w:r>
      <w:r>
        <w:t xml:space="preserve"> report </w:t>
      </w:r>
      <w:r w:rsidR="00473D84">
        <w:t>results</w:t>
      </w:r>
      <w:r>
        <w:t>.</w:t>
      </w:r>
    </w:p>
    <w:p w:rsidR="00572980" w:rsidRDefault="00572980" w:rsidP="00025581">
      <w:pPr>
        <w:numPr>
          <w:ilvl w:val="0"/>
          <w:numId w:val="5"/>
        </w:numPr>
        <w:spacing w:after="120"/>
      </w:pPr>
      <w:r>
        <w:t>Set personal preferences.</w:t>
      </w:r>
    </w:p>
    <w:p w:rsidR="00572980" w:rsidRDefault="00572980" w:rsidP="00025581">
      <w:pPr>
        <w:numPr>
          <w:ilvl w:val="0"/>
          <w:numId w:val="5"/>
        </w:numPr>
        <w:spacing w:after="120"/>
      </w:pPr>
      <w:r>
        <w:t>View a report using alternate run options.</w:t>
      </w:r>
    </w:p>
    <w:p w:rsidR="00572980" w:rsidRDefault="00572980" w:rsidP="00025581">
      <w:pPr>
        <w:numPr>
          <w:ilvl w:val="0"/>
          <w:numId w:val="5"/>
        </w:numPr>
        <w:spacing w:after="120"/>
      </w:pPr>
      <w:r>
        <w:t xml:space="preserve">Create a ‘Report View’. </w:t>
      </w:r>
    </w:p>
    <w:p w:rsidR="00572980" w:rsidRDefault="00572980" w:rsidP="00025581">
      <w:pPr>
        <w:numPr>
          <w:ilvl w:val="0"/>
          <w:numId w:val="5"/>
        </w:numPr>
        <w:spacing w:after="120"/>
      </w:pPr>
      <w:r>
        <w:t>Set report properties.</w:t>
      </w:r>
    </w:p>
    <w:p w:rsidR="00572980" w:rsidRDefault="00572980" w:rsidP="00025581">
      <w:pPr>
        <w:numPr>
          <w:ilvl w:val="0"/>
          <w:numId w:val="5"/>
        </w:numPr>
        <w:spacing w:after="120"/>
      </w:pPr>
      <w:r>
        <w:t xml:space="preserve">Schedule </w:t>
      </w:r>
      <w:r w:rsidR="00C818BF">
        <w:t>a report run</w:t>
      </w:r>
      <w:r>
        <w:t>.</w:t>
      </w:r>
    </w:p>
    <w:p w:rsidR="00C818BF" w:rsidRDefault="00C818BF" w:rsidP="00025581">
      <w:pPr>
        <w:numPr>
          <w:ilvl w:val="0"/>
          <w:numId w:val="5"/>
        </w:numPr>
        <w:spacing w:after="120"/>
      </w:pPr>
      <w:r>
        <w:lastRenderedPageBreak/>
        <w:t>Manage report schedules.</w:t>
      </w:r>
    </w:p>
    <w:p w:rsidR="006E47EE" w:rsidRDefault="006E47EE" w:rsidP="00025581">
      <w:pPr>
        <w:numPr>
          <w:ilvl w:val="0"/>
          <w:numId w:val="5"/>
        </w:numPr>
        <w:spacing w:after="120"/>
      </w:pPr>
      <w:r>
        <w:t>Create a job.</w:t>
      </w:r>
    </w:p>
    <w:p w:rsidR="00E7273B" w:rsidRDefault="00E7273B" w:rsidP="00025581">
      <w:pPr>
        <w:numPr>
          <w:ilvl w:val="0"/>
          <w:numId w:val="5"/>
        </w:numPr>
        <w:spacing w:after="120"/>
      </w:pPr>
      <w:r>
        <w:t>Create a page.</w:t>
      </w:r>
    </w:p>
    <w:p w:rsidR="00356ACF" w:rsidRDefault="00356ACF" w:rsidP="00356ACF">
      <w:pPr>
        <w:spacing w:after="120"/>
      </w:pPr>
    </w:p>
    <w:p w:rsidR="00356ACF" w:rsidRDefault="00356ACF" w:rsidP="00356ACF">
      <w:pPr>
        <w:spacing w:after="120"/>
      </w:pPr>
    </w:p>
    <w:p w:rsidR="007E706B" w:rsidRDefault="007E706B" w:rsidP="00356ACF">
      <w:pPr>
        <w:spacing w:after="120"/>
        <w:ind w:left="2880"/>
        <w:sectPr w:rsidR="007E706B" w:rsidSect="003D1949">
          <w:footerReference w:type="default" r:id="rId9"/>
          <w:footerReference w:type="first" r:id="rId10"/>
          <w:pgSz w:w="12240" w:h="15840" w:code="1"/>
          <w:pgMar w:top="1440" w:right="1440" w:bottom="1440" w:left="1800" w:header="720" w:footer="720" w:gutter="0"/>
          <w:pgNumType w:start="1"/>
          <w:cols w:space="720"/>
          <w:docGrid w:linePitch="360"/>
        </w:sectPr>
      </w:pPr>
    </w:p>
    <w:p w:rsidR="007E706B" w:rsidRDefault="007E706B">
      <w:pPr>
        <w:pStyle w:val="Header"/>
        <w:tabs>
          <w:tab w:val="clear" w:pos="4320"/>
          <w:tab w:val="clear" w:pos="8640"/>
        </w:tabs>
      </w:pPr>
    </w:p>
    <w:p w:rsidR="007E706B" w:rsidRDefault="001B4A48">
      <w:pPr>
        <w:jc w:val="center"/>
        <w:rPr>
          <w:u w:val="single"/>
        </w:rPr>
      </w:pPr>
      <w:r>
        <w:rPr>
          <w:u w:val="single"/>
        </w:rPr>
        <w:t>Standard ROSS Reports</w:t>
      </w:r>
    </w:p>
    <w:p w:rsidR="007E706B" w:rsidRDefault="007E706B">
      <w:pPr>
        <w:jc w:val="center"/>
      </w:pPr>
    </w:p>
    <w:p w:rsidR="007E706B" w:rsidRDefault="007E706B"/>
    <w:p w:rsidR="007E706B" w:rsidRDefault="007E706B">
      <w:r>
        <w:t>Significant Changes to this Course Unit since last update:</w:t>
      </w:r>
    </w:p>
    <w:p w:rsidR="0094393B" w:rsidRDefault="0094393B" w:rsidP="0094393B"/>
    <w:p w:rsidR="00107BCF" w:rsidRPr="00CC5731" w:rsidRDefault="001306F2" w:rsidP="00C612D7">
      <w:pPr>
        <w:numPr>
          <w:ilvl w:val="0"/>
          <w:numId w:val="6"/>
        </w:numPr>
        <w:tabs>
          <w:tab w:val="clear" w:pos="360"/>
          <w:tab w:val="num" w:pos="720"/>
        </w:tabs>
        <w:ind w:left="720" w:hanging="720"/>
      </w:pPr>
      <w:r w:rsidRPr="00CC5731">
        <w:t>Changed ‘filter criteria block’ to ‘filter panel’</w:t>
      </w:r>
      <w:r w:rsidR="00E4383E" w:rsidRPr="00CC5731">
        <w:t xml:space="preserve"> throughout.</w:t>
      </w:r>
    </w:p>
    <w:p w:rsidR="00497ED9" w:rsidRPr="00CC5731" w:rsidRDefault="00497ED9" w:rsidP="00497ED9"/>
    <w:p w:rsidR="00CC5731" w:rsidRPr="00CC5731" w:rsidRDefault="00CC5731" w:rsidP="00C612D7">
      <w:pPr>
        <w:numPr>
          <w:ilvl w:val="0"/>
          <w:numId w:val="6"/>
        </w:numPr>
        <w:tabs>
          <w:tab w:val="clear" w:pos="360"/>
          <w:tab w:val="num" w:pos="720"/>
        </w:tabs>
        <w:ind w:left="720" w:hanging="720"/>
      </w:pPr>
      <w:r w:rsidRPr="00CC5731">
        <w:t xml:space="preserve">Added Instructor Note regarding user account type and roles required to access ROSS reports. (p. </w:t>
      </w:r>
      <w:r w:rsidR="006D5CE2">
        <w:t>6</w:t>
      </w:r>
      <w:r w:rsidRPr="00CC5731">
        <w:t xml:space="preserve">, I) </w:t>
      </w:r>
    </w:p>
    <w:p w:rsidR="00CC5731" w:rsidRPr="00CC5731" w:rsidRDefault="00CC5731" w:rsidP="00CC5731">
      <w:pPr>
        <w:pStyle w:val="ListParagraph"/>
      </w:pPr>
    </w:p>
    <w:p w:rsidR="00664025" w:rsidRPr="00CC5731" w:rsidRDefault="00664025" w:rsidP="00664025">
      <w:pPr>
        <w:numPr>
          <w:ilvl w:val="0"/>
          <w:numId w:val="6"/>
        </w:numPr>
        <w:tabs>
          <w:tab w:val="clear" w:pos="360"/>
          <w:tab w:val="num" w:pos="720"/>
        </w:tabs>
        <w:ind w:left="720" w:hanging="720"/>
      </w:pPr>
      <w:r w:rsidRPr="00CC5731">
        <w:t xml:space="preserve">Added </w:t>
      </w:r>
      <w:r>
        <w:t>‘Accessing’ section, including direct link to ROSS reports</w:t>
      </w:r>
      <w:r w:rsidRPr="00CC5731">
        <w:t>.</w:t>
      </w:r>
      <w:r>
        <w:t xml:space="preserve"> (p. 5</w:t>
      </w:r>
      <w:r w:rsidRPr="00CC5731">
        <w:t>, I.A</w:t>
      </w:r>
      <w:r>
        <w:t>.5</w:t>
      </w:r>
      <w:r w:rsidRPr="00CC5731">
        <w:t>)</w:t>
      </w:r>
    </w:p>
    <w:p w:rsidR="00664025" w:rsidRDefault="00664025" w:rsidP="00664025"/>
    <w:p w:rsidR="00C612D7" w:rsidRPr="00CC5731" w:rsidRDefault="000B0DE2" w:rsidP="00C612D7">
      <w:pPr>
        <w:numPr>
          <w:ilvl w:val="0"/>
          <w:numId w:val="6"/>
        </w:numPr>
        <w:tabs>
          <w:tab w:val="clear" w:pos="360"/>
          <w:tab w:val="num" w:pos="720"/>
        </w:tabs>
        <w:ind w:left="720" w:hanging="720"/>
      </w:pPr>
      <w:r w:rsidRPr="00CC5731">
        <w:t>Added distinction between Standard reports and Print Button reports</w:t>
      </w:r>
      <w:r w:rsidR="00664025">
        <w:t xml:space="preserve">, </w:t>
      </w:r>
      <w:r w:rsidRPr="00CC5731">
        <w:t>and added text regarding Print Button reports.</w:t>
      </w:r>
      <w:r w:rsidR="00664025">
        <w:t xml:space="preserve"> (p. 7, I.A.6</w:t>
      </w:r>
      <w:r w:rsidR="00E4383E" w:rsidRPr="00CC5731">
        <w:t>)</w:t>
      </w:r>
    </w:p>
    <w:p w:rsidR="00025032" w:rsidRPr="00CC5731" w:rsidRDefault="00025032">
      <w:pPr>
        <w:ind w:left="720"/>
      </w:pPr>
    </w:p>
    <w:p w:rsidR="002C18D7" w:rsidRPr="00CC5731" w:rsidRDefault="000B0DE2" w:rsidP="002C18D7">
      <w:pPr>
        <w:numPr>
          <w:ilvl w:val="0"/>
          <w:numId w:val="6"/>
        </w:numPr>
        <w:tabs>
          <w:tab w:val="clear" w:pos="360"/>
          <w:tab w:val="num" w:pos="720"/>
        </w:tabs>
        <w:ind w:left="720" w:hanging="720"/>
      </w:pPr>
      <w:r w:rsidRPr="00CC5731">
        <w:t xml:space="preserve">Removed text regarding the Data Delivery System (DDS). </w:t>
      </w:r>
      <w:r w:rsidR="006D5CE2">
        <w:t>(p. 7</w:t>
      </w:r>
      <w:r w:rsidR="00E4383E" w:rsidRPr="00CC5731">
        <w:t>, I.</w:t>
      </w:r>
      <w:r w:rsidRPr="00CC5731">
        <w:t xml:space="preserve">B.4. and </w:t>
      </w:r>
      <w:r w:rsidR="00E4383E" w:rsidRPr="00CC5731">
        <w:t>I.B.5</w:t>
      </w:r>
      <w:r w:rsidRPr="00CC5731">
        <w:t>)</w:t>
      </w:r>
    </w:p>
    <w:p w:rsidR="00C65013" w:rsidRPr="00CC5731" w:rsidRDefault="00C65013" w:rsidP="00C65013">
      <w:pPr>
        <w:pStyle w:val="ListParagraph"/>
      </w:pPr>
    </w:p>
    <w:p w:rsidR="00F81C44" w:rsidRPr="00CC5731" w:rsidRDefault="00F465BF" w:rsidP="00F81C44">
      <w:pPr>
        <w:numPr>
          <w:ilvl w:val="0"/>
          <w:numId w:val="6"/>
        </w:numPr>
        <w:tabs>
          <w:tab w:val="clear" w:pos="360"/>
          <w:tab w:val="num" w:pos="720"/>
        </w:tabs>
        <w:ind w:left="720" w:hanging="720"/>
      </w:pPr>
      <w:r w:rsidRPr="00CC5731">
        <w:t>Added text regarding new Cognos Viewer option of ‘Save Report’</w:t>
      </w:r>
      <w:r w:rsidR="006D5CE2">
        <w:t>.  (p. 17</w:t>
      </w:r>
      <w:r w:rsidRPr="00CC5731">
        <w:t>, IV.C</w:t>
      </w:r>
      <w:r w:rsidR="006D5CE2">
        <w:t>.2</w:t>
      </w:r>
      <w:r w:rsidRPr="00CC5731">
        <w:t>)</w:t>
      </w:r>
    </w:p>
    <w:p w:rsidR="00F465BF" w:rsidRPr="00CC5731" w:rsidRDefault="00F465BF" w:rsidP="00F465BF">
      <w:pPr>
        <w:pStyle w:val="ListParagraph"/>
      </w:pPr>
    </w:p>
    <w:p w:rsidR="00F465BF" w:rsidRPr="00CC5731" w:rsidRDefault="00F465BF" w:rsidP="00F81C44">
      <w:pPr>
        <w:numPr>
          <w:ilvl w:val="0"/>
          <w:numId w:val="6"/>
        </w:numPr>
        <w:tabs>
          <w:tab w:val="clear" w:pos="360"/>
          <w:tab w:val="num" w:pos="720"/>
        </w:tabs>
        <w:ind w:left="720" w:hanging="720"/>
      </w:pPr>
      <w:r w:rsidRPr="00CC5731">
        <w:t>Enhanced explanation of ‘Save as Report View’.  (p. 1</w:t>
      </w:r>
      <w:r w:rsidR="006D5CE2">
        <w:t>8</w:t>
      </w:r>
      <w:r w:rsidRPr="00CC5731">
        <w:t>, IV.C</w:t>
      </w:r>
      <w:r w:rsidR="006D5CE2">
        <w:t>.3</w:t>
      </w:r>
      <w:r w:rsidRPr="00CC5731">
        <w:t>)</w:t>
      </w:r>
    </w:p>
    <w:p w:rsidR="00F465BF" w:rsidRPr="00CC5731" w:rsidRDefault="00F465BF" w:rsidP="00F465BF">
      <w:pPr>
        <w:pStyle w:val="ListParagraph"/>
      </w:pPr>
    </w:p>
    <w:p w:rsidR="00F465BF" w:rsidRPr="00CC5731" w:rsidRDefault="00F465BF" w:rsidP="00F465BF">
      <w:pPr>
        <w:numPr>
          <w:ilvl w:val="0"/>
          <w:numId w:val="6"/>
        </w:numPr>
        <w:tabs>
          <w:tab w:val="clear" w:pos="360"/>
          <w:tab w:val="num" w:pos="720"/>
        </w:tabs>
        <w:ind w:left="720" w:hanging="720"/>
      </w:pPr>
      <w:r w:rsidRPr="00CC5731">
        <w:t xml:space="preserve">Added text regarding new Running with Options delivery option of ‘Save the Report’.  (p. </w:t>
      </w:r>
      <w:r w:rsidR="006D5CE2">
        <w:t>23</w:t>
      </w:r>
      <w:r w:rsidRPr="00CC5731">
        <w:t>, VII.C</w:t>
      </w:r>
      <w:r w:rsidR="006D5CE2">
        <w:t>.2</w:t>
      </w:r>
      <w:r w:rsidRPr="00CC5731">
        <w:t>)</w:t>
      </w:r>
    </w:p>
    <w:p w:rsidR="004A67BE" w:rsidRPr="00CC5731" w:rsidRDefault="004A67BE" w:rsidP="004A67BE">
      <w:pPr>
        <w:pStyle w:val="ListParagraph"/>
      </w:pPr>
    </w:p>
    <w:p w:rsidR="004A67BE" w:rsidRPr="00CC5731" w:rsidRDefault="00F465BF" w:rsidP="00F81C44">
      <w:pPr>
        <w:numPr>
          <w:ilvl w:val="0"/>
          <w:numId w:val="6"/>
        </w:numPr>
        <w:tabs>
          <w:tab w:val="clear" w:pos="360"/>
          <w:tab w:val="num" w:pos="720"/>
        </w:tabs>
        <w:ind w:left="720" w:hanging="720"/>
      </w:pPr>
      <w:r w:rsidRPr="00CC5731">
        <w:t>Updated definitions of Run History and Report Output Versions settings.  (p.</w:t>
      </w:r>
      <w:r w:rsidR="00241DF6" w:rsidRPr="00CC5731">
        <w:t xml:space="preserve"> 2</w:t>
      </w:r>
      <w:r w:rsidR="006D5CE2">
        <w:t>7</w:t>
      </w:r>
      <w:r w:rsidR="00646988" w:rsidRPr="00CC5731">
        <w:t>,</w:t>
      </w:r>
      <w:r w:rsidRPr="00CC5731">
        <w:t xml:space="preserve"> </w:t>
      </w:r>
      <w:r w:rsidR="00241DF6" w:rsidRPr="00CC5731">
        <w:t>VIII.B</w:t>
      </w:r>
      <w:r w:rsidR="006D5CE2">
        <w:t>.1.a</w:t>
      </w:r>
      <w:r w:rsidR="00241DF6" w:rsidRPr="00CC5731">
        <w:t>)</w:t>
      </w:r>
    </w:p>
    <w:p w:rsidR="00452102" w:rsidRPr="00CC5731" w:rsidRDefault="00452102" w:rsidP="00452102">
      <w:pPr>
        <w:pStyle w:val="ListParagraph"/>
      </w:pPr>
    </w:p>
    <w:p w:rsidR="000D572E" w:rsidRPr="00CC5731" w:rsidRDefault="000D572E" w:rsidP="00F81C44">
      <w:pPr>
        <w:numPr>
          <w:ilvl w:val="0"/>
          <w:numId w:val="6"/>
        </w:numPr>
        <w:tabs>
          <w:tab w:val="clear" w:pos="360"/>
          <w:tab w:val="num" w:pos="720"/>
        </w:tabs>
        <w:ind w:left="720" w:hanging="720"/>
      </w:pPr>
      <w:r w:rsidRPr="00CC5731">
        <w:t xml:space="preserve">Added text regarding the Advanced Options on the Report View tab of Set Properties screen. (p. </w:t>
      </w:r>
      <w:r w:rsidR="006D5CE2">
        <w:t>30</w:t>
      </w:r>
      <w:r w:rsidRPr="00CC5731">
        <w:t>, VIII, B</w:t>
      </w:r>
      <w:r w:rsidR="006D5CE2">
        <w:t>.2.e</w:t>
      </w:r>
      <w:r w:rsidRPr="00CC5731">
        <w:t>)</w:t>
      </w:r>
    </w:p>
    <w:p w:rsidR="004A67BE" w:rsidRPr="00CC5731" w:rsidRDefault="004A67BE" w:rsidP="004A67BE">
      <w:pPr>
        <w:pStyle w:val="ListParagraph"/>
      </w:pPr>
    </w:p>
    <w:p w:rsidR="000D572E" w:rsidRPr="00CC5731" w:rsidRDefault="000D572E" w:rsidP="000D572E">
      <w:pPr>
        <w:numPr>
          <w:ilvl w:val="0"/>
          <w:numId w:val="6"/>
        </w:numPr>
        <w:tabs>
          <w:tab w:val="clear" w:pos="360"/>
          <w:tab w:val="num" w:pos="720"/>
        </w:tabs>
        <w:ind w:left="720" w:hanging="720"/>
      </w:pPr>
      <w:r w:rsidRPr="00CC5731">
        <w:t>Moved demonstration of Run History and Report Output Versions to Schedul</w:t>
      </w:r>
      <w:r w:rsidR="006D5CE2">
        <w:t>ing a Report Run section. (p. 33</w:t>
      </w:r>
      <w:r w:rsidRPr="00CC5731">
        <w:t>, IX)</w:t>
      </w:r>
    </w:p>
    <w:p w:rsidR="000A71E8" w:rsidRPr="00CC5731" w:rsidRDefault="000A71E8" w:rsidP="000A71E8">
      <w:pPr>
        <w:pStyle w:val="ListParagraph"/>
      </w:pPr>
    </w:p>
    <w:p w:rsidR="000A71E8" w:rsidRDefault="000A71E8" w:rsidP="000D572E">
      <w:pPr>
        <w:numPr>
          <w:ilvl w:val="0"/>
          <w:numId w:val="6"/>
        </w:numPr>
        <w:tabs>
          <w:tab w:val="clear" w:pos="360"/>
          <w:tab w:val="num" w:pos="720"/>
        </w:tabs>
        <w:ind w:left="720" w:hanging="720"/>
      </w:pPr>
      <w:r w:rsidRPr="00CC5731">
        <w:t xml:space="preserve">Enhanced </w:t>
      </w:r>
      <w:r w:rsidR="000C6FA0">
        <w:t xml:space="preserve">‘More…’ Action column link text regarding </w:t>
      </w:r>
      <w:r w:rsidRPr="00CC5731">
        <w:t>folders and reports</w:t>
      </w:r>
      <w:r w:rsidR="000C6FA0">
        <w:t>. (p. 44</w:t>
      </w:r>
      <w:r w:rsidRPr="00CC5731">
        <w:t>, X.F</w:t>
      </w:r>
      <w:r w:rsidR="000C6FA0">
        <w:t>.1</w:t>
      </w:r>
      <w:r w:rsidRPr="00CC5731">
        <w:t>)</w:t>
      </w:r>
    </w:p>
    <w:p w:rsidR="000C6FA0" w:rsidRDefault="000C6FA0" w:rsidP="000C6FA0">
      <w:pPr>
        <w:pStyle w:val="ListParagraph"/>
      </w:pPr>
    </w:p>
    <w:p w:rsidR="000C6FA0" w:rsidRPr="00CC5731" w:rsidRDefault="000C6FA0" w:rsidP="000C6FA0">
      <w:pPr>
        <w:numPr>
          <w:ilvl w:val="0"/>
          <w:numId w:val="6"/>
        </w:numPr>
        <w:tabs>
          <w:tab w:val="clear" w:pos="360"/>
          <w:tab w:val="num" w:pos="720"/>
        </w:tabs>
        <w:ind w:left="720" w:hanging="720"/>
      </w:pPr>
      <w:r w:rsidRPr="00CC5731">
        <w:t xml:space="preserve">Enhanced </w:t>
      </w:r>
      <w:r>
        <w:t xml:space="preserve">‘More…’ Action column link text regarding </w:t>
      </w:r>
      <w:r w:rsidRPr="00CC5731">
        <w:t>folders and reports</w:t>
      </w:r>
      <w:r>
        <w:t>. (p. 45</w:t>
      </w:r>
      <w:r w:rsidRPr="00CC5731">
        <w:t>, X.F</w:t>
      </w:r>
      <w:r>
        <w:t>.2</w:t>
      </w:r>
      <w:r w:rsidRPr="00CC5731">
        <w:t>)</w:t>
      </w:r>
    </w:p>
    <w:p w:rsidR="000D572E" w:rsidRPr="00CC5731" w:rsidRDefault="000D572E" w:rsidP="000D572E"/>
    <w:p w:rsidR="00452102" w:rsidRDefault="00452102" w:rsidP="00452102">
      <w:pPr>
        <w:numPr>
          <w:ilvl w:val="0"/>
          <w:numId w:val="6"/>
        </w:numPr>
        <w:tabs>
          <w:tab w:val="clear" w:pos="360"/>
          <w:tab w:val="num" w:pos="720"/>
        </w:tabs>
        <w:ind w:left="720" w:hanging="720"/>
      </w:pPr>
      <w:r w:rsidRPr="00CC5731">
        <w:t>Added review and practice sessions.</w:t>
      </w:r>
    </w:p>
    <w:p w:rsidR="00664025" w:rsidRDefault="00664025" w:rsidP="00664025">
      <w:pPr>
        <w:pStyle w:val="ListParagraph"/>
      </w:pPr>
    </w:p>
    <w:p w:rsidR="008D06E8" w:rsidRDefault="00664025" w:rsidP="000B033F">
      <w:pPr>
        <w:numPr>
          <w:ilvl w:val="0"/>
          <w:numId w:val="6"/>
        </w:numPr>
        <w:tabs>
          <w:tab w:val="clear" w:pos="360"/>
          <w:tab w:val="num" w:pos="720"/>
        </w:tabs>
        <w:ind w:left="720" w:hanging="720"/>
      </w:pPr>
      <w:r>
        <w:t>Enhanced Instructor Notes and Aids &amp; Cues throughout.</w:t>
      </w:r>
    </w:p>
    <w:p w:rsidR="0034765C" w:rsidRPr="0018492D" w:rsidRDefault="0034765C" w:rsidP="0034765C">
      <w:pPr>
        <w:ind w:left="252"/>
        <w:jc w:val="center"/>
        <w:rPr>
          <w:b/>
        </w:rPr>
      </w:pPr>
      <w:r>
        <w:br w:type="page"/>
      </w:r>
      <w:r w:rsidRPr="0018492D">
        <w:rPr>
          <w:b/>
        </w:rPr>
        <w:lastRenderedPageBreak/>
        <w:t>Table of Contents</w:t>
      </w:r>
    </w:p>
    <w:p w:rsidR="0034765C" w:rsidRDefault="0034765C" w:rsidP="0034765C">
      <w:pPr>
        <w:spacing w:line="360" w:lineRule="auto"/>
        <w:ind w:left="252"/>
      </w:pPr>
    </w:p>
    <w:p w:rsidR="0034765C" w:rsidRPr="0018492D" w:rsidRDefault="0034765C" w:rsidP="0034765C">
      <w:pPr>
        <w:tabs>
          <w:tab w:val="left" w:pos="7830"/>
        </w:tabs>
        <w:spacing w:line="360" w:lineRule="auto"/>
        <w:rPr>
          <w:u w:val="single"/>
        </w:rPr>
      </w:pPr>
      <w:r>
        <w:tab/>
      </w:r>
      <w:r w:rsidRPr="0018492D">
        <w:rPr>
          <w:u w:val="single"/>
        </w:rPr>
        <w:t>Page</w:t>
      </w:r>
    </w:p>
    <w:p w:rsidR="00025032" w:rsidRPr="00D15C5A" w:rsidRDefault="00D05DA9">
      <w:pPr>
        <w:tabs>
          <w:tab w:val="left" w:pos="1440"/>
          <w:tab w:val="right" w:leader="dot" w:pos="8280"/>
        </w:tabs>
        <w:spacing w:line="360" w:lineRule="auto"/>
        <w:ind w:left="540"/>
      </w:pPr>
      <w:r w:rsidRPr="00D173C5">
        <w:t>I.</w:t>
      </w:r>
      <w:r w:rsidRPr="00D173C5">
        <w:tab/>
        <w:t>REPORTS OVERVIEW</w:t>
      </w:r>
      <w:r w:rsidRPr="00D173C5">
        <w:tab/>
      </w:r>
      <w:r w:rsidR="00497ED9" w:rsidRPr="00D173C5">
        <w:t>5</w:t>
      </w:r>
    </w:p>
    <w:p w:rsidR="00D173C5" w:rsidRDefault="00D05DA9">
      <w:pPr>
        <w:tabs>
          <w:tab w:val="left" w:pos="1440"/>
          <w:tab w:val="right" w:leader="dot" w:pos="8280"/>
        </w:tabs>
        <w:spacing w:line="360" w:lineRule="auto"/>
        <w:ind w:left="540"/>
        <w:rPr>
          <w:rFonts w:cs="Arial"/>
        </w:rPr>
      </w:pPr>
      <w:r>
        <w:rPr>
          <w:rFonts w:cs="Arial"/>
        </w:rPr>
        <w:t>II.</w:t>
      </w:r>
      <w:r>
        <w:rPr>
          <w:rFonts w:cs="Arial"/>
        </w:rPr>
        <w:tab/>
        <w:t>COGNOS BASICS</w:t>
      </w:r>
      <w:r>
        <w:rPr>
          <w:rFonts w:cs="Arial"/>
        </w:rPr>
        <w:tab/>
      </w:r>
      <w:r w:rsidR="00D173C5">
        <w:rPr>
          <w:rFonts w:cs="Arial"/>
        </w:rPr>
        <w:t>7</w:t>
      </w:r>
    </w:p>
    <w:p w:rsidR="00D173C5" w:rsidRDefault="00D173C5" w:rsidP="00D173C5">
      <w:pPr>
        <w:tabs>
          <w:tab w:val="left" w:pos="1080"/>
          <w:tab w:val="right" w:leader="dot" w:pos="8280"/>
        </w:tabs>
        <w:spacing w:line="360" w:lineRule="auto"/>
        <w:ind w:left="540"/>
        <w:rPr>
          <w:rFonts w:cs="Arial"/>
        </w:rPr>
      </w:pPr>
      <w:r>
        <w:rPr>
          <w:rFonts w:cs="Arial"/>
        </w:rPr>
        <w:tab/>
      </w:r>
      <w:r w:rsidRPr="00D173C5">
        <w:rPr>
          <w:rFonts w:cs="Arial"/>
          <w:i/>
        </w:rPr>
        <w:t>Review Session</w:t>
      </w:r>
      <w:r>
        <w:rPr>
          <w:rFonts w:cs="Arial"/>
        </w:rPr>
        <w:tab/>
        <w:t>9</w:t>
      </w:r>
    </w:p>
    <w:p w:rsidR="00025032" w:rsidRPr="00D15C5A" w:rsidRDefault="00D05DA9">
      <w:pPr>
        <w:tabs>
          <w:tab w:val="left" w:pos="1440"/>
          <w:tab w:val="right" w:leader="dot" w:pos="8280"/>
        </w:tabs>
        <w:spacing w:line="360" w:lineRule="auto"/>
        <w:ind w:left="540"/>
        <w:rPr>
          <w:rFonts w:cs="Arial"/>
        </w:rPr>
      </w:pPr>
      <w:r>
        <w:rPr>
          <w:rFonts w:cs="Arial"/>
        </w:rPr>
        <w:t>III.</w:t>
      </w:r>
      <w:r>
        <w:rPr>
          <w:rFonts w:cs="Arial"/>
        </w:rPr>
        <w:tab/>
        <w:t>VIEWING A REPORT</w:t>
      </w:r>
      <w:r>
        <w:rPr>
          <w:rFonts w:cs="Arial"/>
        </w:rPr>
        <w:tab/>
      </w:r>
      <w:r w:rsidR="00D173C5">
        <w:rPr>
          <w:rFonts w:cs="Arial"/>
        </w:rPr>
        <w:t>10</w:t>
      </w:r>
    </w:p>
    <w:p w:rsidR="00025032" w:rsidRPr="00D15C5A" w:rsidRDefault="00D05DA9">
      <w:pPr>
        <w:tabs>
          <w:tab w:val="right" w:leader="dot" w:pos="8280"/>
        </w:tabs>
        <w:spacing w:line="360" w:lineRule="auto"/>
        <w:ind w:left="1530"/>
      </w:pPr>
      <w:r>
        <w:t xml:space="preserve">Filter </w:t>
      </w:r>
      <w:r w:rsidR="00BF6434">
        <w:t>Panels</w:t>
      </w:r>
      <w:r>
        <w:t>:</w:t>
      </w:r>
      <w:r>
        <w:tab/>
      </w:r>
      <w:r w:rsidR="00D173C5">
        <w:t>11</w:t>
      </w:r>
    </w:p>
    <w:p w:rsidR="00025032" w:rsidRPr="00D15C5A" w:rsidRDefault="00D05DA9">
      <w:pPr>
        <w:tabs>
          <w:tab w:val="left" w:pos="1710"/>
          <w:tab w:val="right" w:leader="dot" w:pos="8280"/>
        </w:tabs>
        <w:spacing w:line="360" w:lineRule="auto"/>
        <w:ind w:left="1710"/>
      </w:pPr>
      <w:r>
        <w:t>Dispatch</w:t>
      </w:r>
      <w:r>
        <w:tab/>
        <w:t>1</w:t>
      </w:r>
      <w:r w:rsidR="00D173C5">
        <w:t>2</w:t>
      </w:r>
    </w:p>
    <w:p w:rsidR="00025032" w:rsidRPr="00D15C5A" w:rsidRDefault="00D05DA9">
      <w:pPr>
        <w:tabs>
          <w:tab w:val="left" w:pos="1710"/>
          <w:tab w:val="right" w:leader="dot" w:pos="8280"/>
        </w:tabs>
        <w:spacing w:line="360" w:lineRule="auto"/>
        <w:ind w:left="1710"/>
      </w:pPr>
      <w:r>
        <w:t>Catalog</w:t>
      </w:r>
      <w:r>
        <w:tab/>
        <w:t>1</w:t>
      </w:r>
      <w:r w:rsidR="00D173C5">
        <w:t>2</w:t>
      </w:r>
    </w:p>
    <w:p w:rsidR="00025032" w:rsidRPr="00D15C5A" w:rsidRDefault="00D05DA9">
      <w:pPr>
        <w:tabs>
          <w:tab w:val="left" w:pos="1710"/>
          <w:tab w:val="right" w:leader="dot" w:pos="8280"/>
        </w:tabs>
        <w:spacing w:line="360" w:lineRule="auto"/>
        <w:ind w:left="1710"/>
      </w:pPr>
      <w:r>
        <w:t>Resource</w:t>
      </w:r>
      <w:r>
        <w:tab/>
        <w:t>1</w:t>
      </w:r>
      <w:r w:rsidR="00D173C5">
        <w:t>3</w:t>
      </w:r>
    </w:p>
    <w:p w:rsidR="00025032" w:rsidRPr="00D15C5A" w:rsidRDefault="00D05DA9">
      <w:pPr>
        <w:tabs>
          <w:tab w:val="left" w:pos="1710"/>
          <w:tab w:val="right" w:leader="dot" w:pos="8280"/>
        </w:tabs>
        <w:spacing w:line="360" w:lineRule="auto"/>
        <w:ind w:left="1710"/>
      </w:pPr>
      <w:r>
        <w:t>Dispatch and Provider</w:t>
      </w:r>
      <w:r>
        <w:tab/>
        <w:t>1</w:t>
      </w:r>
      <w:r w:rsidR="00D173C5">
        <w:t>4</w:t>
      </w:r>
    </w:p>
    <w:p w:rsidR="00025032" w:rsidRPr="00D15C5A" w:rsidRDefault="00D05DA9">
      <w:pPr>
        <w:tabs>
          <w:tab w:val="left" w:pos="1710"/>
          <w:tab w:val="right" w:leader="dot" w:pos="8280"/>
        </w:tabs>
        <w:spacing w:line="360" w:lineRule="auto"/>
        <w:ind w:left="1710"/>
      </w:pPr>
      <w:r>
        <w:t>Catalog Resource</w:t>
      </w:r>
      <w:r>
        <w:tab/>
        <w:t>1</w:t>
      </w:r>
      <w:r w:rsidR="00D173C5">
        <w:t>4</w:t>
      </w:r>
    </w:p>
    <w:p w:rsidR="00025032" w:rsidRPr="00D15C5A" w:rsidRDefault="00D05DA9">
      <w:pPr>
        <w:tabs>
          <w:tab w:val="left" w:pos="1710"/>
          <w:tab w:val="right" w:leader="dot" w:pos="8280"/>
        </w:tabs>
        <w:spacing w:line="360" w:lineRule="auto"/>
        <w:ind w:left="1710"/>
      </w:pPr>
      <w:r>
        <w:t>Incident</w:t>
      </w:r>
      <w:r>
        <w:tab/>
        <w:t>1</w:t>
      </w:r>
      <w:r w:rsidR="00D173C5">
        <w:t>4</w:t>
      </w:r>
    </w:p>
    <w:p w:rsidR="00025032" w:rsidRPr="00D15C5A" w:rsidRDefault="00D05DA9">
      <w:pPr>
        <w:tabs>
          <w:tab w:val="left" w:pos="1710"/>
          <w:tab w:val="right" w:leader="dot" w:pos="8280"/>
        </w:tabs>
        <w:spacing w:line="360" w:lineRule="auto"/>
        <w:ind w:left="1710"/>
      </w:pPr>
      <w:r>
        <w:t>Incident Requests</w:t>
      </w:r>
      <w:r>
        <w:tab/>
        <w:t>1</w:t>
      </w:r>
      <w:r w:rsidR="00D173C5">
        <w:t>4</w:t>
      </w:r>
    </w:p>
    <w:p w:rsidR="00025032" w:rsidRPr="00D15C5A" w:rsidRDefault="00D05DA9">
      <w:pPr>
        <w:tabs>
          <w:tab w:val="left" w:pos="1710"/>
          <w:tab w:val="right" w:leader="dot" w:pos="8280"/>
        </w:tabs>
        <w:spacing w:line="360" w:lineRule="auto"/>
        <w:ind w:left="1710"/>
      </w:pPr>
      <w:r>
        <w:t>Time Period</w:t>
      </w:r>
      <w:r>
        <w:tab/>
        <w:t>1</w:t>
      </w:r>
      <w:r w:rsidR="00D173C5">
        <w:t>5</w:t>
      </w:r>
    </w:p>
    <w:p w:rsidR="00025032" w:rsidRPr="00D15C5A" w:rsidRDefault="00D05DA9">
      <w:pPr>
        <w:tabs>
          <w:tab w:val="left" w:pos="1710"/>
          <w:tab w:val="right" w:leader="dot" w:pos="8280"/>
        </w:tabs>
        <w:spacing w:line="360" w:lineRule="auto"/>
        <w:ind w:left="1710"/>
      </w:pPr>
      <w:r>
        <w:t>Travel Plan</w:t>
      </w:r>
      <w:r>
        <w:tab/>
        <w:t>1</w:t>
      </w:r>
      <w:r w:rsidR="00D173C5">
        <w:t>5</w:t>
      </w:r>
    </w:p>
    <w:p w:rsidR="00025032" w:rsidRPr="00D15C5A" w:rsidRDefault="00D05DA9">
      <w:pPr>
        <w:tabs>
          <w:tab w:val="left" w:pos="1710"/>
          <w:tab w:val="right" w:leader="dot" w:pos="8280"/>
        </w:tabs>
        <w:spacing w:line="360" w:lineRule="auto"/>
        <w:ind w:left="1710"/>
      </w:pPr>
      <w:r>
        <w:t>External Supply Cache Requests</w:t>
      </w:r>
      <w:r>
        <w:tab/>
        <w:t>1</w:t>
      </w:r>
      <w:r w:rsidR="00D173C5">
        <w:t>5</w:t>
      </w:r>
    </w:p>
    <w:p w:rsidR="00893D75" w:rsidRPr="00D15C5A" w:rsidRDefault="00D05DA9" w:rsidP="00893D75">
      <w:pPr>
        <w:tabs>
          <w:tab w:val="left" w:pos="1710"/>
          <w:tab w:val="right" w:leader="dot" w:pos="8280"/>
        </w:tabs>
        <w:spacing w:line="360" w:lineRule="auto"/>
        <w:ind w:left="1710"/>
      </w:pPr>
      <w:r>
        <w:t xml:space="preserve">Incident </w:t>
      </w:r>
      <w:r w:rsidR="00497ED9" w:rsidRPr="00497ED9">
        <w:t xml:space="preserve">Initial </w:t>
      </w:r>
      <w:r>
        <w:t>Year</w:t>
      </w:r>
      <w:r>
        <w:tab/>
        <w:t>1</w:t>
      </w:r>
      <w:r w:rsidR="00D173C5">
        <w:t>6</w:t>
      </w:r>
    </w:p>
    <w:p w:rsidR="00025032" w:rsidRPr="00D15C5A" w:rsidRDefault="00D05DA9">
      <w:pPr>
        <w:tabs>
          <w:tab w:val="left" w:pos="1440"/>
          <w:tab w:val="right" w:leader="dot" w:pos="8280"/>
        </w:tabs>
        <w:spacing w:line="360" w:lineRule="auto"/>
        <w:ind w:left="540"/>
        <w:rPr>
          <w:rFonts w:cs="Arial"/>
        </w:rPr>
      </w:pPr>
      <w:r>
        <w:rPr>
          <w:rFonts w:cs="Arial"/>
        </w:rPr>
        <w:t>IV.</w:t>
      </w:r>
      <w:r>
        <w:rPr>
          <w:rFonts w:cs="Arial"/>
        </w:rPr>
        <w:tab/>
        <w:t>COGNOS VIEWER</w:t>
      </w:r>
      <w:r>
        <w:rPr>
          <w:rFonts w:cs="Arial"/>
        </w:rPr>
        <w:tab/>
        <w:t>1</w:t>
      </w:r>
      <w:r w:rsidR="00D173C5">
        <w:rPr>
          <w:rFonts w:cs="Arial"/>
        </w:rPr>
        <w:t>7</w:t>
      </w:r>
    </w:p>
    <w:p w:rsidR="00025032" w:rsidRPr="00D15C5A" w:rsidRDefault="00D05DA9">
      <w:pPr>
        <w:tabs>
          <w:tab w:val="left" w:pos="1440"/>
          <w:tab w:val="right" w:leader="dot" w:pos="8280"/>
        </w:tabs>
        <w:spacing w:line="360" w:lineRule="auto"/>
        <w:ind w:left="540"/>
        <w:rPr>
          <w:rFonts w:cs="Arial"/>
        </w:rPr>
      </w:pPr>
      <w:r>
        <w:rPr>
          <w:rFonts w:cs="Arial"/>
        </w:rPr>
        <w:t>V.</w:t>
      </w:r>
      <w:r>
        <w:rPr>
          <w:rFonts w:cs="Arial"/>
        </w:rPr>
        <w:tab/>
        <w:t>PRINTING AND SAVING REPORT RESULTS</w:t>
      </w:r>
      <w:r>
        <w:rPr>
          <w:rFonts w:cs="Arial"/>
        </w:rPr>
        <w:tab/>
      </w:r>
      <w:r w:rsidR="00D173C5">
        <w:rPr>
          <w:rFonts w:cs="Arial"/>
        </w:rPr>
        <w:t>20</w:t>
      </w:r>
    </w:p>
    <w:p w:rsidR="00025032" w:rsidRPr="00D15C5A" w:rsidRDefault="00D05DA9">
      <w:pPr>
        <w:tabs>
          <w:tab w:val="left" w:pos="1440"/>
          <w:tab w:val="right" w:leader="dot" w:pos="8280"/>
        </w:tabs>
        <w:spacing w:line="360" w:lineRule="auto"/>
        <w:ind w:left="540"/>
        <w:rPr>
          <w:rFonts w:cs="Arial"/>
        </w:rPr>
      </w:pPr>
      <w:r>
        <w:rPr>
          <w:rFonts w:cs="Arial"/>
        </w:rPr>
        <w:t>VI.</w:t>
      </w:r>
      <w:r>
        <w:rPr>
          <w:rFonts w:cs="Arial"/>
        </w:rPr>
        <w:tab/>
        <w:t>SETTING PERSONAL PREFERENCES</w:t>
      </w:r>
      <w:r>
        <w:rPr>
          <w:rFonts w:cs="Arial"/>
        </w:rPr>
        <w:tab/>
      </w:r>
      <w:r w:rsidR="00D173C5">
        <w:rPr>
          <w:rFonts w:cs="Arial"/>
        </w:rPr>
        <w:t>20</w:t>
      </w:r>
    </w:p>
    <w:p w:rsidR="00D173C5" w:rsidRDefault="00D173C5" w:rsidP="00D173C5">
      <w:pPr>
        <w:tabs>
          <w:tab w:val="left" w:pos="1080"/>
          <w:tab w:val="right" w:leader="dot" w:pos="8280"/>
        </w:tabs>
        <w:spacing w:line="360" w:lineRule="auto"/>
        <w:ind w:left="540"/>
        <w:rPr>
          <w:rFonts w:cs="Arial"/>
        </w:rPr>
      </w:pPr>
      <w:r>
        <w:rPr>
          <w:rFonts w:cs="Arial"/>
        </w:rPr>
        <w:tab/>
      </w:r>
      <w:r w:rsidRPr="00D173C5">
        <w:rPr>
          <w:rFonts w:cs="Arial"/>
          <w:i/>
        </w:rPr>
        <w:t xml:space="preserve">Review </w:t>
      </w:r>
      <w:r>
        <w:rPr>
          <w:rFonts w:cs="Arial"/>
          <w:i/>
        </w:rPr>
        <w:t xml:space="preserve">and Practice </w:t>
      </w:r>
      <w:r w:rsidRPr="00D173C5">
        <w:rPr>
          <w:rFonts w:cs="Arial"/>
          <w:i/>
        </w:rPr>
        <w:t>Session</w:t>
      </w:r>
      <w:r>
        <w:rPr>
          <w:rFonts w:cs="Arial"/>
        </w:rPr>
        <w:tab/>
        <w:t>22</w:t>
      </w:r>
    </w:p>
    <w:p w:rsidR="00025032" w:rsidRPr="00D15C5A" w:rsidRDefault="00D05DA9">
      <w:pPr>
        <w:tabs>
          <w:tab w:val="left" w:pos="1440"/>
          <w:tab w:val="right" w:leader="dot" w:pos="8280"/>
        </w:tabs>
        <w:spacing w:line="360" w:lineRule="auto"/>
        <w:ind w:left="540"/>
        <w:rPr>
          <w:rFonts w:cs="Arial"/>
        </w:rPr>
      </w:pPr>
      <w:r>
        <w:rPr>
          <w:rFonts w:cs="Arial"/>
        </w:rPr>
        <w:t>VII.</w:t>
      </w:r>
      <w:r>
        <w:rPr>
          <w:rFonts w:cs="Arial"/>
        </w:rPr>
        <w:tab/>
        <w:t>RUNNING WITH OPTIONS</w:t>
      </w:r>
      <w:r>
        <w:rPr>
          <w:rFonts w:cs="Arial"/>
        </w:rPr>
        <w:tab/>
      </w:r>
      <w:r w:rsidR="00D173C5">
        <w:rPr>
          <w:rFonts w:cs="Arial"/>
        </w:rPr>
        <w:t>23</w:t>
      </w:r>
    </w:p>
    <w:p w:rsidR="00025032" w:rsidRPr="00D15C5A" w:rsidRDefault="00D05DA9">
      <w:pPr>
        <w:tabs>
          <w:tab w:val="left" w:pos="1440"/>
          <w:tab w:val="right" w:leader="dot" w:pos="8280"/>
        </w:tabs>
        <w:spacing w:line="360" w:lineRule="auto"/>
        <w:ind w:left="540"/>
        <w:rPr>
          <w:rFonts w:cs="Arial"/>
        </w:rPr>
      </w:pPr>
      <w:r>
        <w:rPr>
          <w:rFonts w:cs="Arial"/>
        </w:rPr>
        <w:t>VIII.</w:t>
      </w:r>
      <w:r>
        <w:rPr>
          <w:rFonts w:cs="Arial"/>
        </w:rPr>
        <w:tab/>
        <w:t>CREATING A REPORT VIEW AND</w:t>
      </w:r>
      <w:r>
        <w:rPr>
          <w:rFonts w:cs="Arial"/>
        </w:rPr>
        <w:tab/>
        <w:t>2</w:t>
      </w:r>
      <w:r w:rsidR="00D173C5">
        <w:rPr>
          <w:rFonts w:cs="Arial"/>
        </w:rPr>
        <w:t>5</w:t>
      </w:r>
    </w:p>
    <w:p w:rsidR="00025032" w:rsidRPr="00D15C5A" w:rsidRDefault="00D05DA9">
      <w:pPr>
        <w:tabs>
          <w:tab w:val="left" w:pos="1440"/>
          <w:tab w:val="right" w:leader="dot" w:pos="8280"/>
        </w:tabs>
        <w:spacing w:line="360" w:lineRule="auto"/>
        <w:ind w:left="1440"/>
        <w:rPr>
          <w:rFonts w:cs="Arial"/>
        </w:rPr>
      </w:pPr>
      <w:r>
        <w:rPr>
          <w:rFonts w:cs="Arial"/>
        </w:rPr>
        <w:t>SETTING REPORT PROPERTIES</w:t>
      </w:r>
    </w:p>
    <w:p w:rsidR="00D173C5" w:rsidRDefault="00D173C5" w:rsidP="00D173C5">
      <w:pPr>
        <w:tabs>
          <w:tab w:val="left" w:pos="1080"/>
          <w:tab w:val="right" w:leader="dot" w:pos="8280"/>
        </w:tabs>
        <w:spacing w:line="360" w:lineRule="auto"/>
        <w:ind w:left="540"/>
        <w:rPr>
          <w:rFonts w:cs="Arial"/>
        </w:rPr>
      </w:pPr>
      <w:r>
        <w:rPr>
          <w:rFonts w:cs="Arial"/>
        </w:rPr>
        <w:tab/>
      </w:r>
      <w:r w:rsidRPr="00D173C5">
        <w:rPr>
          <w:rFonts w:cs="Arial"/>
          <w:i/>
        </w:rPr>
        <w:t xml:space="preserve">Review </w:t>
      </w:r>
      <w:r>
        <w:rPr>
          <w:rFonts w:cs="Arial"/>
          <w:i/>
        </w:rPr>
        <w:t xml:space="preserve">and Practice </w:t>
      </w:r>
      <w:r w:rsidRPr="00D173C5">
        <w:rPr>
          <w:rFonts w:cs="Arial"/>
          <w:i/>
        </w:rPr>
        <w:t>Session</w:t>
      </w:r>
      <w:r>
        <w:rPr>
          <w:rFonts w:cs="Arial"/>
        </w:rPr>
        <w:tab/>
        <w:t>31</w:t>
      </w:r>
    </w:p>
    <w:p w:rsidR="00025032" w:rsidRPr="00D15C5A" w:rsidRDefault="00D05DA9">
      <w:pPr>
        <w:tabs>
          <w:tab w:val="left" w:pos="1440"/>
          <w:tab w:val="right" w:leader="dot" w:pos="8280"/>
        </w:tabs>
        <w:spacing w:line="360" w:lineRule="auto"/>
        <w:ind w:left="540"/>
        <w:rPr>
          <w:rFonts w:cs="Arial"/>
        </w:rPr>
      </w:pPr>
      <w:r>
        <w:rPr>
          <w:rFonts w:cs="Arial"/>
        </w:rPr>
        <w:t>IX.</w:t>
      </w:r>
      <w:r>
        <w:rPr>
          <w:rFonts w:cs="Arial"/>
        </w:rPr>
        <w:tab/>
        <w:t>SCHEDULING A REPORT RUN</w:t>
      </w:r>
      <w:r>
        <w:rPr>
          <w:rFonts w:cs="Arial"/>
        </w:rPr>
        <w:tab/>
      </w:r>
      <w:r w:rsidR="00D173C5">
        <w:rPr>
          <w:rFonts w:cs="Arial"/>
        </w:rPr>
        <w:t>32</w:t>
      </w:r>
    </w:p>
    <w:p w:rsidR="00D173C5" w:rsidRDefault="00D05DA9" w:rsidP="00CB7C19">
      <w:pPr>
        <w:tabs>
          <w:tab w:val="left" w:pos="1710"/>
          <w:tab w:val="right" w:leader="dot" w:pos="8280"/>
        </w:tabs>
        <w:spacing w:line="360" w:lineRule="auto"/>
        <w:ind w:left="1710"/>
      </w:pPr>
      <w:r>
        <w:t>Managing Report Run Activity and Schedules</w:t>
      </w:r>
      <w:r>
        <w:tab/>
      </w:r>
      <w:r w:rsidR="00D173C5">
        <w:t>34</w:t>
      </w:r>
    </w:p>
    <w:p w:rsidR="00D173C5" w:rsidRDefault="00D173C5" w:rsidP="00D173C5">
      <w:pPr>
        <w:tabs>
          <w:tab w:val="left" w:pos="1080"/>
          <w:tab w:val="right" w:leader="dot" w:pos="8280"/>
        </w:tabs>
        <w:spacing w:line="360" w:lineRule="auto"/>
        <w:ind w:left="540"/>
        <w:rPr>
          <w:rFonts w:cs="Arial"/>
        </w:rPr>
      </w:pPr>
      <w:r>
        <w:rPr>
          <w:rFonts w:cs="Arial"/>
        </w:rPr>
        <w:tab/>
      </w:r>
      <w:r w:rsidRPr="00D173C5">
        <w:rPr>
          <w:rFonts w:cs="Arial"/>
          <w:i/>
        </w:rPr>
        <w:t xml:space="preserve">Review </w:t>
      </w:r>
      <w:r>
        <w:rPr>
          <w:rFonts w:cs="Arial"/>
          <w:i/>
        </w:rPr>
        <w:t xml:space="preserve">and Comprehensive Practice </w:t>
      </w:r>
      <w:r w:rsidRPr="00D173C5">
        <w:rPr>
          <w:rFonts w:cs="Arial"/>
          <w:i/>
        </w:rPr>
        <w:t>Session</w:t>
      </w:r>
      <w:r>
        <w:rPr>
          <w:rFonts w:cs="Arial"/>
        </w:rPr>
        <w:tab/>
        <w:t>36</w:t>
      </w:r>
    </w:p>
    <w:p w:rsidR="00CB7C19" w:rsidRPr="00D15C5A" w:rsidRDefault="00CB7C19" w:rsidP="00CB7C19">
      <w:pPr>
        <w:tabs>
          <w:tab w:val="left" w:pos="1710"/>
          <w:tab w:val="right" w:leader="dot" w:pos="8280"/>
        </w:tabs>
        <w:spacing w:line="360" w:lineRule="auto"/>
        <w:ind w:left="1710"/>
      </w:pPr>
    </w:p>
    <w:p w:rsidR="00025032" w:rsidRPr="00D15C5A" w:rsidRDefault="00D05DA9">
      <w:pPr>
        <w:tabs>
          <w:tab w:val="left" w:pos="1440"/>
          <w:tab w:val="right" w:leader="dot" w:pos="8280"/>
        </w:tabs>
        <w:spacing w:line="360" w:lineRule="auto"/>
        <w:ind w:left="540"/>
        <w:rPr>
          <w:rFonts w:cs="Arial"/>
        </w:rPr>
      </w:pPr>
      <w:r>
        <w:rPr>
          <w:rFonts w:cs="Arial"/>
        </w:rPr>
        <w:lastRenderedPageBreak/>
        <w:t>X.</w:t>
      </w:r>
      <w:r>
        <w:rPr>
          <w:rFonts w:cs="Arial"/>
        </w:rPr>
        <w:tab/>
        <w:t>ADDITIONAL FEATURES</w:t>
      </w:r>
      <w:r>
        <w:rPr>
          <w:rFonts w:cs="Arial"/>
        </w:rPr>
        <w:tab/>
        <w:t>3</w:t>
      </w:r>
      <w:r w:rsidR="00D173C5">
        <w:rPr>
          <w:rFonts w:cs="Arial"/>
        </w:rPr>
        <w:t>7</w:t>
      </w:r>
    </w:p>
    <w:p w:rsidR="00CB7C19" w:rsidRPr="00D15C5A" w:rsidRDefault="00D05DA9" w:rsidP="00CB7C19">
      <w:pPr>
        <w:tabs>
          <w:tab w:val="left" w:pos="1710"/>
          <w:tab w:val="right" w:leader="dot" w:pos="8280"/>
        </w:tabs>
        <w:spacing w:line="360" w:lineRule="auto"/>
        <w:ind w:left="1710"/>
      </w:pPr>
      <w:r>
        <w:t>New Folder</w:t>
      </w:r>
      <w:r>
        <w:tab/>
        <w:t>3</w:t>
      </w:r>
      <w:r w:rsidR="00D173C5">
        <w:t>7</w:t>
      </w:r>
    </w:p>
    <w:p w:rsidR="00CB7C19" w:rsidRPr="00D15C5A" w:rsidRDefault="00D05DA9" w:rsidP="00CB7C19">
      <w:pPr>
        <w:tabs>
          <w:tab w:val="left" w:pos="1710"/>
          <w:tab w:val="right" w:leader="dot" w:pos="8280"/>
        </w:tabs>
        <w:spacing w:line="360" w:lineRule="auto"/>
        <w:ind w:left="1710"/>
      </w:pPr>
      <w:r>
        <w:t>New Job</w:t>
      </w:r>
      <w:r>
        <w:tab/>
        <w:t>3</w:t>
      </w:r>
      <w:r w:rsidR="00D173C5">
        <w:t>7</w:t>
      </w:r>
    </w:p>
    <w:p w:rsidR="00025032" w:rsidRPr="00D15C5A" w:rsidRDefault="00D05DA9">
      <w:pPr>
        <w:tabs>
          <w:tab w:val="left" w:pos="1710"/>
          <w:tab w:val="right" w:leader="dot" w:pos="8280"/>
        </w:tabs>
        <w:spacing w:line="360" w:lineRule="auto"/>
        <w:ind w:left="1710"/>
      </w:pPr>
      <w:r>
        <w:t>New Page</w:t>
      </w:r>
      <w:r>
        <w:tab/>
      </w:r>
      <w:r w:rsidR="00D173C5">
        <w:t>41</w:t>
      </w:r>
    </w:p>
    <w:p w:rsidR="00D173C5" w:rsidRDefault="00D05DA9">
      <w:pPr>
        <w:tabs>
          <w:tab w:val="left" w:pos="1710"/>
          <w:tab w:val="right" w:leader="dot" w:pos="8280"/>
        </w:tabs>
        <w:spacing w:line="360" w:lineRule="auto"/>
        <w:ind w:left="1710"/>
      </w:pPr>
      <w:r>
        <w:t>‘More…’ Action column link for Folders</w:t>
      </w:r>
      <w:r>
        <w:tab/>
      </w:r>
      <w:r w:rsidR="00D173C5">
        <w:t>44</w:t>
      </w:r>
    </w:p>
    <w:p w:rsidR="00025032" w:rsidRDefault="00D173C5">
      <w:pPr>
        <w:tabs>
          <w:tab w:val="left" w:pos="1710"/>
          <w:tab w:val="right" w:leader="dot" w:pos="8280"/>
        </w:tabs>
        <w:spacing w:line="360" w:lineRule="auto"/>
        <w:ind w:left="1710"/>
      </w:pPr>
      <w:r>
        <w:t>‘More…’ Action column link for Reports</w:t>
      </w:r>
      <w:r>
        <w:tab/>
        <w:t>45</w:t>
      </w:r>
    </w:p>
    <w:p w:rsidR="000C6FA0" w:rsidRDefault="000C6FA0" w:rsidP="000C6FA0">
      <w:pPr>
        <w:tabs>
          <w:tab w:val="left" w:pos="1080"/>
          <w:tab w:val="right" w:leader="dot" w:pos="8280"/>
        </w:tabs>
        <w:spacing w:line="360" w:lineRule="auto"/>
        <w:ind w:left="540"/>
        <w:rPr>
          <w:rFonts w:cs="Arial"/>
        </w:rPr>
      </w:pPr>
      <w:r>
        <w:rPr>
          <w:rFonts w:cs="Arial"/>
        </w:rPr>
        <w:tab/>
      </w:r>
      <w:r>
        <w:rPr>
          <w:rFonts w:cs="Arial"/>
          <w:i/>
        </w:rPr>
        <w:t xml:space="preserve">Practice </w:t>
      </w:r>
      <w:r w:rsidRPr="00D173C5">
        <w:rPr>
          <w:rFonts w:cs="Arial"/>
          <w:i/>
        </w:rPr>
        <w:t>Session</w:t>
      </w:r>
      <w:r>
        <w:rPr>
          <w:rFonts w:cs="Arial"/>
        </w:rPr>
        <w:tab/>
        <w:t>46</w:t>
      </w:r>
    </w:p>
    <w:p w:rsidR="000C6FA0" w:rsidRDefault="000C6FA0" w:rsidP="000B033F">
      <w:pPr>
        <w:sectPr w:rsidR="000C6FA0" w:rsidSect="001B4A48">
          <w:headerReference w:type="even" r:id="rId11"/>
          <w:headerReference w:type="default" r:id="rId12"/>
          <w:headerReference w:type="first" r:id="rId13"/>
          <w:footerReference w:type="first" r:id="rId14"/>
          <w:pgSz w:w="12240" w:h="15840" w:code="1"/>
          <w:pgMar w:top="1440" w:right="1440" w:bottom="1440" w:left="1800" w:header="720" w:footer="720" w:gutter="0"/>
          <w:cols w:space="720"/>
          <w:docGrid w:linePitch="360"/>
        </w:sectPr>
      </w:pPr>
    </w:p>
    <w:p w:rsidR="007E706B" w:rsidRDefault="007E706B"/>
    <w:tbl>
      <w:tblPr>
        <w:tblW w:w="9540" w:type="dxa"/>
        <w:tblInd w:w="10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340"/>
      </w:tblGrid>
      <w:tr w:rsidR="007E706B">
        <w:trPr>
          <w:trHeight w:val="530"/>
          <w:tblHeader/>
        </w:trPr>
        <w:tc>
          <w:tcPr>
            <w:tcW w:w="7200" w:type="dxa"/>
          </w:tcPr>
          <w:p w:rsidR="007E706B" w:rsidRDefault="007E706B">
            <w:pPr>
              <w:pStyle w:val="Heading1"/>
              <w:numPr>
                <w:ilvl w:val="0"/>
                <w:numId w:val="0"/>
              </w:numPr>
              <w:tabs>
                <w:tab w:val="center" w:pos="3672"/>
              </w:tabs>
              <w:spacing w:before="120" w:after="120"/>
            </w:pPr>
            <w:r>
              <w:tab/>
              <w:t>OUTLINE</w:t>
            </w:r>
          </w:p>
        </w:tc>
        <w:tc>
          <w:tcPr>
            <w:tcW w:w="2340" w:type="dxa"/>
          </w:tcPr>
          <w:p w:rsidR="007E706B" w:rsidRDefault="007E706B">
            <w:pPr>
              <w:pStyle w:val="Heading1"/>
              <w:numPr>
                <w:ilvl w:val="0"/>
                <w:numId w:val="0"/>
              </w:numPr>
              <w:spacing w:before="120" w:after="120"/>
              <w:ind w:left="232"/>
            </w:pPr>
            <w:r>
              <w:t>AIDS &amp; CUES</w:t>
            </w:r>
          </w:p>
        </w:tc>
      </w:tr>
      <w:tr w:rsidR="007E706B">
        <w:trPr>
          <w:trHeight w:val="12581"/>
        </w:trPr>
        <w:tc>
          <w:tcPr>
            <w:tcW w:w="7200" w:type="dxa"/>
          </w:tcPr>
          <w:p w:rsidR="007E706B" w:rsidRDefault="007E706B"/>
          <w:p w:rsidR="001E1247" w:rsidRDefault="001E1247"/>
          <w:p w:rsidR="007E706B" w:rsidRPr="0008172D" w:rsidRDefault="007E706B">
            <w:pPr>
              <w:pStyle w:val="InstrNote"/>
            </w:pPr>
            <w:r w:rsidRPr="0008172D">
              <w:t xml:space="preserve">introduce the unit. </w:t>
            </w:r>
          </w:p>
          <w:p w:rsidR="007E706B" w:rsidRPr="0008172D" w:rsidRDefault="007E706B">
            <w:pPr>
              <w:pStyle w:val="InstrNote"/>
            </w:pPr>
          </w:p>
          <w:p w:rsidR="007E706B" w:rsidRPr="0008172D" w:rsidRDefault="007E706B">
            <w:pPr>
              <w:pStyle w:val="InstrNote"/>
            </w:pPr>
            <w:r w:rsidRPr="0008172D">
              <w:t>present unit objectives.</w:t>
            </w:r>
          </w:p>
          <w:p w:rsidR="00B40474" w:rsidRPr="0008172D" w:rsidRDefault="00B40474"/>
          <w:p w:rsidR="00D268E4" w:rsidRPr="0008172D" w:rsidRDefault="00D268E4"/>
          <w:p w:rsidR="007E706B" w:rsidRPr="0008172D" w:rsidRDefault="00951036" w:rsidP="009E2F6B">
            <w:pPr>
              <w:numPr>
                <w:ilvl w:val="0"/>
                <w:numId w:val="7"/>
              </w:numPr>
              <w:tabs>
                <w:tab w:val="clear" w:pos="720"/>
                <w:tab w:val="left" w:pos="612"/>
              </w:tabs>
              <w:ind w:left="612" w:hanging="360"/>
              <w:rPr>
                <w:caps/>
              </w:rPr>
            </w:pPr>
            <w:r w:rsidRPr="0008172D">
              <w:t xml:space="preserve">REPORTS </w:t>
            </w:r>
            <w:r w:rsidR="00CC0C60" w:rsidRPr="0008172D">
              <w:t>OVERVIEW</w:t>
            </w:r>
          </w:p>
          <w:p w:rsidR="00015306" w:rsidRDefault="00015306"/>
          <w:p w:rsidR="006D5CE2" w:rsidRDefault="006D5CE2" w:rsidP="006D5CE2">
            <w:pPr>
              <w:pStyle w:val="InstrNote"/>
            </w:pPr>
            <w:r>
              <w:t>Explain that in order to access ROSS reports YOU must be a ‘ROSS User’ with the ‘basic user’ role assigned.</w:t>
            </w:r>
          </w:p>
          <w:p w:rsidR="006D5CE2" w:rsidRPr="0008172D" w:rsidRDefault="006D5CE2"/>
          <w:p w:rsidR="00CC0C60" w:rsidRPr="0008172D" w:rsidRDefault="002631B7" w:rsidP="00CC0C60">
            <w:pPr>
              <w:ind w:left="252"/>
            </w:pPr>
            <w:r w:rsidRPr="0008172D">
              <w:t xml:space="preserve">Three </w:t>
            </w:r>
            <w:r w:rsidR="001E1247">
              <w:t>degrees</w:t>
            </w:r>
            <w:r w:rsidR="001E1247" w:rsidRPr="0008172D">
              <w:t xml:space="preserve"> </w:t>
            </w:r>
            <w:r w:rsidR="00CC0C60" w:rsidRPr="0008172D">
              <w:t xml:space="preserve">of ROSS </w:t>
            </w:r>
            <w:r w:rsidR="001E1247">
              <w:t>r</w:t>
            </w:r>
            <w:r w:rsidR="00CC0C60" w:rsidRPr="0008172D">
              <w:t>eport</w:t>
            </w:r>
            <w:r w:rsidR="001E1247">
              <w:t>ing</w:t>
            </w:r>
            <w:r w:rsidR="00CC0C60" w:rsidRPr="0008172D">
              <w:t>:</w:t>
            </w:r>
          </w:p>
          <w:p w:rsidR="00CC5731" w:rsidRPr="0008172D" w:rsidRDefault="00CC5731"/>
          <w:p w:rsidR="00CC0C60" w:rsidRPr="0008172D" w:rsidRDefault="00CC0C60" w:rsidP="00CC0C60">
            <w:pPr>
              <w:numPr>
                <w:ilvl w:val="0"/>
                <w:numId w:val="3"/>
              </w:numPr>
              <w:tabs>
                <w:tab w:val="clear" w:pos="720"/>
                <w:tab w:val="num" w:pos="792"/>
              </w:tabs>
              <w:ind w:left="792" w:hanging="540"/>
            </w:pPr>
            <w:r w:rsidRPr="0008172D">
              <w:t>Standard.</w:t>
            </w:r>
          </w:p>
          <w:p w:rsidR="00CC0C60" w:rsidRPr="0008172D" w:rsidRDefault="00CC0C60" w:rsidP="003269C7"/>
          <w:p w:rsidR="00CC0C60" w:rsidRPr="0008172D" w:rsidRDefault="00CC0C60" w:rsidP="009E2F6B">
            <w:pPr>
              <w:numPr>
                <w:ilvl w:val="0"/>
                <w:numId w:val="8"/>
              </w:numPr>
              <w:tabs>
                <w:tab w:val="clear" w:pos="2052"/>
                <w:tab w:val="num" w:pos="972"/>
              </w:tabs>
              <w:ind w:left="972" w:hanging="540"/>
            </w:pPr>
            <w:r w:rsidRPr="0008172D">
              <w:t>Pre-defined list of reports.</w:t>
            </w:r>
          </w:p>
          <w:p w:rsidR="003269C7" w:rsidRPr="0008172D" w:rsidRDefault="003269C7" w:rsidP="003269C7"/>
          <w:p w:rsidR="003269C7" w:rsidRPr="0008172D" w:rsidRDefault="00CC0C60" w:rsidP="009E2F6B">
            <w:pPr>
              <w:numPr>
                <w:ilvl w:val="0"/>
                <w:numId w:val="8"/>
              </w:numPr>
              <w:tabs>
                <w:tab w:val="clear" w:pos="2052"/>
                <w:tab w:val="num" w:pos="972"/>
              </w:tabs>
              <w:ind w:left="972" w:hanging="540"/>
            </w:pPr>
            <w:r w:rsidRPr="0008172D">
              <w:t xml:space="preserve">Viewed </w:t>
            </w:r>
            <w:r w:rsidR="002D2F6D" w:rsidRPr="0008172D">
              <w:t xml:space="preserve">in web browser </w:t>
            </w:r>
            <w:r w:rsidRPr="0008172D">
              <w:t>via Cognos Connection.</w:t>
            </w:r>
          </w:p>
          <w:p w:rsidR="003269C7" w:rsidRPr="0008172D" w:rsidRDefault="003269C7" w:rsidP="003269C7"/>
          <w:p w:rsidR="00CC0C60" w:rsidRPr="0008172D" w:rsidRDefault="00CC0C60" w:rsidP="009E2F6B">
            <w:pPr>
              <w:numPr>
                <w:ilvl w:val="0"/>
                <w:numId w:val="8"/>
              </w:numPr>
              <w:tabs>
                <w:tab w:val="clear" w:pos="2052"/>
                <w:tab w:val="num" w:pos="972"/>
              </w:tabs>
              <w:ind w:left="972" w:hanging="540"/>
            </w:pPr>
            <w:r w:rsidRPr="0008172D">
              <w:t>Can set filter criteria.</w:t>
            </w:r>
          </w:p>
          <w:p w:rsidR="003269C7" w:rsidRPr="0008172D" w:rsidRDefault="003269C7" w:rsidP="003269C7"/>
          <w:p w:rsidR="00F401C2" w:rsidRDefault="00212C64" w:rsidP="002631B7">
            <w:pPr>
              <w:numPr>
                <w:ilvl w:val="0"/>
                <w:numId w:val="8"/>
              </w:numPr>
              <w:tabs>
                <w:tab w:val="clear" w:pos="2052"/>
                <w:tab w:val="num" w:pos="972"/>
              </w:tabs>
              <w:ind w:left="972" w:hanging="540"/>
            </w:pPr>
            <w:r w:rsidRPr="0008172D">
              <w:t>Cannot select</w:t>
            </w:r>
            <w:r w:rsidR="002631B7" w:rsidRPr="0008172D">
              <w:t xml:space="preserve"> query items</w:t>
            </w:r>
            <w:r w:rsidR="00CC0C60" w:rsidRPr="0008172D">
              <w:t>.</w:t>
            </w:r>
          </w:p>
          <w:p w:rsidR="00062D5B" w:rsidRDefault="00062D5B" w:rsidP="00062D5B">
            <w:pPr>
              <w:pStyle w:val="ListParagraph"/>
            </w:pPr>
          </w:p>
          <w:p w:rsidR="00337422" w:rsidRDefault="00337422" w:rsidP="00337422">
            <w:pPr>
              <w:pStyle w:val="InstrNote"/>
            </w:pPr>
            <w:r w:rsidRPr="0008172D">
              <w:t>Point out that this course addresses standard reports.</w:t>
            </w:r>
          </w:p>
          <w:p w:rsidR="00337422" w:rsidRDefault="00337422" w:rsidP="00337422">
            <w:pPr>
              <w:pStyle w:val="InstrNote"/>
            </w:pPr>
          </w:p>
          <w:p w:rsidR="00337422" w:rsidRPr="0008172D" w:rsidRDefault="00337422" w:rsidP="00337422">
            <w:pPr>
              <w:pStyle w:val="InstrNote"/>
            </w:pPr>
            <w:r>
              <w:t>point out that standard reports meet as much as 90% of the user community’s reporting needs.</w:t>
            </w:r>
          </w:p>
          <w:p w:rsidR="00337422" w:rsidRDefault="00337422" w:rsidP="00062D5B">
            <w:pPr>
              <w:pStyle w:val="ListParagraph"/>
            </w:pPr>
          </w:p>
          <w:p w:rsidR="00337422" w:rsidRDefault="009B0B8C" w:rsidP="00337422">
            <w:pPr>
              <w:numPr>
                <w:ilvl w:val="0"/>
                <w:numId w:val="8"/>
              </w:numPr>
              <w:tabs>
                <w:tab w:val="clear" w:pos="2052"/>
                <w:tab w:val="num" w:pos="972"/>
              </w:tabs>
              <w:ind w:left="972" w:hanging="540"/>
            </w:pPr>
            <w:r>
              <w:t>Accessing</w:t>
            </w:r>
            <w:r w:rsidR="00337422">
              <w:t>:</w:t>
            </w:r>
          </w:p>
          <w:p w:rsidR="00337422" w:rsidRDefault="00337422" w:rsidP="00337422">
            <w:pPr>
              <w:pStyle w:val="ListParagraph"/>
            </w:pPr>
          </w:p>
          <w:p w:rsidR="00337422" w:rsidRDefault="00337422" w:rsidP="00B63B54">
            <w:pPr>
              <w:pStyle w:val="ListParagraph"/>
              <w:numPr>
                <w:ilvl w:val="0"/>
                <w:numId w:val="53"/>
              </w:numPr>
              <w:ind w:left="1332" w:hanging="540"/>
            </w:pPr>
            <w:r>
              <w:t xml:space="preserve">From within ROSS via </w:t>
            </w:r>
            <w:r w:rsidRPr="0008172D">
              <w:t xml:space="preserve">‘Reports’ </w:t>
            </w:r>
            <w:r>
              <w:t>item</w:t>
            </w:r>
            <w:r w:rsidRPr="0008172D">
              <w:t xml:space="preserve"> under ROSS Admin menu</w:t>
            </w:r>
            <w:r>
              <w:t>.</w:t>
            </w:r>
          </w:p>
          <w:p w:rsidR="00337422" w:rsidRDefault="00337422" w:rsidP="00337422">
            <w:pPr>
              <w:ind w:left="1332" w:hanging="540"/>
            </w:pPr>
          </w:p>
          <w:p w:rsidR="00337422" w:rsidRDefault="00337422" w:rsidP="00B63B54">
            <w:pPr>
              <w:pStyle w:val="ListParagraph"/>
              <w:numPr>
                <w:ilvl w:val="0"/>
                <w:numId w:val="53"/>
              </w:numPr>
              <w:ind w:left="1332" w:hanging="540"/>
            </w:pPr>
            <w:r>
              <w:t xml:space="preserve">Directly via:  </w:t>
            </w:r>
            <w:hyperlink r:id="rId15" w:history="1">
              <w:r w:rsidRPr="0033327B">
                <w:rPr>
                  <w:rStyle w:val="Hyperlink"/>
                  <w:color w:val="3333FF"/>
                </w:rPr>
                <w:t>http://rossreports.nwcg.gov/cognos/c8/cgi-bin/cognos.cgi?b_action=xts.run&amp;m=portal/cc.xts&amp;m_path=%2Fcontent%2Fpackage%5B%40name%3D%27ROSS%27%5D&amp;rid=-0.44095978552856807</w:t>
              </w:r>
            </w:hyperlink>
          </w:p>
          <w:p w:rsidR="00337422" w:rsidRDefault="00337422" w:rsidP="00337422"/>
          <w:p w:rsidR="00CC5731" w:rsidRDefault="00CC5731" w:rsidP="00337422"/>
          <w:p w:rsidR="00CC5731" w:rsidRDefault="00CC5731" w:rsidP="00337422"/>
          <w:p w:rsidR="00CC5731" w:rsidRDefault="00CC5731" w:rsidP="00337422"/>
          <w:p w:rsidR="00CC5731" w:rsidRDefault="00CC5731" w:rsidP="00337422"/>
          <w:p w:rsidR="00CC5731" w:rsidRDefault="00CC5731" w:rsidP="00337422"/>
          <w:p w:rsidR="00CC5731" w:rsidRDefault="00CC5731" w:rsidP="00337422"/>
          <w:p w:rsidR="00337422" w:rsidRDefault="00337422" w:rsidP="00337422">
            <w:pPr>
              <w:pStyle w:val="InstrNote"/>
            </w:pPr>
            <w:r>
              <w:t>Point out that students can access the standard reports web page via ROSS, and then save the URL to their web browser favorites list.</w:t>
            </w:r>
          </w:p>
          <w:p w:rsidR="00337422" w:rsidRDefault="00337422" w:rsidP="00337422">
            <w:pPr>
              <w:pStyle w:val="ListParagraph"/>
            </w:pPr>
          </w:p>
          <w:p w:rsidR="00337422" w:rsidRPr="0008172D" w:rsidRDefault="009B0B8C" w:rsidP="00337422">
            <w:pPr>
              <w:numPr>
                <w:ilvl w:val="0"/>
                <w:numId w:val="8"/>
              </w:numPr>
              <w:tabs>
                <w:tab w:val="clear" w:pos="2052"/>
                <w:tab w:val="num" w:pos="972"/>
              </w:tabs>
              <w:ind w:left="972" w:hanging="540"/>
            </w:pPr>
            <w:r>
              <w:t>Print B</w:t>
            </w:r>
            <w:r w:rsidR="00337422" w:rsidRPr="0008172D">
              <w:t>utton</w:t>
            </w:r>
            <w:r>
              <w:t xml:space="preserve"> Reports</w:t>
            </w:r>
          </w:p>
          <w:p w:rsidR="009B0B8C" w:rsidRDefault="009B0B8C" w:rsidP="002631B7"/>
          <w:p w:rsidR="009B0B8C" w:rsidRDefault="00605D2C" w:rsidP="00B63B54">
            <w:pPr>
              <w:pStyle w:val="ListParagraph"/>
              <w:numPr>
                <w:ilvl w:val="0"/>
                <w:numId w:val="54"/>
              </w:numPr>
              <w:ind w:left="1332" w:hanging="540"/>
            </w:pPr>
            <w:r>
              <w:t>Pre-defined report</w:t>
            </w:r>
            <w:r w:rsidR="009B0B8C">
              <w:t xml:space="preserve"> </w:t>
            </w:r>
            <w:r>
              <w:t>generated by Cognos when a Print button</w:t>
            </w:r>
            <w:r w:rsidR="009B0B8C">
              <w:t xml:space="preserve"> </w:t>
            </w:r>
            <w:r>
              <w:t>is clicked in</w:t>
            </w:r>
            <w:r w:rsidR="009B0B8C">
              <w:t xml:space="preserve"> ROSS (e.g., Resource Order Form).</w:t>
            </w:r>
          </w:p>
          <w:p w:rsidR="009B0B8C" w:rsidRDefault="009B0B8C" w:rsidP="00605D2C">
            <w:pPr>
              <w:ind w:left="1332" w:hanging="540"/>
            </w:pPr>
          </w:p>
          <w:p w:rsidR="00605D2C" w:rsidRDefault="009B0B8C" w:rsidP="00B63B54">
            <w:pPr>
              <w:pStyle w:val="ListParagraph"/>
              <w:numPr>
                <w:ilvl w:val="0"/>
                <w:numId w:val="54"/>
              </w:numPr>
              <w:ind w:left="1332" w:hanging="540"/>
            </w:pPr>
            <w:r>
              <w:t xml:space="preserve">Different from Standard reports in that user </w:t>
            </w:r>
            <w:r w:rsidR="00605D2C" w:rsidRPr="00605D2C">
              <w:rPr>
                <w:u w:val="single"/>
              </w:rPr>
              <w:t>cannot</w:t>
            </w:r>
            <w:r w:rsidR="00605D2C">
              <w:t xml:space="preserve"> </w:t>
            </w:r>
            <w:r>
              <w:t>select filter criteria</w:t>
            </w:r>
            <w:r w:rsidR="00605D2C">
              <w:t>.</w:t>
            </w:r>
          </w:p>
          <w:p w:rsidR="00605D2C" w:rsidRDefault="00605D2C" w:rsidP="00605D2C">
            <w:pPr>
              <w:pStyle w:val="ListParagraph"/>
            </w:pPr>
          </w:p>
          <w:p w:rsidR="009B0B8C" w:rsidRDefault="00605D2C" w:rsidP="00B63B54">
            <w:pPr>
              <w:pStyle w:val="ListParagraph"/>
              <w:numPr>
                <w:ilvl w:val="0"/>
                <w:numId w:val="54"/>
              </w:numPr>
              <w:ind w:left="1332" w:hanging="540"/>
            </w:pPr>
            <w:r>
              <w:t>R</w:t>
            </w:r>
            <w:r w:rsidR="009B0B8C">
              <w:t xml:space="preserve">eport content is </w:t>
            </w:r>
            <w:r>
              <w:t xml:space="preserve">dictated </w:t>
            </w:r>
            <w:r w:rsidR="009B0B8C">
              <w:t xml:space="preserve">by </w:t>
            </w:r>
            <w:r>
              <w:t>specific</w:t>
            </w:r>
            <w:r w:rsidR="009B0B8C">
              <w:t xml:space="preserve"> record (e.g., request, resource) selected on ROSS screen. </w:t>
            </w:r>
          </w:p>
          <w:p w:rsidR="00F81C44" w:rsidRDefault="00F81C44" w:rsidP="002631B7"/>
          <w:p w:rsidR="00F81C44" w:rsidRPr="00BE1B6C" w:rsidRDefault="00F81C44" w:rsidP="00F81C44">
            <w:pPr>
              <w:pStyle w:val="InstrNote"/>
            </w:pPr>
            <w:r w:rsidRPr="00BE1B6C">
              <w:t>Point out that print button reports require information such as sessio</w:t>
            </w:r>
            <w:r w:rsidRPr="00497ED9">
              <w:t>n id</w:t>
            </w:r>
            <w:r w:rsidRPr="00BE1B6C">
              <w:t xml:space="preserve"> and roli id in order to run</w:t>
            </w:r>
            <w:r w:rsidRPr="00497ED9">
              <w:t>, and therefore MUST be accessed directly from ross.</w:t>
            </w:r>
          </w:p>
          <w:p w:rsidR="00062D5B" w:rsidRPr="0008172D" w:rsidRDefault="00062D5B" w:rsidP="00CC0C60">
            <w:pPr>
              <w:ind w:left="252"/>
            </w:pPr>
          </w:p>
          <w:p w:rsidR="00CC0C60" w:rsidRPr="0008172D" w:rsidRDefault="00CC0C60" w:rsidP="00CC0C60">
            <w:pPr>
              <w:numPr>
                <w:ilvl w:val="0"/>
                <w:numId w:val="3"/>
              </w:numPr>
              <w:tabs>
                <w:tab w:val="clear" w:pos="720"/>
                <w:tab w:val="num" w:pos="792"/>
              </w:tabs>
              <w:ind w:left="792" w:hanging="540"/>
            </w:pPr>
            <w:r w:rsidRPr="0008172D">
              <w:t>Ad Hoc</w:t>
            </w:r>
            <w:r w:rsidR="002631B7" w:rsidRPr="0008172D">
              <w:t xml:space="preserve"> (ROSS Analytical Reports</w:t>
            </w:r>
            <w:r w:rsidR="00213BD6">
              <w:t xml:space="preserve"> and </w:t>
            </w:r>
            <w:r w:rsidR="00213BD6" w:rsidRPr="0008172D">
              <w:t>ROSS Analytical Reports</w:t>
            </w:r>
            <w:r w:rsidR="00213BD6">
              <w:t xml:space="preserve"> Historical</w:t>
            </w:r>
            <w:r w:rsidR="002631B7" w:rsidRPr="0008172D">
              <w:t>)</w:t>
            </w:r>
            <w:r w:rsidRPr="0008172D">
              <w:t>.</w:t>
            </w:r>
          </w:p>
          <w:p w:rsidR="00CC0C60" w:rsidRPr="0008172D" w:rsidRDefault="00CC0C60" w:rsidP="00CC0C60">
            <w:pPr>
              <w:ind w:left="252"/>
            </w:pPr>
          </w:p>
          <w:p w:rsidR="003269C7" w:rsidRPr="0008172D" w:rsidRDefault="003269C7" w:rsidP="009E2F6B">
            <w:pPr>
              <w:numPr>
                <w:ilvl w:val="0"/>
                <w:numId w:val="9"/>
              </w:numPr>
              <w:tabs>
                <w:tab w:val="clear" w:pos="2052"/>
                <w:tab w:val="num" w:pos="972"/>
              </w:tabs>
              <w:ind w:left="972" w:hanging="540"/>
            </w:pPr>
            <w:r w:rsidRPr="0008172D">
              <w:t>C</w:t>
            </w:r>
            <w:r w:rsidR="00CC0C60" w:rsidRPr="0008172D">
              <w:t xml:space="preserve">reate custom reports </w:t>
            </w:r>
            <w:r w:rsidR="002D2F6D" w:rsidRPr="0008172D">
              <w:t xml:space="preserve">in web browser </w:t>
            </w:r>
            <w:r w:rsidR="00CC0C60" w:rsidRPr="0008172D">
              <w:t>via Cognos Query Studio.</w:t>
            </w:r>
          </w:p>
          <w:p w:rsidR="003269C7" w:rsidRPr="0008172D" w:rsidRDefault="003269C7" w:rsidP="003269C7"/>
          <w:p w:rsidR="003269C7" w:rsidRPr="0008172D" w:rsidRDefault="00CC0C60" w:rsidP="009E2F6B">
            <w:pPr>
              <w:numPr>
                <w:ilvl w:val="0"/>
                <w:numId w:val="9"/>
              </w:numPr>
              <w:tabs>
                <w:tab w:val="clear" w:pos="2052"/>
                <w:tab w:val="num" w:pos="972"/>
              </w:tabs>
              <w:ind w:left="972" w:hanging="540"/>
            </w:pPr>
            <w:r w:rsidRPr="0008172D">
              <w:t>Drag and drop query subjects onto a report window.</w:t>
            </w:r>
          </w:p>
          <w:p w:rsidR="00212C64" w:rsidRPr="0008172D" w:rsidRDefault="00212C64" w:rsidP="00212C64"/>
          <w:p w:rsidR="00212C64" w:rsidRPr="0008172D" w:rsidRDefault="00212C64" w:rsidP="009E2F6B">
            <w:pPr>
              <w:numPr>
                <w:ilvl w:val="0"/>
                <w:numId w:val="9"/>
              </w:numPr>
              <w:tabs>
                <w:tab w:val="clear" w:pos="2052"/>
                <w:tab w:val="num" w:pos="972"/>
              </w:tabs>
              <w:ind w:left="972" w:hanging="540"/>
            </w:pPr>
            <w:r w:rsidRPr="0008172D">
              <w:t>Can create crosstab reports.</w:t>
            </w:r>
          </w:p>
          <w:p w:rsidR="00D64887" w:rsidRDefault="00D64887" w:rsidP="00D64887"/>
          <w:p w:rsidR="001E1247" w:rsidRDefault="001E1247" w:rsidP="001E1247">
            <w:pPr>
              <w:ind w:left="1692" w:hanging="1260"/>
            </w:pPr>
            <w:r>
              <w:t>Example:</w:t>
            </w:r>
            <w:r>
              <w:tab/>
              <w:t>Number of resources on incidents started between 08/01and 08/15 200</w:t>
            </w:r>
            <w:r w:rsidR="00BE1B6C">
              <w:t>9</w:t>
            </w:r>
            <w:r>
              <w:t>, by date, by GACC, by Host, and by incident type.</w:t>
            </w:r>
          </w:p>
          <w:p w:rsidR="001E1247" w:rsidRPr="0008172D" w:rsidRDefault="001E1247" w:rsidP="00D64887"/>
          <w:p w:rsidR="00951036" w:rsidRPr="0008172D" w:rsidRDefault="00951036" w:rsidP="00951036">
            <w:pPr>
              <w:pStyle w:val="InstrNote"/>
            </w:pPr>
            <w:r w:rsidRPr="0008172D">
              <w:t xml:space="preserve">Point out that ad hoc reports are addressed in </w:t>
            </w:r>
            <w:r w:rsidR="00213BD6">
              <w:t>the ross analytical reports and ross analytical reports historical</w:t>
            </w:r>
            <w:r w:rsidRPr="0008172D">
              <w:t xml:space="preserve"> course</w:t>
            </w:r>
            <w:r w:rsidR="00213BD6">
              <w:t>s</w:t>
            </w:r>
            <w:r w:rsidRPr="0008172D">
              <w:t>.</w:t>
            </w:r>
          </w:p>
          <w:p w:rsidR="00D268E4" w:rsidRDefault="00D268E4" w:rsidP="00951036"/>
          <w:p w:rsidR="00CC5731" w:rsidRDefault="00CC5731" w:rsidP="00951036"/>
          <w:p w:rsidR="00CC5731" w:rsidRDefault="00CC5731" w:rsidP="00951036"/>
          <w:p w:rsidR="00CC5731" w:rsidRDefault="00CC5731" w:rsidP="00951036"/>
          <w:p w:rsidR="00CC5731" w:rsidRDefault="00CC5731" w:rsidP="00951036"/>
          <w:p w:rsidR="00CC5731" w:rsidRDefault="00CC5731" w:rsidP="00951036"/>
          <w:p w:rsidR="00CC5731" w:rsidRDefault="00CC5731" w:rsidP="00951036"/>
          <w:p w:rsidR="00CC5731" w:rsidRPr="0008172D" w:rsidRDefault="00CC5731" w:rsidP="00951036"/>
          <w:p w:rsidR="007E706B" w:rsidRPr="0008172D" w:rsidRDefault="00CC0C60" w:rsidP="00CC0C60">
            <w:pPr>
              <w:numPr>
                <w:ilvl w:val="0"/>
                <w:numId w:val="3"/>
              </w:numPr>
              <w:tabs>
                <w:tab w:val="clear" w:pos="720"/>
                <w:tab w:val="num" w:pos="792"/>
              </w:tabs>
              <w:ind w:left="792" w:hanging="540"/>
            </w:pPr>
            <w:r w:rsidRPr="0008172D">
              <w:t>Advanced.</w:t>
            </w:r>
          </w:p>
          <w:p w:rsidR="00497ED9" w:rsidRDefault="00497ED9" w:rsidP="00497ED9"/>
          <w:p w:rsidR="00497ED9" w:rsidRDefault="00BE1B6C" w:rsidP="00497ED9">
            <w:pPr>
              <w:ind w:left="972" w:hanging="540"/>
            </w:pPr>
            <w:r>
              <w:t>1.</w:t>
            </w:r>
            <w:r>
              <w:tab/>
            </w:r>
            <w:r w:rsidR="00212C64" w:rsidRPr="00BE1B6C">
              <w:t>Advanced features of Cognos Query Studio.</w:t>
            </w:r>
          </w:p>
          <w:p w:rsidR="00497ED9" w:rsidRDefault="00497ED9" w:rsidP="00497ED9">
            <w:pPr>
              <w:ind w:left="972" w:hanging="540"/>
            </w:pPr>
          </w:p>
          <w:p w:rsidR="00497ED9" w:rsidRDefault="00BE1B6C" w:rsidP="00497ED9">
            <w:pPr>
              <w:ind w:left="972" w:hanging="540"/>
            </w:pPr>
            <w:r>
              <w:t>2.</w:t>
            </w:r>
            <w:r>
              <w:tab/>
            </w:r>
            <w:r w:rsidR="00212C64" w:rsidRPr="00BE1B6C">
              <w:t>Cognos Report Studio.</w:t>
            </w:r>
          </w:p>
          <w:p w:rsidR="00F81C44" w:rsidRDefault="00F81C44"/>
          <w:p w:rsidR="00CC5731" w:rsidRDefault="00CC5731"/>
          <w:p w:rsidR="00767F44" w:rsidRPr="001643F8" w:rsidRDefault="00767F44" w:rsidP="00767F44">
            <w:pPr>
              <w:numPr>
                <w:ilvl w:val="0"/>
                <w:numId w:val="7"/>
              </w:numPr>
              <w:tabs>
                <w:tab w:val="clear" w:pos="720"/>
                <w:tab w:val="left" w:pos="612"/>
              </w:tabs>
              <w:ind w:left="612" w:hanging="360"/>
              <w:rPr>
                <w:caps/>
              </w:rPr>
            </w:pPr>
            <w:r w:rsidRPr="001643F8">
              <w:rPr>
                <w:rFonts w:cs="Arial"/>
              </w:rPr>
              <w:t>COGNOS BASICS</w:t>
            </w:r>
          </w:p>
          <w:p w:rsidR="00767F44" w:rsidRPr="001643F8" w:rsidRDefault="00767F44" w:rsidP="00767F44">
            <w:pPr>
              <w:tabs>
                <w:tab w:val="num" w:pos="2052"/>
              </w:tabs>
            </w:pPr>
          </w:p>
          <w:p w:rsidR="00767F44" w:rsidRPr="0008172D" w:rsidRDefault="00767F44" w:rsidP="00767F44">
            <w:pPr>
              <w:numPr>
                <w:ilvl w:val="0"/>
                <w:numId w:val="4"/>
              </w:numPr>
              <w:tabs>
                <w:tab w:val="clear" w:pos="720"/>
                <w:tab w:val="num" w:pos="792"/>
              </w:tabs>
              <w:ind w:left="792" w:hanging="540"/>
            </w:pPr>
            <w:r w:rsidRPr="001643F8">
              <w:t>Other Cognos</w:t>
            </w:r>
            <w:r w:rsidRPr="0008172D">
              <w:t xml:space="preserve"> Studios – Event and Analysis Studios not in use.</w:t>
            </w:r>
          </w:p>
          <w:p w:rsidR="00767F44" w:rsidRPr="0008172D" w:rsidRDefault="00767F44" w:rsidP="00767F44">
            <w:pPr>
              <w:tabs>
                <w:tab w:val="num" w:pos="612"/>
              </w:tabs>
              <w:ind w:left="612" w:hanging="540"/>
            </w:pPr>
          </w:p>
          <w:p w:rsidR="00767F44" w:rsidRPr="0008172D" w:rsidRDefault="00767F44" w:rsidP="00767F44">
            <w:pPr>
              <w:numPr>
                <w:ilvl w:val="0"/>
                <w:numId w:val="4"/>
              </w:numPr>
              <w:tabs>
                <w:tab w:val="clear" w:pos="720"/>
                <w:tab w:val="num" w:pos="792"/>
              </w:tabs>
              <w:ind w:left="792" w:hanging="540"/>
            </w:pPr>
            <w:bookmarkStart w:id="1" w:name="_Toc183317403"/>
            <w:r w:rsidRPr="0008172D">
              <w:t>Logging on and off</w:t>
            </w:r>
            <w:bookmarkEnd w:id="1"/>
            <w:r w:rsidRPr="0008172D">
              <w:t>.</w:t>
            </w:r>
          </w:p>
          <w:p w:rsidR="001643F8" w:rsidRPr="0008172D" w:rsidRDefault="001643F8" w:rsidP="00767F44"/>
          <w:p w:rsidR="00767F44" w:rsidRPr="0008172D" w:rsidRDefault="00767F44" w:rsidP="00767F44">
            <w:pPr>
              <w:numPr>
                <w:ilvl w:val="1"/>
                <w:numId w:val="4"/>
              </w:numPr>
              <w:tabs>
                <w:tab w:val="clear" w:pos="1440"/>
                <w:tab w:val="num" w:pos="972"/>
              </w:tabs>
              <w:ind w:left="972" w:hanging="540"/>
            </w:pPr>
            <w:r>
              <w:t>Selecting ‘Reports’ under the Admin menu in ROSS automatically logs you</w:t>
            </w:r>
            <w:r w:rsidRPr="0008172D">
              <w:t xml:space="preserve"> into Cognos.</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t xml:space="preserve">Log On </w:t>
            </w:r>
            <w:r w:rsidR="007A029E">
              <w:t>drop-down list</w:t>
            </w:r>
            <w:r w:rsidRPr="0008172D">
              <w:t>.</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t>Session times out after one hour of inactivity.</w:t>
            </w:r>
          </w:p>
          <w:p w:rsidR="00767F44" w:rsidRDefault="00767F44" w:rsidP="00767F44"/>
          <w:p w:rsidR="00767F44" w:rsidRPr="0008172D" w:rsidRDefault="00767F44" w:rsidP="00767F44">
            <w:pPr>
              <w:numPr>
                <w:ilvl w:val="1"/>
                <w:numId w:val="4"/>
              </w:numPr>
              <w:tabs>
                <w:tab w:val="clear" w:pos="1440"/>
                <w:tab w:val="num" w:pos="972"/>
              </w:tabs>
              <w:ind w:left="972" w:hanging="540"/>
            </w:pPr>
            <w:r w:rsidRPr="0008172D">
              <w:t>Logging back in:</w:t>
            </w:r>
          </w:p>
          <w:p w:rsidR="00767F44" w:rsidRPr="0008172D" w:rsidRDefault="00767F44" w:rsidP="00767F44"/>
          <w:p w:rsidR="00767F44" w:rsidRPr="0008172D" w:rsidRDefault="00767F44" w:rsidP="00767F44">
            <w:pPr>
              <w:numPr>
                <w:ilvl w:val="4"/>
                <w:numId w:val="4"/>
              </w:numPr>
              <w:tabs>
                <w:tab w:val="clear" w:pos="3600"/>
                <w:tab w:val="num" w:pos="1332"/>
              </w:tabs>
              <w:ind w:left="1332" w:hanging="540"/>
            </w:pPr>
            <w:r w:rsidRPr="0008172D">
              <w:t>Leave default namespace of ROSSLDAPSSL.</w:t>
            </w:r>
          </w:p>
          <w:p w:rsidR="00767F44" w:rsidRPr="0008172D" w:rsidRDefault="00767F44" w:rsidP="00767F44">
            <w:pPr>
              <w:tabs>
                <w:tab w:val="num" w:pos="1332"/>
              </w:tabs>
              <w:ind w:left="1332" w:hanging="540"/>
            </w:pPr>
          </w:p>
          <w:p w:rsidR="00767F44" w:rsidRPr="0008172D" w:rsidRDefault="00767F44" w:rsidP="00767F44">
            <w:pPr>
              <w:numPr>
                <w:ilvl w:val="4"/>
                <w:numId w:val="4"/>
              </w:numPr>
              <w:tabs>
                <w:tab w:val="clear" w:pos="3600"/>
                <w:tab w:val="num" w:pos="1332"/>
              </w:tabs>
              <w:ind w:left="1332" w:hanging="540"/>
            </w:pPr>
            <w:r w:rsidRPr="0008172D">
              <w:t>Cognos User ID and Password same as ROSS Username and Password.</w:t>
            </w:r>
          </w:p>
          <w:p w:rsidR="00767F44" w:rsidRPr="0008172D" w:rsidRDefault="00767F44" w:rsidP="00767F44"/>
          <w:p w:rsidR="007A029E" w:rsidRPr="008D06E8" w:rsidRDefault="008D06E8" w:rsidP="00767F44">
            <w:pPr>
              <w:numPr>
                <w:ilvl w:val="0"/>
                <w:numId w:val="4"/>
              </w:numPr>
              <w:tabs>
                <w:tab w:val="clear" w:pos="720"/>
                <w:tab w:val="num" w:pos="792"/>
              </w:tabs>
              <w:ind w:left="792" w:hanging="540"/>
            </w:pPr>
            <w:r w:rsidRPr="008D06E8">
              <w:t>Refresh button.</w:t>
            </w:r>
          </w:p>
          <w:p w:rsidR="008D06E8" w:rsidRDefault="008D06E8" w:rsidP="008D06E8">
            <w:pPr>
              <w:ind w:left="252"/>
            </w:pPr>
          </w:p>
          <w:p w:rsidR="007A029E" w:rsidRPr="0008172D" w:rsidRDefault="007A029E" w:rsidP="007A029E">
            <w:pPr>
              <w:numPr>
                <w:ilvl w:val="0"/>
                <w:numId w:val="4"/>
              </w:numPr>
              <w:tabs>
                <w:tab w:val="clear" w:pos="720"/>
                <w:tab w:val="num" w:pos="792"/>
              </w:tabs>
              <w:ind w:left="792" w:hanging="540"/>
            </w:pPr>
            <w:r w:rsidRPr="0008172D">
              <w:t>Searching.</w:t>
            </w:r>
          </w:p>
          <w:p w:rsidR="007A029E" w:rsidRPr="0008172D" w:rsidRDefault="007A029E" w:rsidP="007A029E"/>
          <w:p w:rsidR="007A029E" w:rsidRPr="000C6FA0" w:rsidRDefault="007A029E" w:rsidP="007A029E">
            <w:pPr>
              <w:numPr>
                <w:ilvl w:val="1"/>
                <w:numId w:val="4"/>
              </w:numPr>
              <w:tabs>
                <w:tab w:val="clear" w:pos="1440"/>
                <w:tab w:val="num" w:pos="972"/>
              </w:tabs>
              <w:ind w:left="972" w:hanging="540"/>
            </w:pPr>
            <w:r w:rsidRPr="000C6FA0">
              <w:t>Enter search criteria and click Search button.</w:t>
            </w:r>
          </w:p>
          <w:p w:rsidR="007A029E" w:rsidRPr="0008172D" w:rsidRDefault="007A029E" w:rsidP="007A029E">
            <w:pPr>
              <w:tabs>
                <w:tab w:val="num" w:pos="972"/>
              </w:tabs>
              <w:ind w:left="972" w:hanging="540"/>
            </w:pPr>
          </w:p>
          <w:p w:rsidR="007A029E" w:rsidRPr="0008172D" w:rsidRDefault="007A029E" w:rsidP="007A029E">
            <w:pPr>
              <w:numPr>
                <w:ilvl w:val="1"/>
                <w:numId w:val="4"/>
              </w:numPr>
              <w:tabs>
                <w:tab w:val="clear" w:pos="1440"/>
                <w:tab w:val="num" w:pos="972"/>
              </w:tabs>
              <w:ind w:left="972" w:hanging="540"/>
            </w:pPr>
            <w:r w:rsidRPr="0008172D">
              <w:t>Advanced Search.</w:t>
            </w:r>
          </w:p>
          <w:p w:rsidR="00025032" w:rsidRDefault="00025032"/>
          <w:p w:rsidR="00767F44" w:rsidRPr="0008172D" w:rsidRDefault="00767F44" w:rsidP="00767F44">
            <w:pPr>
              <w:numPr>
                <w:ilvl w:val="0"/>
                <w:numId w:val="4"/>
              </w:numPr>
              <w:tabs>
                <w:tab w:val="clear" w:pos="720"/>
                <w:tab w:val="num" w:pos="792"/>
              </w:tabs>
              <w:ind w:left="792" w:hanging="540"/>
            </w:pPr>
            <w:r w:rsidRPr="0008172D">
              <w:t>Home button.</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t xml:space="preserve">Takes you to your Cognos </w:t>
            </w:r>
            <w:r w:rsidR="008D06E8">
              <w:t xml:space="preserve">Connection </w:t>
            </w:r>
            <w:r w:rsidRPr="0008172D">
              <w:t>homepage.</w:t>
            </w:r>
          </w:p>
          <w:p w:rsidR="00767F44" w:rsidRPr="0008172D" w:rsidRDefault="00767F44" w:rsidP="00767F44">
            <w:pPr>
              <w:tabs>
                <w:tab w:val="num" w:pos="972"/>
              </w:tabs>
              <w:ind w:left="972" w:hanging="540"/>
            </w:pPr>
          </w:p>
          <w:p w:rsidR="00767F44" w:rsidRDefault="00767F44" w:rsidP="00767F44">
            <w:pPr>
              <w:numPr>
                <w:ilvl w:val="1"/>
                <w:numId w:val="4"/>
              </w:numPr>
              <w:tabs>
                <w:tab w:val="clear" w:pos="1440"/>
                <w:tab w:val="num" w:pos="972"/>
              </w:tabs>
              <w:ind w:left="972" w:hanging="540"/>
            </w:pPr>
            <w:r w:rsidRPr="0008172D">
              <w:t>To set homepage select ‘Set View as Home’.</w:t>
            </w:r>
          </w:p>
          <w:p w:rsidR="008D06E8" w:rsidRDefault="008D06E8" w:rsidP="008D06E8"/>
          <w:p w:rsidR="00CC5731" w:rsidRDefault="00CC5731" w:rsidP="008D06E8"/>
          <w:p w:rsidR="00CC5731" w:rsidRDefault="00CC5731" w:rsidP="008D06E8"/>
          <w:p w:rsidR="00CC5731" w:rsidRDefault="00CC5731" w:rsidP="008D06E8"/>
          <w:p w:rsidR="00CC5731" w:rsidRDefault="00CC5731" w:rsidP="008D06E8"/>
          <w:p w:rsidR="00CC5731" w:rsidRDefault="00CC5731" w:rsidP="008D06E8"/>
          <w:p w:rsidR="008D06E8" w:rsidRPr="00F81C44" w:rsidRDefault="008D06E8" w:rsidP="008D06E8">
            <w:pPr>
              <w:numPr>
                <w:ilvl w:val="0"/>
                <w:numId w:val="4"/>
              </w:numPr>
              <w:tabs>
                <w:tab w:val="clear" w:pos="720"/>
                <w:tab w:val="num" w:pos="792"/>
              </w:tabs>
              <w:ind w:left="792" w:hanging="540"/>
            </w:pPr>
            <w:r w:rsidRPr="00F81C44">
              <w:t>My Area.</w:t>
            </w:r>
          </w:p>
          <w:p w:rsidR="007A029E" w:rsidRPr="000650FB" w:rsidRDefault="007A029E" w:rsidP="007A029E"/>
          <w:p w:rsidR="008D06E8" w:rsidRPr="000650FB" w:rsidRDefault="000650FB" w:rsidP="007A029E">
            <w:pPr>
              <w:numPr>
                <w:ilvl w:val="2"/>
                <w:numId w:val="4"/>
              </w:numPr>
              <w:tabs>
                <w:tab w:val="clear" w:pos="2340"/>
                <w:tab w:val="num" w:pos="972"/>
              </w:tabs>
              <w:ind w:left="972" w:hanging="540"/>
            </w:pPr>
            <w:r w:rsidRPr="000650FB">
              <w:t>My Watch List.</w:t>
            </w:r>
          </w:p>
          <w:p w:rsidR="008D06E8" w:rsidRDefault="008D06E8" w:rsidP="008D06E8">
            <w:pPr>
              <w:ind w:left="432"/>
            </w:pPr>
          </w:p>
          <w:p w:rsidR="00F81C44" w:rsidRDefault="000650FB" w:rsidP="00CC5731">
            <w:pPr>
              <w:pStyle w:val="InstrNote"/>
            </w:pPr>
            <w:r w:rsidRPr="00E01A36">
              <w:t xml:space="preserve">explain that </w:t>
            </w:r>
            <w:r>
              <w:t>my watch list functionality is not available</w:t>
            </w:r>
            <w:r w:rsidRPr="00E01A36">
              <w:t>.</w:t>
            </w:r>
          </w:p>
          <w:p w:rsidR="00F81C44" w:rsidRDefault="00F81C44" w:rsidP="008D06E8">
            <w:pPr>
              <w:ind w:left="432"/>
            </w:pPr>
          </w:p>
          <w:p w:rsidR="007A029E" w:rsidRPr="00E01A36" w:rsidRDefault="007A029E" w:rsidP="007A029E">
            <w:pPr>
              <w:numPr>
                <w:ilvl w:val="2"/>
                <w:numId w:val="4"/>
              </w:numPr>
              <w:tabs>
                <w:tab w:val="clear" w:pos="2340"/>
                <w:tab w:val="num" w:pos="972"/>
              </w:tabs>
              <w:ind w:left="972" w:hanging="540"/>
            </w:pPr>
            <w:r w:rsidRPr="00E01A36">
              <w:t>My Preferences.</w:t>
            </w:r>
          </w:p>
          <w:p w:rsidR="007A029E" w:rsidRDefault="007A029E" w:rsidP="008D06E8"/>
          <w:p w:rsidR="000650FB" w:rsidRDefault="000650FB" w:rsidP="000650FB">
            <w:pPr>
              <w:pStyle w:val="InstrNote"/>
            </w:pPr>
            <w:r w:rsidRPr="00E01A36">
              <w:t xml:space="preserve">explain that </w:t>
            </w:r>
            <w:r>
              <w:t xml:space="preserve">my preferences and my activities and schedules are </w:t>
            </w:r>
            <w:r w:rsidRPr="00E01A36">
              <w:t>discussed later.</w:t>
            </w:r>
          </w:p>
          <w:p w:rsidR="000650FB" w:rsidRPr="00E01A36" w:rsidRDefault="000650FB" w:rsidP="008D06E8"/>
          <w:p w:rsidR="007A029E" w:rsidRPr="00E01A36" w:rsidRDefault="007A029E" w:rsidP="007A029E">
            <w:pPr>
              <w:numPr>
                <w:ilvl w:val="2"/>
                <w:numId w:val="4"/>
              </w:numPr>
              <w:tabs>
                <w:tab w:val="clear" w:pos="2340"/>
                <w:tab w:val="num" w:pos="972"/>
              </w:tabs>
              <w:ind w:left="972" w:hanging="540"/>
            </w:pPr>
            <w:r w:rsidRPr="00E01A36">
              <w:t>My Activities and Schedules.</w:t>
            </w:r>
          </w:p>
          <w:p w:rsidR="007A029E" w:rsidRPr="00E01A36" w:rsidRDefault="007A029E" w:rsidP="007A029E">
            <w:pPr>
              <w:pStyle w:val="InstrNote"/>
            </w:pPr>
          </w:p>
          <w:p w:rsidR="007A029E" w:rsidRDefault="007A029E" w:rsidP="007A029E"/>
          <w:p w:rsidR="00A53B27" w:rsidRDefault="00A53B27" w:rsidP="007A029E"/>
          <w:p w:rsidR="00612C06" w:rsidRDefault="00612C06" w:rsidP="007A029E"/>
          <w:p w:rsidR="007A029E" w:rsidRPr="000C6FA0" w:rsidRDefault="007A029E" w:rsidP="00767F44">
            <w:pPr>
              <w:numPr>
                <w:ilvl w:val="0"/>
                <w:numId w:val="4"/>
              </w:numPr>
              <w:tabs>
                <w:tab w:val="clear" w:pos="720"/>
                <w:tab w:val="num" w:pos="792"/>
              </w:tabs>
              <w:ind w:left="792" w:hanging="540"/>
            </w:pPr>
            <w:r w:rsidRPr="000C6FA0">
              <w:t xml:space="preserve">Launch link – Provides access to Query </w:t>
            </w:r>
            <w:r w:rsidR="00B613AF" w:rsidRPr="000C6FA0">
              <w:t xml:space="preserve">(and other) </w:t>
            </w:r>
            <w:r w:rsidRPr="000C6FA0">
              <w:t>Studio</w:t>
            </w:r>
            <w:r w:rsidR="00B613AF" w:rsidRPr="000C6FA0">
              <w:t>s</w:t>
            </w:r>
            <w:r w:rsidRPr="000C6FA0">
              <w:t>.</w:t>
            </w:r>
          </w:p>
          <w:p w:rsidR="007A029E" w:rsidRDefault="007A029E" w:rsidP="007A029E">
            <w:pPr>
              <w:ind w:left="252"/>
            </w:pPr>
          </w:p>
          <w:p w:rsidR="00612C06" w:rsidRDefault="00612C06" w:rsidP="00767F44">
            <w:pPr>
              <w:tabs>
                <w:tab w:val="num" w:pos="792"/>
              </w:tabs>
            </w:pPr>
          </w:p>
          <w:p w:rsidR="00767F44" w:rsidRPr="0008172D" w:rsidRDefault="00767F44" w:rsidP="00767F44">
            <w:pPr>
              <w:numPr>
                <w:ilvl w:val="0"/>
                <w:numId w:val="4"/>
              </w:numPr>
              <w:tabs>
                <w:tab w:val="clear" w:pos="720"/>
                <w:tab w:val="num" w:pos="792"/>
              </w:tabs>
              <w:ind w:left="792" w:hanging="540"/>
            </w:pPr>
            <w:r w:rsidRPr="0008172D">
              <w:t xml:space="preserve">Help </w:t>
            </w:r>
            <w:r w:rsidR="007A029E">
              <w:t>button</w:t>
            </w:r>
            <w:r w:rsidRPr="0008172D">
              <w:t>.</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t>Help – Cognos Connection User Guide.</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t xml:space="preserve">Quick Tour – </w:t>
            </w:r>
            <w:r w:rsidRPr="0008172D">
              <w:rPr>
                <w:rFonts w:cs="Arial"/>
              </w:rPr>
              <w:t>Cognos Connection Quick Tour.</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t>Getting Started – Cognos Business Intelligence tool.</w:t>
            </w:r>
          </w:p>
          <w:p w:rsidR="000650FB" w:rsidRPr="0008172D" w:rsidRDefault="000650FB" w:rsidP="00767F44"/>
          <w:p w:rsidR="00767F44" w:rsidRPr="0008172D" w:rsidRDefault="00264FCF" w:rsidP="00767F44">
            <w:pPr>
              <w:numPr>
                <w:ilvl w:val="1"/>
                <w:numId w:val="4"/>
              </w:numPr>
              <w:tabs>
                <w:tab w:val="clear" w:pos="1440"/>
                <w:tab w:val="num" w:pos="972"/>
              </w:tabs>
              <w:ind w:left="972" w:hanging="540"/>
            </w:pPr>
            <w:r>
              <w:t xml:space="preserve">IBM </w:t>
            </w:r>
            <w:r w:rsidR="00767F44" w:rsidRPr="0008172D">
              <w:t xml:space="preserve">Cognos on the Web – </w:t>
            </w:r>
            <w:r w:rsidR="00767F44" w:rsidRPr="0008172D">
              <w:rPr>
                <w:rFonts w:cs="Arial"/>
              </w:rPr>
              <w:t>Cognos homepage.</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rPr>
                <w:rFonts w:cs="Arial"/>
              </w:rPr>
              <w:t>Go to the Welcome Page</w:t>
            </w:r>
            <w:r w:rsidRPr="0008172D">
              <w:t>.</w:t>
            </w:r>
          </w:p>
          <w:p w:rsidR="00767F44" w:rsidRPr="0008172D" w:rsidRDefault="00767F44" w:rsidP="00767F44"/>
          <w:p w:rsidR="00767F44" w:rsidRPr="0008172D" w:rsidRDefault="00767F44" w:rsidP="00767F44">
            <w:pPr>
              <w:numPr>
                <w:ilvl w:val="1"/>
                <w:numId w:val="4"/>
              </w:numPr>
              <w:tabs>
                <w:tab w:val="clear" w:pos="1440"/>
                <w:tab w:val="num" w:pos="972"/>
              </w:tabs>
              <w:ind w:left="972" w:hanging="540"/>
            </w:pPr>
            <w:r w:rsidRPr="0008172D">
              <w:rPr>
                <w:rFonts w:cs="Arial"/>
              </w:rPr>
              <w:t xml:space="preserve">About </w:t>
            </w:r>
            <w:r w:rsidR="00264FCF">
              <w:rPr>
                <w:rFonts w:cs="Arial"/>
              </w:rPr>
              <w:t xml:space="preserve">IBM </w:t>
            </w:r>
            <w:r w:rsidRPr="0008172D">
              <w:rPr>
                <w:rFonts w:cs="Arial"/>
              </w:rPr>
              <w:t>Cognos Connection</w:t>
            </w:r>
            <w:r w:rsidRPr="0008172D">
              <w:t>.</w:t>
            </w:r>
          </w:p>
          <w:p w:rsidR="00767F44" w:rsidRPr="0008172D" w:rsidRDefault="00767F44" w:rsidP="00767F44"/>
          <w:p w:rsidR="00767F44" w:rsidRPr="0008172D" w:rsidRDefault="00767F44" w:rsidP="00767F44">
            <w:pPr>
              <w:numPr>
                <w:ilvl w:val="0"/>
                <w:numId w:val="4"/>
              </w:numPr>
              <w:tabs>
                <w:tab w:val="clear" w:pos="720"/>
                <w:tab w:val="num" w:pos="792"/>
              </w:tabs>
              <w:ind w:left="792" w:hanging="540"/>
            </w:pPr>
            <w:r w:rsidRPr="0008172D">
              <w:t>Scroll Buttons.</w:t>
            </w:r>
          </w:p>
          <w:p w:rsidR="00767F44" w:rsidRDefault="00767F44" w:rsidP="00767F44">
            <w:pPr>
              <w:pStyle w:val="InstrNote"/>
            </w:pPr>
          </w:p>
          <w:p w:rsidR="00CC5731" w:rsidRDefault="00CC5731" w:rsidP="00767F44">
            <w:pPr>
              <w:pStyle w:val="InstrNote"/>
            </w:pPr>
          </w:p>
          <w:p w:rsidR="00747E3E" w:rsidRDefault="00747E3E" w:rsidP="00767F44">
            <w:pPr>
              <w:pStyle w:val="InstrNote"/>
            </w:pPr>
            <w:r>
              <w:t>stop the lecture here.  briefly review the material discussed so far and answer student questions.</w:t>
            </w:r>
          </w:p>
          <w:p w:rsidR="00747E3E" w:rsidRDefault="00747E3E" w:rsidP="00767F44">
            <w:pPr>
              <w:pStyle w:val="InstrNote"/>
            </w:pPr>
          </w:p>
          <w:p w:rsidR="008F352E" w:rsidRDefault="008F352E" w:rsidP="00767F44">
            <w:pPr>
              <w:pStyle w:val="InstrNote"/>
            </w:pPr>
          </w:p>
          <w:p w:rsidR="008F352E" w:rsidRDefault="008F352E" w:rsidP="00767F44">
            <w:pPr>
              <w:pStyle w:val="InstrNote"/>
            </w:pPr>
          </w:p>
          <w:p w:rsidR="008F352E" w:rsidRDefault="008F352E" w:rsidP="00767F44">
            <w:pPr>
              <w:pStyle w:val="InstrNote"/>
            </w:pPr>
          </w:p>
          <w:p w:rsidR="008F352E" w:rsidRDefault="008F352E" w:rsidP="00767F44">
            <w:pPr>
              <w:pStyle w:val="InstrNote"/>
            </w:pPr>
          </w:p>
          <w:p w:rsidR="008F352E" w:rsidRDefault="008F352E" w:rsidP="00767F44">
            <w:pPr>
              <w:pStyle w:val="InstrNote"/>
            </w:pPr>
          </w:p>
          <w:p w:rsidR="00767F44" w:rsidRPr="0008172D" w:rsidRDefault="00767F44" w:rsidP="00767F44">
            <w:pPr>
              <w:pStyle w:val="InstrNote"/>
            </w:pPr>
            <w:r w:rsidRPr="0008172D">
              <w:t>Explain that viewing, printing, and saving reports will be discussed first.  Later in the course, features used to customize and manage reports will be discussed.</w:t>
            </w:r>
          </w:p>
          <w:p w:rsidR="00767F44" w:rsidRDefault="00767F44" w:rsidP="0081759D"/>
          <w:p w:rsidR="00612C06" w:rsidRPr="0008172D" w:rsidRDefault="00612C06" w:rsidP="0081759D"/>
          <w:p w:rsidR="0081759D" w:rsidRPr="00BF6434" w:rsidRDefault="0081759D" w:rsidP="0081759D">
            <w:pPr>
              <w:numPr>
                <w:ilvl w:val="0"/>
                <w:numId w:val="7"/>
              </w:numPr>
              <w:tabs>
                <w:tab w:val="clear" w:pos="720"/>
                <w:tab w:val="left" w:pos="612"/>
              </w:tabs>
              <w:ind w:left="612" w:hanging="360"/>
              <w:rPr>
                <w:caps/>
              </w:rPr>
            </w:pPr>
            <w:r w:rsidRPr="00BF6434">
              <w:rPr>
                <w:rFonts w:cs="Arial"/>
              </w:rPr>
              <w:t>VIEWING</w:t>
            </w:r>
            <w:r w:rsidR="00380D59" w:rsidRPr="00BF6434">
              <w:rPr>
                <w:rFonts w:cs="Arial"/>
              </w:rPr>
              <w:t xml:space="preserve"> A REPORT</w:t>
            </w:r>
          </w:p>
          <w:p w:rsidR="0081759D" w:rsidRPr="00BF6434" w:rsidRDefault="0081759D" w:rsidP="0081759D">
            <w:pPr>
              <w:tabs>
                <w:tab w:val="left" w:pos="792"/>
              </w:tabs>
              <w:rPr>
                <w:rFonts w:cs="Arial"/>
              </w:rPr>
            </w:pPr>
          </w:p>
          <w:p w:rsidR="0081759D" w:rsidRPr="00BF6434" w:rsidRDefault="00E22B18" w:rsidP="00E22B18">
            <w:pPr>
              <w:numPr>
                <w:ilvl w:val="1"/>
                <w:numId w:val="7"/>
              </w:numPr>
              <w:tabs>
                <w:tab w:val="clear" w:pos="1440"/>
                <w:tab w:val="left" w:pos="792"/>
              </w:tabs>
              <w:ind w:left="792" w:hanging="540"/>
            </w:pPr>
            <w:r w:rsidRPr="00BF6434">
              <w:t xml:space="preserve">Public Folders tab – </w:t>
            </w:r>
            <w:r w:rsidR="0081759D" w:rsidRPr="00BF6434">
              <w:t>Contains reports available to all users.</w:t>
            </w:r>
          </w:p>
          <w:p w:rsidR="0081759D" w:rsidRPr="0008172D" w:rsidRDefault="0081759D" w:rsidP="0081759D"/>
          <w:p w:rsidR="0081759D" w:rsidRPr="0008172D" w:rsidRDefault="00C612D7" w:rsidP="0081759D">
            <w:pPr>
              <w:numPr>
                <w:ilvl w:val="1"/>
                <w:numId w:val="7"/>
              </w:numPr>
              <w:tabs>
                <w:tab w:val="clear" w:pos="1440"/>
                <w:tab w:val="left" w:pos="792"/>
              </w:tabs>
              <w:ind w:left="792" w:hanging="540"/>
            </w:pPr>
            <w:r>
              <w:t>G</w:t>
            </w:r>
            <w:r w:rsidR="00212C64" w:rsidRPr="0008172D">
              <w:t>roupings of</w:t>
            </w:r>
            <w:r w:rsidR="0081759D" w:rsidRPr="0008172D">
              <w:t xml:space="preserve"> ROSS </w:t>
            </w:r>
            <w:r w:rsidR="00212C64" w:rsidRPr="0008172D">
              <w:t>reports</w:t>
            </w:r>
            <w:r w:rsidR="0081759D" w:rsidRPr="0008172D">
              <w:t>:</w:t>
            </w:r>
          </w:p>
          <w:p w:rsidR="0081759D" w:rsidRPr="0008172D" w:rsidRDefault="0081759D" w:rsidP="0081759D">
            <w:pPr>
              <w:rPr>
                <w:rFonts w:cs="Arial"/>
              </w:rPr>
            </w:pPr>
          </w:p>
          <w:p w:rsidR="0081759D" w:rsidRPr="0008172D" w:rsidRDefault="0081759D" w:rsidP="0081759D">
            <w:pPr>
              <w:pStyle w:val="InstrNote"/>
            </w:pPr>
            <w:r w:rsidRPr="0008172D">
              <w:t xml:space="preserve">Briefly discuss the </w:t>
            </w:r>
            <w:r w:rsidR="009132DE" w:rsidRPr="0008172D">
              <w:t xml:space="preserve">list of </w:t>
            </w:r>
            <w:r w:rsidRPr="0008172D">
              <w:t>reports in each folder.</w:t>
            </w:r>
          </w:p>
          <w:p w:rsidR="0081759D" w:rsidRPr="0008172D" w:rsidRDefault="0081759D" w:rsidP="0081759D">
            <w:pPr>
              <w:rPr>
                <w:rFonts w:cs="Arial"/>
              </w:rPr>
            </w:pPr>
          </w:p>
          <w:p w:rsidR="0081759D" w:rsidRPr="0008172D" w:rsidRDefault="0081759D" w:rsidP="0081759D">
            <w:pPr>
              <w:numPr>
                <w:ilvl w:val="2"/>
                <w:numId w:val="7"/>
              </w:numPr>
              <w:tabs>
                <w:tab w:val="clear" w:pos="2340"/>
                <w:tab w:val="num" w:pos="972"/>
              </w:tabs>
              <w:ind w:left="972" w:hanging="540"/>
              <w:rPr>
                <w:rFonts w:cs="Arial"/>
              </w:rPr>
            </w:pPr>
            <w:r w:rsidRPr="0008172D">
              <w:rPr>
                <w:rFonts w:cs="Arial"/>
              </w:rPr>
              <w:t xml:space="preserve">Administration – </w:t>
            </w:r>
            <w:r w:rsidRPr="0008172D">
              <w:t>Reports used to facilitate management of a dispatch’s catalog and resource items.</w:t>
            </w:r>
          </w:p>
          <w:p w:rsidR="0081759D" w:rsidRPr="0008172D" w:rsidRDefault="0081759D" w:rsidP="0081759D">
            <w:pPr>
              <w:tabs>
                <w:tab w:val="num" w:pos="972"/>
                <w:tab w:val="num" w:pos="1440"/>
              </w:tabs>
              <w:ind w:left="972" w:hanging="540"/>
            </w:pPr>
          </w:p>
          <w:p w:rsidR="0081759D" w:rsidRPr="0008172D" w:rsidRDefault="0081759D" w:rsidP="0081759D">
            <w:pPr>
              <w:numPr>
                <w:ilvl w:val="2"/>
                <w:numId w:val="7"/>
              </w:numPr>
              <w:tabs>
                <w:tab w:val="clear" w:pos="2340"/>
                <w:tab w:val="num" w:pos="972"/>
              </w:tabs>
              <w:ind w:left="972" w:hanging="540"/>
              <w:rPr>
                <w:rFonts w:cs="Arial"/>
              </w:rPr>
            </w:pPr>
            <w:r w:rsidRPr="0008172D">
              <w:rPr>
                <w:rFonts w:cs="Arial"/>
              </w:rPr>
              <w:t xml:space="preserve">Incident – </w:t>
            </w:r>
            <w:r w:rsidRPr="0008172D">
              <w:t>Reports used to facilitate management of an incident and its assigned resources.</w:t>
            </w:r>
          </w:p>
          <w:p w:rsidR="0081759D" w:rsidRPr="0008172D" w:rsidRDefault="0081759D" w:rsidP="0081759D">
            <w:pPr>
              <w:tabs>
                <w:tab w:val="num" w:pos="972"/>
                <w:tab w:val="num" w:pos="1440"/>
              </w:tabs>
              <w:ind w:left="972" w:hanging="540"/>
            </w:pPr>
          </w:p>
          <w:p w:rsidR="00041FC1" w:rsidRPr="00BE1B6C" w:rsidRDefault="00041FC1" w:rsidP="00041FC1">
            <w:pPr>
              <w:numPr>
                <w:ilvl w:val="2"/>
                <w:numId w:val="7"/>
              </w:numPr>
              <w:tabs>
                <w:tab w:val="clear" w:pos="2340"/>
                <w:tab w:val="num" w:pos="972"/>
              </w:tabs>
              <w:ind w:left="972" w:hanging="540"/>
              <w:rPr>
                <w:rFonts w:cs="Arial"/>
              </w:rPr>
            </w:pPr>
            <w:r w:rsidRPr="0008172D">
              <w:rPr>
                <w:rFonts w:cs="Arial"/>
              </w:rPr>
              <w:t xml:space="preserve">Status – </w:t>
            </w:r>
            <w:r w:rsidRPr="0008172D">
              <w:t>Reports providing detailed and summary information on status of resources as maintained in ROSS.</w:t>
            </w:r>
          </w:p>
          <w:p w:rsidR="00497ED9" w:rsidRDefault="00497ED9" w:rsidP="00497ED9">
            <w:pPr>
              <w:pStyle w:val="ListParagraph"/>
              <w:rPr>
                <w:rFonts w:cs="Arial"/>
              </w:rPr>
            </w:pPr>
          </w:p>
          <w:p w:rsidR="00497ED9" w:rsidRDefault="00BE1B6C" w:rsidP="00497ED9">
            <w:pPr>
              <w:numPr>
                <w:ilvl w:val="2"/>
                <w:numId w:val="7"/>
              </w:numPr>
              <w:tabs>
                <w:tab w:val="clear" w:pos="2340"/>
                <w:tab w:val="num" w:pos="972"/>
              </w:tabs>
              <w:ind w:left="972" w:hanging="540"/>
            </w:pPr>
            <w:r w:rsidRPr="00041051">
              <w:rPr>
                <w:rFonts w:cs="Arial"/>
              </w:rPr>
              <w:t xml:space="preserve">Standard </w:t>
            </w:r>
            <w:r w:rsidR="00497ED9" w:rsidRPr="00497ED9">
              <w:rPr>
                <w:rFonts w:cs="Arial"/>
              </w:rPr>
              <w:t xml:space="preserve">Reports </w:t>
            </w:r>
            <w:r w:rsidRPr="00041051">
              <w:rPr>
                <w:rFonts w:cs="Arial"/>
              </w:rPr>
              <w:t>Historical</w:t>
            </w:r>
            <w:r w:rsidR="00497ED9" w:rsidRPr="00497ED9">
              <w:rPr>
                <w:rFonts w:cs="Arial"/>
              </w:rPr>
              <w:t xml:space="preserve"> – Historical (i.e., multi-year) versions of the </w:t>
            </w:r>
            <w:r w:rsidR="00541D6E">
              <w:t>Resource Order Form, NFES Resource Order Form, and Resource Order Form by Dispatch Provider reports.</w:t>
            </w:r>
          </w:p>
          <w:p w:rsidR="000650FB" w:rsidRPr="0008172D" w:rsidRDefault="000650FB" w:rsidP="00E80376">
            <w:pPr>
              <w:pStyle w:val="InstrNote"/>
            </w:pPr>
          </w:p>
          <w:p w:rsidR="0081759D" w:rsidRPr="0008172D" w:rsidRDefault="0081759D" w:rsidP="0081759D">
            <w:pPr>
              <w:numPr>
                <w:ilvl w:val="1"/>
                <w:numId w:val="7"/>
              </w:numPr>
              <w:tabs>
                <w:tab w:val="clear" w:pos="1440"/>
                <w:tab w:val="left" w:pos="792"/>
              </w:tabs>
              <w:ind w:left="792" w:hanging="540"/>
            </w:pPr>
            <w:r w:rsidRPr="0008172D">
              <w:t>To view a report:</w:t>
            </w:r>
          </w:p>
          <w:p w:rsidR="0081759D" w:rsidRPr="0008172D" w:rsidRDefault="0081759D" w:rsidP="0081759D">
            <w:pPr>
              <w:rPr>
                <w:rFonts w:cs="Arial"/>
              </w:rPr>
            </w:pPr>
          </w:p>
          <w:p w:rsidR="009132DE" w:rsidRPr="0008172D" w:rsidRDefault="00215283" w:rsidP="00B63B54">
            <w:pPr>
              <w:numPr>
                <w:ilvl w:val="0"/>
                <w:numId w:val="14"/>
              </w:numPr>
              <w:tabs>
                <w:tab w:val="clear" w:pos="1800"/>
                <w:tab w:val="num" w:pos="972"/>
              </w:tabs>
              <w:ind w:left="972" w:hanging="540"/>
              <w:rPr>
                <w:rFonts w:cs="Arial"/>
              </w:rPr>
            </w:pPr>
            <w:r w:rsidRPr="0008172D">
              <w:rPr>
                <w:rFonts w:cs="Arial"/>
              </w:rPr>
              <w:t xml:space="preserve">Open </w:t>
            </w:r>
            <w:r w:rsidR="009132DE" w:rsidRPr="0008172D">
              <w:rPr>
                <w:rFonts w:cs="Arial"/>
              </w:rPr>
              <w:t>appropriate ROSS folder.</w:t>
            </w:r>
          </w:p>
          <w:p w:rsidR="009132DE" w:rsidRPr="0008172D" w:rsidRDefault="009132DE" w:rsidP="009132DE">
            <w:pPr>
              <w:tabs>
                <w:tab w:val="num" w:pos="972"/>
              </w:tabs>
              <w:ind w:left="972" w:hanging="540"/>
              <w:rPr>
                <w:rFonts w:cs="Arial"/>
              </w:rPr>
            </w:pPr>
          </w:p>
          <w:p w:rsidR="009132DE" w:rsidRPr="0008172D" w:rsidRDefault="00215283" w:rsidP="00B63B54">
            <w:pPr>
              <w:numPr>
                <w:ilvl w:val="0"/>
                <w:numId w:val="14"/>
              </w:numPr>
              <w:tabs>
                <w:tab w:val="clear" w:pos="1800"/>
                <w:tab w:val="num" w:pos="972"/>
              </w:tabs>
              <w:ind w:left="972" w:hanging="540"/>
              <w:rPr>
                <w:rFonts w:cs="Arial"/>
              </w:rPr>
            </w:pPr>
            <w:r w:rsidRPr="0008172D">
              <w:rPr>
                <w:rFonts w:cs="Arial"/>
              </w:rPr>
              <w:t xml:space="preserve">Click </w:t>
            </w:r>
            <w:r w:rsidR="009132DE" w:rsidRPr="0008172D">
              <w:rPr>
                <w:rFonts w:cs="Arial"/>
              </w:rPr>
              <w:t>appropriate report link.</w:t>
            </w:r>
          </w:p>
          <w:p w:rsidR="00795240" w:rsidRDefault="00795240" w:rsidP="00767F44">
            <w:pPr>
              <w:tabs>
                <w:tab w:val="num" w:pos="972"/>
              </w:tabs>
            </w:pPr>
          </w:p>
          <w:p w:rsidR="00264FCF" w:rsidRDefault="00264FCF" w:rsidP="00767F44">
            <w:pPr>
              <w:tabs>
                <w:tab w:val="num" w:pos="972"/>
              </w:tabs>
            </w:pPr>
          </w:p>
          <w:p w:rsidR="00264FCF" w:rsidRPr="0008172D" w:rsidRDefault="00264FCF" w:rsidP="00767F44">
            <w:pPr>
              <w:tabs>
                <w:tab w:val="num" w:pos="972"/>
              </w:tabs>
            </w:pPr>
          </w:p>
          <w:p w:rsidR="0081759D" w:rsidRPr="0008172D" w:rsidRDefault="0081759D" w:rsidP="00B63B54">
            <w:pPr>
              <w:numPr>
                <w:ilvl w:val="0"/>
                <w:numId w:val="14"/>
              </w:numPr>
              <w:tabs>
                <w:tab w:val="clear" w:pos="1800"/>
                <w:tab w:val="num" w:pos="972"/>
              </w:tabs>
              <w:ind w:left="972" w:hanging="540"/>
            </w:pPr>
            <w:r w:rsidRPr="0008172D">
              <w:t>While waiting</w:t>
            </w:r>
            <w:r w:rsidR="009132DE" w:rsidRPr="0008172D">
              <w:t>,</w:t>
            </w:r>
            <w:r w:rsidRPr="0008172D">
              <w:t xml:space="preserve"> ‘Select delivery method’</w:t>
            </w:r>
            <w:r w:rsidR="009132DE" w:rsidRPr="0008172D">
              <w:t xml:space="preserve"> may display.</w:t>
            </w:r>
          </w:p>
          <w:p w:rsidR="0081759D" w:rsidRPr="0008172D" w:rsidRDefault="0081759D" w:rsidP="0081759D"/>
          <w:p w:rsidR="009132DE" w:rsidRPr="0008172D" w:rsidRDefault="00041FC1" w:rsidP="009132DE">
            <w:pPr>
              <w:pStyle w:val="InstrNote"/>
            </w:pPr>
            <w:r w:rsidRPr="0008172D">
              <w:t xml:space="preserve">explain </w:t>
            </w:r>
            <w:r w:rsidR="009132DE" w:rsidRPr="0008172D">
              <w:t>that delivery methods will be discussed later in the course.</w:t>
            </w:r>
          </w:p>
          <w:p w:rsidR="009132DE" w:rsidRDefault="009132DE" w:rsidP="009132DE">
            <w:pPr>
              <w:tabs>
                <w:tab w:val="num" w:pos="972"/>
              </w:tabs>
              <w:ind w:left="972" w:hanging="540"/>
            </w:pPr>
          </w:p>
          <w:p w:rsidR="00821AD8" w:rsidRDefault="00821AD8" w:rsidP="009132DE">
            <w:pPr>
              <w:tabs>
                <w:tab w:val="num" w:pos="972"/>
              </w:tabs>
              <w:ind w:left="972" w:hanging="540"/>
            </w:pPr>
          </w:p>
          <w:p w:rsidR="00821AD8" w:rsidRDefault="00821AD8" w:rsidP="009132DE">
            <w:pPr>
              <w:tabs>
                <w:tab w:val="num" w:pos="972"/>
              </w:tabs>
              <w:ind w:left="972" w:hanging="540"/>
            </w:pPr>
          </w:p>
          <w:p w:rsidR="00821AD8" w:rsidRPr="0008172D" w:rsidRDefault="00821AD8" w:rsidP="009132DE">
            <w:pPr>
              <w:tabs>
                <w:tab w:val="num" w:pos="972"/>
              </w:tabs>
              <w:ind w:left="972" w:hanging="540"/>
            </w:pPr>
          </w:p>
          <w:p w:rsidR="009132DE" w:rsidRPr="0008172D" w:rsidRDefault="009132DE" w:rsidP="00B63B54">
            <w:pPr>
              <w:numPr>
                <w:ilvl w:val="0"/>
                <w:numId w:val="14"/>
              </w:numPr>
              <w:tabs>
                <w:tab w:val="clear" w:pos="1800"/>
                <w:tab w:val="num" w:pos="972"/>
              </w:tabs>
              <w:ind w:left="972" w:hanging="540"/>
            </w:pPr>
            <w:r w:rsidRPr="0008172D">
              <w:t>A</w:t>
            </w:r>
            <w:r w:rsidR="0081759D" w:rsidRPr="0008172D">
              <w:t xml:space="preserve">pplicable filter </w:t>
            </w:r>
            <w:r w:rsidR="00C51046">
              <w:t>panels</w:t>
            </w:r>
            <w:r w:rsidR="00C51046" w:rsidRPr="0008172D">
              <w:t xml:space="preserve"> </w:t>
            </w:r>
            <w:r w:rsidR="00D64887" w:rsidRPr="0008172D">
              <w:t>display</w:t>
            </w:r>
            <w:r w:rsidR="0081759D" w:rsidRPr="0008172D">
              <w:t>.</w:t>
            </w:r>
          </w:p>
          <w:p w:rsidR="00795240" w:rsidRPr="0008172D" w:rsidRDefault="00795240" w:rsidP="00795240"/>
          <w:p w:rsidR="009132DE" w:rsidRPr="0008172D" w:rsidRDefault="00D15C5A" w:rsidP="009132DE">
            <w:pPr>
              <w:numPr>
                <w:ilvl w:val="1"/>
                <w:numId w:val="7"/>
              </w:numPr>
              <w:tabs>
                <w:tab w:val="clear" w:pos="1440"/>
                <w:tab w:val="left" w:pos="792"/>
              </w:tabs>
              <w:ind w:left="792" w:hanging="540"/>
            </w:pPr>
            <w:r>
              <w:t xml:space="preserve">Filter </w:t>
            </w:r>
            <w:r w:rsidR="001306F2">
              <w:t>Panels.</w:t>
            </w:r>
          </w:p>
          <w:p w:rsidR="00B933D8" w:rsidRPr="0008172D" w:rsidRDefault="00B933D8" w:rsidP="0081759D"/>
          <w:p w:rsidR="00B933D8" w:rsidRDefault="00B933D8" w:rsidP="00B63B54">
            <w:pPr>
              <w:numPr>
                <w:ilvl w:val="0"/>
                <w:numId w:val="16"/>
              </w:numPr>
              <w:tabs>
                <w:tab w:val="clear" w:pos="1800"/>
                <w:tab w:val="num" w:pos="972"/>
              </w:tabs>
              <w:ind w:left="972" w:hanging="540"/>
            </w:pPr>
            <w:r w:rsidRPr="0008172D">
              <w:t xml:space="preserve">To open a </w:t>
            </w:r>
            <w:r w:rsidR="001306F2">
              <w:t xml:space="preserve">filter </w:t>
            </w:r>
            <w:r w:rsidR="00C51046">
              <w:t>panel</w:t>
            </w:r>
            <w:r w:rsidRPr="0008172D">
              <w:t xml:space="preserve">, click on its title.  To close an open </w:t>
            </w:r>
            <w:r w:rsidR="00C51046">
              <w:t>panel</w:t>
            </w:r>
            <w:r w:rsidRPr="0008172D">
              <w:t>, click on its title again.</w:t>
            </w:r>
          </w:p>
          <w:p w:rsidR="00025032" w:rsidRDefault="00025032">
            <w:pPr>
              <w:ind w:left="972"/>
            </w:pPr>
          </w:p>
          <w:p w:rsidR="00795240" w:rsidRPr="0008172D" w:rsidRDefault="00C51046" w:rsidP="00B63B54">
            <w:pPr>
              <w:numPr>
                <w:ilvl w:val="0"/>
                <w:numId w:val="16"/>
              </w:numPr>
              <w:tabs>
                <w:tab w:val="clear" w:pos="1800"/>
                <w:tab w:val="num" w:pos="972"/>
              </w:tabs>
              <w:ind w:left="972" w:hanging="540"/>
            </w:pPr>
            <w:r>
              <w:t>Panel</w:t>
            </w:r>
            <w:r w:rsidR="00795240" w:rsidRPr="0008172D">
              <w:t>s containing at least one required field are marked with an asterisk (*).</w:t>
            </w:r>
          </w:p>
          <w:p w:rsidR="00380D59" w:rsidRPr="0008172D" w:rsidRDefault="00380D59" w:rsidP="00380D59"/>
          <w:p w:rsidR="00215283" w:rsidRPr="0008172D" w:rsidRDefault="00380D59" w:rsidP="00B63B54">
            <w:pPr>
              <w:numPr>
                <w:ilvl w:val="0"/>
                <w:numId w:val="16"/>
              </w:numPr>
              <w:tabs>
                <w:tab w:val="clear" w:pos="1800"/>
                <w:tab w:val="num" w:pos="972"/>
              </w:tabs>
              <w:ind w:left="972" w:hanging="540"/>
            </w:pPr>
            <w:r w:rsidRPr="0008172D">
              <w:t xml:space="preserve">Each individual required field within a </w:t>
            </w:r>
            <w:r w:rsidR="001306F2">
              <w:t>filter</w:t>
            </w:r>
            <w:r w:rsidR="001306F2" w:rsidRPr="0008172D">
              <w:t xml:space="preserve"> </w:t>
            </w:r>
            <w:r w:rsidR="00C51046">
              <w:t>panel</w:t>
            </w:r>
            <w:r w:rsidR="00215283" w:rsidRPr="0008172D">
              <w:t>:</w:t>
            </w:r>
          </w:p>
          <w:p w:rsidR="00215283" w:rsidRPr="0008172D" w:rsidRDefault="00215283" w:rsidP="00215283"/>
          <w:p w:rsidR="00380D59" w:rsidRPr="0008172D" w:rsidRDefault="00215283" w:rsidP="00B63B54">
            <w:pPr>
              <w:numPr>
                <w:ilvl w:val="1"/>
                <w:numId w:val="16"/>
              </w:numPr>
              <w:tabs>
                <w:tab w:val="clear" w:pos="1440"/>
                <w:tab w:val="num" w:pos="1332"/>
              </w:tabs>
              <w:ind w:left="1332" w:hanging="540"/>
            </w:pPr>
            <w:r w:rsidRPr="0008172D">
              <w:t>M</w:t>
            </w:r>
            <w:r w:rsidR="00380D59" w:rsidRPr="0008172D">
              <w:t>arked with an asterisk (*).</w:t>
            </w:r>
          </w:p>
          <w:p w:rsidR="00E22B18" w:rsidRPr="0008172D" w:rsidRDefault="00E22B18" w:rsidP="00215283"/>
          <w:p w:rsidR="00215283" w:rsidRPr="0008172D" w:rsidRDefault="00215283" w:rsidP="00B63B54">
            <w:pPr>
              <w:numPr>
                <w:ilvl w:val="1"/>
                <w:numId w:val="16"/>
              </w:numPr>
              <w:tabs>
                <w:tab w:val="clear" w:pos="1440"/>
                <w:tab w:val="num" w:pos="1332"/>
              </w:tabs>
              <w:ind w:left="1332" w:hanging="540"/>
            </w:pPr>
            <w:r w:rsidRPr="0008172D">
              <w:t>Red dashed line below.</w:t>
            </w:r>
          </w:p>
          <w:p w:rsidR="00A1797B" w:rsidRDefault="00A1797B" w:rsidP="00380D59"/>
          <w:p w:rsidR="00380D59" w:rsidRPr="0008172D" w:rsidRDefault="00380D59" w:rsidP="00B63B54">
            <w:pPr>
              <w:numPr>
                <w:ilvl w:val="0"/>
                <w:numId w:val="16"/>
              </w:numPr>
              <w:tabs>
                <w:tab w:val="clear" w:pos="1800"/>
                <w:tab w:val="num" w:pos="972"/>
              </w:tabs>
              <w:ind w:left="972" w:hanging="540"/>
            </w:pPr>
            <w:r w:rsidRPr="0008172D">
              <w:t>Buttons and links:</w:t>
            </w:r>
          </w:p>
          <w:p w:rsidR="00380D59" w:rsidRPr="0008172D" w:rsidRDefault="00380D59" w:rsidP="00380D59"/>
          <w:p w:rsidR="00380D59" w:rsidRPr="0008172D" w:rsidRDefault="00380D59" w:rsidP="00B63B54">
            <w:pPr>
              <w:numPr>
                <w:ilvl w:val="1"/>
                <w:numId w:val="15"/>
              </w:numPr>
              <w:tabs>
                <w:tab w:val="clear" w:pos="1440"/>
                <w:tab w:val="num" w:pos="1332"/>
              </w:tabs>
              <w:ind w:left="1332" w:hanging="540"/>
            </w:pPr>
            <w:r w:rsidRPr="0008172D">
              <w:t>Filter button.</w:t>
            </w:r>
          </w:p>
          <w:p w:rsidR="00402310" w:rsidRPr="0008172D" w:rsidRDefault="00402310" w:rsidP="00380D59"/>
          <w:p w:rsidR="00380D59" w:rsidRPr="0008172D" w:rsidRDefault="00380D59" w:rsidP="00B63B54">
            <w:pPr>
              <w:numPr>
                <w:ilvl w:val="1"/>
                <w:numId w:val="15"/>
              </w:numPr>
              <w:tabs>
                <w:tab w:val="clear" w:pos="1440"/>
                <w:tab w:val="num" w:pos="1332"/>
              </w:tabs>
              <w:ind w:left="1332" w:hanging="540"/>
            </w:pPr>
            <w:r w:rsidRPr="0008172D">
              <w:t>Clear Filter links</w:t>
            </w:r>
            <w:r w:rsidR="004A67BE">
              <w:t xml:space="preserve"> – Clears only that specific filter.</w:t>
            </w:r>
          </w:p>
          <w:p w:rsidR="00380D59" w:rsidRPr="0008172D" w:rsidRDefault="00380D59" w:rsidP="00380D59"/>
          <w:p w:rsidR="00380D59" w:rsidRPr="00E80376" w:rsidRDefault="00380D59" w:rsidP="00B63B54">
            <w:pPr>
              <w:numPr>
                <w:ilvl w:val="1"/>
                <w:numId w:val="15"/>
              </w:numPr>
              <w:tabs>
                <w:tab w:val="clear" w:pos="1440"/>
                <w:tab w:val="num" w:pos="1332"/>
              </w:tabs>
              <w:ind w:left="1332" w:hanging="540"/>
            </w:pPr>
            <w:r w:rsidRPr="00E80376">
              <w:t>Help link</w:t>
            </w:r>
            <w:r w:rsidR="00E80376" w:rsidRPr="00E80376">
              <w:t>.</w:t>
            </w:r>
          </w:p>
          <w:p w:rsidR="00B933D8" w:rsidRPr="0008172D" w:rsidRDefault="00B933D8" w:rsidP="00380D59"/>
          <w:p w:rsidR="00380D59" w:rsidRPr="0008172D" w:rsidRDefault="00380D59" w:rsidP="00B63B54">
            <w:pPr>
              <w:numPr>
                <w:ilvl w:val="1"/>
                <w:numId w:val="15"/>
              </w:numPr>
              <w:tabs>
                <w:tab w:val="clear" w:pos="1440"/>
                <w:tab w:val="num" w:pos="1332"/>
              </w:tabs>
              <w:ind w:left="1332" w:hanging="540"/>
            </w:pPr>
            <w:r w:rsidRPr="0008172D">
              <w:t>Cancel button.</w:t>
            </w:r>
          </w:p>
          <w:p w:rsidR="00380D59" w:rsidRPr="0008172D" w:rsidRDefault="00380D59" w:rsidP="00380D59"/>
          <w:p w:rsidR="00380D59" w:rsidRPr="0008172D" w:rsidRDefault="00380D59" w:rsidP="00B63B54">
            <w:pPr>
              <w:numPr>
                <w:ilvl w:val="1"/>
                <w:numId w:val="15"/>
              </w:numPr>
              <w:tabs>
                <w:tab w:val="clear" w:pos="1440"/>
                <w:tab w:val="num" w:pos="1332"/>
              </w:tabs>
              <w:ind w:left="1332" w:hanging="540"/>
            </w:pPr>
            <w:r w:rsidRPr="0008172D">
              <w:t>Back button.</w:t>
            </w:r>
          </w:p>
          <w:p w:rsidR="00380D59" w:rsidRPr="0008172D" w:rsidRDefault="00380D59" w:rsidP="00380D59"/>
          <w:p w:rsidR="00380D59" w:rsidRPr="0008172D" w:rsidRDefault="00380D59" w:rsidP="00B63B54">
            <w:pPr>
              <w:numPr>
                <w:ilvl w:val="1"/>
                <w:numId w:val="15"/>
              </w:numPr>
              <w:tabs>
                <w:tab w:val="clear" w:pos="1440"/>
                <w:tab w:val="num" w:pos="1332"/>
              </w:tabs>
              <w:ind w:left="1332" w:hanging="540"/>
            </w:pPr>
            <w:r w:rsidRPr="0008172D">
              <w:t>Next button.</w:t>
            </w:r>
          </w:p>
          <w:p w:rsidR="00380D59" w:rsidRPr="0008172D" w:rsidRDefault="00380D59" w:rsidP="00380D59"/>
          <w:p w:rsidR="00215283" w:rsidRDefault="00380D59" w:rsidP="00B63B54">
            <w:pPr>
              <w:numPr>
                <w:ilvl w:val="1"/>
                <w:numId w:val="15"/>
              </w:numPr>
              <w:tabs>
                <w:tab w:val="clear" w:pos="1440"/>
                <w:tab w:val="num" w:pos="1332"/>
              </w:tabs>
              <w:ind w:left="1332" w:hanging="540"/>
            </w:pPr>
            <w:r w:rsidRPr="0008172D">
              <w:t xml:space="preserve">View Report button – </w:t>
            </w:r>
            <w:r w:rsidR="00795240" w:rsidRPr="0008172D">
              <w:t>E</w:t>
            </w:r>
            <w:r w:rsidRPr="0008172D">
              <w:t xml:space="preserve">nabled </w:t>
            </w:r>
            <w:r w:rsidR="00795240" w:rsidRPr="0008172D">
              <w:t xml:space="preserve">only when </w:t>
            </w:r>
            <w:r w:rsidRPr="0008172D">
              <w:t xml:space="preserve">all required </w:t>
            </w:r>
            <w:r w:rsidR="00BF6434">
              <w:t>values</w:t>
            </w:r>
            <w:r w:rsidRPr="0008172D">
              <w:t xml:space="preserve">, on all required </w:t>
            </w:r>
            <w:r w:rsidR="00C51046">
              <w:t>panel</w:t>
            </w:r>
            <w:r w:rsidR="00C51046" w:rsidRPr="0008172D">
              <w:t>s</w:t>
            </w:r>
            <w:r w:rsidRPr="0008172D">
              <w:t>, ha</w:t>
            </w:r>
            <w:r w:rsidR="00BF6434">
              <w:t>ve</w:t>
            </w:r>
            <w:r w:rsidRPr="0008172D">
              <w:t xml:space="preserve"> been selected/entered.</w:t>
            </w:r>
          </w:p>
          <w:p w:rsidR="004A67BE" w:rsidRDefault="004A67BE" w:rsidP="004A67BE">
            <w:pPr>
              <w:pStyle w:val="ListParagraph"/>
            </w:pPr>
          </w:p>
          <w:p w:rsidR="004A67BE" w:rsidRPr="0008172D" w:rsidRDefault="004A67BE" w:rsidP="00B63B54">
            <w:pPr>
              <w:numPr>
                <w:ilvl w:val="1"/>
                <w:numId w:val="15"/>
              </w:numPr>
              <w:tabs>
                <w:tab w:val="clear" w:pos="1440"/>
                <w:tab w:val="num" w:pos="1332"/>
              </w:tabs>
              <w:ind w:left="1332" w:hanging="540"/>
            </w:pPr>
            <w:r>
              <w:t>Clear Filters button – Clears all filters on all panels.</w:t>
            </w:r>
          </w:p>
          <w:p w:rsidR="000D7F14" w:rsidRPr="0008172D" w:rsidRDefault="000D7F14" w:rsidP="000D7F14"/>
          <w:p w:rsidR="000D7F14" w:rsidRPr="0008172D" w:rsidRDefault="000D7F14" w:rsidP="00B63B54">
            <w:pPr>
              <w:numPr>
                <w:ilvl w:val="0"/>
                <w:numId w:val="16"/>
              </w:numPr>
              <w:tabs>
                <w:tab w:val="clear" w:pos="1800"/>
                <w:tab w:val="num" w:pos="972"/>
              </w:tabs>
              <w:ind w:left="972" w:hanging="540"/>
            </w:pPr>
            <w:r w:rsidRPr="0008172D">
              <w:t xml:space="preserve">Settings in one filter </w:t>
            </w:r>
            <w:r w:rsidR="00C51046">
              <w:t>panel</w:t>
            </w:r>
            <w:r w:rsidR="00C51046" w:rsidRPr="0008172D">
              <w:t xml:space="preserve"> </w:t>
            </w:r>
            <w:r w:rsidRPr="0008172D">
              <w:t xml:space="preserve">do not affect other </w:t>
            </w:r>
            <w:r w:rsidR="001306F2">
              <w:t>filter</w:t>
            </w:r>
            <w:r w:rsidRPr="0008172D">
              <w:t xml:space="preserve"> </w:t>
            </w:r>
            <w:r w:rsidR="00C51046">
              <w:t>panels</w:t>
            </w:r>
            <w:r w:rsidRPr="0008172D">
              <w:t>.</w:t>
            </w:r>
          </w:p>
          <w:p w:rsidR="00215283" w:rsidRPr="0008172D" w:rsidRDefault="00215283" w:rsidP="0081759D"/>
          <w:p w:rsidR="009132DE" w:rsidRPr="0008172D" w:rsidRDefault="009132DE" w:rsidP="009132DE">
            <w:pPr>
              <w:pStyle w:val="InstrNote"/>
            </w:pPr>
            <w:r w:rsidRPr="0008172D">
              <w:t xml:space="preserve">Explain that each of the </w:t>
            </w:r>
            <w:r w:rsidR="00C51046">
              <w:t>FILTER</w:t>
            </w:r>
            <w:r w:rsidR="00215283" w:rsidRPr="0008172D">
              <w:t xml:space="preserve"> </w:t>
            </w:r>
            <w:r w:rsidR="00C51046">
              <w:t>PANELS</w:t>
            </w:r>
            <w:r w:rsidR="00C51046" w:rsidRPr="0008172D">
              <w:t xml:space="preserve"> </w:t>
            </w:r>
            <w:r w:rsidR="00215283" w:rsidRPr="0008172D">
              <w:t>will now be discussed.</w:t>
            </w:r>
          </w:p>
          <w:p w:rsidR="00795240" w:rsidRDefault="00795240" w:rsidP="00380D59"/>
          <w:p w:rsidR="0087118B" w:rsidRDefault="0087118B" w:rsidP="00380D59"/>
          <w:p w:rsidR="0087118B" w:rsidRDefault="0087118B" w:rsidP="00380D59"/>
          <w:p w:rsidR="0087118B" w:rsidRDefault="0087118B" w:rsidP="00380D59"/>
          <w:p w:rsidR="0087118B" w:rsidRDefault="0087118B" w:rsidP="00380D59"/>
          <w:p w:rsidR="00E80376" w:rsidRPr="0008172D" w:rsidRDefault="00E80376" w:rsidP="00380D59"/>
          <w:p w:rsidR="00380D59" w:rsidRPr="0008172D" w:rsidRDefault="00380D59" w:rsidP="00380D59">
            <w:pPr>
              <w:numPr>
                <w:ilvl w:val="1"/>
                <w:numId w:val="7"/>
              </w:numPr>
              <w:tabs>
                <w:tab w:val="clear" w:pos="1440"/>
                <w:tab w:val="left" w:pos="792"/>
              </w:tabs>
              <w:ind w:left="792" w:hanging="540"/>
            </w:pPr>
            <w:r w:rsidRPr="0008172D">
              <w:rPr>
                <w:rFonts w:cs="Arial"/>
              </w:rPr>
              <w:t>Dispatch</w:t>
            </w:r>
            <w:r w:rsidRPr="0008172D">
              <w:t xml:space="preserve"> </w:t>
            </w:r>
            <w:r w:rsidR="00C51046">
              <w:t>filter panel</w:t>
            </w:r>
            <w:r w:rsidRPr="0008172D">
              <w:t>.</w:t>
            </w:r>
          </w:p>
          <w:p w:rsidR="00380D59" w:rsidRDefault="00380D59" w:rsidP="00380D59">
            <w:pPr>
              <w:rPr>
                <w:rFonts w:cs="Arial"/>
              </w:rPr>
            </w:pPr>
          </w:p>
          <w:p w:rsidR="00787B68" w:rsidRDefault="00787B68" w:rsidP="00380D59">
            <w:pPr>
              <w:rPr>
                <w:rFonts w:cs="Arial"/>
              </w:rPr>
            </w:pPr>
          </w:p>
          <w:p w:rsidR="00787B68" w:rsidRDefault="00787B68" w:rsidP="00380D59">
            <w:pPr>
              <w:rPr>
                <w:rFonts w:cs="Arial"/>
              </w:rPr>
            </w:pPr>
          </w:p>
          <w:p w:rsidR="00787B68" w:rsidRPr="0008172D" w:rsidRDefault="00787B68" w:rsidP="00380D59">
            <w:pPr>
              <w:rPr>
                <w:rFonts w:cs="Arial"/>
              </w:rPr>
            </w:pPr>
          </w:p>
          <w:p w:rsidR="00025032" w:rsidRDefault="00215283" w:rsidP="00B63B54">
            <w:pPr>
              <w:numPr>
                <w:ilvl w:val="0"/>
                <w:numId w:val="24"/>
              </w:numPr>
              <w:tabs>
                <w:tab w:val="clear" w:pos="720"/>
                <w:tab w:val="num" w:pos="1332"/>
              </w:tabs>
              <w:ind w:left="1332" w:hanging="540"/>
              <w:rPr>
                <w:rFonts w:cs="Arial"/>
              </w:rPr>
            </w:pPr>
            <w:r w:rsidRPr="0008172D">
              <w:rPr>
                <w:rFonts w:cs="Arial"/>
              </w:rPr>
              <w:t>Name and Unit ID</w:t>
            </w:r>
            <w:r w:rsidR="000D7F14" w:rsidRPr="0008172D">
              <w:rPr>
                <w:rFonts w:cs="Arial"/>
              </w:rPr>
              <w:t xml:space="preserve"> – Enter text and click Filter button</w:t>
            </w:r>
            <w:r w:rsidRPr="0008172D">
              <w:rPr>
                <w:rFonts w:cs="Arial"/>
              </w:rPr>
              <w:t>.</w:t>
            </w:r>
            <w:r w:rsidR="004E65C9">
              <w:rPr>
                <w:rFonts w:cs="Arial"/>
              </w:rPr>
              <w:t xml:space="preserve">  Wildcard permitted.</w:t>
            </w:r>
            <w:r w:rsidR="00CF7CE4">
              <w:rPr>
                <w:rFonts w:cs="Arial"/>
              </w:rPr>
              <w:t xml:space="preserve"> </w:t>
            </w:r>
          </w:p>
          <w:p w:rsidR="00215283" w:rsidRDefault="00215283" w:rsidP="00215283">
            <w:pPr>
              <w:ind w:left="792"/>
              <w:rPr>
                <w:rFonts w:cs="Arial"/>
              </w:rPr>
            </w:pPr>
          </w:p>
          <w:p w:rsidR="00EA18AB" w:rsidRDefault="00EA18AB" w:rsidP="00B63B54">
            <w:pPr>
              <w:numPr>
                <w:ilvl w:val="0"/>
                <w:numId w:val="24"/>
              </w:numPr>
              <w:tabs>
                <w:tab w:val="clear" w:pos="720"/>
                <w:tab w:val="num" w:pos="1332"/>
              </w:tabs>
              <w:ind w:left="1332" w:hanging="540"/>
              <w:rPr>
                <w:rFonts w:cs="Arial"/>
              </w:rPr>
            </w:pPr>
            <w:r>
              <w:rPr>
                <w:rFonts w:cs="Arial"/>
              </w:rPr>
              <w:t>Multiples of Unit ID Prefix – Select one or more pre</w:t>
            </w:r>
            <w:r w:rsidR="009C5457">
              <w:rPr>
                <w:rFonts w:cs="Arial"/>
              </w:rPr>
              <w:t>fixes and click Filter.</w:t>
            </w:r>
          </w:p>
          <w:p w:rsidR="00025032" w:rsidRDefault="00025032">
            <w:pPr>
              <w:rPr>
                <w:rFonts w:cs="Arial"/>
              </w:rPr>
            </w:pPr>
          </w:p>
          <w:p w:rsidR="00025032" w:rsidRDefault="00025032">
            <w:pPr>
              <w:rPr>
                <w:rFonts w:cs="Arial"/>
              </w:rPr>
            </w:pPr>
          </w:p>
          <w:p w:rsidR="00380D59" w:rsidRPr="0008172D" w:rsidRDefault="00380D59" w:rsidP="00B63B54">
            <w:pPr>
              <w:numPr>
                <w:ilvl w:val="0"/>
                <w:numId w:val="24"/>
              </w:numPr>
              <w:tabs>
                <w:tab w:val="clear" w:pos="720"/>
                <w:tab w:val="num" w:pos="1332"/>
              </w:tabs>
              <w:ind w:left="1332" w:hanging="540"/>
              <w:rPr>
                <w:rFonts w:cs="Arial"/>
              </w:rPr>
            </w:pPr>
            <w:r w:rsidRPr="0008172D">
              <w:rPr>
                <w:rFonts w:cs="Arial"/>
              </w:rPr>
              <w:t>Dispatch (required)</w:t>
            </w:r>
            <w:r w:rsidR="00215283" w:rsidRPr="0008172D">
              <w:rPr>
                <w:rFonts w:cs="Arial"/>
              </w:rPr>
              <w:t xml:space="preserve"> – Select one or more dispatches.</w:t>
            </w:r>
          </w:p>
          <w:p w:rsidR="00215283" w:rsidRDefault="00215283" w:rsidP="00215283">
            <w:pPr>
              <w:ind w:left="792"/>
              <w:rPr>
                <w:rFonts w:cs="Arial"/>
              </w:rPr>
            </w:pPr>
          </w:p>
          <w:p w:rsidR="00C930D4" w:rsidRPr="0008172D" w:rsidRDefault="00C930D4" w:rsidP="00215283">
            <w:pPr>
              <w:ind w:left="792"/>
              <w:rPr>
                <w:rFonts w:cs="Arial"/>
              </w:rPr>
            </w:pPr>
          </w:p>
          <w:p w:rsidR="00215283" w:rsidRPr="0008172D" w:rsidRDefault="00215283" w:rsidP="00B63B54">
            <w:pPr>
              <w:numPr>
                <w:ilvl w:val="0"/>
                <w:numId w:val="24"/>
              </w:numPr>
              <w:tabs>
                <w:tab w:val="clear" w:pos="720"/>
                <w:tab w:val="num" w:pos="1332"/>
              </w:tabs>
              <w:ind w:left="1332" w:hanging="540"/>
              <w:rPr>
                <w:rFonts w:cs="Arial"/>
              </w:rPr>
            </w:pPr>
            <w:r w:rsidRPr="0008172D">
              <w:rPr>
                <w:rFonts w:cs="Arial"/>
              </w:rPr>
              <w:t>Selection fields turn blue once an entry has been selected.</w:t>
            </w:r>
          </w:p>
          <w:p w:rsidR="00215283" w:rsidRDefault="00215283" w:rsidP="009132DE"/>
          <w:p w:rsidR="009C5457" w:rsidRDefault="009C5457" w:rsidP="009C5457">
            <w:pPr>
              <w:pStyle w:val="InstrNote"/>
            </w:pPr>
            <w:r w:rsidRPr="0008172D">
              <w:t>Point out how the ‘</w:t>
            </w:r>
            <w:r>
              <w:t>Multiples of Unit ID Prefix</w:t>
            </w:r>
            <w:r w:rsidRPr="0008172D">
              <w:t xml:space="preserve">’ </w:t>
            </w:r>
            <w:r>
              <w:t xml:space="preserve">and ‘dispatch’ </w:t>
            </w:r>
            <w:r w:rsidRPr="0008172D">
              <w:t>field</w:t>
            </w:r>
            <w:r>
              <w:t>s</w:t>
            </w:r>
            <w:r w:rsidRPr="0008172D">
              <w:t xml:space="preserve"> turned blue once an entry was selected.</w:t>
            </w:r>
          </w:p>
          <w:p w:rsidR="009C5457" w:rsidRDefault="009C5457" w:rsidP="009132DE"/>
          <w:p w:rsidR="00215283" w:rsidRPr="0008172D" w:rsidRDefault="003C149D" w:rsidP="00215283">
            <w:pPr>
              <w:pStyle w:val="InstrNote"/>
            </w:pPr>
            <w:r>
              <w:t xml:space="preserve">point out that </w:t>
            </w:r>
            <w:r w:rsidR="0087118B">
              <w:t>all filters on all panels were cleared</w:t>
            </w:r>
            <w:r>
              <w:t>.</w:t>
            </w:r>
          </w:p>
          <w:p w:rsidR="00795240" w:rsidRDefault="00795240" w:rsidP="009132DE"/>
          <w:p w:rsidR="0087118B" w:rsidRPr="0008172D" w:rsidRDefault="0087118B" w:rsidP="009132DE"/>
          <w:p w:rsidR="009132DE" w:rsidRPr="0008172D" w:rsidRDefault="009132DE" w:rsidP="009132DE">
            <w:pPr>
              <w:numPr>
                <w:ilvl w:val="1"/>
                <w:numId w:val="7"/>
              </w:numPr>
              <w:tabs>
                <w:tab w:val="clear" w:pos="1440"/>
                <w:tab w:val="left" w:pos="792"/>
              </w:tabs>
              <w:ind w:left="792" w:hanging="540"/>
            </w:pPr>
            <w:r w:rsidRPr="0008172D">
              <w:t xml:space="preserve">Catalog </w:t>
            </w:r>
            <w:r w:rsidR="001306F2">
              <w:t>filter panel</w:t>
            </w:r>
            <w:r w:rsidRPr="0008172D">
              <w:t>.</w:t>
            </w:r>
          </w:p>
          <w:p w:rsidR="009132DE" w:rsidRDefault="009132DE" w:rsidP="009132DE">
            <w:pPr>
              <w:rPr>
                <w:rFonts w:cs="Arial"/>
              </w:rPr>
            </w:pPr>
          </w:p>
          <w:p w:rsidR="00664768" w:rsidRPr="0008172D" w:rsidRDefault="00664768" w:rsidP="009132DE">
            <w:pPr>
              <w:rPr>
                <w:rFonts w:cs="Arial"/>
              </w:rPr>
            </w:pPr>
          </w:p>
          <w:p w:rsidR="000D7F14" w:rsidRPr="0008172D" w:rsidRDefault="000D7F14" w:rsidP="00B63B54">
            <w:pPr>
              <w:numPr>
                <w:ilvl w:val="0"/>
                <w:numId w:val="17"/>
              </w:numPr>
              <w:tabs>
                <w:tab w:val="clear" w:pos="1800"/>
                <w:tab w:val="num" w:pos="972"/>
              </w:tabs>
              <w:ind w:left="972" w:hanging="540"/>
              <w:rPr>
                <w:rFonts w:cs="Arial"/>
              </w:rPr>
            </w:pPr>
            <w:r w:rsidRPr="0008172D">
              <w:rPr>
                <w:rFonts w:cs="Arial"/>
              </w:rPr>
              <w:t>Catalog (required).</w:t>
            </w:r>
          </w:p>
          <w:p w:rsidR="00C018C5" w:rsidRPr="0008172D" w:rsidRDefault="00C018C5" w:rsidP="000D7F14">
            <w:pPr>
              <w:rPr>
                <w:rFonts w:cs="Arial"/>
              </w:rPr>
            </w:pPr>
          </w:p>
          <w:p w:rsidR="000D7F14" w:rsidRPr="0008172D" w:rsidRDefault="000D7F14" w:rsidP="00B63B54">
            <w:pPr>
              <w:numPr>
                <w:ilvl w:val="0"/>
                <w:numId w:val="25"/>
              </w:numPr>
              <w:tabs>
                <w:tab w:val="clear" w:pos="720"/>
                <w:tab w:val="num" w:pos="1332"/>
              </w:tabs>
              <w:ind w:left="1332" w:hanging="540"/>
              <w:rPr>
                <w:rFonts w:cs="Arial"/>
              </w:rPr>
            </w:pPr>
            <w:r w:rsidRPr="0008172D">
              <w:rPr>
                <w:rFonts w:cs="Arial"/>
              </w:rPr>
              <w:t>Select one or more catalogs.</w:t>
            </w:r>
          </w:p>
          <w:p w:rsidR="00025032" w:rsidRDefault="00025032">
            <w:pPr>
              <w:rPr>
                <w:rFonts w:cs="Arial"/>
              </w:rPr>
            </w:pPr>
          </w:p>
          <w:p w:rsidR="000D7F14" w:rsidRPr="0008172D" w:rsidRDefault="000D7F14" w:rsidP="00B63B54">
            <w:pPr>
              <w:numPr>
                <w:ilvl w:val="0"/>
                <w:numId w:val="25"/>
              </w:numPr>
              <w:tabs>
                <w:tab w:val="clear" w:pos="720"/>
                <w:tab w:val="num" w:pos="1332"/>
              </w:tabs>
              <w:ind w:left="1332" w:hanging="540"/>
              <w:rPr>
                <w:rFonts w:cs="Arial"/>
              </w:rPr>
            </w:pPr>
            <w:r w:rsidRPr="0008172D">
              <w:rPr>
                <w:rFonts w:cs="Arial"/>
                <w:u w:val="single"/>
              </w:rPr>
              <w:t xml:space="preserve">Click Filter only if </w:t>
            </w:r>
            <w:r w:rsidR="00664768">
              <w:rPr>
                <w:rFonts w:cs="Arial"/>
                <w:u w:val="single"/>
              </w:rPr>
              <w:t xml:space="preserve">you </w:t>
            </w:r>
            <w:r w:rsidRPr="0008172D">
              <w:rPr>
                <w:rFonts w:cs="Arial"/>
                <w:u w:val="single"/>
              </w:rPr>
              <w:t>want to select Category</w:t>
            </w:r>
            <w:r w:rsidR="00664768">
              <w:rPr>
                <w:rFonts w:cs="Arial"/>
                <w:u w:val="single"/>
              </w:rPr>
              <w:t>(ies)</w:t>
            </w:r>
            <w:r w:rsidRPr="0008172D">
              <w:rPr>
                <w:rFonts w:cs="Arial"/>
                <w:u w:val="single"/>
              </w:rPr>
              <w:t xml:space="preserve"> and/or Catalog Item</w:t>
            </w:r>
            <w:r w:rsidR="00664768">
              <w:rPr>
                <w:rFonts w:cs="Arial"/>
                <w:u w:val="single"/>
              </w:rPr>
              <w:t>(s)</w:t>
            </w:r>
            <w:r w:rsidRPr="0008172D">
              <w:rPr>
                <w:rFonts w:cs="Arial"/>
              </w:rPr>
              <w:t>.</w:t>
            </w:r>
          </w:p>
          <w:p w:rsidR="000D7F14" w:rsidRPr="0008172D" w:rsidRDefault="000D7F14" w:rsidP="000D7F14">
            <w:pPr>
              <w:rPr>
                <w:rFonts w:cs="Arial"/>
              </w:rPr>
            </w:pPr>
          </w:p>
          <w:p w:rsidR="000D7F14" w:rsidRPr="0008172D" w:rsidRDefault="00867C0E" w:rsidP="00B63B54">
            <w:pPr>
              <w:numPr>
                <w:ilvl w:val="0"/>
                <w:numId w:val="17"/>
              </w:numPr>
              <w:tabs>
                <w:tab w:val="clear" w:pos="1800"/>
                <w:tab w:val="num" w:pos="972"/>
              </w:tabs>
              <w:ind w:left="972" w:hanging="540"/>
              <w:rPr>
                <w:rFonts w:cs="Arial"/>
              </w:rPr>
            </w:pPr>
            <w:r w:rsidRPr="0008172D">
              <w:rPr>
                <w:rFonts w:cs="Arial"/>
              </w:rPr>
              <w:t>Category – U</w:t>
            </w:r>
            <w:r w:rsidR="00516DEA" w:rsidRPr="0008172D">
              <w:rPr>
                <w:rFonts w:cs="Arial"/>
              </w:rPr>
              <w:t>se</w:t>
            </w:r>
            <w:r w:rsidRPr="0008172D">
              <w:rPr>
                <w:rFonts w:cs="Arial"/>
              </w:rPr>
              <w:t>d</w:t>
            </w:r>
            <w:r w:rsidR="00516DEA" w:rsidRPr="0008172D">
              <w:rPr>
                <w:rFonts w:cs="Arial"/>
              </w:rPr>
              <w:t xml:space="preserve"> to further filter Catalog Item field.</w:t>
            </w:r>
          </w:p>
          <w:p w:rsidR="000D7F14" w:rsidRPr="0008172D" w:rsidRDefault="000D7F14" w:rsidP="000D7F14">
            <w:pPr>
              <w:rPr>
                <w:rFonts w:cs="Arial"/>
              </w:rPr>
            </w:pPr>
          </w:p>
          <w:p w:rsidR="00867C0E" w:rsidRPr="0008172D" w:rsidRDefault="00867C0E" w:rsidP="000D7F14">
            <w:pPr>
              <w:rPr>
                <w:rFonts w:cs="Arial"/>
              </w:rPr>
            </w:pPr>
          </w:p>
          <w:p w:rsidR="000D7F14" w:rsidRPr="0008172D" w:rsidRDefault="000D7F14" w:rsidP="00B63B54">
            <w:pPr>
              <w:numPr>
                <w:ilvl w:val="0"/>
                <w:numId w:val="17"/>
              </w:numPr>
              <w:tabs>
                <w:tab w:val="clear" w:pos="1800"/>
                <w:tab w:val="num" w:pos="972"/>
              </w:tabs>
              <w:ind w:left="972" w:hanging="540"/>
              <w:rPr>
                <w:rFonts w:cs="Arial"/>
              </w:rPr>
            </w:pPr>
            <w:r w:rsidRPr="0008172D">
              <w:rPr>
                <w:rFonts w:cs="Arial"/>
              </w:rPr>
              <w:t>Catalog Item.</w:t>
            </w:r>
          </w:p>
          <w:p w:rsidR="004E1E83" w:rsidRPr="0008172D" w:rsidRDefault="004E1E83" w:rsidP="004E1E83">
            <w:pPr>
              <w:rPr>
                <w:rFonts w:cs="Arial"/>
              </w:rPr>
            </w:pPr>
          </w:p>
          <w:p w:rsidR="00D64887" w:rsidRPr="0008172D" w:rsidRDefault="000D7F14" w:rsidP="00B63B54">
            <w:pPr>
              <w:numPr>
                <w:ilvl w:val="0"/>
                <w:numId w:val="18"/>
              </w:numPr>
              <w:tabs>
                <w:tab w:val="clear" w:pos="720"/>
                <w:tab w:val="num" w:pos="1332"/>
              </w:tabs>
              <w:ind w:left="1332" w:hanging="540"/>
              <w:rPr>
                <w:rFonts w:cs="Arial"/>
              </w:rPr>
            </w:pPr>
            <w:r w:rsidRPr="0008172D">
              <w:rPr>
                <w:rFonts w:cs="Arial"/>
              </w:rPr>
              <w:t>Item Name</w:t>
            </w:r>
            <w:r w:rsidR="004752A4" w:rsidRPr="0008172D">
              <w:rPr>
                <w:rFonts w:cs="Arial"/>
              </w:rPr>
              <w:t xml:space="preserve">, </w:t>
            </w:r>
            <w:r w:rsidR="00D64887" w:rsidRPr="0008172D">
              <w:rPr>
                <w:rFonts w:cs="Arial"/>
              </w:rPr>
              <w:t>Item Code</w:t>
            </w:r>
            <w:r w:rsidR="004752A4" w:rsidRPr="0008172D">
              <w:rPr>
                <w:rFonts w:cs="Arial"/>
              </w:rPr>
              <w:t xml:space="preserve">, </w:t>
            </w:r>
            <w:r w:rsidR="004E65C9" w:rsidRPr="0008172D">
              <w:rPr>
                <w:rFonts w:cs="Arial"/>
              </w:rPr>
              <w:t>and Keyword</w:t>
            </w:r>
            <w:r w:rsidR="004752A4" w:rsidRPr="0008172D">
              <w:rPr>
                <w:rFonts w:cs="Arial"/>
              </w:rPr>
              <w:t xml:space="preserve"> – Enter text and click Filter button.</w:t>
            </w:r>
          </w:p>
          <w:p w:rsidR="004752A4" w:rsidRDefault="004752A4" w:rsidP="004752A4">
            <w:pPr>
              <w:ind w:left="792"/>
              <w:rPr>
                <w:rFonts w:cs="Arial"/>
              </w:rPr>
            </w:pPr>
          </w:p>
          <w:p w:rsidR="0087118B" w:rsidRDefault="0087118B" w:rsidP="004752A4">
            <w:pPr>
              <w:ind w:left="792"/>
              <w:rPr>
                <w:rFonts w:cs="Arial"/>
              </w:rPr>
            </w:pPr>
          </w:p>
          <w:p w:rsidR="0087118B" w:rsidRDefault="0087118B" w:rsidP="004752A4">
            <w:pPr>
              <w:ind w:left="792"/>
              <w:rPr>
                <w:rFonts w:cs="Arial"/>
              </w:rPr>
            </w:pPr>
          </w:p>
          <w:p w:rsidR="0087118B" w:rsidRPr="0008172D" w:rsidRDefault="0087118B" w:rsidP="0087118B">
            <w:pPr>
              <w:rPr>
                <w:rFonts w:cs="Arial"/>
              </w:rPr>
            </w:pPr>
          </w:p>
          <w:p w:rsidR="004752A4" w:rsidRPr="0008172D" w:rsidRDefault="004752A4" w:rsidP="00B63B54">
            <w:pPr>
              <w:numPr>
                <w:ilvl w:val="0"/>
                <w:numId w:val="18"/>
              </w:numPr>
              <w:tabs>
                <w:tab w:val="clear" w:pos="720"/>
                <w:tab w:val="num" w:pos="1332"/>
              </w:tabs>
              <w:ind w:left="1332" w:hanging="540"/>
              <w:rPr>
                <w:rFonts w:cs="Arial"/>
              </w:rPr>
            </w:pPr>
            <w:r w:rsidRPr="0008172D">
              <w:rPr>
                <w:rFonts w:cs="Arial"/>
              </w:rPr>
              <w:t>Select one or more catalog items.</w:t>
            </w:r>
          </w:p>
          <w:p w:rsidR="00380D59" w:rsidRPr="0008172D" w:rsidRDefault="00380D59" w:rsidP="00380D59">
            <w:pPr>
              <w:rPr>
                <w:rFonts w:cs="Arial"/>
              </w:rPr>
            </w:pPr>
          </w:p>
          <w:p w:rsidR="001D0818" w:rsidRPr="0008172D" w:rsidRDefault="001D0818" w:rsidP="00380D59">
            <w:pPr>
              <w:rPr>
                <w:rFonts w:cs="Arial"/>
              </w:rPr>
            </w:pPr>
          </w:p>
          <w:p w:rsidR="00380D59" w:rsidRPr="0008172D" w:rsidRDefault="00380D59" w:rsidP="00380D59">
            <w:pPr>
              <w:numPr>
                <w:ilvl w:val="1"/>
                <w:numId w:val="7"/>
              </w:numPr>
              <w:tabs>
                <w:tab w:val="clear" w:pos="1440"/>
                <w:tab w:val="left" w:pos="792"/>
              </w:tabs>
              <w:ind w:left="792" w:hanging="540"/>
            </w:pPr>
            <w:r w:rsidRPr="0008172D">
              <w:rPr>
                <w:rFonts w:cs="Arial"/>
              </w:rPr>
              <w:t xml:space="preserve">Resource </w:t>
            </w:r>
            <w:r w:rsidR="001306F2">
              <w:t>filter panel</w:t>
            </w:r>
            <w:r w:rsidR="00D64887" w:rsidRPr="0008172D">
              <w:rPr>
                <w:rFonts w:cs="Arial"/>
              </w:rPr>
              <w:t>.</w:t>
            </w:r>
          </w:p>
          <w:p w:rsidR="00380D59" w:rsidRPr="0008172D" w:rsidRDefault="00380D59" w:rsidP="00380D59">
            <w:pPr>
              <w:tabs>
                <w:tab w:val="left" w:pos="792"/>
              </w:tabs>
              <w:ind w:left="252"/>
            </w:pPr>
          </w:p>
          <w:p w:rsidR="00F25210" w:rsidRDefault="00F25210" w:rsidP="00380D59">
            <w:pPr>
              <w:tabs>
                <w:tab w:val="left" w:pos="792"/>
              </w:tabs>
              <w:ind w:left="252"/>
            </w:pPr>
          </w:p>
          <w:p w:rsidR="00F25210" w:rsidRDefault="00F25210" w:rsidP="00380D59">
            <w:pPr>
              <w:tabs>
                <w:tab w:val="left" w:pos="792"/>
              </w:tabs>
              <w:ind w:left="252"/>
            </w:pPr>
          </w:p>
          <w:p w:rsidR="00025032" w:rsidRDefault="00025032">
            <w:pPr>
              <w:tabs>
                <w:tab w:val="left" w:pos="792"/>
              </w:tabs>
            </w:pPr>
          </w:p>
          <w:p w:rsidR="00441FEE" w:rsidRDefault="00441FEE" w:rsidP="00B63B54">
            <w:pPr>
              <w:numPr>
                <w:ilvl w:val="0"/>
                <w:numId w:val="26"/>
              </w:numPr>
              <w:tabs>
                <w:tab w:val="clear" w:pos="2232"/>
                <w:tab w:val="num" w:pos="972"/>
              </w:tabs>
              <w:ind w:left="972" w:hanging="540"/>
              <w:rPr>
                <w:rFonts w:cs="Arial"/>
              </w:rPr>
            </w:pPr>
            <w:r>
              <w:rPr>
                <w:rFonts w:cs="Arial"/>
              </w:rPr>
              <w:t>Qualifications.</w:t>
            </w:r>
          </w:p>
          <w:p w:rsidR="00025032" w:rsidRDefault="00025032">
            <w:pPr>
              <w:ind w:left="972"/>
              <w:rPr>
                <w:rFonts w:cs="Arial"/>
              </w:rPr>
            </w:pPr>
          </w:p>
          <w:p w:rsidR="00025032" w:rsidRDefault="00025032">
            <w:pPr>
              <w:ind w:left="972"/>
              <w:rPr>
                <w:rFonts w:cs="Arial"/>
              </w:rPr>
            </w:pPr>
          </w:p>
          <w:p w:rsidR="00380D59" w:rsidRPr="0008172D" w:rsidRDefault="00380D59" w:rsidP="00B63B54">
            <w:pPr>
              <w:numPr>
                <w:ilvl w:val="0"/>
                <w:numId w:val="26"/>
              </w:numPr>
              <w:tabs>
                <w:tab w:val="clear" w:pos="2232"/>
                <w:tab w:val="num" w:pos="972"/>
              </w:tabs>
              <w:ind w:left="972" w:hanging="540"/>
              <w:rPr>
                <w:rFonts w:cs="Arial"/>
              </w:rPr>
            </w:pPr>
            <w:r w:rsidRPr="0008172D">
              <w:rPr>
                <w:rFonts w:cs="Arial"/>
              </w:rPr>
              <w:t>Resource Status</w:t>
            </w:r>
            <w:r w:rsidR="004752A4" w:rsidRPr="0008172D">
              <w:rPr>
                <w:rFonts w:cs="Arial"/>
              </w:rPr>
              <w:t>.</w:t>
            </w:r>
          </w:p>
          <w:p w:rsidR="00A1797B" w:rsidRPr="0008172D" w:rsidRDefault="00A1797B" w:rsidP="004E709E">
            <w:pPr>
              <w:tabs>
                <w:tab w:val="num" w:pos="972"/>
              </w:tabs>
              <w:rPr>
                <w:rFonts w:cs="Arial"/>
              </w:rPr>
            </w:pPr>
          </w:p>
          <w:p w:rsidR="00A1797B" w:rsidRPr="0008172D" w:rsidRDefault="00A1797B" w:rsidP="004E709E">
            <w:pPr>
              <w:tabs>
                <w:tab w:val="num" w:pos="972"/>
              </w:tabs>
              <w:rPr>
                <w:rFonts w:cs="Arial"/>
              </w:rPr>
            </w:pPr>
          </w:p>
          <w:p w:rsidR="00380D59" w:rsidRPr="0008172D" w:rsidRDefault="00380D59" w:rsidP="00B63B54">
            <w:pPr>
              <w:numPr>
                <w:ilvl w:val="0"/>
                <w:numId w:val="26"/>
              </w:numPr>
              <w:tabs>
                <w:tab w:val="clear" w:pos="2232"/>
                <w:tab w:val="num" w:pos="972"/>
              </w:tabs>
              <w:ind w:left="972" w:hanging="540"/>
              <w:rPr>
                <w:rFonts w:cs="Arial"/>
              </w:rPr>
            </w:pPr>
            <w:r w:rsidRPr="0008172D">
              <w:rPr>
                <w:rFonts w:cs="Arial"/>
              </w:rPr>
              <w:t>Resource Availability Area</w:t>
            </w:r>
            <w:r w:rsidR="004752A4" w:rsidRPr="0008172D">
              <w:rPr>
                <w:rFonts w:cs="Arial"/>
              </w:rPr>
              <w:t>.</w:t>
            </w:r>
          </w:p>
          <w:p w:rsidR="004E709E" w:rsidRPr="0008172D" w:rsidRDefault="004E709E" w:rsidP="004752A4">
            <w:pPr>
              <w:tabs>
                <w:tab w:val="left" w:pos="792"/>
              </w:tabs>
            </w:pPr>
          </w:p>
          <w:p w:rsidR="004E709E" w:rsidRPr="0008172D" w:rsidRDefault="004E709E" w:rsidP="004752A4">
            <w:pPr>
              <w:tabs>
                <w:tab w:val="left" w:pos="792"/>
              </w:tabs>
            </w:pPr>
          </w:p>
          <w:p w:rsidR="00066309" w:rsidRPr="0008172D" w:rsidRDefault="00066309" w:rsidP="00066309">
            <w:pPr>
              <w:pStyle w:val="InstrNote"/>
            </w:pPr>
            <w:r w:rsidRPr="0008172D">
              <w:t xml:space="preserve">Point out that for this particular report the Resource </w:t>
            </w:r>
            <w:r w:rsidR="00BF6434">
              <w:t>filter</w:t>
            </w:r>
            <w:r w:rsidR="00BF6434" w:rsidRPr="0008172D">
              <w:t xml:space="preserve"> </w:t>
            </w:r>
            <w:r w:rsidR="001306F2">
              <w:t>PANEL</w:t>
            </w:r>
            <w:r w:rsidR="001306F2" w:rsidRPr="0008172D">
              <w:t xml:space="preserve"> </w:t>
            </w:r>
            <w:r w:rsidRPr="0008172D">
              <w:t>is optional.</w:t>
            </w:r>
          </w:p>
          <w:p w:rsidR="00402310" w:rsidRPr="0008172D" w:rsidRDefault="00402310" w:rsidP="004752A4">
            <w:pPr>
              <w:tabs>
                <w:tab w:val="left" w:pos="792"/>
              </w:tabs>
            </w:pPr>
          </w:p>
          <w:p w:rsidR="00497ED9" w:rsidRDefault="004752A4" w:rsidP="00497ED9">
            <w:pPr>
              <w:pStyle w:val="InstrNote"/>
            </w:pPr>
            <w:r w:rsidRPr="0008172D">
              <w:t>Point out that since these fields are not used to filter the contents of other fields, a filter button is not needed.</w:t>
            </w:r>
          </w:p>
          <w:p w:rsidR="004E709E" w:rsidRPr="0008172D" w:rsidRDefault="004E709E" w:rsidP="00215283"/>
          <w:p w:rsidR="00215283" w:rsidRPr="0008172D" w:rsidRDefault="00F25210" w:rsidP="00215283">
            <w:pPr>
              <w:pStyle w:val="InstrNote"/>
            </w:pPr>
            <w:r>
              <w:t>note</w:t>
            </w:r>
            <w:r w:rsidRPr="0008172D">
              <w:t xml:space="preserve"> </w:t>
            </w:r>
            <w:r w:rsidR="00215283" w:rsidRPr="0008172D">
              <w:t xml:space="preserve">that the cognos viewer will be discussed after the </w:t>
            </w:r>
            <w:r w:rsidR="001306F2">
              <w:t>FILTER PANELS</w:t>
            </w:r>
            <w:r w:rsidR="00215283" w:rsidRPr="0008172D">
              <w:t>.</w:t>
            </w:r>
          </w:p>
          <w:p w:rsidR="00215283" w:rsidRDefault="00215283" w:rsidP="00041FC1">
            <w:pPr>
              <w:pStyle w:val="InstrNote"/>
            </w:pPr>
          </w:p>
          <w:p w:rsidR="00380D59" w:rsidRPr="0008172D" w:rsidRDefault="00041FC1" w:rsidP="00041FC1">
            <w:pPr>
              <w:pStyle w:val="InstrNote"/>
            </w:pPr>
            <w:r w:rsidRPr="0008172D">
              <w:t xml:space="preserve">Point out that </w:t>
            </w:r>
            <w:r w:rsidR="0052208D" w:rsidRPr="0008172D">
              <w:t xml:space="preserve">the defualt report format is </w:t>
            </w:r>
            <w:r w:rsidR="000366D1">
              <w:t>PDF</w:t>
            </w:r>
            <w:r w:rsidRPr="0008172D">
              <w:t>.  Additional formats will be discussed later in the course.</w:t>
            </w:r>
          </w:p>
          <w:p w:rsidR="004E709E" w:rsidRPr="0008172D" w:rsidRDefault="004E709E" w:rsidP="00D64887">
            <w:pPr>
              <w:tabs>
                <w:tab w:val="left" w:pos="792"/>
              </w:tabs>
            </w:pPr>
          </w:p>
          <w:p w:rsidR="00223F26" w:rsidRPr="0008172D" w:rsidRDefault="00B07E2B" w:rsidP="00B07E2B">
            <w:pPr>
              <w:pStyle w:val="InstrNote"/>
            </w:pPr>
            <w:r w:rsidRPr="0008172D">
              <w:t>Explain that for the remain</w:t>
            </w:r>
            <w:r w:rsidR="001306F2">
              <w:t>ING</w:t>
            </w:r>
            <w:r w:rsidRPr="0008172D">
              <w:t xml:space="preserve"> </w:t>
            </w:r>
            <w:r w:rsidR="001306F2">
              <w:t>FILTER PANELS</w:t>
            </w:r>
            <w:r w:rsidR="00F25210">
              <w:t xml:space="preserve"> we will only </w:t>
            </w:r>
            <w:r w:rsidRPr="0008172D">
              <w:t>discuss features not previously addressed.</w:t>
            </w:r>
          </w:p>
          <w:p w:rsidR="00223F26" w:rsidRPr="0008172D" w:rsidRDefault="00223F26" w:rsidP="00D64887">
            <w:pPr>
              <w:tabs>
                <w:tab w:val="left" w:pos="792"/>
              </w:tabs>
            </w:pPr>
          </w:p>
          <w:p w:rsidR="00BC49FA" w:rsidRDefault="00BC49FA" w:rsidP="00D64887">
            <w:pPr>
              <w:tabs>
                <w:tab w:val="left" w:pos="792"/>
              </w:tabs>
            </w:pPr>
          </w:p>
          <w:p w:rsidR="00BC49FA" w:rsidRDefault="00BC49FA" w:rsidP="00D64887">
            <w:pPr>
              <w:tabs>
                <w:tab w:val="left" w:pos="792"/>
              </w:tabs>
            </w:pPr>
          </w:p>
          <w:p w:rsidR="00BF6434" w:rsidRDefault="00BF6434" w:rsidP="00D64887">
            <w:pPr>
              <w:tabs>
                <w:tab w:val="left" w:pos="792"/>
              </w:tabs>
            </w:pPr>
          </w:p>
          <w:p w:rsidR="00BF6434" w:rsidRDefault="00BF6434" w:rsidP="00D64887">
            <w:pPr>
              <w:tabs>
                <w:tab w:val="left" w:pos="792"/>
              </w:tabs>
            </w:pPr>
          </w:p>
          <w:p w:rsidR="00BF6434" w:rsidRDefault="00BF6434" w:rsidP="00D64887">
            <w:pPr>
              <w:tabs>
                <w:tab w:val="left" w:pos="792"/>
              </w:tabs>
            </w:pPr>
          </w:p>
          <w:p w:rsidR="00BF6434" w:rsidRDefault="00BF6434" w:rsidP="00D64887">
            <w:pPr>
              <w:tabs>
                <w:tab w:val="left" w:pos="792"/>
              </w:tabs>
            </w:pPr>
          </w:p>
          <w:p w:rsidR="00BF6434" w:rsidRDefault="00BF6434" w:rsidP="00D64887">
            <w:pPr>
              <w:tabs>
                <w:tab w:val="left" w:pos="792"/>
              </w:tabs>
            </w:pPr>
          </w:p>
          <w:p w:rsidR="00BF6434" w:rsidRDefault="00BF6434" w:rsidP="00D64887">
            <w:pPr>
              <w:tabs>
                <w:tab w:val="left" w:pos="792"/>
              </w:tabs>
            </w:pPr>
          </w:p>
          <w:p w:rsidR="00BF6434" w:rsidRDefault="00BF6434" w:rsidP="00D64887">
            <w:pPr>
              <w:tabs>
                <w:tab w:val="left" w:pos="792"/>
              </w:tabs>
            </w:pPr>
          </w:p>
          <w:p w:rsidR="00BF6434" w:rsidRDefault="00BF6434" w:rsidP="00D64887">
            <w:pPr>
              <w:tabs>
                <w:tab w:val="left" w:pos="792"/>
              </w:tabs>
            </w:pPr>
          </w:p>
          <w:p w:rsidR="00BF6434" w:rsidRPr="0008172D" w:rsidRDefault="00BF6434" w:rsidP="00D64887">
            <w:pPr>
              <w:tabs>
                <w:tab w:val="left" w:pos="792"/>
              </w:tabs>
            </w:pPr>
          </w:p>
          <w:p w:rsidR="00E22B18" w:rsidRPr="0008172D" w:rsidRDefault="00E22B18" w:rsidP="00D64887">
            <w:pPr>
              <w:tabs>
                <w:tab w:val="left" w:pos="792"/>
              </w:tabs>
            </w:pPr>
          </w:p>
          <w:p w:rsidR="00380D59" w:rsidRPr="0008172D" w:rsidRDefault="00380D59" w:rsidP="00380D59">
            <w:pPr>
              <w:numPr>
                <w:ilvl w:val="1"/>
                <w:numId w:val="7"/>
              </w:numPr>
              <w:tabs>
                <w:tab w:val="clear" w:pos="1440"/>
                <w:tab w:val="left" w:pos="792"/>
              </w:tabs>
              <w:ind w:left="792" w:hanging="540"/>
            </w:pPr>
            <w:r w:rsidRPr="0008172D">
              <w:rPr>
                <w:rFonts w:cs="Arial"/>
              </w:rPr>
              <w:t xml:space="preserve">Dispatch and Provider </w:t>
            </w:r>
            <w:r w:rsidR="001306F2">
              <w:t>filter panel</w:t>
            </w:r>
            <w:r w:rsidR="00B07E2B" w:rsidRPr="0008172D">
              <w:rPr>
                <w:rFonts w:cs="Arial"/>
              </w:rPr>
              <w:t xml:space="preserve"> – Select </w:t>
            </w:r>
            <w:r w:rsidR="00D74CF5" w:rsidRPr="0008172D">
              <w:rPr>
                <w:rFonts w:cs="Arial"/>
              </w:rPr>
              <w:t>dispatches</w:t>
            </w:r>
            <w:r w:rsidR="00B07E2B" w:rsidRPr="0008172D">
              <w:rPr>
                <w:rFonts w:cs="Arial"/>
              </w:rPr>
              <w:t>; click Filter only if selecting Providers.</w:t>
            </w:r>
          </w:p>
          <w:p w:rsidR="00B07E2B" w:rsidRDefault="00B07E2B" w:rsidP="00380D59"/>
          <w:p w:rsidR="00767F44" w:rsidRDefault="00767F44" w:rsidP="00380D59"/>
          <w:p w:rsidR="00BC49FA" w:rsidRPr="0008172D" w:rsidRDefault="00BC49FA" w:rsidP="00380D59"/>
          <w:p w:rsidR="00380D59" w:rsidRPr="0008172D" w:rsidRDefault="00B07E2B" w:rsidP="00B07E2B">
            <w:pPr>
              <w:numPr>
                <w:ilvl w:val="1"/>
                <w:numId w:val="7"/>
              </w:numPr>
              <w:tabs>
                <w:tab w:val="clear" w:pos="1440"/>
                <w:tab w:val="left" w:pos="792"/>
              </w:tabs>
              <w:ind w:left="792" w:hanging="540"/>
            </w:pPr>
            <w:r w:rsidRPr="0008172D">
              <w:rPr>
                <w:rFonts w:cs="Arial"/>
              </w:rPr>
              <w:t xml:space="preserve">Catalog Resource </w:t>
            </w:r>
            <w:r w:rsidR="001306F2">
              <w:t>filter panel</w:t>
            </w:r>
            <w:r w:rsidRPr="0008172D">
              <w:rPr>
                <w:rFonts w:cs="Arial"/>
              </w:rPr>
              <w:t xml:space="preserve"> – Five fields along top of tab filter</w:t>
            </w:r>
            <w:r w:rsidR="00066309" w:rsidRPr="0008172D">
              <w:rPr>
                <w:rFonts w:cs="Arial"/>
              </w:rPr>
              <w:t xml:space="preserve"> Resource field</w:t>
            </w:r>
            <w:r w:rsidRPr="0008172D">
              <w:rPr>
                <w:rFonts w:cs="Arial"/>
              </w:rPr>
              <w:t xml:space="preserve"> results</w:t>
            </w:r>
            <w:r w:rsidR="00066309" w:rsidRPr="0008172D">
              <w:rPr>
                <w:rFonts w:cs="Arial"/>
              </w:rPr>
              <w:t>.</w:t>
            </w:r>
          </w:p>
          <w:p w:rsidR="00066309" w:rsidRPr="0008172D" w:rsidRDefault="00066309" w:rsidP="00380D59"/>
          <w:p w:rsidR="001D700F" w:rsidRPr="0008172D" w:rsidRDefault="001D700F" w:rsidP="00380D59"/>
          <w:p w:rsidR="001D700F" w:rsidRPr="0008172D" w:rsidRDefault="001D700F" w:rsidP="00380D59"/>
          <w:p w:rsidR="001D700F" w:rsidRPr="0008172D" w:rsidRDefault="001D700F" w:rsidP="00380D59"/>
          <w:p w:rsidR="001D700F" w:rsidRPr="0008172D" w:rsidRDefault="001D700F" w:rsidP="00380D59"/>
          <w:p w:rsidR="001D700F" w:rsidRPr="0008172D" w:rsidRDefault="001D700F" w:rsidP="00380D59"/>
          <w:p w:rsidR="00CF5449" w:rsidRPr="0008172D" w:rsidRDefault="00CF5449" w:rsidP="00380D59"/>
          <w:p w:rsidR="00EE761E" w:rsidRDefault="00EE761E" w:rsidP="00EE761E">
            <w:pPr>
              <w:pStyle w:val="InstrNote"/>
            </w:pPr>
            <w:r>
              <w:t>Point out the navigation path</w:t>
            </w:r>
            <w:r w:rsidR="00CF5449">
              <w:t xml:space="preserve"> to the current screen</w:t>
            </w:r>
            <w:r>
              <w:t>.</w:t>
            </w:r>
          </w:p>
          <w:p w:rsidR="001D700F" w:rsidRPr="0008172D" w:rsidRDefault="001D700F" w:rsidP="00380D59"/>
          <w:p w:rsidR="001D700F" w:rsidRPr="0008172D" w:rsidRDefault="001D700F" w:rsidP="00380D59"/>
          <w:p w:rsidR="001D700F" w:rsidRPr="0008172D" w:rsidRDefault="001D700F" w:rsidP="00380D59"/>
          <w:p w:rsidR="001D0818" w:rsidRDefault="001D0818" w:rsidP="00380D59"/>
          <w:p w:rsidR="00F74DE3" w:rsidRPr="0008172D" w:rsidRDefault="00F74DE3" w:rsidP="00380D59"/>
          <w:p w:rsidR="00380D59" w:rsidRPr="00E71854" w:rsidRDefault="00380D59" w:rsidP="00380D59">
            <w:pPr>
              <w:numPr>
                <w:ilvl w:val="1"/>
                <w:numId w:val="7"/>
              </w:numPr>
              <w:tabs>
                <w:tab w:val="clear" w:pos="1440"/>
                <w:tab w:val="left" w:pos="792"/>
              </w:tabs>
              <w:ind w:left="792" w:hanging="540"/>
            </w:pPr>
            <w:r w:rsidRPr="0008172D">
              <w:rPr>
                <w:rFonts w:cs="Arial"/>
              </w:rPr>
              <w:t xml:space="preserve">Incident </w:t>
            </w:r>
            <w:r w:rsidR="001306F2">
              <w:t>filter panel</w:t>
            </w:r>
            <w:r w:rsidRPr="0008172D">
              <w:rPr>
                <w:rFonts w:cs="Arial"/>
              </w:rPr>
              <w:t>.</w:t>
            </w:r>
          </w:p>
          <w:p w:rsidR="00025032" w:rsidRDefault="00025032">
            <w:pPr>
              <w:tabs>
                <w:tab w:val="left" w:pos="792"/>
              </w:tabs>
              <w:ind w:left="792"/>
            </w:pPr>
          </w:p>
          <w:p w:rsidR="00025032" w:rsidRDefault="00025032">
            <w:pPr>
              <w:tabs>
                <w:tab w:val="left" w:pos="792"/>
              </w:tabs>
              <w:ind w:left="792"/>
            </w:pPr>
          </w:p>
          <w:p w:rsidR="00025032" w:rsidRDefault="00025032">
            <w:pPr>
              <w:tabs>
                <w:tab w:val="left" w:pos="792"/>
              </w:tabs>
              <w:ind w:left="792"/>
            </w:pPr>
          </w:p>
          <w:p w:rsidR="00025032" w:rsidRDefault="00025032">
            <w:pPr>
              <w:tabs>
                <w:tab w:val="left" w:pos="792"/>
              </w:tabs>
              <w:ind w:left="792"/>
            </w:pPr>
          </w:p>
          <w:p w:rsidR="00025032" w:rsidRDefault="00025032" w:rsidP="00F74DE3">
            <w:pPr>
              <w:tabs>
                <w:tab w:val="left" w:pos="792"/>
              </w:tabs>
            </w:pPr>
          </w:p>
          <w:p w:rsidR="00E71854" w:rsidRPr="0008172D" w:rsidRDefault="00E71854" w:rsidP="00E71854">
            <w:pPr>
              <w:numPr>
                <w:ilvl w:val="1"/>
                <w:numId w:val="7"/>
              </w:numPr>
              <w:tabs>
                <w:tab w:val="clear" w:pos="1440"/>
                <w:tab w:val="left" w:pos="792"/>
              </w:tabs>
              <w:ind w:left="792" w:hanging="540"/>
            </w:pPr>
            <w:r w:rsidRPr="0008172D">
              <w:rPr>
                <w:rFonts w:cs="Arial"/>
              </w:rPr>
              <w:t xml:space="preserve">Incident </w:t>
            </w:r>
            <w:r>
              <w:rPr>
                <w:rFonts w:cs="Arial"/>
              </w:rPr>
              <w:t xml:space="preserve">Requests </w:t>
            </w:r>
            <w:r w:rsidR="001306F2">
              <w:t>filter panel</w:t>
            </w:r>
            <w:r w:rsidRPr="0008172D">
              <w:rPr>
                <w:rFonts w:cs="Arial"/>
              </w:rPr>
              <w:t>.</w:t>
            </w:r>
          </w:p>
          <w:p w:rsidR="00025032" w:rsidRDefault="00025032">
            <w:pPr>
              <w:tabs>
                <w:tab w:val="left" w:pos="792"/>
              </w:tabs>
              <w:ind w:left="792"/>
            </w:pPr>
          </w:p>
          <w:p w:rsidR="00066309" w:rsidRPr="0008172D" w:rsidRDefault="00066309" w:rsidP="00066309">
            <w:pPr>
              <w:rPr>
                <w:rFonts w:cs="Arial"/>
              </w:rPr>
            </w:pPr>
          </w:p>
          <w:p w:rsidR="00ED4DA8" w:rsidRDefault="00ED4DA8" w:rsidP="00380D59">
            <w:pPr>
              <w:rPr>
                <w:rFonts w:cs="Arial"/>
              </w:rPr>
            </w:pPr>
          </w:p>
          <w:p w:rsidR="009D2ADE" w:rsidRDefault="009D2ADE" w:rsidP="00380D59">
            <w:pPr>
              <w:rPr>
                <w:rFonts w:cs="Arial"/>
              </w:rPr>
            </w:pPr>
          </w:p>
          <w:p w:rsidR="009D2ADE" w:rsidRDefault="009D2ADE" w:rsidP="00380D59">
            <w:pPr>
              <w:rPr>
                <w:rFonts w:cs="Arial"/>
              </w:rPr>
            </w:pPr>
          </w:p>
          <w:p w:rsidR="009D2ADE" w:rsidRDefault="009D2ADE" w:rsidP="00380D59">
            <w:pPr>
              <w:rPr>
                <w:rFonts w:cs="Arial"/>
              </w:rPr>
            </w:pPr>
          </w:p>
          <w:p w:rsidR="009D2ADE" w:rsidRDefault="009D2ADE" w:rsidP="00380D59">
            <w:pPr>
              <w:rPr>
                <w:rFonts w:cs="Arial"/>
              </w:rPr>
            </w:pPr>
          </w:p>
          <w:p w:rsidR="009D2ADE" w:rsidRDefault="009D2ADE" w:rsidP="00380D59">
            <w:pPr>
              <w:rPr>
                <w:rFonts w:cs="Arial"/>
              </w:rPr>
            </w:pPr>
          </w:p>
          <w:p w:rsidR="009D2ADE" w:rsidRDefault="009D2ADE" w:rsidP="00380D59">
            <w:pPr>
              <w:rPr>
                <w:rFonts w:cs="Arial"/>
              </w:rPr>
            </w:pPr>
          </w:p>
          <w:p w:rsidR="009D2ADE" w:rsidRDefault="009D2ADE" w:rsidP="00380D59">
            <w:pPr>
              <w:rPr>
                <w:rFonts w:cs="Arial"/>
              </w:rPr>
            </w:pPr>
          </w:p>
          <w:p w:rsidR="00F74DE3" w:rsidRDefault="00F74DE3" w:rsidP="00380D59">
            <w:pPr>
              <w:rPr>
                <w:rFonts w:cs="Arial"/>
              </w:rPr>
            </w:pPr>
          </w:p>
          <w:p w:rsidR="00380D59" w:rsidRDefault="00380D59" w:rsidP="00380D59"/>
          <w:p w:rsidR="00F74DE3" w:rsidRDefault="00F74DE3" w:rsidP="00380D59"/>
          <w:p w:rsidR="00F74DE3" w:rsidRDefault="00F74DE3" w:rsidP="00380D59"/>
          <w:p w:rsidR="00F74DE3" w:rsidRDefault="00F74DE3" w:rsidP="00380D59"/>
          <w:p w:rsidR="00F74DE3" w:rsidRDefault="00F74DE3" w:rsidP="00380D59"/>
          <w:p w:rsidR="00F74DE3" w:rsidRDefault="00F74DE3" w:rsidP="00380D59"/>
          <w:p w:rsidR="00F74DE3" w:rsidRDefault="00F74DE3" w:rsidP="00380D59"/>
          <w:p w:rsidR="00F74DE3" w:rsidRPr="0008172D" w:rsidRDefault="00F74DE3" w:rsidP="00380D59"/>
          <w:p w:rsidR="00380D59" w:rsidRPr="0008172D" w:rsidRDefault="00380D59" w:rsidP="00380D59">
            <w:pPr>
              <w:numPr>
                <w:ilvl w:val="1"/>
                <w:numId w:val="7"/>
              </w:numPr>
              <w:tabs>
                <w:tab w:val="clear" w:pos="1440"/>
                <w:tab w:val="left" w:pos="792"/>
              </w:tabs>
              <w:ind w:left="792" w:hanging="540"/>
            </w:pPr>
            <w:r w:rsidRPr="0008172D">
              <w:rPr>
                <w:rFonts w:cs="Arial"/>
              </w:rPr>
              <w:t xml:space="preserve">Time Period </w:t>
            </w:r>
            <w:r w:rsidR="001306F2">
              <w:t>filter panel</w:t>
            </w:r>
            <w:r w:rsidRPr="0008172D">
              <w:rPr>
                <w:rFonts w:cs="Arial"/>
              </w:rPr>
              <w:t>.</w:t>
            </w:r>
          </w:p>
          <w:p w:rsidR="00380D59" w:rsidRPr="0008172D" w:rsidRDefault="00380D59" w:rsidP="00380D59">
            <w:pPr>
              <w:rPr>
                <w:rFonts w:cs="Arial"/>
              </w:rPr>
            </w:pPr>
          </w:p>
          <w:p w:rsidR="00D75A3F" w:rsidRDefault="00D75A3F" w:rsidP="00380D59"/>
          <w:p w:rsidR="00874A4C" w:rsidRPr="0008172D" w:rsidRDefault="00874A4C" w:rsidP="00380D59"/>
          <w:p w:rsidR="009D2ADE" w:rsidRDefault="009D2ADE" w:rsidP="00380D59"/>
          <w:p w:rsidR="009D2ADE" w:rsidRDefault="009D2ADE" w:rsidP="00380D59"/>
          <w:p w:rsidR="009D2ADE" w:rsidRDefault="009D2ADE" w:rsidP="00380D59"/>
          <w:p w:rsidR="009D2ADE" w:rsidRDefault="009D2ADE" w:rsidP="00380D59"/>
          <w:p w:rsidR="009D2ADE" w:rsidRDefault="009D2ADE" w:rsidP="00380D59"/>
          <w:p w:rsidR="009D2ADE" w:rsidRDefault="009D2ADE" w:rsidP="00380D59"/>
          <w:p w:rsidR="00874A4C" w:rsidRPr="0008172D" w:rsidRDefault="00874A4C" w:rsidP="00380D59"/>
          <w:p w:rsidR="00025032" w:rsidRDefault="00380D59">
            <w:pPr>
              <w:numPr>
                <w:ilvl w:val="1"/>
                <w:numId w:val="7"/>
              </w:numPr>
              <w:tabs>
                <w:tab w:val="clear" w:pos="1440"/>
                <w:tab w:val="left" w:pos="792"/>
              </w:tabs>
              <w:ind w:left="792" w:hanging="540"/>
              <w:rPr>
                <w:rFonts w:cs="Arial"/>
              </w:rPr>
            </w:pPr>
            <w:r w:rsidRPr="0008172D">
              <w:rPr>
                <w:rFonts w:cs="Arial"/>
              </w:rPr>
              <w:t xml:space="preserve">Travel Plan </w:t>
            </w:r>
            <w:r w:rsidR="001306F2">
              <w:t>filter panel</w:t>
            </w:r>
            <w:r w:rsidR="00DA5524">
              <w:rPr>
                <w:rFonts w:cs="Arial"/>
              </w:rPr>
              <w:t xml:space="preserve"> – </w:t>
            </w:r>
            <w:r w:rsidR="00E22B18">
              <w:rPr>
                <w:rFonts w:cs="Arial"/>
              </w:rPr>
              <w:t xml:space="preserve">Enter the travel plan </w:t>
            </w:r>
            <w:r w:rsidR="00DA5524">
              <w:rPr>
                <w:rFonts w:cs="Arial"/>
              </w:rPr>
              <w:t>number</w:t>
            </w:r>
            <w:r w:rsidR="00E22B18">
              <w:rPr>
                <w:rFonts w:cs="Arial"/>
              </w:rPr>
              <w:t>.  Wildcard is permitted.</w:t>
            </w:r>
            <w:r w:rsidR="00DA5524">
              <w:rPr>
                <w:rFonts w:cs="Arial"/>
              </w:rPr>
              <w:t xml:space="preserve">  </w:t>
            </w:r>
            <w:r w:rsidR="00E22B18">
              <w:rPr>
                <w:rFonts w:cs="Arial"/>
              </w:rPr>
              <w:t>Each travel plan number</w:t>
            </w:r>
            <w:r w:rsidR="0053195B">
              <w:rPr>
                <w:rFonts w:cs="Arial"/>
              </w:rPr>
              <w:t xml:space="preserve"> is composed of the </w:t>
            </w:r>
            <w:r w:rsidR="00D74CF5">
              <w:rPr>
                <w:rFonts w:cs="Arial"/>
              </w:rPr>
              <w:t>following</w:t>
            </w:r>
            <w:r w:rsidR="00E22B18">
              <w:rPr>
                <w:rFonts w:cs="Arial"/>
              </w:rPr>
              <w:t>:</w:t>
            </w:r>
          </w:p>
          <w:p w:rsidR="00E4367F" w:rsidRDefault="00E4367F" w:rsidP="00E4367F">
            <w:pPr>
              <w:tabs>
                <w:tab w:val="num" w:pos="972"/>
              </w:tabs>
              <w:rPr>
                <w:rFonts w:cs="Arial"/>
              </w:rPr>
            </w:pPr>
          </w:p>
          <w:p w:rsidR="00E4367F" w:rsidRDefault="00E4367F" w:rsidP="00B63B54">
            <w:pPr>
              <w:pStyle w:val="BodyTextIndent2"/>
              <w:numPr>
                <w:ilvl w:val="2"/>
                <w:numId w:val="27"/>
              </w:numPr>
              <w:tabs>
                <w:tab w:val="clear" w:pos="972"/>
                <w:tab w:val="clear" w:pos="2772"/>
                <w:tab w:val="num" w:pos="1152"/>
              </w:tabs>
              <w:ind w:left="1152"/>
              <w:rPr>
                <w:rFonts w:cs="Arial"/>
              </w:rPr>
            </w:pPr>
            <w:r>
              <w:t>1</w:t>
            </w:r>
            <w:r w:rsidRPr="00B01592">
              <w:rPr>
                <w:vertAlign w:val="superscript"/>
              </w:rPr>
              <w:t>st</w:t>
            </w:r>
            <w:r>
              <w:t xml:space="preserve"> portion:  Unit ID prefix of dispatch that created the plan.</w:t>
            </w:r>
          </w:p>
          <w:p w:rsidR="00E4367F" w:rsidRDefault="00E4367F" w:rsidP="00E4367F">
            <w:pPr>
              <w:tabs>
                <w:tab w:val="num" w:pos="1152"/>
              </w:tabs>
              <w:ind w:left="1152" w:hanging="360"/>
              <w:rPr>
                <w:rFonts w:cs="Arial"/>
              </w:rPr>
            </w:pPr>
          </w:p>
          <w:p w:rsidR="00E4367F" w:rsidRPr="008C3E65" w:rsidRDefault="00E4367F" w:rsidP="00B63B54">
            <w:pPr>
              <w:pStyle w:val="BodyTextIndent2"/>
              <w:numPr>
                <w:ilvl w:val="2"/>
                <w:numId w:val="27"/>
              </w:numPr>
              <w:tabs>
                <w:tab w:val="clear" w:pos="972"/>
                <w:tab w:val="clear" w:pos="2772"/>
                <w:tab w:val="num" w:pos="1152"/>
              </w:tabs>
              <w:ind w:left="1152"/>
              <w:rPr>
                <w:rFonts w:cs="Arial"/>
              </w:rPr>
            </w:pPr>
            <w:r>
              <w:t>2</w:t>
            </w:r>
            <w:r w:rsidRPr="00B01592">
              <w:rPr>
                <w:vertAlign w:val="superscript"/>
              </w:rPr>
              <w:t>nd</w:t>
            </w:r>
            <w:r>
              <w:t xml:space="preserve"> portion:  Unit ID suffix of dispatch that created the plan.</w:t>
            </w:r>
          </w:p>
          <w:p w:rsidR="00E4367F" w:rsidRDefault="00E4367F" w:rsidP="00E4367F">
            <w:pPr>
              <w:pStyle w:val="Header"/>
              <w:tabs>
                <w:tab w:val="clear" w:pos="4320"/>
                <w:tab w:val="clear" w:pos="8640"/>
                <w:tab w:val="num" w:pos="1152"/>
              </w:tabs>
              <w:ind w:left="1152" w:hanging="360"/>
              <w:rPr>
                <w:rFonts w:cs="Arial"/>
              </w:rPr>
            </w:pPr>
          </w:p>
          <w:p w:rsidR="00E4367F" w:rsidRPr="00E22B18" w:rsidRDefault="00E4367F" w:rsidP="00B63B54">
            <w:pPr>
              <w:pStyle w:val="BodyTextIndent2"/>
              <w:numPr>
                <w:ilvl w:val="2"/>
                <w:numId w:val="27"/>
              </w:numPr>
              <w:tabs>
                <w:tab w:val="clear" w:pos="972"/>
                <w:tab w:val="clear" w:pos="2772"/>
                <w:tab w:val="num" w:pos="1152"/>
              </w:tabs>
              <w:ind w:left="1152"/>
              <w:rPr>
                <w:rFonts w:cs="Arial"/>
              </w:rPr>
            </w:pPr>
            <w:r>
              <w:t>3</w:t>
            </w:r>
            <w:r w:rsidRPr="00B01592">
              <w:rPr>
                <w:vertAlign w:val="superscript"/>
              </w:rPr>
              <w:t>rd</w:t>
            </w:r>
            <w:r>
              <w:t xml:space="preserve"> portion:  Year in which plan was created.</w:t>
            </w:r>
          </w:p>
          <w:p w:rsidR="00E4367F" w:rsidRDefault="00E4367F" w:rsidP="00E4367F">
            <w:pPr>
              <w:pStyle w:val="BodyTextIndent2"/>
              <w:tabs>
                <w:tab w:val="clear" w:pos="972"/>
                <w:tab w:val="num" w:pos="1152"/>
              </w:tabs>
              <w:ind w:left="1152" w:hanging="360"/>
            </w:pPr>
          </w:p>
          <w:p w:rsidR="00E4367F" w:rsidRDefault="00E4367F" w:rsidP="00B63B54">
            <w:pPr>
              <w:pStyle w:val="BodyTextIndent2"/>
              <w:numPr>
                <w:ilvl w:val="2"/>
                <w:numId w:val="27"/>
              </w:numPr>
              <w:tabs>
                <w:tab w:val="clear" w:pos="972"/>
                <w:tab w:val="clear" w:pos="2772"/>
                <w:tab w:val="num" w:pos="1152"/>
              </w:tabs>
              <w:ind w:left="1152"/>
              <w:rPr>
                <w:rFonts w:cs="Arial"/>
              </w:rPr>
            </w:pPr>
            <w:r>
              <w:t>4</w:t>
            </w:r>
            <w:r w:rsidRPr="00B01592">
              <w:rPr>
                <w:vertAlign w:val="superscript"/>
              </w:rPr>
              <w:t>th</w:t>
            </w:r>
            <w:r>
              <w:t xml:space="preserve"> portion:  Sequential number automatically generated for each plan.</w:t>
            </w:r>
          </w:p>
          <w:p w:rsidR="00E4367F" w:rsidRDefault="00E4367F" w:rsidP="00E4367F">
            <w:pPr>
              <w:tabs>
                <w:tab w:val="num" w:pos="972"/>
              </w:tabs>
              <w:rPr>
                <w:rFonts w:cs="Arial"/>
              </w:rPr>
            </w:pPr>
          </w:p>
          <w:p w:rsidR="00E4367F" w:rsidRDefault="00E4367F" w:rsidP="00E4367F">
            <w:pPr>
              <w:tabs>
                <w:tab w:val="num" w:pos="972"/>
              </w:tabs>
              <w:rPr>
                <w:rFonts w:cs="Arial"/>
              </w:rPr>
            </w:pPr>
          </w:p>
          <w:p w:rsidR="00E4367F" w:rsidRDefault="00E4367F" w:rsidP="00E4367F">
            <w:pPr>
              <w:tabs>
                <w:tab w:val="num" w:pos="972"/>
              </w:tabs>
              <w:rPr>
                <w:rFonts w:cs="Arial"/>
              </w:rPr>
            </w:pPr>
          </w:p>
          <w:p w:rsidR="00E4367F" w:rsidRDefault="00E4367F" w:rsidP="00E4367F">
            <w:pPr>
              <w:tabs>
                <w:tab w:val="num" w:pos="972"/>
              </w:tabs>
              <w:rPr>
                <w:rFonts w:cs="Arial"/>
              </w:rPr>
            </w:pPr>
          </w:p>
          <w:p w:rsidR="006728BB" w:rsidRPr="006D6DDD" w:rsidRDefault="006728BB" w:rsidP="00E4367F">
            <w:pPr>
              <w:tabs>
                <w:tab w:val="num" w:pos="972"/>
              </w:tabs>
              <w:rPr>
                <w:rFonts w:cs="Arial"/>
              </w:rPr>
            </w:pPr>
          </w:p>
          <w:p w:rsidR="006728BB" w:rsidRPr="006D6DDD" w:rsidRDefault="006728BB" w:rsidP="00E4367F">
            <w:pPr>
              <w:tabs>
                <w:tab w:val="num" w:pos="972"/>
              </w:tabs>
              <w:rPr>
                <w:rFonts w:cs="Arial"/>
              </w:rPr>
            </w:pPr>
          </w:p>
          <w:p w:rsidR="00497ED9" w:rsidRPr="006D6DDD" w:rsidRDefault="00E4367F" w:rsidP="00497ED9">
            <w:pPr>
              <w:numPr>
                <w:ilvl w:val="1"/>
                <w:numId w:val="7"/>
              </w:numPr>
              <w:tabs>
                <w:tab w:val="clear" w:pos="1440"/>
                <w:tab w:val="left" w:pos="792"/>
              </w:tabs>
              <w:ind w:left="792" w:hanging="540"/>
              <w:rPr>
                <w:rFonts w:cs="Arial"/>
                <w:bCs/>
                <w:caps/>
              </w:rPr>
            </w:pPr>
            <w:r w:rsidRPr="006D6DDD">
              <w:rPr>
                <w:rFonts w:cs="Arial"/>
              </w:rPr>
              <w:t>External Supply Cache Request</w:t>
            </w:r>
            <w:r w:rsidR="00EE761E" w:rsidRPr="006D6DDD">
              <w:rPr>
                <w:rFonts w:cs="Arial"/>
              </w:rPr>
              <w:t>s</w:t>
            </w:r>
            <w:r w:rsidRPr="006D6DDD">
              <w:rPr>
                <w:rFonts w:cs="Arial"/>
              </w:rPr>
              <w:t xml:space="preserve"> </w:t>
            </w:r>
            <w:r w:rsidR="001306F2">
              <w:t>filter panel</w:t>
            </w:r>
            <w:r w:rsidR="00BE1B6C" w:rsidRPr="006D6DDD">
              <w:t>.</w:t>
            </w:r>
          </w:p>
          <w:p w:rsidR="00497ED9" w:rsidRPr="006D6DDD" w:rsidRDefault="00497ED9" w:rsidP="00497ED9">
            <w:pPr>
              <w:tabs>
                <w:tab w:val="left" w:pos="792"/>
              </w:tabs>
              <w:ind w:left="252"/>
              <w:rPr>
                <w:rFonts w:cs="Arial"/>
              </w:rPr>
            </w:pPr>
          </w:p>
          <w:p w:rsidR="00497ED9" w:rsidRPr="006D6DDD"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497ED9" w:rsidRDefault="00497ED9" w:rsidP="00497ED9">
            <w:pPr>
              <w:tabs>
                <w:tab w:val="left" w:pos="792"/>
              </w:tabs>
              <w:ind w:left="252"/>
              <w:rPr>
                <w:rFonts w:cs="Arial"/>
              </w:rPr>
            </w:pPr>
          </w:p>
          <w:p w:rsidR="00FB3E7D" w:rsidRDefault="00FB3E7D" w:rsidP="00FB3E7D">
            <w:pPr>
              <w:pStyle w:val="InstrNote"/>
            </w:pPr>
            <w:r>
              <w:t>Point out that there is a filter panel (Incident Initial Year) unique to Standard Reports Historical.</w:t>
            </w:r>
          </w:p>
          <w:p w:rsidR="00FB3E7D" w:rsidRDefault="00FB3E7D" w:rsidP="00497ED9">
            <w:pPr>
              <w:tabs>
                <w:tab w:val="left" w:pos="792"/>
              </w:tabs>
              <w:ind w:left="252"/>
              <w:rPr>
                <w:rFonts w:cs="Arial"/>
              </w:rPr>
            </w:pPr>
          </w:p>
          <w:p w:rsidR="00FB3E7D" w:rsidRDefault="00FB3E7D" w:rsidP="00497ED9">
            <w:pPr>
              <w:tabs>
                <w:tab w:val="left" w:pos="792"/>
              </w:tabs>
              <w:ind w:left="252"/>
              <w:rPr>
                <w:rFonts w:cs="Arial"/>
              </w:rPr>
            </w:pPr>
          </w:p>
          <w:p w:rsidR="00FB3E7D" w:rsidRDefault="00FB3E7D" w:rsidP="00497ED9">
            <w:pPr>
              <w:tabs>
                <w:tab w:val="left" w:pos="792"/>
              </w:tabs>
              <w:ind w:left="252"/>
              <w:rPr>
                <w:rFonts w:cs="Arial"/>
              </w:rPr>
            </w:pPr>
          </w:p>
          <w:p w:rsidR="009161F8" w:rsidRDefault="009161F8" w:rsidP="00497ED9">
            <w:pPr>
              <w:tabs>
                <w:tab w:val="left" w:pos="792"/>
              </w:tabs>
              <w:ind w:left="252"/>
              <w:rPr>
                <w:rFonts w:cs="Arial"/>
              </w:rPr>
            </w:pPr>
          </w:p>
          <w:p w:rsidR="009161F8" w:rsidRDefault="009161F8" w:rsidP="00497ED9">
            <w:pPr>
              <w:tabs>
                <w:tab w:val="left" w:pos="792"/>
              </w:tabs>
              <w:ind w:left="252"/>
              <w:rPr>
                <w:rFonts w:cs="Arial"/>
              </w:rPr>
            </w:pPr>
          </w:p>
          <w:p w:rsidR="009161F8" w:rsidRDefault="009161F8" w:rsidP="00497ED9">
            <w:pPr>
              <w:tabs>
                <w:tab w:val="left" w:pos="792"/>
              </w:tabs>
              <w:ind w:left="252"/>
              <w:rPr>
                <w:rFonts w:cs="Arial"/>
              </w:rPr>
            </w:pPr>
          </w:p>
          <w:p w:rsidR="009161F8" w:rsidRDefault="009161F8" w:rsidP="00497ED9">
            <w:pPr>
              <w:tabs>
                <w:tab w:val="left" w:pos="792"/>
              </w:tabs>
              <w:ind w:left="252"/>
              <w:rPr>
                <w:rFonts w:cs="Arial"/>
              </w:rPr>
            </w:pPr>
          </w:p>
          <w:p w:rsidR="009161F8" w:rsidRDefault="009161F8" w:rsidP="00497ED9">
            <w:pPr>
              <w:tabs>
                <w:tab w:val="left" w:pos="792"/>
              </w:tabs>
              <w:ind w:left="252"/>
              <w:rPr>
                <w:rFonts w:cs="Arial"/>
              </w:rPr>
            </w:pPr>
          </w:p>
          <w:p w:rsidR="009161F8" w:rsidRDefault="009161F8" w:rsidP="00497ED9">
            <w:pPr>
              <w:tabs>
                <w:tab w:val="left" w:pos="792"/>
              </w:tabs>
              <w:ind w:left="252"/>
              <w:rPr>
                <w:rFonts w:cs="Arial"/>
              </w:rPr>
            </w:pPr>
          </w:p>
          <w:p w:rsidR="009161F8" w:rsidRDefault="009161F8" w:rsidP="00497ED9">
            <w:pPr>
              <w:tabs>
                <w:tab w:val="left" w:pos="792"/>
              </w:tabs>
              <w:ind w:left="252"/>
              <w:rPr>
                <w:rFonts w:cs="Arial"/>
              </w:rPr>
            </w:pPr>
          </w:p>
          <w:p w:rsidR="00497ED9" w:rsidRDefault="002416E3" w:rsidP="00497ED9">
            <w:pPr>
              <w:numPr>
                <w:ilvl w:val="1"/>
                <w:numId w:val="7"/>
              </w:numPr>
              <w:tabs>
                <w:tab w:val="clear" w:pos="1440"/>
                <w:tab w:val="left" w:pos="792"/>
              </w:tabs>
              <w:ind w:left="792" w:hanging="540"/>
            </w:pPr>
            <w:r>
              <w:rPr>
                <w:rFonts w:cs="Arial"/>
              </w:rPr>
              <w:t>Incident Initial Year</w:t>
            </w:r>
            <w:r w:rsidR="00BE1B6C">
              <w:t xml:space="preserve"> </w:t>
            </w:r>
            <w:r w:rsidR="001306F2">
              <w:t>filter panel</w:t>
            </w:r>
            <w:r w:rsidR="00BE1B6C">
              <w:t>.</w:t>
            </w:r>
          </w:p>
          <w:p w:rsidR="00497ED9" w:rsidRDefault="00497ED9" w:rsidP="00497ED9">
            <w:pPr>
              <w:tabs>
                <w:tab w:val="left" w:pos="792"/>
              </w:tabs>
              <w:ind w:left="252"/>
            </w:pPr>
          </w:p>
          <w:p w:rsidR="009161F8" w:rsidRDefault="009161F8" w:rsidP="00497ED9">
            <w:pPr>
              <w:tabs>
                <w:tab w:val="left" w:pos="792"/>
              </w:tabs>
              <w:ind w:left="252"/>
            </w:pPr>
          </w:p>
          <w:p w:rsidR="00497ED9" w:rsidRDefault="00893D75" w:rsidP="00497ED9">
            <w:pPr>
              <w:pStyle w:val="InstrNote"/>
            </w:pPr>
            <w:r>
              <w:t xml:space="preserve">Point out that since the majority of incidents associated with historical Resource Order Forms have a status of Closed, you will want to switch the Incident Status filter </w:t>
            </w:r>
            <w:r w:rsidR="009161F8">
              <w:t xml:space="preserve">(on the incident filter panel) </w:t>
            </w:r>
            <w:r>
              <w:t>from Open to Closed.</w:t>
            </w:r>
          </w:p>
          <w:p w:rsidR="00497ED9" w:rsidRDefault="00497ED9" w:rsidP="00497ED9">
            <w:pPr>
              <w:tabs>
                <w:tab w:val="left" w:pos="792"/>
              </w:tabs>
              <w:ind w:left="252"/>
            </w:pPr>
          </w:p>
          <w:p w:rsidR="00497ED9" w:rsidRDefault="00497ED9" w:rsidP="00497ED9">
            <w:pPr>
              <w:tabs>
                <w:tab w:val="left" w:pos="792"/>
              </w:tabs>
              <w:ind w:left="252"/>
            </w:pPr>
          </w:p>
          <w:p w:rsidR="009161F8" w:rsidRDefault="009161F8" w:rsidP="009161F8">
            <w:pPr>
              <w:pStyle w:val="InstrNote"/>
            </w:pPr>
          </w:p>
          <w:p w:rsidR="009161F8" w:rsidRDefault="009161F8" w:rsidP="009161F8">
            <w:pPr>
              <w:pStyle w:val="InstrNote"/>
            </w:pPr>
            <w:r>
              <w:t>stop the lecture here.  briefly review the material discussed since the last review and answer student questions.</w:t>
            </w:r>
          </w:p>
          <w:p w:rsidR="009161F8" w:rsidRDefault="009161F8" w:rsidP="009161F8">
            <w:pPr>
              <w:pStyle w:val="InstrNote"/>
            </w:pPr>
          </w:p>
          <w:p w:rsidR="009161F8" w:rsidRDefault="009161F8" w:rsidP="009161F8">
            <w:pPr>
              <w:pStyle w:val="InstrNote"/>
            </w:pPr>
            <w:r>
              <w:t>conduct a practice session covering the topics discussed in the first three sections of the course.</w:t>
            </w:r>
          </w:p>
          <w:p w:rsidR="009161F8" w:rsidRDefault="009161F8" w:rsidP="00497ED9">
            <w:pPr>
              <w:tabs>
                <w:tab w:val="left" w:pos="792"/>
              </w:tabs>
              <w:ind w:left="252"/>
            </w:pPr>
          </w:p>
          <w:p w:rsidR="009161F8" w:rsidRDefault="009161F8" w:rsidP="00497ED9">
            <w:pPr>
              <w:tabs>
                <w:tab w:val="left" w:pos="792"/>
              </w:tabs>
              <w:ind w:left="252"/>
            </w:pPr>
          </w:p>
          <w:p w:rsidR="00874A4C" w:rsidRDefault="00874A4C"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Default="009161F8" w:rsidP="00EE3CBB"/>
          <w:p w:rsidR="009161F8" w:rsidRPr="0008172D" w:rsidRDefault="009161F8" w:rsidP="00EE3CBB"/>
          <w:p w:rsidR="00EE3CBB" w:rsidRPr="002416E3" w:rsidRDefault="00EE3CBB" w:rsidP="00EE3CBB">
            <w:pPr>
              <w:numPr>
                <w:ilvl w:val="0"/>
                <w:numId w:val="7"/>
              </w:numPr>
              <w:tabs>
                <w:tab w:val="clear" w:pos="720"/>
                <w:tab w:val="left" w:pos="612"/>
              </w:tabs>
              <w:ind w:left="612" w:hanging="360"/>
              <w:rPr>
                <w:caps/>
              </w:rPr>
            </w:pPr>
            <w:r w:rsidRPr="002416E3">
              <w:rPr>
                <w:rFonts w:cs="Arial"/>
              </w:rPr>
              <w:t>COGNOS VIEWER</w:t>
            </w:r>
          </w:p>
          <w:p w:rsidR="000844F6" w:rsidRDefault="000844F6" w:rsidP="001B164C">
            <w:pPr>
              <w:tabs>
                <w:tab w:val="left" w:pos="612"/>
              </w:tabs>
              <w:rPr>
                <w:caps/>
              </w:rPr>
            </w:pPr>
          </w:p>
          <w:p w:rsidR="001B4B35" w:rsidRDefault="001B4B35" w:rsidP="001B164C">
            <w:pPr>
              <w:tabs>
                <w:tab w:val="left" w:pos="612"/>
              </w:tabs>
              <w:rPr>
                <w:caps/>
              </w:rPr>
            </w:pPr>
          </w:p>
          <w:p w:rsidR="001B4B35" w:rsidRDefault="001B4B35" w:rsidP="001B164C">
            <w:pPr>
              <w:tabs>
                <w:tab w:val="left" w:pos="612"/>
              </w:tabs>
              <w:rPr>
                <w:caps/>
              </w:rPr>
            </w:pPr>
          </w:p>
          <w:p w:rsidR="00EE3CBB" w:rsidRPr="0008172D" w:rsidRDefault="00EE3CBB" w:rsidP="00546FE6">
            <w:pPr>
              <w:ind w:left="252"/>
              <w:rPr>
                <w:rFonts w:cs="Arial"/>
              </w:rPr>
            </w:pPr>
            <w:r w:rsidRPr="0008172D">
              <w:rPr>
                <w:rFonts w:cs="Arial"/>
              </w:rPr>
              <w:t>Buttons</w:t>
            </w:r>
            <w:r w:rsidR="00546FE6" w:rsidRPr="0008172D">
              <w:rPr>
                <w:rFonts w:cs="Arial"/>
              </w:rPr>
              <w:t>:</w:t>
            </w:r>
          </w:p>
          <w:p w:rsidR="00546FE6" w:rsidRPr="0008172D" w:rsidRDefault="00546FE6" w:rsidP="00546FE6">
            <w:pPr>
              <w:ind w:left="252"/>
              <w:rPr>
                <w:rFonts w:cs="Arial"/>
              </w:rPr>
            </w:pPr>
          </w:p>
          <w:p w:rsidR="00EE3CBB" w:rsidRPr="0008172D" w:rsidRDefault="00EE3CBB" w:rsidP="00B63B54">
            <w:pPr>
              <w:numPr>
                <w:ilvl w:val="0"/>
                <w:numId w:val="28"/>
              </w:numPr>
              <w:tabs>
                <w:tab w:val="clear" w:pos="1512"/>
                <w:tab w:val="num" w:pos="792"/>
              </w:tabs>
              <w:ind w:left="792" w:hanging="540"/>
              <w:rPr>
                <w:rFonts w:cs="Arial"/>
              </w:rPr>
            </w:pPr>
            <w:r w:rsidRPr="0008172D">
              <w:rPr>
                <w:rFonts w:cs="Arial"/>
              </w:rPr>
              <w:t>Home</w:t>
            </w:r>
            <w:r w:rsidR="00546FE6" w:rsidRPr="0008172D">
              <w:rPr>
                <w:rFonts w:cs="Arial"/>
              </w:rPr>
              <w:t>.</w:t>
            </w:r>
          </w:p>
          <w:p w:rsidR="00546FE6" w:rsidRPr="0008172D" w:rsidRDefault="00546FE6" w:rsidP="00546FE6">
            <w:pPr>
              <w:ind w:left="252"/>
              <w:rPr>
                <w:rFonts w:cs="Arial"/>
              </w:rPr>
            </w:pPr>
          </w:p>
          <w:p w:rsidR="00EE3CBB" w:rsidRPr="0008172D" w:rsidRDefault="00EE3CBB" w:rsidP="00B63B54">
            <w:pPr>
              <w:numPr>
                <w:ilvl w:val="0"/>
                <w:numId w:val="28"/>
              </w:numPr>
              <w:tabs>
                <w:tab w:val="clear" w:pos="1512"/>
                <w:tab w:val="num" w:pos="792"/>
              </w:tabs>
              <w:ind w:left="792" w:hanging="540"/>
              <w:rPr>
                <w:rFonts w:cs="Arial"/>
              </w:rPr>
            </w:pPr>
            <w:r w:rsidRPr="0008172D">
              <w:rPr>
                <w:rFonts w:cs="Arial"/>
              </w:rPr>
              <w:t>Return</w:t>
            </w:r>
            <w:r w:rsidR="00546FE6" w:rsidRPr="0008172D">
              <w:rPr>
                <w:rFonts w:cs="Arial"/>
              </w:rPr>
              <w:t>.</w:t>
            </w:r>
          </w:p>
          <w:p w:rsidR="00025032" w:rsidRDefault="00025032">
            <w:pPr>
              <w:rPr>
                <w:rFonts w:cs="Arial"/>
              </w:rPr>
            </w:pPr>
          </w:p>
          <w:p w:rsidR="001B4B35" w:rsidRDefault="0099616F" w:rsidP="00B63B54">
            <w:pPr>
              <w:numPr>
                <w:ilvl w:val="0"/>
                <w:numId w:val="28"/>
              </w:numPr>
              <w:tabs>
                <w:tab w:val="clear" w:pos="1512"/>
                <w:tab w:val="num" w:pos="792"/>
              </w:tabs>
              <w:ind w:left="792" w:hanging="540"/>
              <w:rPr>
                <w:rFonts w:cs="Arial"/>
              </w:rPr>
            </w:pPr>
            <w:r>
              <w:rPr>
                <w:rFonts w:cs="Arial"/>
              </w:rPr>
              <w:t>Keep t</w:t>
            </w:r>
            <w:r w:rsidR="001B4B35">
              <w:rPr>
                <w:rFonts w:cs="Arial"/>
              </w:rPr>
              <w:t>his Version.</w:t>
            </w:r>
          </w:p>
          <w:p w:rsidR="00025032" w:rsidRDefault="00025032">
            <w:pPr>
              <w:ind w:left="792"/>
              <w:rPr>
                <w:rFonts w:cs="Arial"/>
              </w:rPr>
            </w:pPr>
          </w:p>
          <w:p w:rsidR="00025032" w:rsidRDefault="00025032">
            <w:pPr>
              <w:ind w:left="252"/>
              <w:rPr>
                <w:rFonts w:cs="Arial"/>
              </w:rPr>
            </w:pPr>
          </w:p>
          <w:p w:rsidR="00025032" w:rsidRDefault="00025032">
            <w:pPr>
              <w:ind w:left="252"/>
              <w:rPr>
                <w:rFonts w:cs="Arial"/>
              </w:rPr>
            </w:pPr>
          </w:p>
          <w:p w:rsidR="00025032" w:rsidRDefault="00F81927" w:rsidP="00B63B54">
            <w:pPr>
              <w:numPr>
                <w:ilvl w:val="0"/>
                <w:numId w:val="46"/>
              </w:numPr>
              <w:tabs>
                <w:tab w:val="left" w:pos="1062"/>
              </w:tabs>
              <w:ind w:left="1062" w:hanging="450"/>
              <w:rPr>
                <w:rFonts w:cs="Arial"/>
              </w:rPr>
            </w:pPr>
            <w:r w:rsidRPr="0008172D">
              <w:rPr>
                <w:rFonts w:cs="Arial"/>
              </w:rPr>
              <w:t>Email Report – ‘Set the email options’ screen.</w:t>
            </w:r>
          </w:p>
          <w:p w:rsidR="00025032" w:rsidRDefault="00025032">
            <w:pPr>
              <w:tabs>
                <w:tab w:val="left" w:pos="972"/>
              </w:tabs>
              <w:ind w:left="972"/>
              <w:rPr>
                <w:rFonts w:cs="Arial"/>
              </w:rPr>
            </w:pPr>
          </w:p>
          <w:p w:rsidR="00F81927" w:rsidRPr="0008172D" w:rsidRDefault="00F81927" w:rsidP="00F81927">
            <w:pPr>
              <w:pStyle w:val="InstrNote"/>
            </w:pPr>
            <w:r w:rsidRPr="0008172D">
              <w:t>Briefly discuss the ‘Set the email options’ screen.</w:t>
            </w:r>
          </w:p>
          <w:p w:rsidR="00025032" w:rsidRDefault="00025032">
            <w:pPr>
              <w:tabs>
                <w:tab w:val="left" w:pos="972"/>
              </w:tabs>
              <w:rPr>
                <w:rFonts w:cs="Arial"/>
              </w:rPr>
            </w:pPr>
          </w:p>
          <w:p w:rsidR="005E3433" w:rsidRPr="00C25C80" w:rsidRDefault="005E3433" w:rsidP="00B63B54">
            <w:pPr>
              <w:numPr>
                <w:ilvl w:val="0"/>
                <w:numId w:val="46"/>
              </w:numPr>
              <w:tabs>
                <w:tab w:val="left" w:pos="1062"/>
              </w:tabs>
              <w:ind w:left="1062"/>
              <w:rPr>
                <w:rFonts w:cs="Arial"/>
              </w:rPr>
            </w:pPr>
            <w:r w:rsidRPr="00C25C80">
              <w:rPr>
                <w:rFonts w:cs="Arial"/>
              </w:rPr>
              <w:t>Save Report –</w:t>
            </w:r>
            <w:r w:rsidR="00FC539B" w:rsidRPr="00C25C80">
              <w:rPr>
                <w:rFonts w:cs="Arial"/>
              </w:rPr>
              <w:t xml:space="preserve"> Do </w:t>
            </w:r>
            <w:r w:rsidR="00FC539B" w:rsidRPr="00C25C80">
              <w:rPr>
                <w:rFonts w:cs="Arial"/>
                <w:u w:val="single"/>
              </w:rPr>
              <w:t>not</w:t>
            </w:r>
            <w:r w:rsidR="00FC539B" w:rsidRPr="00C25C80">
              <w:rPr>
                <w:rFonts w:cs="Arial"/>
              </w:rPr>
              <w:t xml:space="preserve"> select unless you wish to overwrite the specifications of the report.</w:t>
            </w:r>
            <w:r w:rsidRPr="00C25C80">
              <w:rPr>
                <w:rFonts w:cs="Arial"/>
              </w:rPr>
              <w:t xml:space="preserve"> </w:t>
            </w:r>
          </w:p>
          <w:p w:rsidR="005E3433" w:rsidRDefault="005E3433" w:rsidP="005E3433">
            <w:pPr>
              <w:tabs>
                <w:tab w:val="left" w:pos="1062"/>
              </w:tabs>
              <w:ind w:left="702"/>
              <w:rPr>
                <w:rFonts w:cs="Arial"/>
              </w:rPr>
            </w:pPr>
          </w:p>
          <w:p w:rsidR="00FC539B" w:rsidRDefault="00FC539B" w:rsidP="005E3433">
            <w:pPr>
              <w:tabs>
                <w:tab w:val="left" w:pos="1062"/>
              </w:tabs>
              <w:ind w:left="702"/>
              <w:rPr>
                <w:rFonts w:cs="Arial"/>
              </w:rPr>
            </w:pPr>
          </w:p>
          <w:p w:rsidR="00FC539B" w:rsidRDefault="00FC539B" w:rsidP="005E3433">
            <w:pPr>
              <w:tabs>
                <w:tab w:val="left" w:pos="1062"/>
              </w:tabs>
              <w:ind w:left="702"/>
              <w:rPr>
                <w:rFonts w:cs="Arial"/>
              </w:rPr>
            </w:pPr>
          </w:p>
          <w:p w:rsidR="00FC539B" w:rsidRDefault="00FC539B" w:rsidP="005E3433">
            <w:pPr>
              <w:tabs>
                <w:tab w:val="left" w:pos="1062"/>
              </w:tabs>
              <w:ind w:left="702"/>
              <w:rPr>
                <w:rFonts w:cs="Arial"/>
              </w:rPr>
            </w:pPr>
          </w:p>
          <w:p w:rsidR="00FC539B" w:rsidRDefault="00FC539B" w:rsidP="005E3433">
            <w:pPr>
              <w:tabs>
                <w:tab w:val="left" w:pos="1062"/>
              </w:tabs>
              <w:ind w:left="702"/>
              <w:rPr>
                <w:rFonts w:cs="Arial"/>
              </w:rPr>
            </w:pPr>
          </w:p>
          <w:p w:rsidR="00FC539B" w:rsidRDefault="00FC539B" w:rsidP="005E3433">
            <w:pPr>
              <w:tabs>
                <w:tab w:val="left" w:pos="1062"/>
              </w:tabs>
              <w:ind w:left="702"/>
              <w:rPr>
                <w:rFonts w:cs="Arial"/>
              </w:rPr>
            </w:pPr>
          </w:p>
          <w:p w:rsidR="00FC539B" w:rsidRDefault="00FC539B" w:rsidP="005E3433">
            <w:pPr>
              <w:tabs>
                <w:tab w:val="left" w:pos="1062"/>
              </w:tabs>
              <w:ind w:left="702"/>
              <w:rPr>
                <w:rFonts w:cs="Arial"/>
              </w:rPr>
            </w:pPr>
          </w:p>
          <w:p w:rsidR="00FC539B" w:rsidRDefault="00FC539B" w:rsidP="00FC539B">
            <w:pPr>
              <w:pStyle w:val="InstrNote"/>
            </w:pPr>
            <w:r>
              <w:t xml:space="preserve">Point out that ‘saving’ in this context refers to saving the report specifications, not the output of the report run. </w:t>
            </w:r>
          </w:p>
          <w:p w:rsidR="00FC539B" w:rsidRDefault="00FC539B" w:rsidP="005E3433">
            <w:pPr>
              <w:tabs>
                <w:tab w:val="left" w:pos="1062"/>
              </w:tabs>
              <w:ind w:left="702"/>
              <w:rPr>
                <w:rFonts w:cs="Arial"/>
              </w:rPr>
            </w:pPr>
          </w:p>
          <w:p w:rsidR="00025032" w:rsidRDefault="00EE3CBB" w:rsidP="00B63B54">
            <w:pPr>
              <w:numPr>
                <w:ilvl w:val="0"/>
                <w:numId w:val="46"/>
              </w:numPr>
              <w:tabs>
                <w:tab w:val="left" w:pos="1062"/>
              </w:tabs>
              <w:ind w:left="1062"/>
              <w:rPr>
                <w:rFonts w:cs="Arial"/>
              </w:rPr>
            </w:pPr>
            <w:r w:rsidRPr="0008172D">
              <w:rPr>
                <w:rFonts w:cs="Arial"/>
              </w:rPr>
              <w:t>Save as Report View</w:t>
            </w:r>
            <w:r w:rsidR="00AA0F50">
              <w:rPr>
                <w:rFonts w:cs="Arial"/>
              </w:rPr>
              <w:t>.</w:t>
            </w:r>
          </w:p>
          <w:p w:rsidR="00025032" w:rsidRDefault="00025032">
            <w:pPr>
              <w:tabs>
                <w:tab w:val="left" w:pos="972"/>
              </w:tabs>
              <w:ind w:left="972"/>
              <w:rPr>
                <w:rFonts w:cs="Arial"/>
              </w:rPr>
            </w:pPr>
          </w:p>
          <w:p w:rsidR="00F024EE" w:rsidRPr="001C3B3D" w:rsidRDefault="00F024EE" w:rsidP="005D5112">
            <w:pPr>
              <w:pStyle w:val="ListParagraph"/>
              <w:numPr>
                <w:ilvl w:val="0"/>
                <w:numId w:val="57"/>
              </w:numPr>
              <w:tabs>
                <w:tab w:val="left" w:pos="1332"/>
              </w:tabs>
              <w:ind w:left="1332" w:hanging="540"/>
              <w:rPr>
                <w:rFonts w:cs="Arial"/>
              </w:rPr>
            </w:pPr>
            <w:r w:rsidRPr="001C3B3D">
              <w:rPr>
                <w:rFonts w:cs="Arial"/>
              </w:rPr>
              <w:t xml:space="preserve">A ‘Report View’ </w:t>
            </w:r>
            <w:r w:rsidR="0019477E" w:rsidRPr="001C3B3D">
              <w:rPr>
                <w:rFonts w:cs="Arial"/>
              </w:rPr>
              <w:t xml:space="preserve">allows a user to maintain a customized </w:t>
            </w:r>
            <w:r w:rsidRPr="001C3B3D">
              <w:rPr>
                <w:rFonts w:cs="Arial"/>
                <w:u w:val="single"/>
              </w:rPr>
              <w:t>view</w:t>
            </w:r>
            <w:r w:rsidRPr="001C3B3D">
              <w:rPr>
                <w:rFonts w:cs="Arial"/>
              </w:rPr>
              <w:t xml:space="preserve"> of another</w:t>
            </w:r>
            <w:r w:rsidR="000145A9" w:rsidRPr="001C3B3D">
              <w:rPr>
                <w:rFonts w:cs="Arial"/>
              </w:rPr>
              <w:t xml:space="preserve"> report, rather than creating a copy.</w:t>
            </w:r>
          </w:p>
          <w:p w:rsidR="00F024EE" w:rsidRPr="001C3B3D" w:rsidRDefault="00F024EE" w:rsidP="001C3B3D">
            <w:pPr>
              <w:tabs>
                <w:tab w:val="left" w:pos="1332"/>
              </w:tabs>
              <w:ind w:left="1332" w:hanging="540"/>
              <w:rPr>
                <w:rFonts w:cs="Arial"/>
              </w:rPr>
            </w:pPr>
          </w:p>
          <w:p w:rsidR="00F024EE" w:rsidRPr="001C3B3D" w:rsidRDefault="00F024EE" w:rsidP="005D5112">
            <w:pPr>
              <w:pStyle w:val="ListParagraph"/>
              <w:numPr>
                <w:ilvl w:val="0"/>
                <w:numId w:val="57"/>
              </w:numPr>
              <w:tabs>
                <w:tab w:val="left" w:pos="1332"/>
              </w:tabs>
              <w:ind w:left="1332" w:hanging="540"/>
              <w:rPr>
                <w:rFonts w:cs="Arial"/>
              </w:rPr>
            </w:pPr>
            <w:r w:rsidRPr="001C3B3D">
              <w:rPr>
                <w:rFonts w:cs="Arial"/>
              </w:rPr>
              <w:t xml:space="preserve">A Report View shares the </w:t>
            </w:r>
            <w:r w:rsidR="0019477E" w:rsidRPr="001C3B3D">
              <w:rPr>
                <w:rFonts w:cs="Arial"/>
              </w:rPr>
              <w:t xml:space="preserve">same </w:t>
            </w:r>
            <w:r w:rsidRPr="001C3B3D">
              <w:rPr>
                <w:rFonts w:cs="Arial"/>
                <w:u w:val="single"/>
              </w:rPr>
              <w:t>specifications</w:t>
            </w:r>
            <w:r w:rsidRPr="001C3B3D">
              <w:rPr>
                <w:rFonts w:cs="Arial"/>
              </w:rPr>
              <w:t xml:space="preserve"> </w:t>
            </w:r>
            <w:r w:rsidR="0019477E" w:rsidRPr="001C3B3D">
              <w:rPr>
                <w:rFonts w:cs="Arial"/>
              </w:rPr>
              <w:t xml:space="preserve">(e.g., queries, prompts, layouts, styles) </w:t>
            </w:r>
            <w:r w:rsidRPr="001C3B3D">
              <w:rPr>
                <w:rFonts w:cs="Arial"/>
              </w:rPr>
              <w:t xml:space="preserve">as </w:t>
            </w:r>
            <w:r w:rsidR="000145A9" w:rsidRPr="001C3B3D">
              <w:rPr>
                <w:rFonts w:cs="Arial"/>
              </w:rPr>
              <w:t>its ‘</w:t>
            </w:r>
            <w:r w:rsidRPr="001C3B3D">
              <w:rPr>
                <w:rFonts w:cs="Arial"/>
              </w:rPr>
              <w:t>source</w:t>
            </w:r>
            <w:r w:rsidR="000145A9" w:rsidRPr="001C3B3D">
              <w:rPr>
                <w:rFonts w:cs="Arial"/>
              </w:rPr>
              <w:t>’</w:t>
            </w:r>
            <w:r w:rsidRPr="001C3B3D">
              <w:rPr>
                <w:rFonts w:cs="Arial"/>
              </w:rPr>
              <w:t xml:space="preserve"> report.</w:t>
            </w:r>
          </w:p>
          <w:p w:rsidR="00F024EE" w:rsidRPr="001C3B3D" w:rsidRDefault="00F024EE" w:rsidP="001C3B3D">
            <w:pPr>
              <w:tabs>
                <w:tab w:val="left" w:pos="1332"/>
              </w:tabs>
              <w:ind w:left="1332" w:hanging="540"/>
              <w:rPr>
                <w:rFonts w:cs="Arial"/>
              </w:rPr>
            </w:pPr>
          </w:p>
          <w:p w:rsidR="00F024EE" w:rsidRPr="001C3B3D" w:rsidRDefault="000145A9" w:rsidP="005D5112">
            <w:pPr>
              <w:pStyle w:val="ListParagraph"/>
              <w:numPr>
                <w:ilvl w:val="0"/>
                <w:numId w:val="57"/>
              </w:numPr>
              <w:tabs>
                <w:tab w:val="left" w:pos="1332"/>
              </w:tabs>
              <w:ind w:left="1332" w:hanging="540"/>
              <w:rPr>
                <w:rFonts w:cs="Arial"/>
              </w:rPr>
            </w:pPr>
            <w:r w:rsidRPr="001C3B3D">
              <w:rPr>
                <w:rFonts w:cs="Arial"/>
              </w:rPr>
              <w:t>T</w:t>
            </w:r>
            <w:r w:rsidR="00F024EE" w:rsidRPr="001C3B3D">
              <w:rPr>
                <w:rFonts w:cs="Arial"/>
              </w:rPr>
              <w:t xml:space="preserve">he </w:t>
            </w:r>
            <w:r w:rsidR="00F024EE" w:rsidRPr="001C3B3D">
              <w:rPr>
                <w:rFonts w:cs="Arial"/>
                <w:u w:val="single"/>
              </w:rPr>
              <w:t>properties</w:t>
            </w:r>
            <w:r w:rsidR="00F024EE" w:rsidRPr="001C3B3D">
              <w:rPr>
                <w:rFonts w:cs="Arial"/>
              </w:rPr>
              <w:t xml:space="preserve"> (e.g., prompt values, schedules, delivery methods, run options, output formats) </w:t>
            </w:r>
            <w:r w:rsidR="0019477E" w:rsidRPr="001C3B3D">
              <w:rPr>
                <w:rFonts w:cs="Arial"/>
              </w:rPr>
              <w:t xml:space="preserve">of a Report View can be customized </w:t>
            </w:r>
            <w:r w:rsidR="00F024EE" w:rsidRPr="001C3B3D">
              <w:rPr>
                <w:rFonts w:cs="Arial"/>
              </w:rPr>
              <w:t xml:space="preserve">without affecting the </w:t>
            </w:r>
            <w:r w:rsidR="0019477E" w:rsidRPr="001C3B3D">
              <w:rPr>
                <w:rFonts w:cs="Arial"/>
              </w:rPr>
              <w:t xml:space="preserve">properties of the </w:t>
            </w:r>
            <w:r w:rsidR="00F024EE" w:rsidRPr="001C3B3D">
              <w:rPr>
                <w:rFonts w:cs="Arial"/>
              </w:rPr>
              <w:t>source report.</w:t>
            </w:r>
          </w:p>
          <w:p w:rsidR="00FC539B" w:rsidRDefault="00FC539B">
            <w:pPr>
              <w:tabs>
                <w:tab w:val="left" w:pos="972"/>
              </w:tabs>
              <w:ind w:left="972"/>
              <w:rPr>
                <w:rFonts w:cs="Arial"/>
              </w:rPr>
            </w:pPr>
          </w:p>
          <w:p w:rsidR="001B4B35" w:rsidRPr="0008172D" w:rsidRDefault="001B4B35" w:rsidP="001B4B35">
            <w:pPr>
              <w:pStyle w:val="InstrNote"/>
            </w:pPr>
            <w:r w:rsidRPr="0008172D">
              <w:t xml:space="preserve">Point out that </w:t>
            </w:r>
            <w:r w:rsidR="000145A9">
              <w:t xml:space="preserve">we will further discuss creating </w:t>
            </w:r>
            <w:r w:rsidRPr="0008172D">
              <w:t>report views later in the course.</w:t>
            </w:r>
          </w:p>
          <w:p w:rsidR="00546FE6" w:rsidRDefault="00546FE6" w:rsidP="00546FE6">
            <w:pPr>
              <w:rPr>
                <w:rFonts w:cs="Arial"/>
              </w:rPr>
            </w:pPr>
          </w:p>
          <w:p w:rsidR="00EE3CBB" w:rsidRPr="0008172D" w:rsidRDefault="00EE3CBB" w:rsidP="00B63B54">
            <w:pPr>
              <w:numPr>
                <w:ilvl w:val="0"/>
                <w:numId w:val="28"/>
              </w:numPr>
              <w:tabs>
                <w:tab w:val="clear" w:pos="1512"/>
                <w:tab w:val="num" w:pos="792"/>
              </w:tabs>
              <w:ind w:left="792" w:hanging="540"/>
              <w:rPr>
                <w:rFonts w:cs="Arial"/>
              </w:rPr>
            </w:pPr>
            <w:r w:rsidRPr="0008172D">
              <w:rPr>
                <w:rFonts w:cs="Arial"/>
              </w:rPr>
              <w:t>Run</w:t>
            </w:r>
            <w:r w:rsidR="0052208D" w:rsidRPr="0008172D">
              <w:rPr>
                <w:rFonts w:cs="Arial"/>
              </w:rPr>
              <w:t xml:space="preserve"> – Returns you to filter </w:t>
            </w:r>
            <w:r w:rsidR="001306F2">
              <w:rPr>
                <w:rFonts w:cs="Arial"/>
              </w:rPr>
              <w:t>panels</w:t>
            </w:r>
            <w:r w:rsidR="0052208D" w:rsidRPr="0008172D">
              <w:rPr>
                <w:rFonts w:cs="Arial"/>
              </w:rPr>
              <w:t xml:space="preserve"> for the report.</w:t>
            </w:r>
          </w:p>
          <w:p w:rsidR="00546FE6" w:rsidRPr="0008172D" w:rsidRDefault="00546FE6" w:rsidP="00546FE6">
            <w:pPr>
              <w:ind w:left="252"/>
              <w:rPr>
                <w:rFonts w:cs="Arial"/>
              </w:rPr>
            </w:pPr>
          </w:p>
          <w:p w:rsidR="00EE3CBB" w:rsidRPr="0008172D" w:rsidRDefault="00EE3CBB" w:rsidP="00B63B54">
            <w:pPr>
              <w:numPr>
                <w:ilvl w:val="0"/>
                <w:numId w:val="28"/>
              </w:numPr>
              <w:tabs>
                <w:tab w:val="clear" w:pos="1512"/>
                <w:tab w:val="num" w:pos="792"/>
              </w:tabs>
              <w:ind w:left="792" w:hanging="540"/>
              <w:rPr>
                <w:rFonts w:cs="Arial"/>
              </w:rPr>
            </w:pPr>
            <w:r w:rsidRPr="0008172D">
              <w:rPr>
                <w:rFonts w:cs="Arial"/>
              </w:rPr>
              <w:t>Drill Down</w:t>
            </w:r>
            <w:r w:rsidR="0052208D" w:rsidRPr="0008172D">
              <w:rPr>
                <w:rFonts w:cs="Arial"/>
              </w:rPr>
              <w:t xml:space="preserve"> – Not currently applicable.</w:t>
            </w:r>
          </w:p>
          <w:p w:rsidR="00546FE6" w:rsidRPr="0008172D" w:rsidRDefault="00546FE6" w:rsidP="00546FE6">
            <w:pPr>
              <w:ind w:left="252"/>
              <w:rPr>
                <w:rFonts w:cs="Arial"/>
              </w:rPr>
            </w:pPr>
          </w:p>
          <w:p w:rsidR="00EE3CBB" w:rsidRDefault="00EE3CBB" w:rsidP="00B63B54">
            <w:pPr>
              <w:numPr>
                <w:ilvl w:val="0"/>
                <w:numId w:val="28"/>
              </w:numPr>
              <w:tabs>
                <w:tab w:val="clear" w:pos="1512"/>
                <w:tab w:val="num" w:pos="792"/>
              </w:tabs>
              <w:ind w:left="792" w:hanging="540"/>
              <w:rPr>
                <w:rFonts w:cs="Arial"/>
              </w:rPr>
            </w:pPr>
            <w:r w:rsidRPr="0008172D">
              <w:rPr>
                <w:rFonts w:cs="Arial"/>
              </w:rPr>
              <w:t>Drill Up</w:t>
            </w:r>
            <w:r w:rsidR="0052208D" w:rsidRPr="0008172D">
              <w:rPr>
                <w:rFonts w:cs="Arial"/>
              </w:rPr>
              <w:t xml:space="preserve"> – Not currently applicable.</w:t>
            </w:r>
          </w:p>
          <w:p w:rsidR="00025032" w:rsidRDefault="00025032">
            <w:pPr>
              <w:pStyle w:val="ListParagraph"/>
              <w:rPr>
                <w:rFonts w:cs="Arial"/>
              </w:rPr>
            </w:pPr>
          </w:p>
          <w:p w:rsidR="00C43095" w:rsidRPr="00C43095" w:rsidRDefault="00C43095" w:rsidP="00B63B54">
            <w:pPr>
              <w:numPr>
                <w:ilvl w:val="0"/>
                <w:numId w:val="28"/>
              </w:numPr>
              <w:tabs>
                <w:tab w:val="clear" w:pos="1512"/>
                <w:tab w:val="num" w:pos="792"/>
              </w:tabs>
              <w:ind w:left="792" w:hanging="540"/>
              <w:rPr>
                <w:rFonts w:cs="Arial"/>
              </w:rPr>
            </w:pPr>
            <w:r w:rsidRPr="0008172D">
              <w:rPr>
                <w:rFonts w:cs="Arial"/>
              </w:rPr>
              <w:t>Go To – Related to drill down report - not currently applicable.</w:t>
            </w:r>
          </w:p>
          <w:p w:rsidR="00025032" w:rsidRDefault="00025032">
            <w:pPr>
              <w:pStyle w:val="ListParagraph"/>
              <w:rPr>
                <w:rFonts w:cs="Arial"/>
              </w:rPr>
            </w:pPr>
          </w:p>
          <w:p w:rsidR="00F81927" w:rsidRPr="000C6FA0" w:rsidRDefault="00F81927" w:rsidP="00B63B54">
            <w:pPr>
              <w:numPr>
                <w:ilvl w:val="0"/>
                <w:numId w:val="28"/>
              </w:numPr>
              <w:tabs>
                <w:tab w:val="clear" w:pos="1512"/>
                <w:tab w:val="num" w:pos="792"/>
              </w:tabs>
              <w:ind w:left="792" w:hanging="540"/>
              <w:rPr>
                <w:rFonts w:cs="Arial"/>
              </w:rPr>
            </w:pPr>
            <w:r w:rsidRPr="000C6FA0">
              <w:rPr>
                <w:rFonts w:cs="Arial"/>
              </w:rPr>
              <w:t>‘View in PDF/HTML/etc.’ Format.</w:t>
            </w:r>
          </w:p>
          <w:p w:rsidR="00F81927" w:rsidRDefault="00F81927" w:rsidP="00F81927">
            <w:pPr>
              <w:pStyle w:val="InstrNote"/>
            </w:pPr>
          </w:p>
          <w:p w:rsidR="00025032" w:rsidRDefault="00025032">
            <w:pPr>
              <w:ind w:left="792"/>
              <w:rPr>
                <w:rFonts w:cs="Arial"/>
              </w:rPr>
            </w:pPr>
          </w:p>
          <w:p w:rsidR="00745345" w:rsidRPr="00745345" w:rsidRDefault="00745345" w:rsidP="005D5112">
            <w:pPr>
              <w:pStyle w:val="ListParagraph"/>
              <w:numPr>
                <w:ilvl w:val="0"/>
                <w:numId w:val="56"/>
              </w:numPr>
              <w:tabs>
                <w:tab w:val="left" w:pos="1332"/>
              </w:tabs>
              <w:ind w:left="972" w:hanging="540"/>
              <w:rPr>
                <w:rFonts w:cs="Arial"/>
              </w:rPr>
            </w:pPr>
            <w:r w:rsidRPr="00745345">
              <w:rPr>
                <w:rFonts w:cs="Arial"/>
              </w:rPr>
              <w:t>PDF – Best option for printing.</w:t>
            </w:r>
          </w:p>
          <w:p w:rsidR="00745345" w:rsidRDefault="00745345" w:rsidP="00745345">
            <w:pPr>
              <w:tabs>
                <w:tab w:val="left" w:pos="1332"/>
              </w:tabs>
              <w:ind w:left="972" w:hanging="540"/>
              <w:rPr>
                <w:rFonts w:cs="Arial"/>
              </w:rPr>
            </w:pPr>
          </w:p>
          <w:p w:rsidR="00745345" w:rsidRPr="00745345" w:rsidRDefault="00745345" w:rsidP="005D5112">
            <w:pPr>
              <w:pStyle w:val="ListParagraph"/>
              <w:numPr>
                <w:ilvl w:val="0"/>
                <w:numId w:val="56"/>
              </w:numPr>
              <w:tabs>
                <w:tab w:val="left" w:pos="1332"/>
              </w:tabs>
              <w:ind w:left="972" w:hanging="540"/>
              <w:rPr>
                <w:rFonts w:cs="Arial"/>
              </w:rPr>
            </w:pPr>
            <w:r w:rsidRPr="00745345">
              <w:rPr>
                <w:rFonts w:cs="Arial"/>
              </w:rPr>
              <w:t xml:space="preserve">HTML – One benefit is can scroll through report, whereas PDF is page-to-page. </w:t>
            </w:r>
          </w:p>
          <w:p w:rsidR="00745345" w:rsidRPr="0008172D" w:rsidRDefault="00745345" w:rsidP="00745345">
            <w:pPr>
              <w:tabs>
                <w:tab w:val="num" w:pos="972"/>
                <w:tab w:val="left" w:pos="1332"/>
                <w:tab w:val="num" w:pos="1692"/>
              </w:tabs>
              <w:ind w:left="1332" w:hanging="540"/>
              <w:rPr>
                <w:rFonts w:cs="Arial"/>
              </w:rPr>
            </w:pPr>
          </w:p>
          <w:p w:rsidR="00C25C80" w:rsidRDefault="00C25C80">
            <w:pPr>
              <w:rPr>
                <w:rFonts w:cs="Arial"/>
              </w:rPr>
            </w:pPr>
          </w:p>
          <w:p w:rsidR="00C25C80" w:rsidRDefault="00C25C80">
            <w:pPr>
              <w:rPr>
                <w:rFonts w:cs="Arial"/>
              </w:rPr>
            </w:pPr>
          </w:p>
          <w:p w:rsidR="00C25C80" w:rsidRDefault="00C25C80">
            <w:pPr>
              <w:rPr>
                <w:rFonts w:cs="Arial"/>
              </w:rPr>
            </w:pPr>
          </w:p>
          <w:p w:rsidR="00C25C80" w:rsidRDefault="00C25C80">
            <w:pPr>
              <w:rPr>
                <w:rFonts w:cs="Arial"/>
              </w:rPr>
            </w:pPr>
          </w:p>
          <w:p w:rsidR="00C25C80" w:rsidRDefault="00C25C80">
            <w:pPr>
              <w:rPr>
                <w:rFonts w:cs="Arial"/>
              </w:rPr>
            </w:pPr>
          </w:p>
          <w:p w:rsidR="00C25C80" w:rsidRDefault="00C25C80">
            <w:pPr>
              <w:rPr>
                <w:rFonts w:cs="Arial"/>
              </w:rPr>
            </w:pPr>
          </w:p>
          <w:p w:rsidR="00C25C80" w:rsidRDefault="00C25C80">
            <w:pPr>
              <w:rPr>
                <w:rFonts w:cs="Arial"/>
              </w:rPr>
            </w:pPr>
          </w:p>
          <w:p w:rsidR="00025032" w:rsidRDefault="00025032">
            <w:pPr>
              <w:rPr>
                <w:rFonts w:cs="Arial"/>
              </w:rPr>
            </w:pPr>
          </w:p>
          <w:p w:rsidR="00025032" w:rsidRDefault="00EE458A">
            <w:pPr>
              <w:pStyle w:val="InstrNote"/>
            </w:pPr>
            <w:r>
              <w:t xml:space="preserve">point out that prior to viewing the report in </w:t>
            </w:r>
            <w:r w:rsidR="00CC57EC" w:rsidRPr="005200B8">
              <w:t xml:space="preserve">excel </w:t>
            </w:r>
            <w:r>
              <w:t xml:space="preserve">we must check our </w:t>
            </w:r>
            <w:r w:rsidR="00CC57EC">
              <w:t>internet browser settings:</w:t>
            </w:r>
          </w:p>
          <w:p w:rsidR="00EE458A" w:rsidRDefault="00EE458A" w:rsidP="005D5112">
            <w:pPr>
              <w:pStyle w:val="InstrNote"/>
              <w:numPr>
                <w:ilvl w:val="0"/>
                <w:numId w:val="55"/>
              </w:numPr>
              <w:ind w:left="342"/>
            </w:pPr>
            <w:r>
              <w:t xml:space="preserve">Open </w:t>
            </w:r>
            <w:r w:rsidR="00CC57EC" w:rsidRPr="00F81927">
              <w:t>Tools &gt; Inter</w:t>
            </w:r>
            <w:r w:rsidR="00CC57EC">
              <w:t xml:space="preserve">net Options &gt; </w:t>
            </w:r>
            <w:r w:rsidR="00CC57EC" w:rsidRPr="00F81927">
              <w:t>Security tab</w:t>
            </w:r>
            <w:r>
              <w:t>.</w:t>
            </w:r>
          </w:p>
          <w:p w:rsidR="00EE458A" w:rsidRDefault="00EE458A" w:rsidP="005D5112">
            <w:pPr>
              <w:pStyle w:val="InstrNote"/>
              <w:numPr>
                <w:ilvl w:val="0"/>
                <w:numId w:val="55"/>
              </w:numPr>
              <w:ind w:left="342"/>
            </w:pPr>
            <w:r>
              <w:t xml:space="preserve">Click </w:t>
            </w:r>
            <w:r w:rsidR="00CC57EC" w:rsidRPr="00F81927">
              <w:t>'Custom level...' button</w:t>
            </w:r>
            <w:r>
              <w:t>.</w:t>
            </w:r>
          </w:p>
          <w:p w:rsidR="00025032" w:rsidRDefault="00EE458A" w:rsidP="005D5112">
            <w:pPr>
              <w:pStyle w:val="InstrNote"/>
              <w:numPr>
                <w:ilvl w:val="0"/>
                <w:numId w:val="55"/>
              </w:numPr>
              <w:ind w:left="342"/>
            </w:pPr>
            <w:r>
              <w:t>In</w:t>
            </w:r>
            <w:r w:rsidR="00CC57EC">
              <w:t xml:space="preserve"> </w:t>
            </w:r>
            <w:r w:rsidR="00CC57EC" w:rsidRPr="00F81927">
              <w:t>'Downloads'</w:t>
            </w:r>
            <w:r w:rsidR="00CC57EC">
              <w:t xml:space="preserve"> section </w:t>
            </w:r>
            <w:r>
              <w:t>ensure</w:t>
            </w:r>
            <w:r w:rsidR="00CC57EC">
              <w:t xml:space="preserve"> </w:t>
            </w:r>
            <w:r w:rsidR="00CC57EC" w:rsidRPr="00F81927">
              <w:t>'Automatic prompting for file downloads'</w:t>
            </w:r>
            <w:r w:rsidR="00CC57EC">
              <w:t xml:space="preserve"> is </w:t>
            </w:r>
            <w:r w:rsidR="00CC57EC" w:rsidRPr="00C43095">
              <w:rPr>
                <w:u w:val="single"/>
              </w:rPr>
              <w:t>enabled</w:t>
            </w:r>
            <w:r w:rsidR="00CC57EC">
              <w:t>.</w:t>
            </w:r>
          </w:p>
          <w:p w:rsidR="00025032" w:rsidRDefault="00025032">
            <w:pPr>
              <w:rPr>
                <w:rFonts w:cs="Arial"/>
              </w:rPr>
            </w:pPr>
          </w:p>
          <w:p w:rsidR="00025032" w:rsidRDefault="00025032">
            <w:pPr>
              <w:rPr>
                <w:rFonts w:cs="Arial"/>
              </w:rPr>
            </w:pPr>
          </w:p>
          <w:p w:rsidR="00025032" w:rsidRDefault="00025032">
            <w:pPr>
              <w:rPr>
                <w:rFonts w:cs="Arial"/>
              </w:rPr>
            </w:pPr>
          </w:p>
          <w:p w:rsidR="00025032" w:rsidRDefault="00025032">
            <w:pPr>
              <w:rPr>
                <w:rFonts w:cs="Arial"/>
              </w:rPr>
            </w:pPr>
          </w:p>
          <w:p w:rsidR="00025032" w:rsidRDefault="00025032">
            <w:pPr>
              <w:rPr>
                <w:rFonts w:cs="Arial"/>
              </w:rPr>
            </w:pPr>
          </w:p>
          <w:p w:rsidR="00025032" w:rsidRDefault="00025032">
            <w:pPr>
              <w:rPr>
                <w:rFonts w:cs="Arial"/>
              </w:rPr>
            </w:pPr>
          </w:p>
          <w:p w:rsidR="00025032" w:rsidRDefault="00025032">
            <w:pPr>
              <w:rPr>
                <w:rFonts w:cs="Arial"/>
              </w:rPr>
            </w:pPr>
          </w:p>
          <w:p w:rsidR="00025032" w:rsidRDefault="00025032">
            <w:pPr>
              <w:rPr>
                <w:rFonts w:cs="Arial"/>
              </w:rPr>
            </w:pPr>
          </w:p>
          <w:p w:rsidR="00025032" w:rsidRDefault="00025032">
            <w:pPr>
              <w:rPr>
                <w:rFonts w:cs="Arial"/>
              </w:rPr>
            </w:pPr>
          </w:p>
          <w:p w:rsidR="00025032" w:rsidRDefault="00025032">
            <w:pPr>
              <w:rPr>
                <w:rFonts w:cs="Arial"/>
              </w:rPr>
            </w:pPr>
          </w:p>
          <w:p w:rsidR="00E47803" w:rsidRDefault="00E47803">
            <w:pPr>
              <w:rPr>
                <w:rFonts w:cs="Arial"/>
              </w:rPr>
            </w:pPr>
          </w:p>
          <w:p w:rsidR="00E47803" w:rsidRDefault="00E47803">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E458A" w:rsidRDefault="00EE458A">
            <w:pPr>
              <w:rPr>
                <w:rFonts w:cs="Arial"/>
              </w:rPr>
            </w:pPr>
          </w:p>
          <w:p w:rsidR="00E47803" w:rsidRDefault="00E47803">
            <w:pPr>
              <w:rPr>
                <w:rFonts w:cs="Arial"/>
              </w:rPr>
            </w:pPr>
          </w:p>
          <w:p w:rsidR="00D64887" w:rsidRPr="000C6FA0" w:rsidRDefault="00C43095" w:rsidP="00B63B54">
            <w:pPr>
              <w:numPr>
                <w:ilvl w:val="0"/>
                <w:numId w:val="28"/>
              </w:numPr>
              <w:tabs>
                <w:tab w:val="clear" w:pos="1512"/>
                <w:tab w:val="num" w:pos="792"/>
              </w:tabs>
              <w:ind w:left="792" w:hanging="540"/>
              <w:rPr>
                <w:rFonts w:cs="Arial"/>
              </w:rPr>
            </w:pPr>
            <w:r w:rsidRPr="000C6FA0">
              <w:rPr>
                <w:rFonts w:cs="Arial"/>
              </w:rPr>
              <w:t>Add this Report</w:t>
            </w:r>
            <w:r w:rsidR="00CC57EC" w:rsidRPr="000C6FA0">
              <w:rPr>
                <w:rFonts w:cs="Arial"/>
              </w:rPr>
              <w:t>.</w:t>
            </w:r>
          </w:p>
          <w:p w:rsidR="0052208D" w:rsidRDefault="0052208D" w:rsidP="007E7571">
            <w:pPr>
              <w:rPr>
                <w:rFonts w:cs="Arial"/>
              </w:rPr>
            </w:pPr>
          </w:p>
          <w:p w:rsidR="0099616F" w:rsidRDefault="0099616F" w:rsidP="007E7571">
            <w:pPr>
              <w:rPr>
                <w:rFonts w:cs="Arial"/>
              </w:rPr>
            </w:pPr>
          </w:p>
          <w:p w:rsidR="0099616F" w:rsidRDefault="0099616F" w:rsidP="007E7571">
            <w:pPr>
              <w:rPr>
                <w:rFonts w:cs="Arial"/>
              </w:rPr>
            </w:pPr>
          </w:p>
          <w:p w:rsidR="00025032" w:rsidRDefault="00C43095" w:rsidP="00B63B54">
            <w:pPr>
              <w:numPr>
                <w:ilvl w:val="0"/>
                <w:numId w:val="47"/>
              </w:numPr>
              <w:tabs>
                <w:tab w:val="left" w:pos="972"/>
              </w:tabs>
              <w:ind w:left="972" w:hanging="540"/>
              <w:rPr>
                <w:rFonts w:cs="Arial"/>
              </w:rPr>
            </w:pPr>
            <w:r>
              <w:rPr>
                <w:rFonts w:cs="Arial"/>
              </w:rPr>
              <w:t xml:space="preserve">Add to My Folders – Saves the report settings, not the report </w:t>
            </w:r>
            <w:r w:rsidR="0099616F">
              <w:rPr>
                <w:rFonts w:cs="Arial"/>
              </w:rPr>
              <w:t>results</w:t>
            </w:r>
            <w:r>
              <w:rPr>
                <w:rFonts w:cs="Arial"/>
              </w:rPr>
              <w:t>.</w:t>
            </w:r>
            <w:r w:rsidR="00CC57EC">
              <w:rPr>
                <w:rFonts w:cs="Arial"/>
              </w:rPr>
              <w:t xml:space="preserve">  New Shortcut Wizard displays.</w:t>
            </w:r>
          </w:p>
          <w:p w:rsidR="00025032" w:rsidRDefault="00025032">
            <w:pPr>
              <w:tabs>
                <w:tab w:val="left" w:pos="972"/>
              </w:tabs>
              <w:rPr>
                <w:rFonts w:cs="Arial"/>
              </w:rPr>
            </w:pPr>
          </w:p>
          <w:p w:rsidR="00025032" w:rsidRDefault="00C43095">
            <w:pPr>
              <w:pStyle w:val="InstrNote"/>
            </w:pPr>
            <w:r>
              <w:t xml:space="preserve">Point out that </w:t>
            </w:r>
            <w:r w:rsidR="00CC57EC">
              <w:t xml:space="preserve">configuring and </w:t>
            </w:r>
            <w:r>
              <w:t>saving repo</w:t>
            </w:r>
            <w:r w:rsidR="00CC57EC">
              <w:t>rt settings is discussed later.</w:t>
            </w:r>
          </w:p>
          <w:p w:rsidR="00CC57EC" w:rsidRDefault="00CC57EC" w:rsidP="00CC57EC">
            <w:pPr>
              <w:tabs>
                <w:tab w:val="left" w:pos="972"/>
              </w:tabs>
              <w:ind w:left="972" w:hanging="540"/>
              <w:rPr>
                <w:rFonts w:cs="Arial"/>
              </w:rPr>
            </w:pPr>
          </w:p>
          <w:p w:rsidR="00C25C80" w:rsidRDefault="00C25C80" w:rsidP="00CC57EC">
            <w:pPr>
              <w:tabs>
                <w:tab w:val="left" w:pos="972"/>
              </w:tabs>
              <w:ind w:left="972" w:hanging="540"/>
              <w:rPr>
                <w:rFonts w:cs="Arial"/>
              </w:rPr>
            </w:pPr>
          </w:p>
          <w:p w:rsidR="00C25C80" w:rsidRDefault="00C25C80" w:rsidP="00CC57EC">
            <w:pPr>
              <w:tabs>
                <w:tab w:val="left" w:pos="972"/>
              </w:tabs>
              <w:ind w:left="972" w:hanging="540"/>
              <w:rPr>
                <w:rFonts w:cs="Arial"/>
              </w:rPr>
            </w:pPr>
          </w:p>
          <w:p w:rsidR="00492A48" w:rsidRDefault="00492A48" w:rsidP="00CC57EC">
            <w:pPr>
              <w:tabs>
                <w:tab w:val="left" w:pos="972"/>
              </w:tabs>
              <w:ind w:left="972" w:hanging="540"/>
              <w:rPr>
                <w:rFonts w:cs="Arial"/>
              </w:rPr>
            </w:pPr>
          </w:p>
          <w:p w:rsidR="00C25C80" w:rsidRDefault="00C25C80" w:rsidP="00CC57EC">
            <w:pPr>
              <w:tabs>
                <w:tab w:val="left" w:pos="972"/>
              </w:tabs>
              <w:ind w:left="972" w:hanging="540"/>
              <w:rPr>
                <w:rFonts w:cs="Arial"/>
              </w:rPr>
            </w:pPr>
          </w:p>
          <w:p w:rsidR="00C25C80" w:rsidRDefault="00C25C80" w:rsidP="00CC57EC">
            <w:pPr>
              <w:tabs>
                <w:tab w:val="left" w:pos="972"/>
              </w:tabs>
              <w:ind w:left="972" w:hanging="540"/>
              <w:rPr>
                <w:rFonts w:cs="Arial"/>
              </w:rPr>
            </w:pPr>
          </w:p>
          <w:p w:rsidR="00C25C80" w:rsidRDefault="00C25C80" w:rsidP="00CC57EC">
            <w:pPr>
              <w:tabs>
                <w:tab w:val="left" w:pos="972"/>
              </w:tabs>
              <w:ind w:left="972" w:hanging="540"/>
              <w:rPr>
                <w:rFonts w:cs="Arial"/>
              </w:rPr>
            </w:pPr>
          </w:p>
          <w:p w:rsidR="00C25C80" w:rsidRDefault="00C25C80" w:rsidP="00CC57EC">
            <w:pPr>
              <w:tabs>
                <w:tab w:val="left" w:pos="972"/>
              </w:tabs>
              <w:ind w:left="972" w:hanging="540"/>
              <w:rPr>
                <w:rFonts w:cs="Arial"/>
              </w:rPr>
            </w:pPr>
          </w:p>
          <w:p w:rsidR="00025032" w:rsidRDefault="00C43095" w:rsidP="00B63B54">
            <w:pPr>
              <w:numPr>
                <w:ilvl w:val="0"/>
                <w:numId w:val="47"/>
              </w:numPr>
              <w:tabs>
                <w:tab w:val="left" w:pos="972"/>
              </w:tabs>
              <w:ind w:left="972" w:hanging="540"/>
              <w:rPr>
                <w:rFonts w:cs="Arial"/>
              </w:rPr>
            </w:pPr>
            <w:r>
              <w:rPr>
                <w:rFonts w:cs="Arial"/>
              </w:rPr>
              <w:t xml:space="preserve">Add to My Bookmarks – </w:t>
            </w:r>
            <w:r w:rsidR="00CC57EC">
              <w:rPr>
                <w:rFonts w:cs="Arial"/>
              </w:rPr>
              <w:t>Adds webpage to your browser favorites list.</w:t>
            </w:r>
          </w:p>
          <w:p w:rsidR="00C43095" w:rsidRPr="0008172D" w:rsidRDefault="00C43095" w:rsidP="007E7571">
            <w:pPr>
              <w:rPr>
                <w:rFonts w:cs="Arial"/>
              </w:rPr>
            </w:pPr>
          </w:p>
          <w:p w:rsidR="00380D59" w:rsidRPr="0008172D" w:rsidRDefault="00380D59" w:rsidP="00380D59"/>
          <w:p w:rsidR="0052208D" w:rsidRDefault="0052208D" w:rsidP="00380D59"/>
          <w:p w:rsidR="00402310" w:rsidRPr="0008172D" w:rsidRDefault="00402310" w:rsidP="00380D59"/>
          <w:p w:rsidR="00380D59" w:rsidRPr="0008172D" w:rsidRDefault="00380D59" w:rsidP="00380D59">
            <w:pPr>
              <w:numPr>
                <w:ilvl w:val="0"/>
                <w:numId w:val="7"/>
              </w:numPr>
              <w:tabs>
                <w:tab w:val="clear" w:pos="720"/>
                <w:tab w:val="left" w:pos="612"/>
              </w:tabs>
              <w:ind w:left="612" w:hanging="360"/>
              <w:rPr>
                <w:caps/>
              </w:rPr>
            </w:pPr>
            <w:r w:rsidRPr="0008172D">
              <w:rPr>
                <w:rFonts w:cs="Arial"/>
              </w:rPr>
              <w:t xml:space="preserve">PRINTING AND SAVING REPORT </w:t>
            </w:r>
            <w:r w:rsidR="00473D84">
              <w:rPr>
                <w:rFonts w:cs="Arial"/>
              </w:rPr>
              <w:t>RESULTS</w:t>
            </w:r>
          </w:p>
          <w:p w:rsidR="00963324" w:rsidRPr="0008172D" w:rsidRDefault="00963324" w:rsidP="00963324"/>
          <w:p w:rsidR="00963324" w:rsidRPr="0008172D" w:rsidRDefault="0099616F" w:rsidP="00B63B54">
            <w:pPr>
              <w:numPr>
                <w:ilvl w:val="0"/>
                <w:numId w:val="23"/>
              </w:numPr>
              <w:tabs>
                <w:tab w:val="clear" w:pos="720"/>
                <w:tab w:val="num" w:pos="792"/>
              </w:tabs>
              <w:ind w:left="792" w:hanging="540"/>
            </w:pPr>
            <w:r>
              <w:t>First v</w:t>
            </w:r>
            <w:r w:rsidR="00963324" w:rsidRPr="0008172D">
              <w:t>iew report in PDF format.</w:t>
            </w:r>
          </w:p>
          <w:p w:rsidR="0099616F" w:rsidRDefault="0099616F" w:rsidP="00963324">
            <w:pPr>
              <w:tabs>
                <w:tab w:val="num" w:pos="792"/>
              </w:tabs>
              <w:ind w:left="792" w:hanging="540"/>
            </w:pPr>
          </w:p>
          <w:p w:rsidR="0099616F" w:rsidRDefault="0099616F" w:rsidP="00963324">
            <w:pPr>
              <w:tabs>
                <w:tab w:val="num" w:pos="792"/>
              </w:tabs>
              <w:ind w:left="792" w:hanging="540"/>
            </w:pPr>
          </w:p>
          <w:p w:rsidR="0099616F" w:rsidRPr="0008172D" w:rsidRDefault="0099616F" w:rsidP="00963324">
            <w:pPr>
              <w:tabs>
                <w:tab w:val="num" w:pos="792"/>
              </w:tabs>
              <w:ind w:left="792" w:hanging="540"/>
            </w:pPr>
          </w:p>
          <w:p w:rsidR="00025032" w:rsidRDefault="00025032">
            <w:pPr>
              <w:tabs>
                <w:tab w:val="num" w:pos="792"/>
              </w:tabs>
            </w:pPr>
          </w:p>
          <w:p w:rsidR="00963324" w:rsidRPr="005200B8" w:rsidRDefault="0099616F" w:rsidP="00B63B54">
            <w:pPr>
              <w:numPr>
                <w:ilvl w:val="0"/>
                <w:numId w:val="23"/>
              </w:numPr>
              <w:tabs>
                <w:tab w:val="clear" w:pos="720"/>
                <w:tab w:val="num" w:pos="792"/>
              </w:tabs>
              <w:ind w:left="792" w:hanging="540"/>
            </w:pPr>
            <w:r w:rsidRPr="005200B8">
              <w:t xml:space="preserve">Use </w:t>
            </w:r>
            <w:r w:rsidR="00A43E51" w:rsidRPr="00A43E51">
              <w:t xml:space="preserve">Internet browser </w:t>
            </w:r>
            <w:r w:rsidRPr="005200B8">
              <w:t xml:space="preserve">Save and Print </w:t>
            </w:r>
            <w:r w:rsidR="00423864">
              <w:t>options</w:t>
            </w:r>
            <w:r w:rsidR="00963324" w:rsidRPr="005200B8">
              <w:t>.</w:t>
            </w:r>
          </w:p>
          <w:p w:rsidR="00DD31A4" w:rsidRDefault="00DD31A4" w:rsidP="00963324">
            <w:pPr>
              <w:tabs>
                <w:tab w:val="left" w:pos="612"/>
              </w:tabs>
              <w:rPr>
                <w:caps/>
              </w:rPr>
            </w:pPr>
          </w:p>
          <w:p w:rsidR="00A57E7D" w:rsidRDefault="00A57E7D" w:rsidP="00963324">
            <w:pPr>
              <w:tabs>
                <w:tab w:val="left" w:pos="612"/>
              </w:tabs>
              <w:rPr>
                <w:caps/>
              </w:rPr>
            </w:pPr>
          </w:p>
          <w:p w:rsidR="00DD31A4" w:rsidRDefault="00DD31A4" w:rsidP="00DD31A4">
            <w:pPr>
              <w:pStyle w:val="InstrNote"/>
            </w:pPr>
            <w:r>
              <w:t xml:space="preserve">point out that </w:t>
            </w:r>
            <w:r w:rsidRPr="004D5B9F">
              <w:t xml:space="preserve">If you </w:t>
            </w:r>
            <w:r>
              <w:t>access</w:t>
            </w:r>
            <w:r w:rsidRPr="004D5B9F">
              <w:t xml:space="preserve"> ROSS through the Citrix server</w:t>
            </w:r>
            <w:r>
              <w:t xml:space="preserve">, you cannot print a report </w:t>
            </w:r>
            <w:r w:rsidR="00F84E52">
              <w:t>via</w:t>
            </w:r>
            <w:r>
              <w:t xml:space="preserve"> Cognos.  The work-around is to save the report to your hard drive, then print.</w:t>
            </w:r>
          </w:p>
          <w:p w:rsidR="00DD31A4" w:rsidRDefault="00DD31A4" w:rsidP="00963324">
            <w:pPr>
              <w:tabs>
                <w:tab w:val="left" w:pos="612"/>
              </w:tabs>
              <w:rPr>
                <w:caps/>
              </w:rPr>
            </w:pPr>
          </w:p>
          <w:p w:rsidR="002E67FF" w:rsidRDefault="002E67FF" w:rsidP="00963324">
            <w:pPr>
              <w:tabs>
                <w:tab w:val="left" w:pos="612"/>
              </w:tabs>
              <w:rPr>
                <w:caps/>
              </w:rPr>
            </w:pPr>
          </w:p>
          <w:p w:rsidR="002E67FF" w:rsidRPr="0008172D" w:rsidRDefault="002E67FF" w:rsidP="00963324">
            <w:pPr>
              <w:tabs>
                <w:tab w:val="left" w:pos="612"/>
              </w:tabs>
              <w:rPr>
                <w:caps/>
              </w:rPr>
            </w:pPr>
          </w:p>
          <w:p w:rsidR="002E67FF" w:rsidRPr="0008172D" w:rsidRDefault="002E67FF" w:rsidP="00963324">
            <w:pPr>
              <w:tabs>
                <w:tab w:val="left" w:pos="612"/>
              </w:tabs>
              <w:rPr>
                <w:caps/>
              </w:rPr>
            </w:pPr>
          </w:p>
          <w:p w:rsidR="00001A0C" w:rsidRDefault="00001A0C" w:rsidP="00963324">
            <w:pPr>
              <w:tabs>
                <w:tab w:val="left" w:pos="612"/>
              </w:tabs>
              <w:rPr>
                <w:caps/>
              </w:rPr>
            </w:pPr>
          </w:p>
          <w:p w:rsidR="001E1E0A" w:rsidRDefault="001E1E0A" w:rsidP="00963324">
            <w:pPr>
              <w:tabs>
                <w:tab w:val="left" w:pos="612"/>
              </w:tabs>
              <w:rPr>
                <w:caps/>
              </w:rPr>
            </w:pPr>
          </w:p>
          <w:p w:rsidR="00C33CE0" w:rsidRDefault="00C33CE0" w:rsidP="00963324">
            <w:pPr>
              <w:tabs>
                <w:tab w:val="left" w:pos="612"/>
              </w:tabs>
              <w:rPr>
                <w:caps/>
              </w:rPr>
            </w:pPr>
          </w:p>
          <w:p w:rsidR="00C33CE0" w:rsidRDefault="00C33CE0" w:rsidP="00963324">
            <w:pPr>
              <w:tabs>
                <w:tab w:val="left" w:pos="612"/>
              </w:tabs>
              <w:rPr>
                <w:caps/>
              </w:rPr>
            </w:pPr>
          </w:p>
          <w:p w:rsidR="00C33CE0" w:rsidRDefault="00C33CE0" w:rsidP="00963324">
            <w:pPr>
              <w:tabs>
                <w:tab w:val="left" w:pos="612"/>
              </w:tabs>
              <w:rPr>
                <w:caps/>
              </w:rPr>
            </w:pPr>
          </w:p>
          <w:p w:rsidR="00C33CE0" w:rsidRDefault="00C33CE0" w:rsidP="00963324">
            <w:pPr>
              <w:tabs>
                <w:tab w:val="left" w:pos="612"/>
              </w:tabs>
              <w:rPr>
                <w:caps/>
              </w:rPr>
            </w:pPr>
          </w:p>
          <w:p w:rsidR="00C33CE0" w:rsidRDefault="00C33CE0" w:rsidP="00963324">
            <w:pPr>
              <w:tabs>
                <w:tab w:val="left" w:pos="612"/>
              </w:tabs>
              <w:rPr>
                <w:caps/>
              </w:rPr>
            </w:pPr>
          </w:p>
          <w:p w:rsidR="00C33CE0" w:rsidRDefault="00C33CE0" w:rsidP="00963324">
            <w:pPr>
              <w:tabs>
                <w:tab w:val="left" w:pos="612"/>
              </w:tabs>
              <w:rPr>
                <w:caps/>
              </w:rPr>
            </w:pPr>
          </w:p>
          <w:p w:rsidR="00041FC1" w:rsidRPr="0008172D" w:rsidRDefault="00041FC1" w:rsidP="00380D59">
            <w:pPr>
              <w:numPr>
                <w:ilvl w:val="0"/>
                <w:numId w:val="7"/>
              </w:numPr>
              <w:tabs>
                <w:tab w:val="clear" w:pos="720"/>
                <w:tab w:val="left" w:pos="612"/>
              </w:tabs>
              <w:ind w:left="612" w:hanging="360"/>
              <w:rPr>
                <w:caps/>
              </w:rPr>
            </w:pPr>
            <w:r w:rsidRPr="0008172D">
              <w:rPr>
                <w:rFonts w:cs="Arial"/>
              </w:rPr>
              <w:t>SETTING PERSONAL PREFERENCES</w:t>
            </w:r>
          </w:p>
          <w:p w:rsidR="00380D59" w:rsidRPr="0008172D" w:rsidRDefault="00380D59" w:rsidP="00380D59">
            <w:pPr>
              <w:tabs>
                <w:tab w:val="num" w:pos="2052"/>
              </w:tabs>
            </w:pPr>
          </w:p>
          <w:p w:rsidR="00ED3D16" w:rsidRPr="0008172D" w:rsidRDefault="00ED3D16" w:rsidP="00B63B54">
            <w:pPr>
              <w:numPr>
                <w:ilvl w:val="0"/>
                <w:numId w:val="29"/>
              </w:numPr>
              <w:tabs>
                <w:tab w:val="clear" w:pos="1512"/>
                <w:tab w:val="num" w:pos="792"/>
              </w:tabs>
              <w:ind w:left="792" w:hanging="540"/>
            </w:pPr>
            <w:r w:rsidRPr="0008172D">
              <w:t xml:space="preserve">Select My Preferences under </w:t>
            </w:r>
            <w:r w:rsidR="00B613AF">
              <w:t>My Area</w:t>
            </w:r>
            <w:r w:rsidR="00041FC1" w:rsidRPr="0008172D">
              <w:t xml:space="preserve"> </w:t>
            </w:r>
            <w:r w:rsidR="00B613AF">
              <w:t>button drop-down</w:t>
            </w:r>
            <w:r w:rsidRPr="0008172D">
              <w:t>.</w:t>
            </w:r>
          </w:p>
          <w:p w:rsidR="00ED3D16" w:rsidRDefault="00ED3D16" w:rsidP="00ED3D16">
            <w:pPr>
              <w:ind w:left="252"/>
            </w:pPr>
          </w:p>
          <w:p w:rsidR="001B164C" w:rsidRDefault="001B164C" w:rsidP="00ED3D16">
            <w:pPr>
              <w:ind w:left="252"/>
            </w:pPr>
          </w:p>
          <w:p w:rsidR="001B164C" w:rsidRDefault="001B164C" w:rsidP="00ED3D16">
            <w:pPr>
              <w:ind w:left="252"/>
            </w:pPr>
          </w:p>
          <w:p w:rsidR="00492A48" w:rsidRDefault="00492A48" w:rsidP="00ED3D16">
            <w:pPr>
              <w:ind w:left="252"/>
            </w:pPr>
          </w:p>
          <w:p w:rsidR="00492A48" w:rsidRDefault="00492A48" w:rsidP="00ED3D16">
            <w:pPr>
              <w:ind w:left="252"/>
            </w:pPr>
          </w:p>
          <w:p w:rsidR="00492A48" w:rsidRDefault="00492A48" w:rsidP="00ED3D16">
            <w:pPr>
              <w:ind w:left="252"/>
            </w:pPr>
          </w:p>
          <w:p w:rsidR="00492A48" w:rsidRDefault="00492A48" w:rsidP="00ED3D16">
            <w:pPr>
              <w:ind w:left="252"/>
            </w:pPr>
          </w:p>
          <w:p w:rsidR="00492A48" w:rsidRDefault="00492A48" w:rsidP="00ED3D16">
            <w:pPr>
              <w:ind w:left="252"/>
            </w:pPr>
          </w:p>
          <w:p w:rsidR="00492A48" w:rsidRDefault="00492A48" w:rsidP="00ED3D16">
            <w:pPr>
              <w:ind w:left="252"/>
            </w:pPr>
          </w:p>
          <w:p w:rsidR="00492A48" w:rsidRDefault="00492A48" w:rsidP="00ED3D16">
            <w:pPr>
              <w:ind w:left="252"/>
            </w:pPr>
          </w:p>
          <w:p w:rsidR="00492A48" w:rsidRDefault="00492A48" w:rsidP="00ED3D16">
            <w:pPr>
              <w:ind w:left="252"/>
            </w:pPr>
          </w:p>
          <w:p w:rsidR="002E67FF" w:rsidRDefault="002E67FF" w:rsidP="00C33CE0"/>
          <w:p w:rsidR="00041FC1" w:rsidRPr="003A5AB6" w:rsidRDefault="002E67FF" w:rsidP="00B63B54">
            <w:pPr>
              <w:numPr>
                <w:ilvl w:val="0"/>
                <w:numId w:val="29"/>
              </w:numPr>
              <w:tabs>
                <w:tab w:val="clear" w:pos="1512"/>
                <w:tab w:val="num" w:pos="792"/>
              </w:tabs>
              <w:ind w:left="792" w:hanging="540"/>
            </w:pPr>
            <w:r w:rsidRPr="003A5AB6">
              <w:t xml:space="preserve">Set Preferences – </w:t>
            </w:r>
            <w:r w:rsidR="00ED3D16" w:rsidRPr="003A5AB6">
              <w:t>General tab.</w:t>
            </w:r>
          </w:p>
          <w:p w:rsidR="00025032" w:rsidRDefault="00025032">
            <w:pPr>
              <w:ind w:left="252"/>
              <w:rPr>
                <w:highlight w:val="yellow"/>
              </w:rPr>
            </w:pPr>
          </w:p>
          <w:p w:rsidR="003A5AB6" w:rsidRPr="0008172D" w:rsidRDefault="003A5AB6" w:rsidP="003A5AB6">
            <w:pPr>
              <w:pStyle w:val="InstrNote"/>
            </w:pPr>
            <w:r>
              <w:t>discuss each field</w:t>
            </w:r>
            <w:r w:rsidRPr="0008172D">
              <w:t>.</w:t>
            </w:r>
          </w:p>
          <w:p w:rsidR="003E7DE4" w:rsidRDefault="003E7DE4" w:rsidP="00492A48">
            <w:pPr>
              <w:rPr>
                <w:highlight w:val="yellow"/>
              </w:rPr>
            </w:pPr>
          </w:p>
          <w:p w:rsidR="00025032" w:rsidRDefault="00905CAB">
            <w:pPr>
              <w:ind w:left="252"/>
            </w:pPr>
            <w:r w:rsidRPr="003A5AB6">
              <w:t>Fields of note:</w:t>
            </w:r>
          </w:p>
          <w:p w:rsidR="00025032" w:rsidRDefault="00025032">
            <w:pPr>
              <w:ind w:left="252"/>
              <w:rPr>
                <w:highlight w:val="yellow"/>
              </w:rPr>
            </w:pPr>
          </w:p>
          <w:p w:rsidR="00025032" w:rsidRDefault="00A43E51" w:rsidP="00B63B54">
            <w:pPr>
              <w:numPr>
                <w:ilvl w:val="1"/>
                <w:numId w:val="29"/>
              </w:numPr>
              <w:tabs>
                <w:tab w:val="clear" w:pos="2232"/>
                <w:tab w:val="num" w:pos="972"/>
              </w:tabs>
              <w:ind w:left="972" w:hanging="540"/>
            </w:pPr>
            <w:r w:rsidRPr="00A43E51">
              <w:t xml:space="preserve">Show hidden entries – Should entries (folders, reports, pages, etc.) you have hidden display to </w:t>
            </w:r>
            <w:r w:rsidR="0068723D">
              <w:t>users</w:t>
            </w:r>
            <w:r w:rsidRPr="00A43E51">
              <w:t xml:space="preserve"> as shaded out, or not show at all</w:t>
            </w:r>
            <w:r w:rsidR="0068723D">
              <w:t>?</w:t>
            </w:r>
          </w:p>
          <w:p w:rsidR="00025032" w:rsidRDefault="00025032">
            <w:pPr>
              <w:ind w:left="432"/>
              <w:rPr>
                <w:highlight w:val="yellow"/>
              </w:rPr>
            </w:pPr>
          </w:p>
          <w:p w:rsidR="00025032" w:rsidRDefault="00041FC1" w:rsidP="00B63B54">
            <w:pPr>
              <w:numPr>
                <w:ilvl w:val="1"/>
                <w:numId w:val="29"/>
              </w:numPr>
              <w:tabs>
                <w:tab w:val="clear" w:pos="2232"/>
                <w:tab w:val="num" w:pos="972"/>
              </w:tabs>
              <w:ind w:left="972" w:hanging="540"/>
            </w:pPr>
            <w:r w:rsidRPr="0008172D">
              <w:t>Show a summa</w:t>
            </w:r>
            <w:r w:rsidR="002631B7" w:rsidRPr="0008172D">
              <w:t>ry of the run options – Applicable to scheduled runs.</w:t>
            </w:r>
          </w:p>
          <w:p w:rsidR="00943B5B" w:rsidRPr="0008172D" w:rsidRDefault="00943B5B" w:rsidP="00943B5B"/>
          <w:p w:rsidR="00041FC1" w:rsidRPr="0008172D" w:rsidRDefault="00041FC1" w:rsidP="00B63B54">
            <w:pPr>
              <w:numPr>
                <w:ilvl w:val="1"/>
                <w:numId w:val="29"/>
              </w:numPr>
              <w:tabs>
                <w:tab w:val="clear" w:pos="2232"/>
                <w:tab w:val="num" w:pos="972"/>
              </w:tabs>
              <w:ind w:left="972" w:hanging="540"/>
            </w:pPr>
            <w:r w:rsidRPr="0008172D">
              <w:t>Portal.</w:t>
            </w:r>
          </w:p>
          <w:p w:rsidR="00402310" w:rsidRPr="0008172D" w:rsidRDefault="00402310" w:rsidP="001B164C"/>
          <w:p w:rsidR="00041FC1" w:rsidRPr="0008172D" w:rsidRDefault="002E67FF" w:rsidP="00B63B54">
            <w:pPr>
              <w:numPr>
                <w:ilvl w:val="0"/>
                <w:numId w:val="29"/>
              </w:numPr>
              <w:tabs>
                <w:tab w:val="clear" w:pos="1512"/>
                <w:tab w:val="num" w:pos="792"/>
              </w:tabs>
              <w:ind w:left="792" w:hanging="540"/>
            </w:pPr>
            <w:r>
              <w:t xml:space="preserve">Set Preferences – </w:t>
            </w:r>
            <w:r w:rsidR="00ED3D16" w:rsidRPr="0008172D">
              <w:t>Personal tab.</w:t>
            </w:r>
          </w:p>
          <w:p w:rsidR="00130440" w:rsidRDefault="00130440" w:rsidP="00492A48">
            <w:pPr>
              <w:rPr>
                <w:highlight w:val="yellow"/>
              </w:rPr>
            </w:pPr>
          </w:p>
          <w:p w:rsidR="00460ABE" w:rsidRDefault="00460ABE" w:rsidP="003A5AB6">
            <w:pPr>
              <w:ind w:left="252"/>
              <w:rPr>
                <w:highlight w:val="yellow"/>
              </w:rPr>
            </w:pPr>
          </w:p>
          <w:p w:rsidR="003A5AB6" w:rsidRPr="0008172D" w:rsidRDefault="003A5AB6" w:rsidP="003A5AB6">
            <w:pPr>
              <w:pStyle w:val="InstrNote"/>
            </w:pPr>
            <w:r>
              <w:t>discuss each field</w:t>
            </w:r>
            <w:r w:rsidRPr="0008172D">
              <w:t>.</w:t>
            </w:r>
          </w:p>
          <w:p w:rsidR="00497ED9" w:rsidRDefault="00497ED9" w:rsidP="00497ED9"/>
          <w:p w:rsidR="00025032" w:rsidRDefault="003A5AB6">
            <w:pPr>
              <w:ind w:left="432"/>
            </w:pPr>
            <w:r w:rsidRPr="003C1607">
              <w:t>Fields of note:</w:t>
            </w:r>
          </w:p>
          <w:p w:rsidR="003A5AB6" w:rsidRPr="003C1607" w:rsidRDefault="003A5AB6" w:rsidP="003A5AB6">
            <w:pPr>
              <w:ind w:left="252"/>
            </w:pPr>
          </w:p>
          <w:p w:rsidR="00025032" w:rsidRDefault="00A43E51" w:rsidP="00B63B54">
            <w:pPr>
              <w:numPr>
                <w:ilvl w:val="0"/>
                <w:numId w:val="30"/>
              </w:numPr>
              <w:tabs>
                <w:tab w:val="clear" w:pos="2232"/>
                <w:tab w:val="num" w:pos="972"/>
              </w:tabs>
              <w:ind w:left="972" w:hanging="540"/>
              <w:rPr>
                <w:rFonts w:cs="Arial"/>
              </w:rPr>
            </w:pPr>
            <w:r>
              <w:t>Alerts</w:t>
            </w:r>
            <w:r w:rsidRPr="00A43E51">
              <w:t xml:space="preserve"> – </w:t>
            </w:r>
            <w:r w:rsidRPr="00A43E51">
              <w:rPr>
                <w:rFonts w:cs="Arial"/>
              </w:rPr>
              <w:t>Can receive email when there is a new version of a report.</w:t>
            </w:r>
          </w:p>
          <w:p w:rsidR="00025032" w:rsidRDefault="00025032">
            <w:pPr>
              <w:tabs>
                <w:tab w:val="num" w:pos="972"/>
                <w:tab w:val="num" w:pos="1332"/>
              </w:tabs>
            </w:pPr>
          </w:p>
          <w:p w:rsidR="00041FC1" w:rsidRPr="003C1607" w:rsidRDefault="00A43E51" w:rsidP="00B63B54">
            <w:pPr>
              <w:numPr>
                <w:ilvl w:val="0"/>
                <w:numId w:val="30"/>
              </w:numPr>
              <w:tabs>
                <w:tab w:val="clear" w:pos="2232"/>
                <w:tab w:val="num" w:pos="972"/>
              </w:tabs>
              <w:ind w:left="972" w:hanging="540"/>
            </w:pPr>
            <w:r>
              <w:t>Credentials.</w:t>
            </w:r>
          </w:p>
          <w:p w:rsidR="00A177D2" w:rsidRPr="003C1607" w:rsidRDefault="00A177D2" w:rsidP="00943B5B">
            <w:pPr>
              <w:rPr>
                <w:rFonts w:cs="Arial"/>
              </w:rPr>
            </w:pPr>
          </w:p>
          <w:p w:rsidR="00025032" w:rsidRDefault="00A43E51" w:rsidP="00B63B54">
            <w:pPr>
              <w:numPr>
                <w:ilvl w:val="0"/>
                <w:numId w:val="51"/>
              </w:numPr>
              <w:ind w:left="1332" w:hanging="540"/>
              <w:rPr>
                <w:rFonts w:cs="Arial"/>
              </w:rPr>
            </w:pPr>
            <w:r>
              <w:rPr>
                <w:rFonts w:cs="Arial"/>
              </w:rPr>
              <w:t xml:space="preserve">Scheduled runs execute using your </w:t>
            </w:r>
            <w:r w:rsidR="001E1E0A">
              <w:rPr>
                <w:rFonts w:cs="Arial"/>
              </w:rPr>
              <w:t xml:space="preserve">login </w:t>
            </w:r>
            <w:r>
              <w:rPr>
                <w:rFonts w:cs="Arial"/>
              </w:rPr>
              <w:t>credentials.</w:t>
            </w:r>
          </w:p>
          <w:p w:rsidR="00755650" w:rsidRPr="003C1607" w:rsidRDefault="00755650" w:rsidP="00755650">
            <w:pPr>
              <w:tabs>
                <w:tab w:val="num" w:pos="1332"/>
              </w:tabs>
              <w:ind w:left="1332" w:hanging="540"/>
              <w:rPr>
                <w:rFonts w:cs="Arial"/>
              </w:rPr>
            </w:pPr>
          </w:p>
          <w:p w:rsidR="00025032" w:rsidRDefault="00A43E51" w:rsidP="00B63B54">
            <w:pPr>
              <w:numPr>
                <w:ilvl w:val="0"/>
                <w:numId w:val="51"/>
              </w:numPr>
              <w:ind w:left="1332" w:hanging="540"/>
              <w:rPr>
                <w:rFonts w:cs="Arial"/>
              </w:rPr>
            </w:pPr>
            <w:r>
              <w:rPr>
                <w:rFonts w:cs="Arial"/>
              </w:rPr>
              <w:t>Can authorize other users to use your credentials (for example their account is locked up</w:t>
            </w:r>
            <w:r w:rsidRPr="00A43E51">
              <w:rPr>
                <w:rFonts w:cs="Arial"/>
              </w:rPr>
              <w:t>)</w:t>
            </w:r>
            <w:r w:rsidR="00755650" w:rsidRPr="003C1607">
              <w:rPr>
                <w:rFonts w:cs="Arial"/>
              </w:rPr>
              <w:t>.</w:t>
            </w:r>
          </w:p>
          <w:p w:rsidR="00755650" w:rsidRPr="003C1607" w:rsidRDefault="00755650" w:rsidP="00755650">
            <w:pPr>
              <w:tabs>
                <w:tab w:val="num" w:pos="1332"/>
              </w:tabs>
              <w:ind w:left="1332" w:hanging="540"/>
              <w:rPr>
                <w:rFonts w:cs="Arial"/>
              </w:rPr>
            </w:pPr>
            <w:bookmarkStart w:id="2" w:name="1112433"/>
            <w:bookmarkEnd w:id="2"/>
          </w:p>
          <w:p w:rsidR="00C33CE0" w:rsidRDefault="00A43E51" w:rsidP="00A356DC">
            <w:pPr>
              <w:numPr>
                <w:ilvl w:val="0"/>
                <w:numId w:val="51"/>
              </w:numPr>
              <w:ind w:left="1332" w:hanging="540"/>
            </w:pPr>
            <w:r>
              <w:rPr>
                <w:rFonts w:cs="Arial"/>
              </w:rPr>
              <w:t>If change login or password, must renew credentials or scheduled runs will fail.</w:t>
            </w:r>
          </w:p>
          <w:p w:rsidR="00C33CE0" w:rsidRDefault="00C33CE0" w:rsidP="00A356DC"/>
          <w:p w:rsidR="00130440" w:rsidRDefault="00130440" w:rsidP="00A356DC"/>
          <w:p w:rsidR="00130440" w:rsidRDefault="00130440" w:rsidP="00A356DC"/>
          <w:p w:rsidR="00130440" w:rsidRDefault="00130440" w:rsidP="00A356DC"/>
          <w:p w:rsidR="00130440" w:rsidRDefault="00130440" w:rsidP="00A356DC"/>
          <w:p w:rsidR="00130440" w:rsidRDefault="00130440" w:rsidP="00A356DC"/>
          <w:p w:rsidR="00130440" w:rsidRDefault="00130440" w:rsidP="00A356DC"/>
          <w:p w:rsidR="00130440" w:rsidRDefault="00130440" w:rsidP="00A356DC"/>
          <w:p w:rsidR="00130440" w:rsidRDefault="00130440" w:rsidP="00A356DC"/>
          <w:p w:rsidR="00130440" w:rsidRDefault="00130440" w:rsidP="00A356DC"/>
          <w:p w:rsidR="00130440" w:rsidRDefault="00130440" w:rsidP="00A356DC"/>
          <w:p w:rsidR="00130440" w:rsidRDefault="00130440" w:rsidP="00A356DC"/>
          <w:p w:rsidR="00130440" w:rsidRPr="0008172D" w:rsidRDefault="00130440" w:rsidP="00A356DC"/>
          <w:p w:rsidR="00ED3D16" w:rsidRPr="0008172D" w:rsidRDefault="002E67FF" w:rsidP="00B63B54">
            <w:pPr>
              <w:numPr>
                <w:ilvl w:val="0"/>
                <w:numId w:val="29"/>
              </w:numPr>
              <w:tabs>
                <w:tab w:val="clear" w:pos="1512"/>
                <w:tab w:val="num" w:pos="792"/>
              </w:tabs>
              <w:ind w:left="792" w:hanging="540"/>
            </w:pPr>
            <w:r>
              <w:t xml:space="preserve">Set Preferences – </w:t>
            </w:r>
            <w:r w:rsidR="00A356DC" w:rsidRPr="0008172D">
              <w:t>Portal Tabs tab</w:t>
            </w:r>
            <w:r w:rsidR="00260FDE" w:rsidRPr="0008172D">
              <w:t xml:space="preserve"> – Can</w:t>
            </w:r>
            <w:r w:rsidR="00A356DC" w:rsidRPr="0008172D">
              <w:t xml:space="preserve"> use a tab to group reports sharing common settings or attributes.</w:t>
            </w:r>
          </w:p>
          <w:p w:rsidR="003A5AB6" w:rsidRDefault="003A5AB6" w:rsidP="003A5AB6">
            <w:pPr>
              <w:ind w:left="252"/>
              <w:rPr>
                <w:highlight w:val="yellow"/>
              </w:rPr>
            </w:pPr>
          </w:p>
          <w:p w:rsidR="003A5AB6" w:rsidRPr="0008172D" w:rsidRDefault="003A5AB6" w:rsidP="003A5AB6">
            <w:pPr>
              <w:pStyle w:val="InstrNote"/>
            </w:pPr>
            <w:r>
              <w:t xml:space="preserve">discuss each </w:t>
            </w:r>
            <w:r w:rsidR="00790EBB">
              <w:t>link</w:t>
            </w:r>
            <w:r w:rsidRPr="0008172D">
              <w:t>.</w:t>
            </w:r>
          </w:p>
          <w:p w:rsidR="00025032" w:rsidRDefault="00025032">
            <w:pPr>
              <w:rPr>
                <w:highlight w:val="yellow"/>
              </w:rPr>
            </w:pPr>
          </w:p>
          <w:p w:rsidR="00025032" w:rsidRDefault="00790EBB">
            <w:pPr>
              <w:ind w:left="432"/>
            </w:pPr>
            <w:r>
              <w:t>Links</w:t>
            </w:r>
            <w:r w:rsidR="003A5AB6" w:rsidRPr="003A5AB6">
              <w:t>:</w:t>
            </w:r>
          </w:p>
          <w:p w:rsidR="00B06BFF" w:rsidRPr="0008172D" w:rsidRDefault="00B06BFF" w:rsidP="00DA269B"/>
          <w:p w:rsidR="00041FC1" w:rsidRPr="0008172D" w:rsidRDefault="00041FC1" w:rsidP="00B63B54">
            <w:pPr>
              <w:numPr>
                <w:ilvl w:val="0"/>
                <w:numId w:val="31"/>
              </w:numPr>
              <w:tabs>
                <w:tab w:val="clear" w:pos="2232"/>
                <w:tab w:val="num" w:pos="972"/>
              </w:tabs>
              <w:ind w:left="972" w:hanging="540"/>
            </w:pPr>
            <w:r w:rsidRPr="0008172D">
              <w:t>Add</w:t>
            </w:r>
            <w:r w:rsidR="00331194" w:rsidRPr="0008172D">
              <w:t xml:space="preserve"> portal tabs</w:t>
            </w:r>
            <w:r w:rsidR="00DA269B" w:rsidRPr="0008172D">
              <w:t>.</w:t>
            </w:r>
          </w:p>
          <w:p w:rsidR="00790EBB" w:rsidRDefault="00790EBB" w:rsidP="00DA269B"/>
          <w:p w:rsidR="00790EBB" w:rsidRDefault="00790EBB" w:rsidP="00DA269B"/>
          <w:p w:rsidR="00331194" w:rsidRPr="0008172D" w:rsidRDefault="00331194" w:rsidP="00331194"/>
          <w:p w:rsidR="00041FC1" w:rsidRPr="0008172D" w:rsidRDefault="00041FC1" w:rsidP="00B63B54">
            <w:pPr>
              <w:numPr>
                <w:ilvl w:val="0"/>
                <w:numId w:val="31"/>
              </w:numPr>
              <w:tabs>
                <w:tab w:val="clear" w:pos="2232"/>
                <w:tab w:val="num" w:pos="972"/>
              </w:tabs>
              <w:ind w:left="972" w:hanging="540"/>
            </w:pPr>
            <w:r w:rsidRPr="0008172D">
              <w:t>Remove</w:t>
            </w:r>
            <w:r w:rsidR="00331194" w:rsidRPr="0008172D">
              <w:t xml:space="preserve"> this portal tab</w:t>
            </w:r>
            <w:r w:rsidR="00DA269B" w:rsidRPr="0008172D">
              <w:t>.</w:t>
            </w:r>
          </w:p>
          <w:p w:rsidR="00DA269B" w:rsidRPr="0008172D" w:rsidRDefault="00DA269B" w:rsidP="00DA269B"/>
          <w:p w:rsidR="00723D65" w:rsidRPr="0008172D" w:rsidRDefault="00041FC1" w:rsidP="00B63B54">
            <w:pPr>
              <w:numPr>
                <w:ilvl w:val="0"/>
                <w:numId w:val="31"/>
              </w:numPr>
              <w:tabs>
                <w:tab w:val="clear" w:pos="2232"/>
                <w:tab w:val="num" w:pos="972"/>
              </w:tabs>
              <w:ind w:left="972" w:hanging="540"/>
            </w:pPr>
            <w:r w:rsidRPr="0008172D">
              <w:t>Modify the sequence</w:t>
            </w:r>
            <w:r w:rsidR="00F84ED1" w:rsidRPr="0008172D">
              <w:t xml:space="preserve"> – </w:t>
            </w:r>
            <w:r w:rsidR="00331194" w:rsidRPr="0008172D">
              <w:t>Set order of tabs</w:t>
            </w:r>
            <w:r w:rsidR="00F84ED1" w:rsidRPr="0008172D">
              <w:rPr>
                <w:rFonts w:cs="Arial"/>
              </w:rPr>
              <w:t xml:space="preserve"> using Up, Down, To top, and To bottom links</w:t>
            </w:r>
          </w:p>
          <w:p w:rsidR="00963324" w:rsidRPr="0008172D" w:rsidRDefault="00963324" w:rsidP="00041FC1"/>
          <w:p w:rsidR="001D22B2" w:rsidRPr="0008172D" w:rsidRDefault="001D22B2" w:rsidP="00041FC1"/>
          <w:p w:rsidR="001D22B2" w:rsidRPr="0008172D" w:rsidRDefault="001D22B2" w:rsidP="00041FC1"/>
          <w:p w:rsidR="001D22B2" w:rsidRPr="0008172D" w:rsidRDefault="001D22B2" w:rsidP="00041FC1"/>
          <w:p w:rsidR="001D22B2" w:rsidRPr="0008172D" w:rsidRDefault="001D22B2" w:rsidP="00041FC1"/>
          <w:p w:rsidR="00460ABE" w:rsidRDefault="00460ABE" w:rsidP="00041FC1"/>
          <w:p w:rsidR="00C33CE0" w:rsidRDefault="00C33CE0" w:rsidP="00C33CE0">
            <w:pPr>
              <w:pStyle w:val="InstrNote"/>
            </w:pPr>
          </w:p>
          <w:p w:rsidR="00C33CE0" w:rsidRDefault="00C33CE0" w:rsidP="00C33CE0">
            <w:pPr>
              <w:pStyle w:val="InstrNote"/>
            </w:pPr>
            <w:r>
              <w:t>stop the lecture here.  briefly review the material discussed since the last review and answer student questions.</w:t>
            </w:r>
          </w:p>
          <w:p w:rsidR="00C33CE0" w:rsidRDefault="00C33CE0" w:rsidP="00C33CE0">
            <w:pPr>
              <w:pStyle w:val="InstrNote"/>
            </w:pPr>
          </w:p>
          <w:p w:rsidR="00C33CE0" w:rsidRDefault="00C33CE0" w:rsidP="00C33CE0">
            <w:pPr>
              <w:pStyle w:val="InstrNote"/>
            </w:pPr>
            <w:r>
              <w:t>conduct a practice session covering the topics discussed in sections IV – VI of the course.</w:t>
            </w:r>
          </w:p>
          <w:p w:rsidR="00C33CE0" w:rsidRDefault="00C33CE0" w:rsidP="00C33CE0">
            <w:pPr>
              <w:tabs>
                <w:tab w:val="left" w:pos="792"/>
              </w:tabs>
              <w:ind w:left="252"/>
            </w:pPr>
          </w:p>
          <w:p w:rsidR="00C33CE0" w:rsidRDefault="00C33CE0" w:rsidP="00041FC1"/>
          <w:p w:rsidR="00460ABE" w:rsidRDefault="00460ABE" w:rsidP="00041FC1"/>
          <w:p w:rsidR="00460ABE" w:rsidRDefault="00460ABE" w:rsidP="00041FC1"/>
          <w:p w:rsidR="00460ABE" w:rsidRDefault="00460ABE" w:rsidP="00041FC1"/>
          <w:p w:rsidR="00460ABE" w:rsidRDefault="00460ABE" w:rsidP="00041FC1"/>
          <w:p w:rsidR="00460ABE" w:rsidRDefault="00460ABE" w:rsidP="00041FC1"/>
          <w:p w:rsidR="00C33CE0" w:rsidRDefault="00C33CE0" w:rsidP="00041FC1"/>
          <w:p w:rsidR="00C33CE0" w:rsidRDefault="00C33CE0" w:rsidP="00041FC1"/>
          <w:p w:rsidR="00C33CE0" w:rsidRDefault="00C33CE0" w:rsidP="00041FC1"/>
          <w:p w:rsidR="00C33CE0" w:rsidRDefault="00C33CE0" w:rsidP="00041FC1"/>
          <w:p w:rsidR="00C33CE0" w:rsidRDefault="00C33CE0" w:rsidP="00041FC1"/>
          <w:p w:rsidR="00C33CE0" w:rsidRDefault="00C33CE0" w:rsidP="00041FC1"/>
          <w:p w:rsidR="00C33CE0" w:rsidRDefault="00C33CE0" w:rsidP="00041FC1"/>
          <w:p w:rsidR="00C33CE0" w:rsidRDefault="00C33CE0" w:rsidP="00041FC1"/>
          <w:p w:rsidR="00C33CE0" w:rsidRDefault="00C33CE0" w:rsidP="00041FC1"/>
          <w:p w:rsidR="00C33CE0" w:rsidRDefault="00C33CE0" w:rsidP="00041FC1"/>
          <w:p w:rsidR="00C33CE0" w:rsidRDefault="00C33CE0" w:rsidP="00041FC1"/>
          <w:p w:rsidR="001D22B2" w:rsidRPr="0008172D" w:rsidRDefault="001D22B2" w:rsidP="00041FC1"/>
          <w:p w:rsidR="00041FC1" w:rsidRPr="0008172D" w:rsidRDefault="00041FC1" w:rsidP="00041FC1">
            <w:pPr>
              <w:numPr>
                <w:ilvl w:val="0"/>
                <w:numId w:val="7"/>
              </w:numPr>
              <w:tabs>
                <w:tab w:val="clear" w:pos="720"/>
                <w:tab w:val="num" w:pos="792"/>
              </w:tabs>
              <w:ind w:left="792" w:hanging="432"/>
              <w:rPr>
                <w:caps/>
              </w:rPr>
            </w:pPr>
            <w:r w:rsidRPr="0008172D">
              <w:rPr>
                <w:rFonts w:cs="Arial"/>
              </w:rPr>
              <w:t>RUN</w:t>
            </w:r>
            <w:r w:rsidR="008404D0" w:rsidRPr="0008172D">
              <w:rPr>
                <w:rFonts w:cs="Arial"/>
              </w:rPr>
              <w:t>NING</w:t>
            </w:r>
            <w:r w:rsidRPr="0008172D">
              <w:rPr>
                <w:rFonts w:cs="Arial"/>
              </w:rPr>
              <w:t xml:space="preserve"> WITH OPTIONS</w:t>
            </w:r>
          </w:p>
          <w:p w:rsidR="00041FC1" w:rsidRPr="0008172D" w:rsidRDefault="00041FC1" w:rsidP="00963324">
            <w:pPr>
              <w:tabs>
                <w:tab w:val="left" w:pos="792"/>
              </w:tabs>
              <w:rPr>
                <w:rFonts w:cs="Arial"/>
              </w:rPr>
            </w:pPr>
          </w:p>
          <w:p w:rsidR="00F84ED1" w:rsidRPr="0008172D" w:rsidRDefault="00F84ED1" w:rsidP="00F84ED1">
            <w:pPr>
              <w:pStyle w:val="InstrNote"/>
            </w:pPr>
            <w:r w:rsidRPr="0008172D">
              <w:t>Point out that the following were previously discussed:</w:t>
            </w:r>
          </w:p>
          <w:p w:rsidR="00F84ED1" w:rsidRPr="0008172D" w:rsidRDefault="00F84ED1" w:rsidP="00B63B54">
            <w:pPr>
              <w:pStyle w:val="InstrNote"/>
              <w:numPr>
                <w:ilvl w:val="0"/>
                <w:numId w:val="32"/>
              </w:numPr>
            </w:pPr>
            <w:r w:rsidRPr="0008172D">
              <w:t xml:space="preserve">Changing the format </w:t>
            </w:r>
            <w:r w:rsidR="001E4007" w:rsidRPr="0008172D">
              <w:t>of</w:t>
            </w:r>
            <w:r w:rsidRPr="0008172D">
              <w:t xml:space="preserve"> report </w:t>
            </w:r>
            <w:r w:rsidR="00FC3634">
              <w:t>results</w:t>
            </w:r>
            <w:r w:rsidR="00FC3634" w:rsidRPr="0008172D">
              <w:t xml:space="preserve"> </w:t>
            </w:r>
            <w:r w:rsidRPr="0008172D">
              <w:t>in Cognos Viewer.</w:t>
            </w:r>
          </w:p>
          <w:p w:rsidR="00F84ED1" w:rsidRPr="0008172D" w:rsidRDefault="00F84ED1" w:rsidP="00B63B54">
            <w:pPr>
              <w:pStyle w:val="InstrNote"/>
              <w:numPr>
                <w:ilvl w:val="0"/>
                <w:numId w:val="32"/>
              </w:numPr>
            </w:pPr>
            <w:r w:rsidRPr="0008172D">
              <w:t>Setting a default report format in your personal preferences.</w:t>
            </w:r>
          </w:p>
          <w:p w:rsidR="001E4007" w:rsidRPr="0008172D" w:rsidRDefault="001E4007" w:rsidP="00F84ED1">
            <w:pPr>
              <w:pStyle w:val="InstrNote"/>
            </w:pPr>
          </w:p>
          <w:p w:rsidR="00F84ED1" w:rsidRPr="0008172D" w:rsidRDefault="00F84ED1" w:rsidP="00F84ED1">
            <w:pPr>
              <w:pStyle w:val="InstrNote"/>
            </w:pPr>
            <w:r w:rsidRPr="0008172D">
              <w:t>Explain that this section addresses selecting a format, and other options, for a specific report run.</w:t>
            </w:r>
          </w:p>
          <w:p w:rsidR="001D22B2" w:rsidRDefault="001D22B2" w:rsidP="00963324">
            <w:pPr>
              <w:tabs>
                <w:tab w:val="left" w:pos="792"/>
              </w:tabs>
              <w:rPr>
                <w:rFonts w:cs="Arial"/>
              </w:rPr>
            </w:pPr>
          </w:p>
          <w:p w:rsidR="00460ABE" w:rsidRDefault="00460ABE" w:rsidP="00963324">
            <w:pPr>
              <w:tabs>
                <w:tab w:val="left" w:pos="792"/>
              </w:tabs>
              <w:rPr>
                <w:rFonts w:cs="Arial"/>
              </w:rPr>
            </w:pPr>
          </w:p>
          <w:p w:rsidR="00460ABE" w:rsidRDefault="00460ABE" w:rsidP="00963324">
            <w:pPr>
              <w:tabs>
                <w:tab w:val="left" w:pos="792"/>
              </w:tabs>
              <w:rPr>
                <w:rFonts w:cs="Arial"/>
              </w:rPr>
            </w:pPr>
          </w:p>
          <w:p w:rsidR="00460ABE" w:rsidRDefault="00460ABE" w:rsidP="00963324">
            <w:pPr>
              <w:tabs>
                <w:tab w:val="left" w:pos="792"/>
              </w:tabs>
              <w:rPr>
                <w:rFonts w:cs="Arial"/>
              </w:rPr>
            </w:pPr>
          </w:p>
          <w:p w:rsidR="00460ABE" w:rsidRPr="0008172D" w:rsidRDefault="00460ABE" w:rsidP="00963324">
            <w:pPr>
              <w:tabs>
                <w:tab w:val="left" w:pos="792"/>
              </w:tabs>
              <w:rPr>
                <w:rFonts w:cs="Arial"/>
              </w:rPr>
            </w:pPr>
          </w:p>
          <w:p w:rsidR="00041FC1" w:rsidRPr="0008172D" w:rsidRDefault="00041FC1" w:rsidP="00B63B54">
            <w:pPr>
              <w:numPr>
                <w:ilvl w:val="0"/>
                <w:numId w:val="12"/>
              </w:numPr>
              <w:tabs>
                <w:tab w:val="clear" w:pos="720"/>
                <w:tab w:val="left" w:pos="792"/>
              </w:tabs>
              <w:ind w:left="792" w:hanging="540"/>
              <w:rPr>
                <w:rFonts w:cs="Arial"/>
              </w:rPr>
            </w:pPr>
            <w:r w:rsidRPr="0008172D">
              <w:rPr>
                <w:rFonts w:cs="Arial"/>
              </w:rPr>
              <w:t>Run with Options button.</w:t>
            </w:r>
          </w:p>
          <w:p w:rsidR="00C4558D" w:rsidRDefault="00C4558D" w:rsidP="00C4558D">
            <w:pPr>
              <w:tabs>
                <w:tab w:val="left" w:pos="792"/>
              </w:tabs>
              <w:ind w:left="792" w:hanging="792"/>
              <w:rPr>
                <w:rFonts w:cs="Arial"/>
              </w:rPr>
            </w:pPr>
          </w:p>
          <w:p w:rsidR="00460ABE" w:rsidRDefault="00460ABE" w:rsidP="00C4558D">
            <w:pPr>
              <w:tabs>
                <w:tab w:val="left" w:pos="792"/>
              </w:tabs>
              <w:ind w:left="792" w:hanging="792"/>
              <w:rPr>
                <w:rFonts w:cs="Arial"/>
              </w:rPr>
            </w:pPr>
          </w:p>
          <w:p w:rsidR="00460ABE" w:rsidRDefault="00460ABE" w:rsidP="00C4558D">
            <w:pPr>
              <w:tabs>
                <w:tab w:val="left" w:pos="792"/>
              </w:tabs>
              <w:ind w:left="792" w:hanging="792"/>
              <w:rPr>
                <w:rFonts w:cs="Arial"/>
              </w:rPr>
            </w:pPr>
          </w:p>
          <w:p w:rsidR="00460ABE" w:rsidRDefault="00460ABE" w:rsidP="00C4558D">
            <w:pPr>
              <w:tabs>
                <w:tab w:val="left" w:pos="792"/>
              </w:tabs>
              <w:ind w:left="792" w:hanging="792"/>
              <w:rPr>
                <w:rFonts w:cs="Arial"/>
              </w:rPr>
            </w:pPr>
          </w:p>
          <w:p w:rsidR="00460ABE" w:rsidRPr="0008172D" w:rsidRDefault="00460ABE" w:rsidP="00C4558D">
            <w:pPr>
              <w:tabs>
                <w:tab w:val="left" w:pos="792"/>
              </w:tabs>
              <w:ind w:left="792" w:hanging="792"/>
              <w:rPr>
                <w:rFonts w:cs="Arial"/>
              </w:rPr>
            </w:pPr>
          </w:p>
          <w:p w:rsidR="00025032" w:rsidRDefault="00C31A88">
            <w:pPr>
              <w:pStyle w:val="InstrNote"/>
            </w:pPr>
            <w:r>
              <w:t>Discuss each field.</w:t>
            </w:r>
          </w:p>
          <w:p w:rsidR="001B164C" w:rsidRPr="0008172D" w:rsidRDefault="001B164C" w:rsidP="00894A37">
            <w:pPr>
              <w:tabs>
                <w:tab w:val="left" w:pos="792"/>
              </w:tabs>
              <w:rPr>
                <w:rFonts w:cs="Arial"/>
              </w:rPr>
            </w:pPr>
          </w:p>
          <w:p w:rsidR="001E4007" w:rsidRPr="0008172D" w:rsidRDefault="00041FC1" w:rsidP="00B63B54">
            <w:pPr>
              <w:numPr>
                <w:ilvl w:val="0"/>
                <w:numId w:val="12"/>
              </w:numPr>
              <w:tabs>
                <w:tab w:val="clear" w:pos="720"/>
                <w:tab w:val="left" w:pos="792"/>
              </w:tabs>
              <w:ind w:left="792" w:hanging="540"/>
              <w:rPr>
                <w:rFonts w:cs="Arial"/>
              </w:rPr>
            </w:pPr>
            <w:r w:rsidRPr="0008172D">
              <w:rPr>
                <w:rFonts w:cs="Arial"/>
              </w:rPr>
              <w:t>Format.</w:t>
            </w:r>
          </w:p>
          <w:p w:rsidR="001E4007" w:rsidRDefault="001E4007" w:rsidP="001E4007">
            <w:pPr>
              <w:tabs>
                <w:tab w:val="left" w:pos="792"/>
              </w:tabs>
              <w:rPr>
                <w:rFonts w:cs="Arial"/>
              </w:rPr>
            </w:pPr>
          </w:p>
          <w:p w:rsidR="00C31A88" w:rsidRDefault="00C31A88" w:rsidP="001E4007">
            <w:pPr>
              <w:tabs>
                <w:tab w:val="left" w:pos="792"/>
              </w:tabs>
              <w:rPr>
                <w:rFonts w:cs="Arial"/>
              </w:rPr>
            </w:pPr>
          </w:p>
          <w:p w:rsidR="00C31A88" w:rsidRDefault="00C31A88" w:rsidP="001E4007">
            <w:pPr>
              <w:tabs>
                <w:tab w:val="left" w:pos="792"/>
              </w:tabs>
              <w:rPr>
                <w:rFonts w:cs="Arial"/>
              </w:rPr>
            </w:pPr>
          </w:p>
          <w:p w:rsidR="001E4007" w:rsidRPr="0008172D" w:rsidRDefault="001E4007" w:rsidP="00B63B54">
            <w:pPr>
              <w:numPr>
                <w:ilvl w:val="0"/>
                <w:numId w:val="12"/>
              </w:numPr>
              <w:tabs>
                <w:tab w:val="clear" w:pos="720"/>
                <w:tab w:val="left" w:pos="792"/>
              </w:tabs>
              <w:ind w:left="792" w:hanging="540"/>
              <w:rPr>
                <w:rFonts w:cs="Arial"/>
              </w:rPr>
            </w:pPr>
            <w:r w:rsidRPr="0008172D">
              <w:rPr>
                <w:rFonts w:cs="Arial"/>
              </w:rPr>
              <w:t>Delivery.</w:t>
            </w:r>
          </w:p>
          <w:p w:rsidR="00041FC1" w:rsidRPr="0008172D" w:rsidRDefault="00041FC1" w:rsidP="00041FC1">
            <w:pPr>
              <w:tabs>
                <w:tab w:val="left" w:pos="972"/>
              </w:tabs>
              <w:rPr>
                <w:rFonts w:cs="Arial"/>
              </w:rPr>
            </w:pPr>
          </w:p>
          <w:p w:rsidR="00041FC1" w:rsidRDefault="001E4007" w:rsidP="00B63B54">
            <w:pPr>
              <w:numPr>
                <w:ilvl w:val="0"/>
                <w:numId w:val="13"/>
              </w:numPr>
              <w:tabs>
                <w:tab w:val="clear" w:pos="1800"/>
                <w:tab w:val="left" w:pos="972"/>
              </w:tabs>
              <w:ind w:left="972" w:hanging="540"/>
              <w:rPr>
                <w:rFonts w:cs="Arial"/>
              </w:rPr>
            </w:pPr>
            <w:r w:rsidRPr="0008172D">
              <w:rPr>
                <w:rFonts w:cs="Arial"/>
              </w:rPr>
              <w:t>View the report now.</w:t>
            </w:r>
          </w:p>
          <w:p w:rsidR="00E03A60" w:rsidRDefault="00E03A60" w:rsidP="00E03A60">
            <w:pPr>
              <w:tabs>
                <w:tab w:val="left" w:pos="972"/>
              </w:tabs>
              <w:ind w:left="432"/>
              <w:rPr>
                <w:rFonts w:cs="Arial"/>
              </w:rPr>
            </w:pPr>
          </w:p>
          <w:p w:rsidR="00E03A60" w:rsidRPr="009D7B6F" w:rsidRDefault="00E03A60" w:rsidP="00B63B54">
            <w:pPr>
              <w:numPr>
                <w:ilvl w:val="0"/>
                <w:numId w:val="13"/>
              </w:numPr>
              <w:tabs>
                <w:tab w:val="clear" w:pos="1800"/>
                <w:tab w:val="left" w:pos="972"/>
              </w:tabs>
              <w:ind w:left="972" w:hanging="540"/>
              <w:rPr>
                <w:rFonts w:cs="Arial"/>
              </w:rPr>
            </w:pPr>
            <w:r w:rsidRPr="009D7B6F">
              <w:rPr>
                <w:rFonts w:cs="Arial"/>
              </w:rPr>
              <w:t>Save the report</w:t>
            </w:r>
            <w:r w:rsidR="009D7B6F" w:rsidRPr="009D7B6F">
              <w:rPr>
                <w:rFonts w:cs="Arial"/>
              </w:rPr>
              <w:t>.</w:t>
            </w:r>
          </w:p>
          <w:p w:rsidR="00943B5B" w:rsidRDefault="00943B5B" w:rsidP="00943B5B">
            <w:pPr>
              <w:tabs>
                <w:tab w:val="left" w:pos="972"/>
              </w:tabs>
              <w:ind w:left="432"/>
              <w:rPr>
                <w:rFonts w:cs="Arial"/>
              </w:rPr>
            </w:pPr>
          </w:p>
          <w:p w:rsidR="009D7B6F" w:rsidRPr="009D7B6F" w:rsidRDefault="009D7B6F" w:rsidP="005D5112">
            <w:pPr>
              <w:pStyle w:val="ListParagraph"/>
              <w:numPr>
                <w:ilvl w:val="0"/>
                <w:numId w:val="58"/>
              </w:numPr>
              <w:tabs>
                <w:tab w:val="left" w:pos="1332"/>
              </w:tabs>
              <w:ind w:left="1332" w:hanging="540"/>
              <w:rPr>
                <w:rFonts w:cs="Arial"/>
              </w:rPr>
            </w:pPr>
            <w:r w:rsidRPr="009D7B6F">
              <w:rPr>
                <w:rFonts w:cs="Arial"/>
              </w:rPr>
              <w:t>If just select ‘Save the report’ radio button, saves a new report in the same folder as the selected report.</w:t>
            </w:r>
          </w:p>
          <w:p w:rsidR="009D7B6F" w:rsidRDefault="009D7B6F" w:rsidP="009D7B6F">
            <w:pPr>
              <w:tabs>
                <w:tab w:val="left" w:pos="1332"/>
              </w:tabs>
              <w:ind w:left="1332" w:hanging="540"/>
              <w:rPr>
                <w:rFonts w:cs="Arial"/>
              </w:rPr>
            </w:pPr>
          </w:p>
          <w:p w:rsidR="009D7B6F" w:rsidRPr="009D7B6F" w:rsidRDefault="009D7B6F" w:rsidP="005D5112">
            <w:pPr>
              <w:pStyle w:val="ListParagraph"/>
              <w:numPr>
                <w:ilvl w:val="0"/>
                <w:numId w:val="58"/>
              </w:numPr>
              <w:tabs>
                <w:tab w:val="left" w:pos="1332"/>
              </w:tabs>
              <w:ind w:left="1332" w:hanging="540"/>
              <w:rPr>
                <w:rFonts w:cs="Arial"/>
              </w:rPr>
            </w:pPr>
            <w:r w:rsidRPr="009D7B6F">
              <w:rPr>
                <w:rFonts w:cs="Arial"/>
              </w:rPr>
              <w:t>If select ‘Save the report’ radio button and click ‘Advanced Options’ link, can save as a Report View.</w:t>
            </w:r>
          </w:p>
          <w:p w:rsidR="009D7B6F" w:rsidRDefault="009D7B6F" w:rsidP="00943B5B">
            <w:pPr>
              <w:tabs>
                <w:tab w:val="left" w:pos="972"/>
              </w:tabs>
              <w:ind w:left="432"/>
              <w:rPr>
                <w:rFonts w:cs="Arial"/>
              </w:rPr>
            </w:pPr>
          </w:p>
          <w:p w:rsidR="009D7B6F" w:rsidRDefault="009D7B6F" w:rsidP="00943B5B">
            <w:pPr>
              <w:tabs>
                <w:tab w:val="left" w:pos="972"/>
              </w:tabs>
              <w:ind w:left="432"/>
              <w:rPr>
                <w:rFonts w:cs="Arial"/>
              </w:rPr>
            </w:pPr>
          </w:p>
          <w:p w:rsidR="009D7B6F" w:rsidRDefault="009D7B6F" w:rsidP="00943B5B">
            <w:pPr>
              <w:tabs>
                <w:tab w:val="left" w:pos="972"/>
              </w:tabs>
              <w:ind w:left="432"/>
              <w:rPr>
                <w:rFonts w:cs="Arial"/>
              </w:rPr>
            </w:pPr>
          </w:p>
          <w:p w:rsidR="009D7B6F" w:rsidRDefault="009D7B6F" w:rsidP="00943B5B">
            <w:pPr>
              <w:tabs>
                <w:tab w:val="left" w:pos="972"/>
              </w:tabs>
              <w:ind w:left="432"/>
              <w:rPr>
                <w:rFonts w:cs="Arial"/>
              </w:rPr>
            </w:pPr>
          </w:p>
          <w:p w:rsidR="009D7B6F" w:rsidRDefault="009D7B6F" w:rsidP="00943B5B">
            <w:pPr>
              <w:tabs>
                <w:tab w:val="left" w:pos="972"/>
              </w:tabs>
              <w:ind w:left="432"/>
              <w:rPr>
                <w:rFonts w:cs="Arial"/>
              </w:rPr>
            </w:pPr>
          </w:p>
          <w:p w:rsidR="009D7B6F" w:rsidRPr="0008172D" w:rsidRDefault="009D7B6F" w:rsidP="00943B5B">
            <w:pPr>
              <w:tabs>
                <w:tab w:val="left" w:pos="972"/>
              </w:tabs>
              <w:ind w:left="432"/>
              <w:rPr>
                <w:rFonts w:cs="Arial"/>
              </w:rPr>
            </w:pPr>
          </w:p>
          <w:p w:rsidR="001E4007" w:rsidRPr="0008172D" w:rsidRDefault="001E4007" w:rsidP="00B63B54">
            <w:pPr>
              <w:numPr>
                <w:ilvl w:val="0"/>
                <w:numId w:val="13"/>
              </w:numPr>
              <w:tabs>
                <w:tab w:val="clear" w:pos="1800"/>
                <w:tab w:val="left" w:pos="972"/>
              </w:tabs>
              <w:ind w:left="972" w:hanging="540"/>
              <w:rPr>
                <w:rFonts w:cs="Arial"/>
              </w:rPr>
            </w:pPr>
            <w:r w:rsidRPr="0008172D">
              <w:rPr>
                <w:rFonts w:cs="Arial"/>
              </w:rPr>
              <w:t xml:space="preserve">Print the report – </w:t>
            </w:r>
            <w:r w:rsidR="00E575C9">
              <w:rPr>
                <w:rFonts w:cs="Arial"/>
              </w:rPr>
              <w:t>Cannot be used</w:t>
            </w:r>
            <w:r w:rsidR="00F436D6">
              <w:rPr>
                <w:rFonts w:cs="Arial"/>
              </w:rPr>
              <w:t xml:space="preserve"> since impossible to identify all possible printers; instead must save the report and then print</w:t>
            </w:r>
            <w:r w:rsidRPr="0008172D">
              <w:rPr>
                <w:rFonts w:cs="Arial"/>
              </w:rPr>
              <w:t>.</w:t>
            </w:r>
          </w:p>
          <w:p w:rsidR="00460ABE" w:rsidRPr="0008172D" w:rsidRDefault="00460ABE" w:rsidP="00F436D6">
            <w:pPr>
              <w:tabs>
                <w:tab w:val="left" w:pos="792"/>
              </w:tabs>
              <w:rPr>
                <w:rFonts w:cs="Arial"/>
              </w:rPr>
            </w:pPr>
          </w:p>
          <w:p w:rsidR="00041FC1" w:rsidRPr="0008172D" w:rsidRDefault="00041FC1" w:rsidP="00B63B54">
            <w:pPr>
              <w:numPr>
                <w:ilvl w:val="0"/>
                <w:numId w:val="12"/>
              </w:numPr>
              <w:tabs>
                <w:tab w:val="clear" w:pos="720"/>
                <w:tab w:val="left" w:pos="792"/>
              </w:tabs>
              <w:ind w:left="792" w:hanging="540"/>
              <w:rPr>
                <w:rFonts w:cs="Arial"/>
              </w:rPr>
            </w:pPr>
            <w:r w:rsidRPr="0008172D">
              <w:rPr>
                <w:rFonts w:cs="Arial"/>
              </w:rPr>
              <w:t>Prompt Values</w:t>
            </w:r>
            <w:bookmarkStart w:id="3" w:name="1109370"/>
            <w:bookmarkEnd w:id="3"/>
            <w:r w:rsidR="00943B5B" w:rsidRPr="0008172D">
              <w:rPr>
                <w:rFonts w:cs="Arial"/>
              </w:rPr>
              <w:t>.</w:t>
            </w:r>
          </w:p>
          <w:p w:rsidR="009D7B6F" w:rsidRDefault="009D7B6F" w:rsidP="001E4007">
            <w:pPr>
              <w:tabs>
                <w:tab w:val="left" w:pos="792"/>
              </w:tabs>
              <w:rPr>
                <w:rFonts w:cs="Arial"/>
              </w:rPr>
            </w:pPr>
          </w:p>
          <w:p w:rsidR="00C17910" w:rsidRPr="0008172D" w:rsidRDefault="00C17910" w:rsidP="00C17910">
            <w:pPr>
              <w:pStyle w:val="InstrNote"/>
            </w:pPr>
            <w:r w:rsidRPr="0008172D">
              <w:t>Explain that prompts are discussed later as part of setting report properties.</w:t>
            </w:r>
          </w:p>
          <w:p w:rsidR="00C17910" w:rsidRDefault="00C17910" w:rsidP="001E4007">
            <w:pPr>
              <w:tabs>
                <w:tab w:val="left" w:pos="792"/>
              </w:tabs>
              <w:rPr>
                <w:rFonts w:cs="Arial"/>
              </w:rPr>
            </w:pPr>
          </w:p>
          <w:p w:rsidR="009D7B6F" w:rsidRDefault="009D7B6F" w:rsidP="001E4007">
            <w:pPr>
              <w:tabs>
                <w:tab w:val="left" w:pos="792"/>
              </w:tabs>
              <w:rPr>
                <w:rFonts w:cs="Arial"/>
              </w:rPr>
            </w:pPr>
          </w:p>
          <w:p w:rsidR="009D7B6F" w:rsidRDefault="009D7B6F" w:rsidP="001E4007">
            <w:pPr>
              <w:tabs>
                <w:tab w:val="left" w:pos="792"/>
              </w:tabs>
              <w:rPr>
                <w:rFonts w:cs="Arial"/>
              </w:rPr>
            </w:pPr>
          </w:p>
          <w:p w:rsidR="009D7B6F" w:rsidRDefault="009D7B6F" w:rsidP="001E4007">
            <w:pPr>
              <w:tabs>
                <w:tab w:val="left" w:pos="792"/>
              </w:tabs>
              <w:rPr>
                <w:rFonts w:cs="Arial"/>
              </w:rPr>
            </w:pPr>
          </w:p>
          <w:p w:rsidR="00710D05" w:rsidRDefault="00710D05" w:rsidP="001E4007">
            <w:pPr>
              <w:tabs>
                <w:tab w:val="left" w:pos="792"/>
              </w:tabs>
              <w:rPr>
                <w:rFonts w:cs="Arial"/>
              </w:rPr>
            </w:pPr>
          </w:p>
          <w:p w:rsidR="001E4007" w:rsidRPr="000C6FA0" w:rsidRDefault="001E4007" w:rsidP="00B63B54">
            <w:pPr>
              <w:numPr>
                <w:ilvl w:val="0"/>
                <w:numId w:val="12"/>
              </w:numPr>
              <w:tabs>
                <w:tab w:val="clear" w:pos="720"/>
                <w:tab w:val="left" w:pos="792"/>
              </w:tabs>
              <w:ind w:left="792" w:hanging="540"/>
              <w:rPr>
                <w:rFonts w:cs="Arial"/>
              </w:rPr>
            </w:pPr>
            <w:r w:rsidRPr="000C6FA0">
              <w:rPr>
                <w:rFonts w:cs="Arial"/>
              </w:rPr>
              <w:t>Advanced Options.</w:t>
            </w:r>
          </w:p>
          <w:p w:rsidR="00041FC1" w:rsidRPr="0008172D" w:rsidRDefault="00041FC1" w:rsidP="001E4007">
            <w:pPr>
              <w:tabs>
                <w:tab w:val="left" w:pos="792"/>
              </w:tabs>
              <w:rPr>
                <w:rFonts w:cs="Arial"/>
              </w:rPr>
            </w:pPr>
          </w:p>
          <w:p w:rsidR="001D22B2" w:rsidRPr="0008172D" w:rsidRDefault="001E4007" w:rsidP="00001A0C">
            <w:pPr>
              <w:pStyle w:val="InstrNote"/>
            </w:pPr>
            <w:r w:rsidRPr="0008172D">
              <w:t xml:space="preserve">Explain that only those options not peviously </w:t>
            </w:r>
            <w:r w:rsidR="00F60F03" w:rsidRPr="0008172D">
              <w:t>addressed will be discussed</w:t>
            </w:r>
            <w:r w:rsidRPr="0008172D">
              <w:t>.</w:t>
            </w:r>
          </w:p>
          <w:p w:rsidR="007E7571" w:rsidRPr="0008172D" w:rsidRDefault="007E7571" w:rsidP="001E4007">
            <w:pPr>
              <w:tabs>
                <w:tab w:val="left" w:pos="792"/>
              </w:tabs>
              <w:rPr>
                <w:rFonts w:cs="Arial"/>
              </w:rPr>
            </w:pPr>
          </w:p>
          <w:p w:rsidR="00041FC1" w:rsidRPr="0008172D" w:rsidRDefault="00041FC1" w:rsidP="00B63B54">
            <w:pPr>
              <w:numPr>
                <w:ilvl w:val="0"/>
                <w:numId w:val="33"/>
              </w:numPr>
              <w:tabs>
                <w:tab w:val="clear" w:pos="1800"/>
                <w:tab w:val="num" w:pos="972"/>
              </w:tabs>
              <w:ind w:left="972" w:hanging="540"/>
              <w:rPr>
                <w:rFonts w:cs="Arial"/>
              </w:rPr>
            </w:pPr>
            <w:r w:rsidRPr="0008172D">
              <w:rPr>
                <w:rFonts w:cs="Arial"/>
              </w:rPr>
              <w:t xml:space="preserve">Time </w:t>
            </w:r>
            <w:r w:rsidR="00221F17">
              <w:rPr>
                <w:rFonts w:cs="Arial"/>
              </w:rPr>
              <w:t>and Mode</w:t>
            </w:r>
            <w:r w:rsidRPr="0008172D">
              <w:rPr>
                <w:rFonts w:cs="Arial"/>
              </w:rPr>
              <w:t>.</w:t>
            </w:r>
          </w:p>
          <w:p w:rsidR="00025032" w:rsidRDefault="00025032">
            <w:pPr>
              <w:tabs>
                <w:tab w:val="num" w:pos="972"/>
                <w:tab w:val="num" w:pos="1692"/>
              </w:tabs>
              <w:rPr>
                <w:rFonts w:cs="Arial"/>
              </w:rPr>
            </w:pPr>
          </w:p>
          <w:p w:rsidR="00025032" w:rsidRDefault="00852934" w:rsidP="00B63B54">
            <w:pPr>
              <w:numPr>
                <w:ilvl w:val="0"/>
                <w:numId w:val="49"/>
              </w:numPr>
              <w:tabs>
                <w:tab w:val="left" w:pos="1332"/>
              </w:tabs>
              <w:ind w:left="1332" w:hanging="540"/>
              <w:rPr>
                <w:rFonts w:cs="Arial"/>
              </w:rPr>
            </w:pPr>
            <w:r>
              <w:rPr>
                <w:rFonts w:cs="Arial"/>
              </w:rPr>
              <w:t>‘View</w:t>
            </w:r>
            <w:r w:rsidRPr="0008172D">
              <w:rPr>
                <w:rFonts w:cs="Arial"/>
              </w:rPr>
              <w:t xml:space="preserve"> the report </w:t>
            </w:r>
            <w:r>
              <w:rPr>
                <w:rFonts w:cs="Arial"/>
              </w:rPr>
              <w:t>now’ radio button</w:t>
            </w:r>
            <w:r w:rsidRPr="0008172D">
              <w:rPr>
                <w:rFonts w:cs="Arial"/>
              </w:rPr>
              <w:t xml:space="preserve">. </w:t>
            </w:r>
          </w:p>
          <w:p w:rsidR="00025032" w:rsidRDefault="00025032">
            <w:pPr>
              <w:tabs>
                <w:tab w:val="num" w:pos="972"/>
                <w:tab w:val="left" w:pos="1332"/>
                <w:tab w:val="num" w:pos="1692"/>
              </w:tabs>
              <w:ind w:left="1332" w:hanging="540"/>
              <w:rPr>
                <w:rFonts w:cs="Arial"/>
              </w:rPr>
            </w:pPr>
          </w:p>
          <w:p w:rsidR="00025032" w:rsidRDefault="00852934" w:rsidP="00B63B54">
            <w:pPr>
              <w:numPr>
                <w:ilvl w:val="0"/>
                <w:numId w:val="49"/>
              </w:numPr>
              <w:tabs>
                <w:tab w:val="left" w:pos="1332"/>
              </w:tabs>
              <w:ind w:left="1332" w:hanging="540"/>
              <w:rPr>
                <w:rFonts w:cs="Arial"/>
              </w:rPr>
            </w:pPr>
            <w:r>
              <w:rPr>
                <w:rFonts w:cs="Arial"/>
              </w:rPr>
              <w:t>‘Run in the background’ radio button</w:t>
            </w:r>
            <w:r w:rsidRPr="0008172D">
              <w:rPr>
                <w:rFonts w:cs="Arial"/>
              </w:rPr>
              <w:t xml:space="preserve">. </w:t>
            </w:r>
          </w:p>
          <w:p w:rsidR="00852934" w:rsidRDefault="00852934" w:rsidP="001E4007">
            <w:pPr>
              <w:tabs>
                <w:tab w:val="num" w:pos="972"/>
                <w:tab w:val="num" w:pos="1332"/>
              </w:tabs>
              <w:ind w:left="972" w:hanging="540"/>
              <w:rPr>
                <w:rFonts w:cs="Arial"/>
              </w:rPr>
            </w:pPr>
          </w:p>
          <w:p w:rsidR="005F172A" w:rsidRDefault="005F172A" w:rsidP="001E4007">
            <w:pPr>
              <w:tabs>
                <w:tab w:val="num" w:pos="972"/>
                <w:tab w:val="num" w:pos="1332"/>
              </w:tabs>
              <w:ind w:left="972" w:hanging="540"/>
              <w:rPr>
                <w:rFonts w:cs="Arial"/>
              </w:rPr>
            </w:pPr>
          </w:p>
          <w:p w:rsidR="005F172A" w:rsidRDefault="005F172A" w:rsidP="001E4007">
            <w:pPr>
              <w:tabs>
                <w:tab w:val="num" w:pos="972"/>
                <w:tab w:val="num" w:pos="1332"/>
              </w:tabs>
              <w:ind w:left="972" w:hanging="540"/>
              <w:rPr>
                <w:rFonts w:cs="Arial"/>
              </w:rPr>
            </w:pPr>
          </w:p>
          <w:p w:rsidR="005F172A" w:rsidRDefault="005F172A" w:rsidP="001E4007">
            <w:pPr>
              <w:tabs>
                <w:tab w:val="num" w:pos="972"/>
                <w:tab w:val="num" w:pos="1332"/>
              </w:tabs>
              <w:ind w:left="972" w:hanging="540"/>
              <w:rPr>
                <w:rFonts w:cs="Arial"/>
              </w:rPr>
            </w:pPr>
          </w:p>
          <w:p w:rsidR="005F172A" w:rsidRDefault="005F172A" w:rsidP="001E4007">
            <w:pPr>
              <w:tabs>
                <w:tab w:val="num" w:pos="972"/>
                <w:tab w:val="num" w:pos="1332"/>
              </w:tabs>
              <w:ind w:left="972" w:hanging="540"/>
              <w:rPr>
                <w:rFonts w:cs="Arial"/>
              </w:rPr>
            </w:pPr>
          </w:p>
          <w:p w:rsidR="00041FC1" w:rsidRPr="0008172D" w:rsidRDefault="00041FC1" w:rsidP="00B63B54">
            <w:pPr>
              <w:numPr>
                <w:ilvl w:val="0"/>
                <w:numId w:val="33"/>
              </w:numPr>
              <w:tabs>
                <w:tab w:val="clear" w:pos="1800"/>
                <w:tab w:val="num" w:pos="972"/>
              </w:tabs>
              <w:ind w:left="972" w:hanging="540"/>
              <w:rPr>
                <w:rFonts w:cs="Arial"/>
              </w:rPr>
            </w:pPr>
            <w:r w:rsidRPr="0008172D">
              <w:rPr>
                <w:rFonts w:cs="Arial"/>
              </w:rPr>
              <w:t>Delivery – Save</w:t>
            </w:r>
            <w:r w:rsidR="00415DFE">
              <w:rPr>
                <w:rFonts w:cs="Arial"/>
              </w:rPr>
              <w:t xml:space="preserve">, </w:t>
            </w:r>
            <w:r w:rsidRPr="0008172D">
              <w:rPr>
                <w:rFonts w:cs="Arial"/>
              </w:rPr>
              <w:t>print</w:t>
            </w:r>
            <w:r w:rsidR="00415DFE">
              <w:rPr>
                <w:rFonts w:cs="Arial"/>
              </w:rPr>
              <w:t>,</w:t>
            </w:r>
            <w:r w:rsidRPr="0008172D">
              <w:rPr>
                <w:rFonts w:cs="Arial"/>
              </w:rPr>
              <w:t xml:space="preserve"> </w:t>
            </w:r>
            <w:r w:rsidR="00415DFE">
              <w:rPr>
                <w:rFonts w:cs="Arial"/>
              </w:rPr>
              <w:t xml:space="preserve">and </w:t>
            </w:r>
            <w:r w:rsidRPr="0008172D">
              <w:rPr>
                <w:rFonts w:cs="Arial"/>
              </w:rPr>
              <w:t>sen</w:t>
            </w:r>
            <w:r w:rsidR="00415DFE">
              <w:rPr>
                <w:rFonts w:cs="Arial"/>
              </w:rPr>
              <w:t>d report results</w:t>
            </w:r>
            <w:r w:rsidRPr="0008172D">
              <w:rPr>
                <w:rFonts w:cs="Arial"/>
              </w:rPr>
              <w:t>.</w:t>
            </w:r>
          </w:p>
          <w:p w:rsidR="00041FC1" w:rsidRPr="0008172D" w:rsidRDefault="00041FC1" w:rsidP="00041FC1">
            <w:pPr>
              <w:tabs>
                <w:tab w:val="num" w:pos="972"/>
                <w:tab w:val="num" w:pos="1692"/>
              </w:tabs>
              <w:ind w:left="1692" w:hanging="360"/>
              <w:rPr>
                <w:rFonts w:cs="Arial"/>
              </w:rPr>
            </w:pPr>
          </w:p>
          <w:p w:rsidR="00F60F03" w:rsidRPr="0008172D" w:rsidRDefault="00F60F03" w:rsidP="00F60F03">
            <w:pPr>
              <w:pStyle w:val="InstrNote"/>
            </w:pPr>
            <w:r w:rsidRPr="0008172D">
              <w:t>Point out that more than one check box can be checked.</w:t>
            </w:r>
          </w:p>
          <w:p w:rsidR="00F60F03" w:rsidRPr="0008172D" w:rsidRDefault="00F60F03" w:rsidP="00041FC1">
            <w:pPr>
              <w:tabs>
                <w:tab w:val="num" w:pos="972"/>
                <w:tab w:val="num" w:pos="1692"/>
              </w:tabs>
              <w:ind w:left="1692" w:hanging="360"/>
              <w:rPr>
                <w:rFonts w:cs="Arial"/>
              </w:rPr>
            </w:pPr>
          </w:p>
          <w:p w:rsidR="005F172A" w:rsidRDefault="005F172A" w:rsidP="00B63B54">
            <w:pPr>
              <w:numPr>
                <w:ilvl w:val="0"/>
                <w:numId w:val="52"/>
              </w:numPr>
              <w:tabs>
                <w:tab w:val="left" w:pos="1332"/>
              </w:tabs>
              <w:ind w:left="1332" w:hanging="540"/>
              <w:rPr>
                <w:rFonts w:cs="Arial"/>
              </w:rPr>
            </w:pPr>
            <w:r>
              <w:rPr>
                <w:rFonts w:cs="Arial"/>
              </w:rPr>
              <w:t>‘Save’ check box.</w:t>
            </w:r>
          </w:p>
          <w:p w:rsidR="005F172A" w:rsidRDefault="005F172A" w:rsidP="005F172A">
            <w:pPr>
              <w:tabs>
                <w:tab w:val="left" w:pos="1332"/>
              </w:tabs>
              <w:ind w:left="792"/>
              <w:rPr>
                <w:rFonts w:cs="Arial"/>
              </w:rPr>
            </w:pPr>
          </w:p>
          <w:p w:rsidR="005F172A" w:rsidRDefault="005F172A" w:rsidP="00B63B54">
            <w:pPr>
              <w:numPr>
                <w:ilvl w:val="2"/>
                <w:numId w:val="11"/>
              </w:numPr>
              <w:tabs>
                <w:tab w:val="clear" w:pos="2340"/>
                <w:tab w:val="num" w:pos="1692"/>
              </w:tabs>
              <w:ind w:left="1692"/>
              <w:rPr>
                <w:rFonts w:cs="Arial"/>
              </w:rPr>
            </w:pPr>
            <w:r>
              <w:rPr>
                <w:rFonts w:cs="Arial"/>
              </w:rPr>
              <w:t xml:space="preserve">‘Save the report’ radio button. </w:t>
            </w:r>
          </w:p>
          <w:p w:rsidR="005F172A" w:rsidRDefault="005F172A" w:rsidP="005F172A">
            <w:pPr>
              <w:ind w:left="1332"/>
              <w:rPr>
                <w:rFonts w:cs="Arial"/>
              </w:rPr>
            </w:pPr>
          </w:p>
          <w:p w:rsidR="005F172A" w:rsidRPr="005F172A" w:rsidRDefault="005F172A" w:rsidP="005F172A">
            <w:pPr>
              <w:numPr>
                <w:ilvl w:val="2"/>
                <w:numId w:val="11"/>
              </w:numPr>
              <w:tabs>
                <w:tab w:val="clear" w:pos="2340"/>
                <w:tab w:val="num" w:pos="1692"/>
              </w:tabs>
              <w:ind w:left="1692"/>
              <w:rPr>
                <w:rFonts w:cs="Arial"/>
              </w:rPr>
            </w:pPr>
            <w:r>
              <w:rPr>
                <w:rFonts w:cs="Arial"/>
              </w:rPr>
              <w:t>‘</w:t>
            </w:r>
            <w:r w:rsidRPr="0008172D">
              <w:rPr>
                <w:rFonts w:cs="Arial"/>
              </w:rPr>
              <w:t>Save the report as a report view</w:t>
            </w:r>
            <w:r>
              <w:rPr>
                <w:rFonts w:cs="Arial"/>
              </w:rPr>
              <w:t>’ radio button</w:t>
            </w:r>
            <w:r w:rsidRPr="0008172D">
              <w:rPr>
                <w:rFonts w:cs="Arial"/>
              </w:rPr>
              <w:t>.</w:t>
            </w:r>
            <w:r>
              <w:rPr>
                <w:rFonts w:cs="Arial"/>
              </w:rPr>
              <w:t xml:space="preserve"> </w:t>
            </w:r>
          </w:p>
          <w:p w:rsidR="005F172A" w:rsidRDefault="005F172A" w:rsidP="005F172A">
            <w:pPr>
              <w:rPr>
                <w:rFonts w:cs="Arial"/>
              </w:rPr>
            </w:pPr>
          </w:p>
          <w:p w:rsidR="005F172A" w:rsidRDefault="005F172A" w:rsidP="005F172A">
            <w:pPr>
              <w:rPr>
                <w:rFonts w:cs="Arial"/>
              </w:rPr>
            </w:pPr>
          </w:p>
          <w:p w:rsidR="005F172A" w:rsidRDefault="005F172A" w:rsidP="005F172A">
            <w:pPr>
              <w:rPr>
                <w:rFonts w:cs="Arial"/>
              </w:rPr>
            </w:pPr>
          </w:p>
          <w:p w:rsidR="005F172A" w:rsidRDefault="005F172A" w:rsidP="005F172A">
            <w:pPr>
              <w:rPr>
                <w:rFonts w:cs="Arial"/>
              </w:rPr>
            </w:pPr>
          </w:p>
          <w:p w:rsidR="005F172A" w:rsidRDefault="005F172A" w:rsidP="005F172A">
            <w:pPr>
              <w:rPr>
                <w:rFonts w:cs="Arial"/>
              </w:rPr>
            </w:pPr>
          </w:p>
          <w:p w:rsidR="005F172A" w:rsidRDefault="005F172A" w:rsidP="005F172A">
            <w:pPr>
              <w:rPr>
                <w:rFonts w:cs="Arial"/>
              </w:rPr>
            </w:pPr>
          </w:p>
          <w:p w:rsidR="005F172A" w:rsidRDefault="005F172A" w:rsidP="005F172A">
            <w:pPr>
              <w:rPr>
                <w:rFonts w:cs="Arial"/>
              </w:rPr>
            </w:pPr>
          </w:p>
          <w:p w:rsidR="005F172A" w:rsidRDefault="005F172A" w:rsidP="005F172A">
            <w:pPr>
              <w:rPr>
                <w:rFonts w:cs="Arial"/>
              </w:rPr>
            </w:pPr>
          </w:p>
          <w:p w:rsidR="00CA473F" w:rsidRPr="005F172A" w:rsidRDefault="00CA473F" w:rsidP="005D5112">
            <w:pPr>
              <w:pStyle w:val="ListParagraph"/>
              <w:numPr>
                <w:ilvl w:val="0"/>
                <w:numId w:val="59"/>
              </w:numPr>
              <w:ind w:left="2052"/>
              <w:rPr>
                <w:rFonts w:cs="Arial"/>
              </w:rPr>
            </w:pPr>
            <w:r w:rsidRPr="005F172A">
              <w:rPr>
                <w:rFonts w:cs="Arial"/>
              </w:rPr>
              <w:t>‘Edit the options’ link &gt; ‘Save as report view’ screen.</w:t>
            </w:r>
          </w:p>
          <w:p w:rsidR="00C4558D" w:rsidRPr="0008172D" w:rsidRDefault="00C4558D" w:rsidP="00C4558D">
            <w:pPr>
              <w:rPr>
                <w:rFonts w:cs="Arial"/>
              </w:rPr>
            </w:pPr>
          </w:p>
          <w:p w:rsidR="005F172A" w:rsidRDefault="005F172A" w:rsidP="00C4558D">
            <w:pPr>
              <w:pStyle w:val="InstrNote"/>
              <w:rPr>
                <w:highlight w:val="yellow"/>
              </w:rPr>
            </w:pPr>
          </w:p>
          <w:p w:rsidR="00D26A99" w:rsidRPr="0008172D" w:rsidRDefault="00D26A99" w:rsidP="00C4558D">
            <w:pPr>
              <w:pStyle w:val="InstrNote"/>
            </w:pPr>
          </w:p>
          <w:p w:rsidR="00025032" w:rsidRDefault="007D44E6" w:rsidP="00B63B54">
            <w:pPr>
              <w:numPr>
                <w:ilvl w:val="0"/>
                <w:numId w:val="52"/>
              </w:numPr>
              <w:tabs>
                <w:tab w:val="left" w:pos="1332"/>
              </w:tabs>
              <w:ind w:left="1332" w:hanging="540"/>
              <w:rPr>
                <w:rFonts w:cs="Arial"/>
              </w:rPr>
            </w:pPr>
            <w:r w:rsidRPr="00CA473F">
              <w:rPr>
                <w:rFonts w:cs="Arial"/>
              </w:rPr>
              <w:t>‘Print the report’</w:t>
            </w:r>
            <w:r w:rsidR="005F172A">
              <w:rPr>
                <w:rFonts w:cs="Arial"/>
              </w:rPr>
              <w:t xml:space="preserve"> check box – Not operational</w:t>
            </w:r>
            <w:r w:rsidRPr="00CA473F">
              <w:rPr>
                <w:rFonts w:cs="Arial"/>
              </w:rPr>
              <w:t>.</w:t>
            </w:r>
          </w:p>
          <w:p w:rsidR="00CA473F" w:rsidRDefault="00CA473F" w:rsidP="00CA473F">
            <w:pPr>
              <w:tabs>
                <w:tab w:val="num" w:pos="972"/>
                <w:tab w:val="num" w:pos="1692"/>
              </w:tabs>
              <w:ind w:left="1692" w:hanging="360"/>
              <w:rPr>
                <w:rFonts w:cs="Arial"/>
              </w:rPr>
            </w:pPr>
          </w:p>
          <w:p w:rsidR="00CA473F" w:rsidRDefault="00CA473F" w:rsidP="00B63B54">
            <w:pPr>
              <w:numPr>
                <w:ilvl w:val="0"/>
                <w:numId w:val="52"/>
              </w:numPr>
              <w:tabs>
                <w:tab w:val="left" w:pos="1332"/>
              </w:tabs>
              <w:ind w:left="1332" w:hanging="540"/>
              <w:rPr>
                <w:rFonts w:cs="Arial"/>
              </w:rPr>
            </w:pPr>
            <w:r>
              <w:rPr>
                <w:rFonts w:cs="Arial"/>
              </w:rPr>
              <w:t>‘</w:t>
            </w:r>
            <w:r w:rsidRPr="0008172D">
              <w:rPr>
                <w:rFonts w:cs="Arial"/>
              </w:rPr>
              <w:t xml:space="preserve">Send the report </w:t>
            </w:r>
            <w:r>
              <w:rPr>
                <w:rFonts w:cs="Arial"/>
              </w:rPr>
              <w:t>and a link to the report</w:t>
            </w:r>
            <w:r w:rsidRPr="0008172D">
              <w:rPr>
                <w:rFonts w:cs="Arial"/>
              </w:rPr>
              <w:t xml:space="preserve"> by email</w:t>
            </w:r>
            <w:r>
              <w:rPr>
                <w:rFonts w:cs="Arial"/>
              </w:rPr>
              <w:t>’ check box</w:t>
            </w:r>
            <w:r w:rsidRPr="0008172D">
              <w:rPr>
                <w:rFonts w:cs="Arial"/>
              </w:rPr>
              <w:t xml:space="preserve">. </w:t>
            </w:r>
          </w:p>
          <w:p w:rsidR="00025032" w:rsidRDefault="00025032">
            <w:pPr>
              <w:rPr>
                <w:rFonts w:cs="Arial"/>
              </w:rPr>
            </w:pPr>
          </w:p>
          <w:p w:rsidR="00025032" w:rsidRDefault="00646C11" w:rsidP="00B63B54">
            <w:pPr>
              <w:numPr>
                <w:ilvl w:val="2"/>
                <w:numId w:val="11"/>
              </w:numPr>
              <w:tabs>
                <w:tab w:val="clear" w:pos="2340"/>
                <w:tab w:val="num" w:pos="1692"/>
              </w:tabs>
              <w:ind w:left="1692"/>
              <w:rPr>
                <w:rFonts w:cs="Arial"/>
              </w:rPr>
            </w:pPr>
            <w:r>
              <w:rPr>
                <w:rFonts w:cs="Arial"/>
              </w:rPr>
              <w:t>‘</w:t>
            </w:r>
            <w:r w:rsidR="00F60F03" w:rsidRPr="0008172D">
              <w:rPr>
                <w:rFonts w:cs="Arial"/>
              </w:rPr>
              <w:t>Edit the options</w:t>
            </w:r>
            <w:r w:rsidR="00D16D23">
              <w:rPr>
                <w:rFonts w:cs="Arial"/>
              </w:rPr>
              <w:t xml:space="preserve">’ </w:t>
            </w:r>
            <w:r>
              <w:rPr>
                <w:rFonts w:cs="Arial"/>
              </w:rPr>
              <w:t>link &gt; ‘Set the email options’ screen</w:t>
            </w:r>
            <w:r w:rsidR="00D16D23">
              <w:rPr>
                <w:rFonts w:cs="Arial"/>
              </w:rPr>
              <w:t>.</w:t>
            </w:r>
          </w:p>
          <w:p w:rsidR="00646C11" w:rsidRDefault="00646C11" w:rsidP="00646C11">
            <w:pPr>
              <w:rPr>
                <w:rFonts w:cs="Arial"/>
              </w:rPr>
            </w:pPr>
          </w:p>
          <w:p w:rsidR="00D26A99" w:rsidRPr="0008172D" w:rsidRDefault="00D26A99" w:rsidP="00D26A99">
            <w:pPr>
              <w:rPr>
                <w:rFonts w:cs="Arial"/>
              </w:rPr>
            </w:pPr>
          </w:p>
          <w:p w:rsidR="0009726A" w:rsidRPr="0008172D" w:rsidRDefault="0009726A" w:rsidP="001B164C">
            <w:pPr>
              <w:tabs>
                <w:tab w:val="left" w:pos="1740"/>
              </w:tabs>
              <w:rPr>
                <w:rFonts w:cs="Arial"/>
              </w:rPr>
            </w:pPr>
          </w:p>
          <w:p w:rsidR="00041FC1" w:rsidRPr="0008172D" w:rsidRDefault="00041FC1" w:rsidP="00B63B54">
            <w:pPr>
              <w:numPr>
                <w:ilvl w:val="0"/>
                <w:numId w:val="33"/>
              </w:numPr>
              <w:tabs>
                <w:tab w:val="clear" w:pos="1800"/>
                <w:tab w:val="num" w:pos="972"/>
              </w:tabs>
              <w:ind w:left="972" w:hanging="540"/>
              <w:rPr>
                <w:rFonts w:cs="Arial"/>
              </w:rPr>
            </w:pPr>
            <w:r w:rsidRPr="0008172D">
              <w:rPr>
                <w:rFonts w:cs="Arial"/>
              </w:rPr>
              <w:t>Run and Cancel buttons.</w:t>
            </w:r>
          </w:p>
          <w:p w:rsidR="00701DA9" w:rsidRPr="0008172D" w:rsidRDefault="00701DA9" w:rsidP="00701DA9"/>
          <w:p w:rsidR="001D22B2" w:rsidRPr="0008172D" w:rsidRDefault="001D22B2" w:rsidP="00701DA9"/>
          <w:p w:rsidR="00701DA9" w:rsidRPr="0008172D" w:rsidRDefault="00701DA9" w:rsidP="00701DA9">
            <w:pPr>
              <w:numPr>
                <w:ilvl w:val="0"/>
                <w:numId w:val="7"/>
              </w:numPr>
              <w:tabs>
                <w:tab w:val="clear" w:pos="720"/>
                <w:tab w:val="num" w:pos="792"/>
              </w:tabs>
              <w:ind w:left="792" w:hanging="432"/>
              <w:rPr>
                <w:caps/>
              </w:rPr>
            </w:pPr>
            <w:r w:rsidRPr="0008172D">
              <w:rPr>
                <w:rFonts w:cs="Arial"/>
              </w:rPr>
              <w:t>CREATING A REPORT VIEW</w:t>
            </w:r>
            <w:r w:rsidR="00191323" w:rsidRPr="0008172D">
              <w:rPr>
                <w:rFonts w:cs="Arial"/>
              </w:rPr>
              <w:t xml:space="preserve"> AND SETTING REPORT PROPERTIES</w:t>
            </w:r>
          </w:p>
          <w:p w:rsidR="00893409" w:rsidRPr="0008172D" w:rsidRDefault="00893409" w:rsidP="00D64887">
            <w:pPr>
              <w:tabs>
                <w:tab w:val="left" w:pos="792"/>
              </w:tabs>
              <w:rPr>
                <w:rFonts w:cs="Arial"/>
              </w:rPr>
            </w:pPr>
          </w:p>
          <w:p w:rsidR="00F60F03" w:rsidRPr="0008172D" w:rsidRDefault="00C6187F" w:rsidP="00C6187F">
            <w:pPr>
              <w:pStyle w:val="InstrNote"/>
            </w:pPr>
            <w:r w:rsidRPr="0008172D">
              <w:t>point out</w:t>
            </w:r>
            <w:r w:rsidR="00F60F03" w:rsidRPr="0008172D">
              <w:t xml:space="preserve"> </w:t>
            </w:r>
            <w:r w:rsidR="006771CC" w:rsidRPr="0008172D">
              <w:t>ONLY ADMINISTRATORS</w:t>
            </w:r>
            <w:r w:rsidR="00F60F03" w:rsidRPr="0008172D">
              <w:t xml:space="preserve"> with certain privileges can mod</w:t>
            </w:r>
            <w:r w:rsidRPr="0008172D">
              <w:t>if</w:t>
            </w:r>
            <w:r w:rsidR="00F60F03" w:rsidRPr="0008172D">
              <w:t xml:space="preserve">y </w:t>
            </w:r>
            <w:r w:rsidR="008306F2">
              <w:t xml:space="preserve">public </w:t>
            </w:r>
            <w:r w:rsidR="00F60F03" w:rsidRPr="0008172D">
              <w:t>report</w:t>
            </w:r>
            <w:r w:rsidR="008306F2">
              <w:t>s.  we will be worki</w:t>
            </w:r>
            <w:r w:rsidR="006771CC">
              <w:t>NG</w:t>
            </w:r>
            <w:r w:rsidR="008306F2">
              <w:t xml:space="preserve"> with a report view in a private folder.</w:t>
            </w:r>
          </w:p>
          <w:p w:rsidR="00F60F03" w:rsidRDefault="00F60F03"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Pr="0008172D" w:rsidRDefault="000355EE" w:rsidP="00D64887">
            <w:pPr>
              <w:tabs>
                <w:tab w:val="left" w:pos="792"/>
              </w:tabs>
              <w:rPr>
                <w:rFonts w:cs="Arial"/>
              </w:rPr>
            </w:pPr>
          </w:p>
          <w:p w:rsidR="00C6187F" w:rsidRPr="0008172D" w:rsidRDefault="008404D0" w:rsidP="00F903AA">
            <w:pPr>
              <w:pStyle w:val="InstrNote"/>
            </w:pPr>
            <w:r w:rsidRPr="0008172D">
              <w:t>‘</w:t>
            </w:r>
            <w:r w:rsidR="00893409" w:rsidRPr="0008172D">
              <w:t>Create a report view of this report</w:t>
            </w:r>
            <w:r w:rsidRPr="0008172D">
              <w:t>’</w:t>
            </w:r>
            <w:r w:rsidR="00893409" w:rsidRPr="0008172D">
              <w:t xml:space="preserve"> button</w:t>
            </w:r>
            <w:r w:rsidR="009C71E1">
              <w:t xml:space="preserve"> – </w:t>
            </w:r>
            <w:r w:rsidR="009C71E1" w:rsidRPr="0008172D">
              <w:t>Displays New Report View wizard</w:t>
            </w:r>
            <w:r w:rsidR="009C71E1">
              <w:t>.</w:t>
            </w:r>
            <w:r w:rsidR="00F60F03" w:rsidRPr="0008172D">
              <w:t>discuss the wizard</w:t>
            </w:r>
            <w:r w:rsidR="000355EE">
              <w:t xml:space="preserve"> fields</w:t>
            </w:r>
            <w:r w:rsidR="00F60F03" w:rsidRPr="0008172D">
              <w:t>.</w:t>
            </w:r>
          </w:p>
          <w:p w:rsidR="00C6187F" w:rsidRPr="0008172D" w:rsidRDefault="00C6187F" w:rsidP="00D64887">
            <w:pPr>
              <w:tabs>
                <w:tab w:val="left" w:pos="792"/>
              </w:tabs>
              <w:rPr>
                <w:rFonts w:cs="Arial"/>
              </w:rPr>
            </w:pPr>
          </w:p>
          <w:p w:rsidR="00F903AA" w:rsidRPr="0008172D" w:rsidRDefault="00F903AA" w:rsidP="00D64887">
            <w:pPr>
              <w:tabs>
                <w:tab w:val="left" w:pos="792"/>
              </w:tabs>
              <w:rPr>
                <w:rFonts w:cs="Arial"/>
              </w:rPr>
            </w:pPr>
          </w:p>
          <w:p w:rsidR="00F903AA" w:rsidRPr="0008172D" w:rsidRDefault="00F903AA" w:rsidP="00D64887">
            <w:pPr>
              <w:tabs>
                <w:tab w:val="left" w:pos="792"/>
              </w:tabs>
              <w:rPr>
                <w:rFonts w:cs="Arial"/>
              </w:rPr>
            </w:pPr>
          </w:p>
          <w:p w:rsidR="00F903AA" w:rsidRPr="0008172D" w:rsidRDefault="00F903AA" w:rsidP="00D64887">
            <w:pPr>
              <w:tabs>
                <w:tab w:val="left" w:pos="792"/>
              </w:tabs>
              <w:rPr>
                <w:rFonts w:cs="Arial"/>
              </w:rPr>
            </w:pPr>
          </w:p>
          <w:p w:rsidR="00F903AA" w:rsidRPr="0008172D" w:rsidRDefault="00F903AA" w:rsidP="00D64887">
            <w:pPr>
              <w:tabs>
                <w:tab w:val="left" w:pos="792"/>
              </w:tabs>
              <w:rPr>
                <w:rFonts w:cs="Arial"/>
              </w:rPr>
            </w:pPr>
          </w:p>
          <w:p w:rsidR="00DA205E" w:rsidRPr="0008172D" w:rsidRDefault="00DA205E" w:rsidP="00D64887">
            <w:pPr>
              <w:tabs>
                <w:tab w:val="left" w:pos="792"/>
              </w:tabs>
              <w:rPr>
                <w:rFonts w:cs="Arial"/>
              </w:rPr>
            </w:pPr>
          </w:p>
          <w:p w:rsidR="00DA205E" w:rsidRPr="0008172D" w:rsidRDefault="00DA205E" w:rsidP="00D64887">
            <w:pPr>
              <w:tabs>
                <w:tab w:val="left" w:pos="792"/>
              </w:tabs>
              <w:rPr>
                <w:rFonts w:cs="Arial"/>
              </w:rPr>
            </w:pPr>
          </w:p>
          <w:p w:rsidR="00DA205E" w:rsidRDefault="00DA205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Pr="0008172D" w:rsidRDefault="000355EE" w:rsidP="00D64887">
            <w:pPr>
              <w:tabs>
                <w:tab w:val="left" w:pos="792"/>
              </w:tabs>
              <w:rPr>
                <w:rFonts w:cs="Arial"/>
              </w:rPr>
            </w:pPr>
          </w:p>
          <w:p w:rsidR="00DA205E" w:rsidRDefault="00DA205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0355EE" w:rsidRDefault="000355EE" w:rsidP="00D64887">
            <w:pPr>
              <w:tabs>
                <w:tab w:val="left" w:pos="792"/>
              </w:tabs>
              <w:rPr>
                <w:rFonts w:cs="Arial"/>
              </w:rPr>
            </w:pPr>
          </w:p>
          <w:p w:rsidR="00CA473F" w:rsidRDefault="00CA473F" w:rsidP="00D64887">
            <w:pPr>
              <w:tabs>
                <w:tab w:val="left" w:pos="792"/>
              </w:tabs>
              <w:rPr>
                <w:rFonts w:cs="Arial"/>
              </w:rPr>
            </w:pPr>
          </w:p>
          <w:p w:rsidR="003519D6" w:rsidRDefault="003519D6" w:rsidP="00D64887">
            <w:pPr>
              <w:tabs>
                <w:tab w:val="left" w:pos="792"/>
              </w:tabs>
              <w:rPr>
                <w:rFonts w:cs="Arial"/>
              </w:rPr>
            </w:pPr>
          </w:p>
          <w:p w:rsidR="00CA473F" w:rsidRDefault="00CA473F" w:rsidP="00D64887">
            <w:pPr>
              <w:tabs>
                <w:tab w:val="left" w:pos="792"/>
              </w:tabs>
              <w:rPr>
                <w:rFonts w:cs="Arial"/>
              </w:rPr>
            </w:pPr>
          </w:p>
          <w:p w:rsidR="008404D0" w:rsidRPr="00C018C5" w:rsidRDefault="00F903AA" w:rsidP="00B63B54">
            <w:pPr>
              <w:numPr>
                <w:ilvl w:val="0"/>
                <w:numId w:val="22"/>
              </w:numPr>
              <w:tabs>
                <w:tab w:val="clear" w:pos="972"/>
                <w:tab w:val="left" w:pos="792"/>
              </w:tabs>
              <w:ind w:left="792" w:hanging="540"/>
              <w:rPr>
                <w:rFonts w:cs="Arial"/>
              </w:rPr>
            </w:pPr>
            <w:r w:rsidRPr="00C018C5">
              <w:rPr>
                <w:rFonts w:cs="Arial"/>
              </w:rPr>
              <w:t>‘Set p</w:t>
            </w:r>
            <w:r w:rsidR="008404D0" w:rsidRPr="00C018C5">
              <w:rPr>
                <w:rFonts w:cs="Arial"/>
              </w:rPr>
              <w:t>roperties</w:t>
            </w:r>
            <w:r w:rsidRPr="00C018C5">
              <w:rPr>
                <w:rFonts w:cs="Arial"/>
              </w:rPr>
              <w:t xml:space="preserve"> – [report name]</w:t>
            </w:r>
            <w:r w:rsidR="0076256B">
              <w:rPr>
                <w:rFonts w:cs="Arial"/>
              </w:rPr>
              <w:t>’</w:t>
            </w:r>
            <w:r w:rsidR="008404D0" w:rsidRPr="00C018C5">
              <w:rPr>
                <w:rFonts w:cs="Arial"/>
              </w:rPr>
              <w:t xml:space="preserve"> button</w:t>
            </w:r>
            <w:r w:rsidR="00784FF8">
              <w:rPr>
                <w:rFonts w:cs="Arial"/>
              </w:rPr>
              <w:t xml:space="preserve"> – Displays Set Properties screen.</w:t>
            </w:r>
          </w:p>
          <w:p w:rsidR="008404D0" w:rsidRPr="00C018C5" w:rsidRDefault="008404D0" w:rsidP="008404D0">
            <w:pPr>
              <w:tabs>
                <w:tab w:val="left" w:pos="792"/>
              </w:tabs>
              <w:rPr>
                <w:rFonts w:cs="Arial"/>
              </w:rPr>
            </w:pPr>
          </w:p>
          <w:p w:rsidR="00191323" w:rsidRPr="000C6FA0" w:rsidRDefault="00191323" w:rsidP="00B63B54">
            <w:pPr>
              <w:numPr>
                <w:ilvl w:val="0"/>
                <w:numId w:val="34"/>
              </w:numPr>
              <w:tabs>
                <w:tab w:val="clear" w:pos="1692"/>
                <w:tab w:val="num" w:pos="972"/>
              </w:tabs>
              <w:ind w:left="972" w:hanging="540"/>
            </w:pPr>
            <w:r w:rsidRPr="000C6FA0">
              <w:t>General tab</w:t>
            </w:r>
            <w:r w:rsidR="001B164C" w:rsidRPr="000C6FA0">
              <w:t xml:space="preserve"> (of </w:t>
            </w:r>
            <w:r w:rsidR="001B164C" w:rsidRPr="000C6FA0">
              <w:rPr>
                <w:rFonts w:cs="Arial"/>
              </w:rPr>
              <w:t xml:space="preserve">Set </w:t>
            </w:r>
            <w:r w:rsidR="000355EE" w:rsidRPr="000C6FA0">
              <w:rPr>
                <w:rFonts w:cs="Arial"/>
              </w:rPr>
              <w:t>p</w:t>
            </w:r>
            <w:r w:rsidR="001B164C" w:rsidRPr="000C6FA0">
              <w:rPr>
                <w:rFonts w:cs="Arial"/>
              </w:rPr>
              <w:t>roperties screen).</w:t>
            </w:r>
          </w:p>
          <w:p w:rsidR="00191323" w:rsidRDefault="00191323" w:rsidP="00D64887">
            <w:pPr>
              <w:ind w:left="792"/>
            </w:pPr>
          </w:p>
          <w:p w:rsidR="00025032" w:rsidRDefault="000355EE">
            <w:pPr>
              <w:pStyle w:val="InstrNote"/>
              <w:rPr>
                <w:b w:val="0"/>
                <w:bCs w:val="0"/>
                <w:caps w:val="0"/>
              </w:rPr>
            </w:pPr>
            <w:r>
              <w:t>Discuss the screen fields and links.</w:t>
            </w:r>
          </w:p>
          <w:p w:rsidR="000355EE" w:rsidRPr="00C018C5" w:rsidRDefault="000355EE" w:rsidP="00D64887">
            <w:pPr>
              <w:ind w:left="792"/>
            </w:pPr>
          </w:p>
          <w:p w:rsidR="00C6187F" w:rsidRPr="00C018C5" w:rsidRDefault="00C6187F" w:rsidP="00B63B54">
            <w:pPr>
              <w:numPr>
                <w:ilvl w:val="1"/>
                <w:numId w:val="34"/>
              </w:numPr>
              <w:ind w:hanging="540"/>
            </w:pPr>
            <w:r w:rsidRPr="00C018C5">
              <w:t>General information.</w:t>
            </w:r>
          </w:p>
          <w:p w:rsidR="00C6187F" w:rsidRPr="00C018C5" w:rsidRDefault="00C6187F" w:rsidP="00EB391D"/>
          <w:p w:rsidR="00212C64" w:rsidRPr="00C018C5" w:rsidRDefault="00894A37" w:rsidP="00B63B54">
            <w:pPr>
              <w:numPr>
                <w:ilvl w:val="2"/>
                <w:numId w:val="11"/>
              </w:numPr>
              <w:tabs>
                <w:tab w:val="clear" w:pos="2340"/>
                <w:tab w:val="num" w:pos="1692"/>
              </w:tabs>
              <w:ind w:left="1692"/>
              <w:rPr>
                <w:rFonts w:cs="Arial"/>
              </w:rPr>
            </w:pPr>
            <w:r>
              <w:t>‘</w:t>
            </w:r>
            <w:r w:rsidR="008318B2" w:rsidRPr="00C018C5">
              <w:t>Set the contact</w:t>
            </w:r>
            <w:r>
              <w:t>’ link</w:t>
            </w:r>
            <w:r w:rsidR="008318B2" w:rsidRPr="00C018C5">
              <w:t xml:space="preserve"> – </w:t>
            </w:r>
            <w:r w:rsidR="0076256B">
              <w:t>Individual responsible for the Report View</w:t>
            </w:r>
            <w:r w:rsidR="008318B2" w:rsidRPr="00C018C5">
              <w:t>.</w:t>
            </w:r>
          </w:p>
          <w:p w:rsidR="0076256B" w:rsidRDefault="0076256B" w:rsidP="00212C64">
            <w:pPr>
              <w:rPr>
                <w:rFonts w:cs="Arial"/>
              </w:rPr>
            </w:pPr>
          </w:p>
          <w:p w:rsidR="0076256B" w:rsidRPr="0076256B" w:rsidRDefault="0076256B" w:rsidP="005D5112">
            <w:pPr>
              <w:pStyle w:val="ListParagraph"/>
              <w:numPr>
                <w:ilvl w:val="0"/>
                <w:numId w:val="60"/>
              </w:numPr>
              <w:ind w:left="2052"/>
              <w:rPr>
                <w:rFonts w:cs="Arial"/>
              </w:rPr>
            </w:pPr>
            <w:r w:rsidRPr="0076256B">
              <w:rPr>
                <w:rFonts w:cs="Arial"/>
              </w:rPr>
              <w:t>‘Select the contact’ – Not operational.</w:t>
            </w:r>
          </w:p>
          <w:p w:rsidR="0076256B" w:rsidRPr="0076256B" w:rsidRDefault="0076256B" w:rsidP="0076256B">
            <w:pPr>
              <w:rPr>
                <w:rFonts w:cs="Arial"/>
              </w:rPr>
            </w:pPr>
          </w:p>
          <w:p w:rsidR="0076256B" w:rsidRPr="0076256B" w:rsidRDefault="0076256B" w:rsidP="005D5112">
            <w:pPr>
              <w:pStyle w:val="ListParagraph"/>
              <w:numPr>
                <w:ilvl w:val="0"/>
                <w:numId w:val="60"/>
              </w:numPr>
              <w:ind w:left="2052"/>
              <w:rPr>
                <w:rFonts w:cs="Arial"/>
              </w:rPr>
            </w:pPr>
            <w:r w:rsidRPr="0076256B">
              <w:rPr>
                <w:rFonts w:cs="Arial"/>
              </w:rPr>
              <w:t>‘Enter an email address’ – Can enter an email address.</w:t>
            </w:r>
          </w:p>
          <w:p w:rsidR="0076256B" w:rsidRDefault="0076256B" w:rsidP="00212C64">
            <w:pPr>
              <w:rPr>
                <w:rFonts w:cs="Arial"/>
              </w:rPr>
            </w:pPr>
          </w:p>
          <w:p w:rsidR="0076256B" w:rsidRDefault="0076256B" w:rsidP="00212C64">
            <w:pPr>
              <w:rPr>
                <w:rFonts w:cs="Arial"/>
              </w:rPr>
            </w:pPr>
          </w:p>
          <w:p w:rsidR="0076256B" w:rsidRPr="00C018C5" w:rsidRDefault="0076256B" w:rsidP="00212C64">
            <w:pPr>
              <w:rPr>
                <w:rFonts w:cs="Arial"/>
              </w:rPr>
            </w:pPr>
          </w:p>
          <w:p w:rsidR="00C6187F" w:rsidRPr="000355EE" w:rsidRDefault="00894A37" w:rsidP="00B63B54">
            <w:pPr>
              <w:numPr>
                <w:ilvl w:val="2"/>
                <w:numId w:val="11"/>
              </w:numPr>
              <w:tabs>
                <w:tab w:val="clear" w:pos="2340"/>
                <w:tab w:val="num" w:pos="1692"/>
              </w:tabs>
              <w:ind w:left="1692"/>
              <w:rPr>
                <w:rFonts w:cs="Arial"/>
              </w:rPr>
            </w:pPr>
            <w:r>
              <w:t>‘</w:t>
            </w:r>
            <w:r w:rsidR="004549F9" w:rsidRPr="00C018C5">
              <w:t>Disable this entry</w:t>
            </w:r>
            <w:r>
              <w:t>’ check box</w:t>
            </w:r>
            <w:r w:rsidR="004549F9" w:rsidRPr="00C018C5">
              <w:t xml:space="preserve"> – Blocks users without write permission from accessing the </w:t>
            </w:r>
            <w:r w:rsidR="0068723D">
              <w:t>report</w:t>
            </w:r>
            <w:r w:rsidR="004549F9" w:rsidRPr="00C018C5">
              <w:t>.</w:t>
            </w:r>
          </w:p>
          <w:p w:rsidR="00025032" w:rsidRDefault="00025032">
            <w:pPr>
              <w:pStyle w:val="ListParagraph"/>
              <w:rPr>
                <w:rFonts w:cs="Arial"/>
              </w:rPr>
            </w:pPr>
          </w:p>
          <w:p w:rsidR="000355EE" w:rsidRPr="0068723D" w:rsidRDefault="000355EE" w:rsidP="00B63B54">
            <w:pPr>
              <w:numPr>
                <w:ilvl w:val="2"/>
                <w:numId w:val="11"/>
              </w:numPr>
              <w:tabs>
                <w:tab w:val="clear" w:pos="2340"/>
                <w:tab w:val="num" w:pos="1692"/>
              </w:tabs>
              <w:ind w:left="1692"/>
              <w:rPr>
                <w:rFonts w:cs="Arial"/>
              </w:rPr>
            </w:pPr>
            <w:r w:rsidRPr="0068723D">
              <w:t>‘Hide</w:t>
            </w:r>
            <w:r w:rsidR="00A43E51">
              <w:t xml:space="preserve"> this entry’ check box – </w:t>
            </w:r>
            <w:r w:rsidR="00A43E51" w:rsidRPr="00A43E51">
              <w:t xml:space="preserve">Blocks all other users from accessing </w:t>
            </w:r>
            <w:r w:rsidR="0076256B">
              <w:t xml:space="preserve">and making changes to </w:t>
            </w:r>
            <w:r w:rsidR="00A43E51" w:rsidRPr="00A43E51">
              <w:t>the report.</w:t>
            </w:r>
          </w:p>
          <w:p w:rsidR="00A53B27" w:rsidRDefault="00A53B27" w:rsidP="008318B2">
            <w:pPr>
              <w:rPr>
                <w:rFonts w:cs="Arial"/>
              </w:rPr>
            </w:pPr>
          </w:p>
          <w:p w:rsidR="0076256B" w:rsidRDefault="0076256B" w:rsidP="008318B2">
            <w:pPr>
              <w:rPr>
                <w:rFonts w:cs="Arial"/>
              </w:rPr>
            </w:pPr>
          </w:p>
          <w:p w:rsidR="0076256B" w:rsidRDefault="0076256B" w:rsidP="008318B2">
            <w:pPr>
              <w:rPr>
                <w:rFonts w:cs="Arial"/>
              </w:rPr>
            </w:pPr>
          </w:p>
          <w:p w:rsidR="0076256B" w:rsidRDefault="0076256B" w:rsidP="008318B2">
            <w:pPr>
              <w:rPr>
                <w:rFonts w:cs="Arial"/>
              </w:rPr>
            </w:pPr>
          </w:p>
          <w:p w:rsidR="0076256B" w:rsidRDefault="0076256B" w:rsidP="008318B2">
            <w:pPr>
              <w:rPr>
                <w:rFonts w:cs="Arial"/>
              </w:rPr>
            </w:pPr>
          </w:p>
          <w:p w:rsidR="0076256B" w:rsidRDefault="0076256B" w:rsidP="008318B2">
            <w:pPr>
              <w:rPr>
                <w:rFonts w:cs="Arial"/>
              </w:rPr>
            </w:pPr>
          </w:p>
          <w:p w:rsidR="0076256B" w:rsidRPr="00C018C5" w:rsidRDefault="0076256B" w:rsidP="008318B2">
            <w:pPr>
              <w:rPr>
                <w:rFonts w:cs="Arial"/>
              </w:rPr>
            </w:pPr>
          </w:p>
          <w:p w:rsidR="008318B2" w:rsidRPr="00C018C5" w:rsidRDefault="005E2BDF" w:rsidP="00B63B54">
            <w:pPr>
              <w:numPr>
                <w:ilvl w:val="2"/>
                <w:numId w:val="11"/>
              </w:numPr>
              <w:tabs>
                <w:tab w:val="clear" w:pos="2340"/>
                <w:tab w:val="num" w:pos="1692"/>
              </w:tabs>
              <w:ind w:left="1692"/>
              <w:rPr>
                <w:rFonts w:cs="Arial"/>
              </w:rPr>
            </w:pPr>
            <w:r>
              <w:t>‘</w:t>
            </w:r>
            <w:r w:rsidR="008318B2" w:rsidRPr="00C018C5">
              <w:t>View the search path, ID, and URL</w:t>
            </w:r>
            <w:r>
              <w:t>’ link</w:t>
            </w:r>
            <w:r w:rsidR="008318B2" w:rsidRPr="00C018C5">
              <w:t>.</w:t>
            </w:r>
          </w:p>
          <w:p w:rsidR="005E2BDF" w:rsidRDefault="005E2BDF" w:rsidP="004549F9">
            <w:bookmarkStart w:id="4" w:name="1106384"/>
            <w:bookmarkEnd w:id="4"/>
          </w:p>
          <w:p w:rsidR="005E2BDF" w:rsidRDefault="005E2BDF" w:rsidP="004549F9"/>
          <w:p w:rsidR="005E2BDF" w:rsidRDefault="005E2BDF" w:rsidP="004549F9"/>
          <w:p w:rsidR="00BB2759" w:rsidRPr="0008172D" w:rsidRDefault="00BB2759" w:rsidP="004549F9"/>
          <w:p w:rsidR="00C6187F" w:rsidRPr="0008172D" w:rsidRDefault="00894A37" w:rsidP="00B63B54">
            <w:pPr>
              <w:numPr>
                <w:ilvl w:val="1"/>
                <w:numId w:val="34"/>
              </w:numPr>
              <w:ind w:hanging="540"/>
            </w:pPr>
            <w:r>
              <w:t xml:space="preserve">Name, </w:t>
            </w:r>
            <w:r w:rsidR="00DA385B">
              <w:t>Screen</w:t>
            </w:r>
            <w:r w:rsidR="00C6187F" w:rsidRPr="0008172D">
              <w:t xml:space="preserve"> Tip</w:t>
            </w:r>
            <w:r>
              <w:t>, and Description</w:t>
            </w:r>
            <w:r w:rsidR="004549F9" w:rsidRPr="0008172D">
              <w:t>.</w:t>
            </w:r>
          </w:p>
          <w:p w:rsidR="00BE7513" w:rsidRDefault="00BE7513" w:rsidP="00BE7513"/>
          <w:p w:rsidR="00BE7513" w:rsidRDefault="00BE7513" w:rsidP="00B63B54">
            <w:pPr>
              <w:numPr>
                <w:ilvl w:val="1"/>
                <w:numId w:val="34"/>
              </w:numPr>
              <w:ind w:hanging="540"/>
            </w:pPr>
            <w:r>
              <w:t>Run history</w:t>
            </w:r>
            <w:r w:rsidR="00E06804">
              <w:t xml:space="preserve"> – Can </w:t>
            </w:r>
            <w:r w:rsidR="0087159A">
              <w:t>maintain a history of runs by</w:t>
            </w:r>
            <w:r w:rsidR="00E06804">
              <w:t xml:space="preserve"> </w:t>
            </w:r>
            <w:r w:rsidR="0087159A">
              <w:t>either ‘N</w:t>
            </w:r>
            <w:r w:rsidR="00E06804">
              <w:t>umber of o</w:t>
            </w:r>
            <w:r w:rsidR="0087159A">
              <w:t>ccurrences’</w:t>
            </w:r>
            <w:r w:rsidR="00E06804">
              <w:t xml:space="preserve"> or </w:t>
            </w:r>
            <w:r w:rsidR="0087159A">
              <w:t>‘D</w:t>
            </w:r>
            <w:r w:rsidR="00E06804">
              <w:t>uration</w:t>
            </w:r>
            <w:r w:rsidR="0087159A">
              <w:t>’</w:t>
            </w:r>
            <w:r w:rsidR="00E06804">
              <w:t>.</w:t>
            </w:r>
          </w:p>
          <w:p w:rsidR="00BE7513" w:rsidRDefault="00BE7513" w:rsidP="00BE7513">
            <w:pPr>
              <w:rPr>
                <w:rFonts w:cs="Arial"/>
              </w:rPr>
            </w:pPr>
          </w:p>
          <w:p w:rsidR="00BE7513" w:rsidRPr="0008172D" w:rsidRDefault="00BE7513" w:rsidP="00BE7513">
            <w:pPr>
              <w:pStyle w:val="InstrNote"/>
            </w:pPr>
            <w:r>
              <w:t xml:space="preserve">Point out that entering ‘0’ for either number of occurrences or duration causes an unlimited number </w:t>
            </w:r>
            <w:r w:rsidR="00C4241E">
              <w:t xml:space="preserve">of runs </w:t>
            </w:r>
            <w:r>
              <w:t>to display.</w:t>
            </w:r>
          </w:p>
          <w:p w:rsidR="00FD13E1" w:rsidRDefault="00FD13E1" w:rsidP="00FD13E1"/>
          <w:p w:rsidR="00FD13E1" w:rsidRPr="0008172D" w:rsidRDefault="00FD13E1" w:rsidP="00B63B54">
            <w:pPr>
              <w:numPr>
                <w:ilvl w:val="1"/>
                <w:numId w:val="34"/>
              </w:numPr>
              <w:ind w:hanging="540"/>
            </w:pPr>
            <w:r w:rsidRPr="0008172D">
              <w:t>Report output versions.</w:t>
            </w:r>
          </w:p>
          <w:p w:rsidR="00FD13E1" w:rsidRPr="0008172D" w:rsidRDefault="00FD13E1" w:rsidP="00FD13E1">
            <w:pPr>
              <w:rPr>
                <w:rFonts w:cs="Arial"/>
              </w:rPr>
            </w:pPr>
          </w:p>
          <w:p w:rsidR="00FD13E1" w:rsidRPr="00837EEC" w:rsidRDefault="00FD13E1" w:rsidP="00B63B54">
            <w:pPr>
              <w:numPr>
                <w:ilvl w:val="2"/>
                <w:numId w:val="11"/>
              </w:numPr>
              <w:tabs>
                <w:tab w:val="clear" w:pos="2340"/>
                <w:tab w:val="num" w:pos="1692"/>
              </w:tabs>
              <w:ind w:left="1692"/>
              <w:rPr>
                <w:rFonts w:cs="Arial"/>
              </w:rPr>
            </w:pPr>
            <w:r>
              <w:t>Each run can produce one or more saved outputs (PDF, HTML, etc.).</w:t>
            </w:r>
          </w:p>
          <w:p w:rsidR="00FD13E1" w:rsidRPr="00837EEC" w:rsidRDefault="00FD13E1" w:rsidP="00FD13E1"/>
          <w:p w:rsidR="00FD13E1" w:rsidRPr="00047FE6" w:rsidRDefault="00FD13E1" w:rsidP="00B63B54">
            <w:pPr>
              <w:numPr>
                <w:ilvl w:val="2"/>
                <w:numId w:val="11"/>
              </w:numPr>
              <w:tabs>
                <w:tab w:val="clear" w:pos="2340"/>
                <w:tab w:val="num" w:pos="1692"/>
              </w:tabs>
              <w:ind w:left="1692"/>
              <w:rPr>
                <w:rFonts w:cs="Arial"/>
              </w:rPr>
            </w:pPr>
            <w:r>
              <w:t>Each run is considered a ‘version’.</w:t>
            </w:r>
          </w:p>
          <w:p w:rsidR="00FD13E1" w:rsidRPr="0008172D" w:rsidRDefault="00FD13E1" w:rsidP="00FD13E1">
            <w:pPr>
              <w:rPr>
                <w:rFonts w:cs="Arial"/>
              </w:rPr>
            </w:pPr>
          </w:p>
          <w:p w:rsidR="0087159A" w:rsidRPr="0087159A" w:rsidRDefault="0087159A" w:rsidP="00B63B54">
            <w:pPr>
              <w:numPr>
                <w:ilvl w:val="2"/>
                <w:numId w:val="11"/>
              </w:numPr>
              <w:tabs>
                <w:tab w:val="clear" w:pos="2340"/>
                <w:tab w:val="num" w:pos="1692"/>
              </w:tabs>
              <w:ind w:left="1692"/>
              <w:rPr>
                <w:rFonts w:cs="Arial"/>
              </w:rPr>
            </w:pPr>
            <w:r>
              <w:t>Can maintain a history of output versions by either ‘Number of occurrences’ or ‘Duration’.</w:t>
            </w:r>
          </w:p>
          <w:p w:rsidR="0087159A" w:rsidRDefault="0087159A" w:rsidP="0087159A">
            <w:pPr>
              <w:pStyle w:val="ListParagraph"/>
            </w:pPr>
          </w:p>
          <w:p w:rsidR="00C6187F" w:rsidRPr="0008172D" w:rsidRDefault="00C6187F" w:rsidP="00B63B54">
            <w:pPr>
              <w:numPr>
                <w:ilvl w:val="1"/>
                <w:numId w:val="34"/>
              </w:numPr>
              <w:ind w:hanging="540"/>
            </w:pPr>
            <w:r w:rsidRPr="0008172D">
              <w:t>Source report</w:t>
            </w:r>
            <w:r w:rsidR="00451ACF">
              <w:t xml:space="preserve"> section</w:t>
            </w:r>
            <w:r w:rsidR="00837EEC">
              <w:t xml:space="preserve"> (on General tab of Set Properties screen)</w:t>
            </w:r>
            <w:r w:rsidRPr="0008172D">
              <w:t>.</w:t>
            </w:r>
          </w:p>
          <w:p w:rsidR="009F4851" w:rsidRPr="0008172D" w:rsidRDefault="009F4851" w:rsidP="00837EEC"/>
          <w:p w:rsidR="00C6187F" w:rsidRPr="0008172D" w:rsidRDefault="00396568" w:rsidP="00B63B54">
            <w:pPr>
              <w:numPr>
                <w:ilvl w:val="2"/>
                <w:numId w:val="11"/>
              </w:numPr>
              <w:tabs>
                <w:tab w:val="clear" w:pos="2340"/>
                <w:tab w:val="num" w:pos="1692"/>
              </w:tabs>
              <w:ind w:left="1692"/>
              <w:rPr>
                <w:rFonts w:cs="Arial"/>
              </w:rPr>
            </w:pPr>
            <w:r w:rsidRPr="0008172D">
              <w:t>Report Properties</w:t>
            </w:r>
            <w:r w:rsidR="00837EEC">
              <w:t xml:space="preserve"> link</w:t>
            </w:r>
            <w:r w:rsidRPr="0008172D">
              <w:t xml:space="preserve"> –</w:t>
            </w:r>
            <w:r w:rsidR="00264E8C">
              <w:t xml:space="preserve"> Not operational.</w:t>
            </w:r>
          </w:p>
          <w:p w:rsidR="00C6187F" w:rsidRPr="0008172D" w:rsidRDefault="00C6187F" w:rsidP="00C6187F">
            <w:pPr>
              <w:rPr>
                <w:rFonts w:cs="Arial"/>
              </w:rPr>
            </w:pPr>
          </w:p>
          <w:p w:rsidR="00C6187F" w:rsidRPr="0008172D" w:rsidRDefault="00837EEC" w:rsidP="00B63B54">
            <w:pPr>
              <w:numPr>
                <w:ilvl w:val="2"/>
                <w:numId w:val="11"/>
              </w:numPr>
              <w:tabs>
                <w:tab w:val="clear" w:pos="2340"/>
                <w:tab w:val="num" w:pos="1692"/>
              </w:tabs>
              <w:ind w:left="1692"/>
              <w:rPr>
                <w:rFonts w:cs="Arial"/>
              </w:rPr>
            </w:pPr>
            <w:r>
              <w:t>‘</w:t>
            </w:r>
            <w:r w:rsidR="00396568" w:rsidRPr="0008172D">
              <w:t>Link to a report…</w:t>
            </w:r>
            <w:r>
              <w:t>’ link</w:t>
            </w:r>
            <w:r w:rsidR="00396568" w:rsidRPr="0008172D">
              <w:t xml:space="preserve"> – Used to associate a report view to a different source report.</w:t>
            </w:r>
          </w:p>
          <w:p w:rsidR="00396568" w:rsidRPr="0008172D" w:rsidRDefault="00396568" w:rsidP="00C6187F"/>
          <w:p w:rsidR="00191323" w:rsidRPr="0008172D" w:rsidRDefault="00191323" w:rsidP="00B63B54">
            <w:pPr>
              <w:numPr>
                <w:ilvl w:val="0"/>
                <w:numId w:val="34"/>
              </w:numPr>
              <w:tabs>
                <w:tab w:val="clear" w:pos="1692"/>
                <w:tab w:val="num" w:pos="972"/>
              </w:tabs>
              <w:ind w:left="972" w:hanging="540"/>
            </w:pPr>
            <w:r w:rsidRPr="0008172D">
              <w:t xml:space="preserve">Report </w:t>
            </w:r>
            <w:r w:rsidR="008404D0" w:rsidRPr="0008172D">
              <w:t xml:space="preserve">view </w:t>
            </w:r>
            <w:r w:rsidRPr="0008172D">
              <w:t>tab</w:t>
            </w:r>
            <w:r w:rsidR="00777A80">
              <w:t xml:space="preserve"> (of Set </w:t>
            </w:r>
            <w:r w:rsidR="000355EE">
              <w:t>p</w:t>
            </w:r>
            <w:r w:rsidR="00777A80">
              <w:t>roperties screen)</w:t>
            </w:r>
            <w:r w:rsidR="00C17910" w:rsidRPr="0008172D">
              <w:t>.</w:t>
            </w:r>
          </w:p>
          <w:p w:rsidR="004549F9" w:rsidRDefault="004549F9" w:rsidP="00C6187F">
            <w:pPr>
              <w:tabs>
                <w:tab w:val="left" w:pos="792"/>
              </w:tabs>
              <w:rPr>
                <w:rFonts w:cs="Arial"/>
              </w:rPr>
            </w:pPr>
          </w:p>
          <w:p w:rsidR="009F4851" w:rsidRDefault="009F4851" w:rsidP="00C6187F">
            <w:pPr>
              <w:tabs>
                <w:tab w:val="left" w:pos="792"/>
              </w:tabs>
              <w:rPr>
                <w:rFonts w:cs="Arial"/>
              </w:rPr>
            </w:pPr>
          </w:p>
          <w:p w:rsidR="003510C5" w:rsidRDefault="003510C5" w:rsidP="00C6187F">
            <w:pPr>
              <w:tabs>
                <w:tab w:val="left" w:pos="792"/>
              </w:tabs>
              <w:rPr>
                <w:rFonts w:cs="Arial"/>
              </w:rPr>
            </w:pPr>
          </w:p>
          <w:p w:rsidR="00025032" w:rsidRDefault="000355EE">
            <w:pPr>
              <w:pStyle w:val="InstrNote"/>
            </w:pPr>
            <w:r>
              <w:t>Discuss the screen fields and links.</w:t>
            </w:r>
          </w:p>
          <w:p w:rsidR="00EF1DEC" w:rsidRDefault="00EF1DEC" w:rsidP="00C6187F">
            <w:pPr>
              <w:tabs>
                <w:tab w:val="left" w:pos="792"/>
              </w:tabs>
              <w:rPr>
                <w:rFonts w:cs="Arial"/>
              </w:rPr>
            </w:pPr>
          </w:p>
          <w:p w:rsidR="00C6187F" w:rsidRPr="0008172D" w:rsidRDefault="00C17910" w:rsidP="00B63B54">
            <w:pPr>
              <w:numPr>
                <w:ilvl w:val="0"/>
                <w:numId w:val="35"/>
              </w:numPr>
              <w:tabs>
                <w:tab w:val="clear" w:pos="720"/>
                <w:tab w:val="num" w:pos="1332"/>
              </w:tabs>
              <w:ind w:left="1332" w:hanging="540"/>
              <w:rPr>
                <w:rFonts w:cs="Arial"/>
              </w:rPr>
            </w:pPr>
            <w:r w:rsidRPr="0008172D">
              <w:rPr>
                <w:rFonts w:cs="Arial"/>
              </w:rPr>
              <w:t>Default action.</w:t>
            </w:r>
          </w:p>
          <w:p w:rsidR="00C17910" w:rsidRPr="0008172D" w:rsidRDefault="00C17910" w:rsidP="00C17910">
            <w:pPr>
              <w:ind w:left="792"/>
            </w:pPr>
          </w:p>
          <w:p w:rsidR="00C17910" w:rsidRPr="0008172D" w:rsidRDefault="00DD5A17" w:rsidP="00B63B54">
            <w:pPr>
              <w:numPr>
                <w:ilvl w:val="2"/>
                <w:numId w:val="11"/>
              </w:numPr>
              <w:tabs>
                <w:tab w:val="clear" w:pos="2340"/>
                <w:tab w:val="num" w:pos="1692"/>
              </w:tabs>
              <w:ind w:left="1692"/>
              <w:rPr>
                <w:rFonts w:cs="Arial"/>
              </w:rPr>
            </w:pPr>
            <w:r w:rsidRPr="0008172D">
              <w:rPr>
                <w:rFonts w:cs="Arial"/>
              </w:rPr>
              <w:t>View most recent report – Report does not run.  Most recent run results display.</w:t>
            </w:r>
          </w:p>
          <w:p w:rsidR="00C17910" w:rsidRDefault="00C17910" w:rsidP="00C17910">
            <w:pPr>
              <w:rPr>
                <w:rFonts w:cs="Arial"/>
              </w:rPr>
            </w:pPr>
          </w:p>
          <w:p w:rsidR="00B42063" w:rsidRDefault="00B42063" w:rsidP="00C17910">
            <w:pPr>
              <w:rPr>
                <w:rFonts w:cs="Arial"/>
              </w:rPr>
            </w:pPr>
          </w:p>
          <w:p w:rsidR="00B42063" w:rsidRDefault="00B42063" w:rsidP="00C17910">
            <w:pPr>
              <w:rPr>
                <w:rFonts w:cs="Arial"/>
              </w:rPr>
            </w:pPr>
          </w:p>
          <w:p w:rsidR="00B42063" w:rsidRPr="0008172D" w:rsidRDefault="00B42063" w:rsidP="00C17910">
            <w:pPr>
              <w:rPr>
                <w:rFonts w:cs="Arial"/>
              </w:rPr>
            </w:pPr>
          </w:p>
          <w:p w:rsidR="00DC14FF" w:rsidRDefault="00C17910" w:rsidP="00264E8C">
            <w:pPr>
              <w:numPr>
                <w:ilvl w:val="2"/>
                <w:numId w:val="11"/>
              </w:numPr>
              <w:tabs>
                <w:tab w:val="clear" w:pos="2340"/>
                <w:tab w:val="num" w:pos="1692"/>
              </w:tabs>
              <w:ind w:left="1692"/>
              <w:rPr>
                <w:rFonts w:cs="Arial"/>
              </w:rPr>
            </w:pPr>
            <w:r w:rsidRPr="0008172D">
              <w:rPr>
                <w:rFonts w:cs="Arial"/>
              </w:rPr>
              <w:t>Run the report</w:t>
            </w:r>
            <w:r w:rsidR="00EB391D" w:rsidRPr="0008172D">
              <w:t>.</w:t>
            </w:r>
          </w:p>
          <w:p w:rsidR="00DC14FF" w:rsidRDefault="00DC14FF" w:rsidP="00C6187F">
            <w:pPr>
              <w:tabs>
                <w:tab w:val="left" w:pos="792"/>
              </w:tabs>
              <w:rPr>
                <w:rFonts w:cs="Arial"/>
              </w:rPr>
            </w:pPr>
          </w:p>
          <w:p w:rsidR="00D3662A" w:rsidRDefault="00D3662A" w:rsidP="00C6187F">
            <w:pPr>
              <w:tabs>
                <w:tab w:val="left" w:pos="792"/>
              </w:tabs>
              <w:rPr>
                <w:rFonts w:cs="Arial"/>
              </w:rPr>
            </w:pPr>
          </w:p>
          <w:p w:rsidR="00C17910" w:rsidRPr="0008172D" w:rsidRDefault="00C17910" w:rsidP="00B63B54">
            <w:pPr>
              <w:numPr>
                <w:ilvl w:val="0"/>
                <w:numId w:val="35"/>
              </w:numPr>
              <w:tabs>
                <w:tab w:val="clear" w:pos="720"/>
                <w:tab w:val="num" w:pos="1332"/>
              </w:tabs>
              <w:ind w:left="1332" w:hanging="540"/>
              <w:rPr>
                <w:rFonts w:cs="Arial"/>
              </w:rPr>
            </w:pPr>
            <w:r w:rsidRPr="0008172D">
              <w:rPr>
                <w:rFonts w:cs="Arial"/>
              </w:rPr>
              <w:t>Report options.</w:t>
            </w:r>
          </w:p>
          <w:p w:rsidR="002F6622" w:rsidRPr="0008172D" w:rsidRDefault="002F6622" w:rsidP="002F6622">
            <w:pPr>
              <w:ind w:left="792"/>
            </w:pPr>
          </w:p>
          <w:p w:rsidR="002F6622" w:rsidRDefault="002F6622" w:rsidP="00B63B54">
            <w:pPr>
              <w:numPr>
                <w:ilvl w:val="2"/>
                <w:numId w:val="11"/>
              </w:numPr>
              <w:tabs>
                <w:tab w:val="clear" w:pos="2340"/>
                <w:tab w:val="num" w:pos="1692"/>
              </w:tabs>
              <w:ind w:left="1692"/>
              <w:rPr>
                <w:rFonts w:cs="Arial"/>
              </w:rPr>
            </w:pPr>
            <w:r w:rsidRPr="0008172D">
              <w:rPr>
                <w:rFonts w:cs="Arial"/>
              </w:rPr>
              <w:t>If checked – Custom options applied.</w:t>
            </w:r>
          </w:p>
          <w:p w:rsidR="00025032" w:rsidRDefault="00025032">
            <w:pPr>
              <w:ind w:left="1692"/>
              <w:rPr>
                <w:rFonts w:cs="Arial"/>
              </w:rPr>
            </w:pPr>
          </w:p>
          <w:p w:rsidR="00DC14FF" w:rsidRPr="0008172D" w:rsidRDefault="005F76C9" w:rsidP="00B63B54">
            <w:pPr>
              <w:numPr>
                <w:ilvl w:val="2"/>
                <w:numId w:val="11"/>
              </w:numPr>
              <w:tabs>
                <w:tab w:val="clear" w:pos="2340"/>
                <w:tab w:val="num" w:pos="1692"/>
              </w:tabs>
              <w:ind w:left="1692"/>
              <w:rPr>
                <w:rFonts w:cs="Arial"/>
              </w:rPr>
            </w:pPr>
            <w:r>
              <w:rPr>
                <w:rFonts w:cs="Arial"/>
              </w:rPr>
              <w:t xml:space="preserve">If unchecked – </w:t>
            </w:r>
            <w:r w:rsidR="00DC14FF" w:rsidRPr="0008172D">
              <w:rPr>
                <w:rFonts w:cs="Arial"/>
              </w:rPr>
              <w:t>Default options applied (as set in Personal Preferences).</w:t>
            </w:r>
          </w:p>
          <w:p w:rsidR="00931B8C" w:rsidRDefault="00931B8C">
            <w:pPr>
              <w:ind w:left="1692"/>
              <w:rPr>
                <w:rFonts w:cs="Arial"/>
              </w:rPr>
            </w:pPr>
          </w:p>
          <w:p w:rsidR="00B613AF" w:rsidRDefault="00B613AF" w:rsidP="00B613AF">
            <w:pPr>
              <w:rPr>
                <w:rFonts w:cs="Arial"/>
              </w:rPr>
            </w:pPr>
          </w:p>
          <w:p w:rsidR="00B613AF" w:rsidRDefault="00EF1DEC" w:rsidP="00B63B54">
            <w:pPr>
              <w:numPr>
                <w:ilvl w:val="2"/>
                <w:numId w:val="11"/>
              </w:numPr>
              <w:tabs>
                <w:tab w:val="clear" w:pos="2340"/>
                <w:tab w:val="num" w:pos="1692"/>
              </w:tabs>
              <w:ind w:left="1692"/>
              <w:rPr>
                <w:rFonts w:cs="Arial"/>
              </w:rPr>
            </w:pPr>
            <w:r>
              <w:rPr>
                <w:rFonts w:cs="Arial"/>
              </w:rPr>
              <w:t>PDF options.</w:t>
            </w:r>
          </w:p>
          <w:p w:rsidR="00EF1DEC" w:rsidRDefault="00EF1DEC" w:rsidP="00EF1DEC">
            <w:pPr>
              <w:rPr>
                <w:rFonts w:cs="Arial"/>
              </w:rPr>
            </w:pPr>
          </w:p>
          <w:p w:rsidR="00025032" w:rsidRDefault="00DD44F9">
            <w:pPr>
              <w:pStyle w:val="InstrNote"/>
            </w:pPr>
            <w:r>
              <w:t>Briefly discuss the ‘set the PDF options’ screen.</w:t>
            </w:r>
          </w:p>
          <w:p w:rsidR="00EF1DEC" w:rsidRDefault="00EF1DEC" w:rsidP="00C6187F">
            <w:pPr>
              <w:tabs>
                <w:tab w:val="left" w:pos="792"/>
              </w:tabs>
              <w:rPr>
                <w:rFonts w:cs="Arial"/>
              </w:rPr>
            </w:pPr>
          </w:p>
          <w:p w:rsidR="00931B8C" w:rsidRDefault="00931B8C" w:rsidP="00C6187F">
            <w:pPr>
              <w:tabs>
                <w:tab w:val="left" w:pos="792"/>
              </w:tabs>
              <w:rPr>
                <w:rFonts w:cs="Arial"/>
              </w:rPr>
            </w:pPr>
          </w:p>
          <w:p w:rsidR="00DD44F9" w:rsidRPr="00977E33" w:rsidRDefault="00DD44F9" w:rsidP="00C6187F">
            <w:pPr>
              <w:tabs>
                <w:tab w:val="left" w:pos="792"/>
              </w:tabs>
              <w:rPr>
                <w:rFonts w:cs="Arial"/>
              </w:rPr>
            </w:pPr>
          </w:p>
          <w:p w:rsidR="004A325F" w:rsidRPr="00977E33" w:rsidRDefault="00977E33" w:rsidP="00B63B54">
            <w:pPr>
              <w:numPr>
                <w:ilvl w:val="0"/>
                <w:numId w:val="35"/>
              </w:numPr>
              <w:tabs>
                <w:tab w:val="clear" w:pos="720"/>
                <w:tab w:val="num" w:pos="1332"/>
              </w:tabs>
              <w:ind w:left="1332" w:hanging="540"/>
              <w:rPr>
                <w:rFonts w:cs="Arial"/>
              </w:rPr>
            </w:pPr>
            <w:r w:rsidRPr="00977E33">
              <w:rPr>
                <w:rFonts w:cs="Arial"/>
              </w:rPr>
              <w:t xml:space="preserve">Prompt values – If enter </w:t>
            </w:r>
            <w:r w:rsidR="00FE4540">
              <w:rPr>
                <w:rFonts w:cs="Arial"/>
              </w:rPr>
              <w:t>prompt values</w:t>
            </w:r>
            <w:r w:rsidRPr="00977E33">
              <w:rPr>
                <w:rFonts w:cs="Arial"/>
              </w:rPr>
              <w:t xml:space="preserve"> (i.e., </w:t>
            </w:r>
            <w:r w:rsidR="00FE4540">
              <w:rPr>
                <w:rFonts w:cs="Arial"/>
              </w:rPr>
              <w:t>filter criteria</w:t>
            </w:r>
            <w:r w:rsidRPr="00977E33">
              <w:rPr>
                <w:rFonts w:cs="Arial"/>
              </w:rPr>
              <w:t>), will not be prompted to enter values when report runs</w:t>
            </w:r>
            <w:r w:rsidR="004A325F" w:rsidRPr="00977E33">
              <w:rPr>
                <w:rFonts w:cs="Arial"/>
              </w:rPr>
              <w:t>.</w:t>
            </w:r>
          </w:p>
          <w:p w:rsidR="004A325F" w:rsidRDefault="004A325F" w:rsidP="003E7F22">
            <w:pPr>
              <w:rPr>
                <w:rFonts w:cs="Arial"/>
              </w:rPr>
            </w:pPr>
          </w:p>
          <w:p w:rsidR="00931B8C" w:rsidRDefault="00931B8C" w:rsidP="00931B8C">
            <w:pPr>
              <w:numPr>
                <w:ilvl w:val="2"/>
                <w:numId w:val="11"/>
              </w:numPr>
              <w:tabs>
                <w:tab w:val="clear" w:pos="2340"/>
                <w:tab w:val="num" w:pos="1692"/>
              </w:tabs>
              <w:ind w:left="1692"/>
              <w:rPr>
                <w:rFonts w:cs="Arial"/>
              </w:rPr>
            </w:pPr>
            <w:r>
              <w:rPr>
                <w:rFonts w:cs="Arial"/>
              </w:rPr>
              <w:t>Scheduled Reports:</w:t>
            </w:r>
          </w:p>
          <w:p w:rsidR="00931B8C" w:rsidRPr="0008172D" w:rsidRDefault="00931B8C" w:rsidP="00931B8C">
            <w:pPr>
              <w:rPr>
                <w:rFonts w:cs="Arial"/>
              </w:rPr>
            </w:pPr>
          </w:p>
          <w:p w:rsidR="00931B8C" w:rsidRDefault="002A5B0E" w:rsidP="00931B8C">
            <w:pPr>
              <w:numPr>
                <w:ilvl w:val="3"/>
                <w:numId w:val="7"/>
              </w:numPr>
              <w:tabs>
                <w:tab w:val="clear" w:pos="2880"/>
                <w:tab w:val="num" w:pos="2052"/>
              </w:tabs>
              <w:ind w:left="2052"/>
              <w:rPr>
                <w:rFonts w:cs="Arial"/>
              </w:rPr>
            </w:pPr>
            <w:r>
              <w:rPr>
                <w:rFonts w:cs="Arial"/>
              </w:rPr>
              <w:t>Run w</w:t>
            </w:r>
            <w:r w:rsidR="00931B8C">
              <w:rPr>
                <w:rFonts w:cs="Arial"/>
              </w:rPr>
              <w:t xml:space="preserve">ill </w:t>
            </w:r>
            <w:r>
              <w:rPr>
                <w:rFonts w:cs="Arial"/>
              </w:rPr>
              <w:t xml:space="preserve">fail </w:t>
            </w:r>
            <w:r w:rsidR="00931B8C">
              <w:rPr>
                <w:rFonts w:cs="Arial"/>
              </w:rPr>
              <w:t>if prompt v</w:t>
            </w:r>
            <w:r w:rsidR="00931B8C" w:rsidRPr="00FE4540">
              <w:rPr>
                <w:rFonts w:cs="Arial"/>
              </w:rPr>
              <w:t>alues not</w:t>
            </w:r>
            <w:r w:rsidR="00931B8C">
              <w:rPr>
                <w:rFonts w:cs="Arial"/>
              </w:rPr>
              <w:t xml:space="preserve"> entered beforehand</w:t>
            </w:r>
            <w:r w:rsidR="00931B8C" w:rsidRPr="00FE4540">
              <w:rPr>
                <w:rFonts w:cs="Arial"/>
              </w:rPr>
              <w:t>.</w:t>
            </w:r>
          </w:p>
          <w:p w:rsidR="00931B8C" w:rsidRDefault="00931B8C" w:rsidP="00931B8C">
            <w:pPr>
              <w:ind w:left="1692"/>
              <w:rPr>
                <w:rFonts w:cs="Arial"/>
              </w:rPr>
            </w:pPr>
          </w:p>
          <w:p w:rsidR="00931B8C" w:rsidRDefault="00931B8C" w:rsidP="00931B8C">
            <w:pPr>
              <w:numPr>
                <w:ilvl w:val="3"/>
                <w:numId w:val="7"/>
              </w:numPr>
              <w:tabs>
                <w:tab w:val="clear" w:pos="2880"/>
                <w:tab w:val="num" w:pos="2052"/>
              </w:tabs>
              <w:ind w:left="2052"/>
              <w:rPr>
                <w:rFonts w:cs="Arial"/>
              </w:rPr>
            </w:pPr>
            <w:r>
              <w:rPr>
                <w:rFonts w:cs="Arial"/>
              </w:rPr>
              <w:t xml:space="preserve">Always ensure every report in a </w:t>
            </w:r>
            <w:r w:rsidRPr="00FE4540">
              <w:rPr>
                <w:rFonts w:cs="Arial"/>
              </w:rPr>
              <w:t>batch job</w:t>
            </w:r>
            <w:r>
              <w:rPr>
                <w:rFonts w:cs="Arial"/>
              </w:rPr>
              <w:t xml:space="preserve"> has</w:t>
            </w:r>
            <w:r w:rsidRPr="00FE4540">
              <w:rPr>
                <w:rFonts w:cs="Arial"/>
              </w:rPr>
              <w:t xml:space="preserve"> prompt values</w:t>
            </w:r>
            <w:r>
              <w:rPr>
                <w:rFonts w:cs="Arial"/>
              </w:rPr>
              <w:t>.</w:t>
            </w:r>
          </w:p>
          <w:p w:rsidR="00931B8C" w:rsidRDefault="00931B8C" w:rsidP="00931B8C">
            <w:pPr>
              <w:tabs>
                <w:tab w:val="left" w:pos="792"/>
              </w:tabs>
              <w:rPr>
                <w:rFonts w:cs="Arial"/>
              </w:rPr>
            </w:pPr>
          </w:p>
          <w:p w:rsidR="00931B8C" w:rsidRDefault="00931B8C" w:rsidP="00931B8C">
            <w:pPr>
              <w:pStyle w:val="InstrNote"/>
            </w:pPr>
            <w:r>
              <w:t>Emphasize the importance of entering prompt values for scheduled reports.</w:t>
            </w:r>
          </w:p>
          <w:p w:rsidR="00931B8C" w:rsidRPr="00977E33" w:rsidRDefault="00931B8C" w:rsidP="003E7F22">
            <w:pPr>
              <w:rPr>
                <w:rFonts w:cs="Arial"/>
              </w:rPr>
            </w:pPr>
          </w:p>
          <w:p w:rsidR="003E7F22" w:rsidRPr="0008172D" w:rsidRDefault="001121A7" w:rsidP="00B63B54">
            <w:pPr>
              <w:numPr>
                <w:ilvl w:val="2"/>
                <w:numId w:val="11"/>
              </w:numPr>
              <w:tabs>
                <w:tab w:val="clear" w:pos="2340"/>
                <w:tab w:val="num" w:pos="1692"/>
              </w:tabs>
              <w:ind w:left="1692"/>
              <w:rPr>
                <w:rFonts w:cs="Arial"/>
              </w:rPr>
            </w:pPr>
            <w:r w:rsidRPr="0008172D">
              <w:rPr>
                <w:rFonts w:cs="Arial"/>
              </w:rPr>
              <w:t>Initially displays ‘No values saved’.</w:t>
            </w:r>
          </w:p>
          <w:p w:rsidR="003E7F22" w:rsidRPr="0008172D" w:rsidRDefault="003E7F22" w:rsidP="003E7F22">
            <w:pPr>
              <w:ind w:left="1332"/>
              <w:rPr>
                <w:rFonts w:cs="Arial"/>
              </w:rPr>
            </w:pPr>
          </w:p>
          <w:p w:rsidR="003E7F22" w:rsidRPr="0008172D" w:rsidRDefault="003E7F22" w:rsidP="00B63B54">
            <w:pPr>
              <w:numPr>
                <w:ilvl w:val="2"/>
                <w:numId w:val="11"/>
              </w:numPr>
              <w:tabs>
                <w:tab w:val="clear" w:pos="2340"/>
                <w:tab w:val="num" w:pos="1692"/>
              </w:tabs>
              <w:ind w:left="1692"/>
              <w:rPr>
                <w:rFonts w:cs="Arial"/>
              </w:rPr>
            </w:pPr>
            <w:r w:rsidRPr="0008172D">
              <w:rPr>
                <w:rFonts w:cs="Arial"/>
              </w:rPr>
              <w:t xml:space="preserve">To set </w:t>
            </w:r>
            <w:r w:rsidR="001121A7" w:rsidRPr="0008172D">
              <w:rPr>
                <w:rFonts w:cs="Arial"/>
              </w:rPr>
              <w:t>prompt</w:t>
            </w:r>
            <w:r w:rsidRPr="0008172D">
              <w:rPr>
                <w:rFonts w:cs="Arial"/>
              </w:rPr>
              <w:t>s:</w:t>
            </w:r>
          </w:p>
          <w:p w:rsidR="00931B8C" w:rsidRPr="0008172D" w:rsidRDefault="00931B8C" w:rsidP="003E7F22">
            <w:pPr>
              <w:rPr>
                <w:rFonts w:cs="Arial"/>
              </w:rPr>
            </w:pPr>
          </w:p>
          <w:p w:rsidR="003E7F22" w:rsidRPr="0008172D" w:rsidRDefault="003E7F22" w:rsidP="003E7F22">
            <w:pPr>
              <w:numPr>
                <w:ilvl w:val="3"/>
                <w:numId w:val="7"/>
              </w:numPr>
              <w:tabs>
                <w:tab w:val="clear" w:pos="2880"/>
                <w:tab w:val="num" w:pos="2052"/>
              </w:tabs>
              <w:ind w:left="2052"/>
              <w:rPr>
                <w:rFonts w:cs="Arial"/>
              </w:rPr>
            </w:pPr>
            <w:r w:rsidRPr="0008172D">
              <w:rPr>
                <w:rFonts w:cs="Arial"/>
              </w:rPr>
              <w:t>C</w:t>
            </w:r>
            <w:r w:rsidR="001121A7" w:rsidRPr="0008172D">
              <w:rPr>
                <w:rFonts w:cs="Arial"/>
              </w:rPr>
              <w:t>lick ‘Set…’ link.</w:t>
            </w:r>
          </w:p>
          <w:p w:rsidR="00EF1DEC" w:rsidRDefault="00EF1DEC" w:rsidP="003E7F22">
            <w:pPr>
              <w:rPr>
                <w:rFonts w:cs="Arial"/>
              </w:rPr>
            </w:pPr>
          </w:p>
          <w:p w:rsidR="003162D9" w:rsidRDefault="003162D9" w:rsidP="003E7F22">
            <w:pPr>
              <w:rPr>
                <w:rFonts w:cs="Arial"/>
              </w:rPr>
            </w:pPr>
          </w:p>
          <w:p w:rsidR="00B42063" w:rsidRDefault="00B42063" w:rsidP="003E7F22">
            <w:pPr>
              <w:rPr>
                <w:rFonts w:cs="Arial"/>
              </w:rPr>
            </w:pPr>
          </w:p>
          <w:p w:rsidR="00B42063" w:rsidRDefault="00B42063" w:rsidP="003E7F22">
            <w:pPr>
              <w:rPr>
                <w:rFonts w:cs="Arial"/>
              </w:rPr>
            </w:pPr>
          </w:p>
          <w:p w:rsidR="00B42063" w:rsidRDefault="00B42063" w:rsidP="003E7F22">
            <w:pPr>
              <w:rPr>
                <w:rFonts w:cs="Arial"/>
              </w:rPr>
            </w:pPr>
          </w:p>
          <w:p w:rsidR="00B42063" w:rsidRDefault="00B42063" w:rsidP="003E7F22">
            <w:pPr>
              <w:rPr>
                <w:rFonts w:cs="Arial"/>
              </w:rPr>
            </w:pPr>
          </w:p>
          <w:p w:rsidR="00B42063" w:rsidRDefault="00B42063" w:rsidP="003E7F22">
            <w:pPr>
              <w:rPr>
                <w:rFonts w:cs="Arial"/>
              </w:rPr>
            </w:pPr>
          </w:p>
          <w:p w:rsidR="00B42063" w:rsidRDefault="00B42063" w:rsidP="003E7F22">
            <w:pPr>
              <w:rPr>
                <w:rFonts w:cs="Arial"/>
              </w:rPr>
            </w:pPr>
          </w:p>
          <w:p w:rsidR="003162D9" w:rsidRPr="0008172D" w:rsidRDefault="003162D9" w:rsidP="003E7F22">
            <w:pPr>
              <w:rPr>
                <w:rFonts w:cs="Arial"/>
              </w:rPr>
            </w:pPr>
          </w:p>
          <w:p w:rsidR="003E7F22" w:rsidRPr="0008172D" w:rsidRDefault="001121A7" w:rsidP="003E7F22">
            <w:pPr>
              <w:numPr>
                <w:ilvl w:val="3"/>
                <w:numId w:val="7"/>
              </w:numPr>
              <w:tabs>
                <w:tab w:val="clear" w:pos="2880"/>
                <w:tab w:val="num" w:pos="2052"/>
              </w:tabs>
              <w:ind w:left="2052"/>
              <w:rPr>
                <w:rFonts w:cs="Arial"/>
              </w:rPr>
            </w:pPr>
            <w:r w:rsidRPr="0008172D">
              <w:rPr>
                <w:rFonts w:cs="Arial"/>
              </w:rPr>
              <w:t xml:space="preserve">Applicable filter </w:t>
            </w:r>
            <w:r w:rsidR="001306F2">
              <w:rPr>
                <w:rFonts w:cs="Arial"/>
              </w:rPr>
              <w:t>panels</w:t>
            </w:r>
            <w:r w:rsidRPr="0008172D">
              <w:rPr>
                <w:rFonts w:cs="Arial"/>
              </w:rPr>
              <w:t xml:space="preserve"> display.</w:t>
            </w:r>
          </w:p>
          <w:p w:rsidR="00522EF7" w:rsidRDefault="00522EF7" w:rsidP="003E7F22">
            <w:pPr>
              <w:rPr>
                <w:rFonts w:cs="Arial"/>
              </w:rPr>
            </w:pPr>
          </w:p>
          <w:p w:rsidR="00EF1DEC" w:rsidRPr="0008172D" w:rsidRDefault="00EF1DEC" w:rsidP="003E7F22">
            <w:pPr>
              <w:rPr>
                <w:rFonts w:cs="Arial"/>
              </w:rPr>
            </w:pPr>
          </w:p>
          <w:p w:rsidR="00DA205E" w:rsidRDefault="00DA205E" w:rsidP="003E7F22">
            <w:pPr>
              <w:rPr>
                <w:rFonts w:cs="Arial"/>
              </w:rPr>
            </w:pPr>
          </w:p>
          <w:p w:rsidR="00AE1671" w:rsidRDefault="00AE1671" w:rsidP="003E7F22">
            <w:pPr>
              <w:rPr>
                <w:rFonts w:cs="Arial"/>
              </w:rPr>
            </w:pPr>
          </w:p>
          <w:p w:rsidR="00AE1671" w:rsidRDefault="00AE1671" w:rsidP="003E7F22">
            <w:pPr>
              <w:rPr>
                <w:rFonts w:cs="Arial"/>
              </w:rPr>
            </w:pPr>
          </w:p>
          <w:p w:rsidR="00AE1671" w:rsidRDefault="00AE1671" w:rsidP="003E7F22">
            <w:pPr>
              <w:rPr>
                <w:rFonts w:cs="Arial"/>
              </w:rPr>
            </w:pPr>
          </w:p>
          <w:p w:rsidR="00AE1671" w:rsidRPr="0008172D" w:rsidRDefault="00AE1671" w:rsidP="003E7F22">
            <w:pPr>
              <w:rPr>
                <w:rFonts w:cs="Arial"/>
              </w:rPr>
            </w:pPr>
          </w:p>
          <w:p w:rsidR="001121A7" w:rsidRPr="0008172D" w:rsidRDefault="001121A7" w:rsidP="003E7F22">
            <w:pPr>
              <w:numPr>
                <w:ilvl w:val="3"/>
                <w:numId w:val="7"/>
              </w:numPr>
              <w:tabs>
                <w:tab w:val="clear" w:pos="2880"/>
                <w:tab w:val="num" w:pos="2052"/>
              </w:tabs>
              <w:ind w:left="2052"/>
              <w:rPr>
                <w:rFonts w:cs="Arial"/>
              </w:rPr>
            </w:pPr>
            <w:r w:rsidRPr="0008172D">
              <w:rPr>
                <w:rFonts w:cs="Arial"/>
              </w:rPr>
              <w:t>Click View Report to save settings.</w:t>
            </w:r>
          </w:p>
          <w:p w:rsidR="003E7F22" w:rsidRDefault="003E7F22" w:rsidP="003E7F22">
            <w:pPr>
              <w:rPr>
                <w:rFonts w:cs="Arial"/>
              </w:rPr>
            </w:pPr>
          </w:p>
          <w:p w:rsidR="00DD44F9" w:rsidRPr="0008172D" w:rsidRDefault="00DD44F9" w:rsidP="003E7F22">
            <w:pPr>
              <w:rPr>
                <w:rFonts w:cs="Arial"/>
              </w:rPr>
            </w:pPr>
          </w:p>
          <w:p w:rsidR="00DA205E" w:rsidRPr="0008172D" w:rsidRDefault="00DA205E" w:rsidP="00985328">
            <w:pPr>
              <w:pStyle w:val="InstrNote"/>
            </w:pPr>
            <w:r w:rsidRPr="0008172D">
              <w:t xml:space="preserve">Point out </w:t>
            </w:r>
            <w:r w:rsidR="00837EEC">
              <w:t>that there is now</w:t>
            </w:r>
            <w:r w:rsidRPr="0008172D">
              <w:t xml:space="preserve"> </w:t>
            </w:r>
            <w:r w:rsidR="00837EEC">
              <w:t xml:space="preserve">prompt </w:t>
            </w:r>
            <w:r w:rsidRPr="0008172D">
              <w:t>information in the ‘prompt values’ section.</w:t>
            </w:r>
          </w:p>
          <w:p w:rsidR="00DA205E" w:rsidRPr="0008172D" w:rsidRDefault="00DA205E" w:rsidP="003E7F22">
            <w:pPr>
              <w:rPr>
                <w:rFonts w:cs="Arial"/>
              </w:rPr>
            </w:pPr>
          </w:p>
          <w:p w:rsidR="00DA205E" w:rsidRPr="0008172D" w:rsidRDefault="00DA205E" w:rsidP="003E7F22">
            <w:pPr>
              <w:rPr>
                <w:rFonts w:cs="Arial"/>
              </w:rPr>
            </w:pPr>
          </w:p>
          <w:p w:rsidR="00DD44F9" w:rsidRPr="0008172D" w:rsidRDefault="00DD44F9" w:rsidP="003E7F22">
            <w:pPr>
              <w:rPr>
                <w:rFonts w:cs="Arial"/>
              </w:rPr>
            </w:pPr>
          </w:p>
          <w:p w:rsidR="003E7F22" w:rsidRPr="0008172D" w:rsidRDefault="001121A7" w:rsidP="00B63B54">
            <w:pPr>
              <w:numPr>
                <w:ilvl w:val="2"/>
                <w:numId w:val="11"/>
              </w:numPr>
              <w:tabs>
                <w:tab w:val="clear" w:pos="2340"/>
                <w:tab w:val="num" w:pos="1692"/>
              </w:tabs>
              <w:ind w:left="1692"/>
              <w:rPr>
                <w:rFonts w:cs="Arial"/>
              </w:rPr>
            </w:pPr>
            <w:r w:rsidRPr="0008172D">
              <w:rPr>
                <w:rFonts w:cs="Arial"/>
              </w:rPr>
              <w:t>‘View all’ link – Displays filter settings in list format.</w:t>
            </w:r>
          </w:p>
          <w:p w:rsidR="003E7F22" w:rsidRDefault="003E7F22" w:rsidP="003E7F22">
            <w:pPr>
              <w:rPr>
                <w:rFonts w:cs="Arial"/>
              </w:rPr>
            </w:pPr>
          </w:p>
          <w:p w:rsidR="002261F3" w:rsidRDefault="002261F3" w:rsidP="003E7F22">
            <w:pPr>
              <w:rPr>
                <w:rFonts w:cs="Arial"/>
              </w:rPr>
            </w:pPr>
          </w:p>
          <w:p w:rsidR="002261F3" w:rsidRDefault="002261F3" w:rsidP="003E7F22">
            <w:pPr>
              <w:rPr>
                <w:rFonts w:cs="Arial"/>
              </w:rPr>
            </w:pPr>
          </w:p>
          <w:p w:rsidR="002261F3" w:rsidRPr="0008172D" w:rsidRDefault="002261F3" w:rsidP="003E7F22">
            <w:pPr>
              <w:rPr>
                <w:rFonts w:cs="Arial"/>
              </w:rPr>
            </w:pPr>
          </w:p>
          <w:p w:rsidR="003E7F22" w:rsidRPr="0008172D" w:rsidRDefault="003E7F22" w:rsidP="00B63B54">
            <w:pPr>
              <w:numPr>
                <w:ilvl w:val="2"/>
                <w:numId w:val="11"/>
              </w:numPr>
              <w:tabs>
                <w:tab w:val="clear" w:pos="2340"/>
                <w:tab w:val="num" w:pos="1692"/>
              </w:tabs>
              <w:ind w:left="1692"/>
              <w:rPr>
                <w:rFonts w:cs="Arial"/>
              </w:rPr>
            </w:pPr>
            <w:r w:rsidRPr="0008172D">
              <w:rPr>
                <w:rFonts w:cs="Arial"/>
              </w:rPr>
              <w:t xml:space="preserve"> </w:t>
            </w:r>
            <w:r w:rsidR="001121A7" w:rsidRPr="0008172D">
              <w:rPr>
                <w:rFonts w:cs="Arial"/>
              </w:rPr>
              <w:t xml:space="preserve">‘Edit…’ link – Displays </w:t>
            </w:r>
            <w:r w:rsidR="001306F2">
              <w:rPr>
                <w:rFonts w:cs="Arial"/>
              </w:rPr>
              <w:t>filter panels</w:t>
            </w:r>
            <w:r w:rsidR="001121A7" w:rsidRPr="0008172D">
              <w:rPr>
                <w:rFonts w:cs="Arial"/>
              </w:rPr>
              <w:t xml:space="preserve"> for editing.</w:t>
            </w:r>
          </w:p>
          <w:p w:rsidR="003E7F22" w:rsidRPr="0008172D" w:rsidRDefault="003E7F22" w:rsidP="003E7F22">
            <w:pPr>
              <w:rPr>
                <w:rFonts w:cs="Arial"/>
              </w:rPr>
            </w:pPr>
          </w:p>
          <w:p w:rsidR="007839CB" w:rsidRDefault="007839CB" w:rsidP="003E7F22">
            <w:pPr>
              <w:rPr>
                <w:rFonts w:cs="Arial"/>
              </w:rPr>
            </w:pPr>
          </w:p>
          <w:p w:rsidR="002261F3" w:rsidRPr="0008172D" w:rsidRDefault="002261F3" w:rsidP="003E7F22">
            <w:pPr>
              <w:rPr>
                <w:rFonts w:cs="Arial"/>
              </w:rPr>
            </w:pPr>
          </w:p>
          <w:p w:rsidR="003E7F22" w:rsidRPr="0008172D" w:rsidRDefault="003E7F22" w:rsidP="00B63B54">
            <w:pPr>
              <w:numPr>
                <w:ilvl w:val="2"/>
                <w:numId w:val="11"/>
              </w:numPr>
              <w:tabs>
                <w:tab w:val="clear" w:pos="2340"/>
                <w:tab w:val="num" w:pos="1692"/>
              </w:tabs>
              <w:ind w:left="1692"/>
              <w:rPr>
                <w:rFonts w:cs="Arial"/>
              </w:rPr>
            </w:pPr>
            <w:r w:rsidRPr="0008172D">
              <w:rPr>
                <w:rFonts w:cs="Arial"/>
              </w:rPr>
              <w:t>‘</w:t>
            </w:r>
            <w:r w:rsidR="001121A7" w:rsidRPr="0008172D">
              <w:rPr>
                <w:rFonts w:cs="Arial"/>
              </w:rPr>
              <w:t xml:space="preserve">Clear’ link – Sets filter </w:t>
            </w:r>
            <w:r w:rsidR="00C452DB" w:rsidRPr="0008172D">
              <w:rPr>
                <w:rFonts w:cs="Arial"/>
              </w:rPr>
              <w:t>criteria</w:t>
            </w:r>
            <w:r w:rsidR="001121A7" w:rsidRPr="0008172D">
              <w:rPr>
                <w:rFonts w:cs="Arial"/>
              </w:rPr>
              <w:t xml:space="preserve"> back to defaults.</w:t>
            </w:r>
          </w:p>
          <w:p w:rsidR="003E7F22" w:rsidRPr="0008172D" w:rsidRDefault="003E7F22" w:rsidP="003E7F22">
            <w:pPr>
              <w:rPr>
                <w:rFonts w:cs="Arial"/>
              </w:rPr>
            </w:pPr>
          </w:p>
          <w:p w:rsidR="00C17910" w:rsidRPr="00977E33" w:rsidRDefault="003E7F22" w:rsidP="00B63B54">
            <w:pPr>
              <w:numPr>
                <w:ilvl w:val="2"/>
                <w:numId w:val="11"/>
              </w:numPr>
              <w:tabs>
                <w:tab w:val="clear" w:pos="2340"/>
                <w:tab w:val="num" w:pos="1692"/>
              </w:tabs>
              <w:ind w:left="1692"/>
              <w:rPr>
                <w:rFonts w:cs="Arial"/>
              </w:rPr>
            </w:pPr>
            <w:r w:rsidRPr="00977E33">
              <w:rPr>
                <w:rFonts w:cs="Arial"/>
              </w:rPr>
              <w:t>‘</w:t>
            </w:r>
            <w:r w:rsidR="00C17910" w:rsidRPr="00977E33">
              <w:rPr>
                <w:rFonts w:cs="Arial"/>
              </w:rPr>
              <w:t>Prompt for values</w:t>
            </w:r>
            <w:r w:rsidRPr="00977E33">
              <w:rPr>
                <w:rFonts w:cs="Arial"/>
              </w:rPr>
              <w:t xml:space="preserve">’ checkbox – Saved filter values are ignored; </w:t>
            </w:r>
            <w:r w:rsidR="001306F2">
              <w:t>filter panel</w:t>
            </w:r>
            <w:r w:rsidR="001306F2">
              <w:rPr>
                <w:rFonts w:cs="Arial"/>
              </w:rPr>
              <w:t>s</w:t>
            </w:r>
            <w:r w:rsidRPr="00977E33">
              <w:rPr>
                <w:rFonts w:cs="Arial"/>
              </w:rPr>
              <w:t xml:space="preserve"> display when report is run</w:t>
            </w:r>
            <w:r w:rsidR="00D06BDE">
              <w:rPr>
                <w:rFonts w:cs="Arial"/>
              </w:rPr>
              <w:t xml:space="preserve"> and values must be selected.</w:t>
            </w:r>
          </w:p>
          <w:p w:rsidR="002261F3" w:rsidRPr="00FE4540" w:rsidRDefault="002261F3" w:rsidP="00C6187F">
            <w:pPr>
              <w:tabs>
                <w:tab w:val="left" w:pos="792"/>
              </w:tabs>
              <w:rPr>
                <w:rFonts w:cs="Arial"/>
              </w:rPr>
            </w:pPr>
          </w:p>
          <w:p w:rsidR="00C17910" w:rsidRPr="0008172D" w:rsidRDefault="00EB391D" w:rsidP="00B63B54">
            <w:pPr>
              <w:numPr>
                <w:ilvl w:val="0"/>
                <w:numId w:val="35"/>
              </w:numPr>
              <w:tabs>
                <w:tab w:val="clear" w:pos="720"/>
                <w:tab w:val="num" w:pos="1332"/>
              </w:tabs>
              <w:ind w:left="1332" w:hanging="540"/>
              <w:rPr>
                <w:rFonts w:cs="Arial"/>
              </w:rPr>
            </w:pPr>
            <w:r w:rsidRPr="0008172D">
              <w:rPr>
                <w:rFonts w:cs="Arial"/>
              </w:rPr>
              <w:t>Run as the owner –</w:t>
            </w:r>
            <w:r w:rsidR="00260FDE" w:rsidRPr="0008172D">
              <w:rPr>
                <w:rFonts w:cs="Arial"/>
              </w:rPr>
              <w:t xml:space="preserve"> </w:t>
            </w:r>
            <w:r w:rsidR="00B06BFF" w:rsidRPr="0008172D">
              <w:rPr>
                <w:rFonts w:cs="Arial"/>
              </w:rPr>
              <w:t>N/A</w:t>
            </w:r>
            <w:r w:rsidR="00260FDE" w:rsidRPr="0008172D">
              <w:rPr>
                <w:rFonts w:cs="Arial"/>
              </w:rPr>
              <w:t>.</w:t>
            </w:r>
          </w:p>
          <w:p w:rsidR="00EF1DEC" w:rsidRDefault="00EF1DEC"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Default="00021490" w:rsidP="00EF1DEC">
            <w:pPr>
              <w:tabs>
                <w:tab w:val="left" w:pos="792"/>
              </w:tabs>
              <w:rPr>
                <w:rFonts w:cs="Arial"/>
              </w:rPr>
            </w:pPr>
          </w:p>
          <w:p w:rsidR="00021490" w:rsidRPr="00977E33" w:rsidRDefault="00021490" w:rsidP="00EF1DEC">
            <w:pPr>
              <w:tabs>
                <w:tab w:val="left" w:pos="792"/>
              </w:tabs>
              <w:rPr>
                <w:rFonts w:cs="Arial"/>
              </w:rPr>
            </w:pPr>
          </w:p>
          <w:p w:rsidR="00EF1DEC" w:rsidRPr="003A1E07" w:rsidRDefault="00EF1DEC" w:rsidP="00B63B54">
            <w:pPr>
              <w:numPr>
                <w:ilvl w:val="0"/>
                <w:numId w:val="35"/>
              </w:numPr>
              <w:tabs>
                <w:tab w:val="clear" w:pos="720"/>
                <w:tab w:val="num" w:pos="1332"/>
              </w:tabs>
              <w:ind w:left="1332" w:hanging="540"/>
              <w:rPr>
                <w:rFonts w:cs="Arial"/>
              </w:rPr>
            </w:pPr>
            <w:r w:rsidRPr="003A1E07">
              <w:rPr>
                <w:rFonts w:cs="Arial"/>
              </w:rPr>
              <w:t>Advanced options.</w:t>
            </w:r>
          </w:p>
          <w:p w:rsidR="00EF1DEC" w:rsidRPr="003A1E07" w:rsidRDefault="00EF1DEC" w:rsidP="00EF1DEC">
            <w:pPr>
              <w:rPr>
                <w:rFonts w:cs="Arial"/>
              </w:rPr>
            </w:pPr>
          </w:p>
          <w:p w:rsidR="00025032" w:rsidRPr="003A1E07" w:rsidRDefault="002261F3">
            <w:pPr>
              <w:pStyle w:val="InstrNote"/>
            </w:pPr>
            <w:r w:rsidRPr="003A1E07">
              <w:t xml:space="preserve">Briefly discuss </w:t>
            </w:r>
            <w:r w:rsidR="0084697D" w:rsidRPr="003A1E07">
              <w:t xml:space="preserve">each </w:t>
            </w:r>
            <w:r w:rsidRPr="003A1E07">
              <w:t>advanced option.</w:t>
            </w:r>
          </w:p>
          <w:p w:rsidR="001D06CD" w:rsidRPr="003A1E07" w:rsidRDefault="001D06CD" w:rsidP="001D06CD">
            <w:pPr>
              <w:rPr>
                <w:rFonts w:cs="Arial"/>
              </w:rPr>
            </w:pPr>
          </w:p>
          <w:p w:rsidR="001D06CD" w:rsidRPr="003A1E07" w:rsidRDefault="001D06CD" w:rsidP="001D06CD">
            <w:pPr>
              <w:numPr>
                <w:ilvl w:val="2"/>
                <w:numId w:val="11"/>
              </w:numPr>
              <w:tabs>
                <w:tab w:val="clear" w:pos="2340"/>
                <w:tab w:val="num" w:pos="1692"/>
              </w:tabs>
              <w:ind w:left="1692"/>
              <w:rPr>
                <w:rFonts w:cs="Arial"/>
              </w:rPr>
            </w:pPr>
            <w:r w:rsidRPr="003A1E07">
              <w:rPr>
                <w:rFonts w:cs="Arial"/>
              </w:rPr>
              <w:t>‘Number of rows per Web page in HTML reports</w:t>
            </w:r>
            <w:r w:rsidR="0084697D" w:rsidRPr="003A1E07">
              <w:rPr>
                <w:rFonts w:cs="Arial"/>
              </w:rPr>
              <w:t>’.</w:t>
            </w:r>
          </w:p>
          <w:p w:rsidR="001D06CD" w:rsidRPr="003A1E07" w:rsidRDefault="001D06CD" w:rsidP="001D06CD">
            <w:pPr>
              <w:rPr>
                <w:rFonts w:cs="Arial"/>
              </w:rPr>
            </w:pPr>
          </w:p>
          <w:p w:rsidR="001D06CD" w:rsidRPr="003A1E07" w:rsidRDefault="001D06CD" w:rsidP="001D06CD">
            <w:pPr>
              <w:numPr>
                <w:ilvl w:val="3"/>
                <w:numId w:val="7"/>
              </w:numPr>
              <w:tabs>
                <w:tab w:val="clear" w:pos="2880"/>
                <w:tab w:val="num" w:pos="2052"/>
              </w:tabs>
              <w:ind w:left="2052"/>
              <w:rPr>
                <w:rFonts w:cs="Arial"/>
              </w:rPr>
            </w:pPr>
            <w:r w:rsidRPr="003A1E07">
              <w:t>‘Enable selection-based interactivity in H</w:t>
            </w:r>
            <w:r w:rsidR="0084697D" w:rsidRPr="003A1E07">
              <w:t xml:space="preserve">TML reports’ – </w:t>
            </w:r>
            <w:r w:rsidR="00021490" w:rsidRPr="003A1E07">
              <w:t>Leave</w:t>
            </w:r>
            <w:r w:rsidR="0084697D" w:rsidRPr="003A1E07">
              <w:t xml:space="preserve"> checked; relates to advanced Cognos Viewer features.</w:t>
            </w:r>
          </w:p>
          <w:p w:rsidR="00B42063" w:rsidRPr="003A1E07" w:rsidRDefault="00B42063" w:rsidP="001D06CD">
            <w:pPr>
              <w:ind w:left="1692"/>
              <w:rPr>
                <w:rFonts w:cs="Arial"/>
              </w:rPr>
            </w:pPr>
          </w:p>
          <w:p w:rsidR="001D06CD" w:rsidRPr="003A1E07" w:rsidRDefault="001D06CD" w:rsidP="001D06CD">
            <w:pPr>
              <w:numPr>
                <w:ilvl w:val="3"/>
                <w:numId w:val="7"/>
              </w:numPr>
              <w:tabs>
                <w:tab w:val="clear" w:pos="2880"/>
                <w:tab w:val="num" w:pos="2052"/>
              </w:tabs>
              <w:ind w:left="2052"/>
              <w:rPr>
                <w:rFonts w:cs="Arial"/>
              </w:rPr>
            </w:pPr>
            <w:r w:rsidRPr="003A1E07">
              <w:t xml:space="preserve">‘Enable alerts about new versions’– </w:t>
            </w:r>
            <w:r w:rsidR="00021490" w:rsidRPr="003A1E07">
              <w:t>W</w:t>
            </w:r>
            <w:r w:rsidR="0084697D" w:rsidRPr="003A1E07">
              <w:t xml:space="preserve">ill </w:t>
            </w:r>
            <w:r w:rsidR="0084697D" w:rsidRPr="003A1E07">
              <w:rPr>
                <w:rFonts w:cs="Arial"/>
              </w:rPr>
              <w:t>receive an email each time report output is saved.</w:t>
            </w:r>
          </w:p>
          <w:p w:rsidR="00F94198" w:rsidRPr="003A1E07" w:rsidRDefault="00F94198" w:rsidP="001D06CD">
            <w:pPr>
              <w:pStyle w:val="ListParagraph"/>
            </w:pPr>
          </w:p>
          <w:p w:rsidR="001D06CD" w:rsidRPr="003A1E07" w:rsidRDefault="001D06CD" w:rsidP="001D06CD">
            <w:pPr>
              <w:numPr>
                <w:ilvl w:val="3"/>
                <w:numId w:val="7"/>
              </w:numPr>
              <w:tabs>
                <w:tab w:val="clear" w:pos="2880"/>
                <w:tab w:val="num" w:pos="2052"/>
              </w:tabs>
              <w:ind w:left="2052"/>
              <w:rPr>
                <w:rFonts w:cs="Arial"/>
              </w:rPr>
            </w:pPr>
            <w:r w:rsidRPr="003A1E07">
              <w:t>‘Enable enhanced user features in saved output versions</w:t>
            </w:r>
            <w:r w:rsidR="0084697D" w:rsidRPr="003A1E07">
              <w:t>’– N/A (relates to importing outputs into other Cognos applications).</w:t>
            </w:r>
          </w:p>
          <w:p w:rsidR="00B42063" w:rsidRPr="003A1E07" w:rsidRDefault="00B42063" w:rsidP="00B42063"/>
          <w:p w:rsidR="001D06CD" w:rsidRPr="003A1E07" w:rsidRDefault="001D06CD" w:rsidP="001D06CD">
            <w:pPr>
              <w:numPr>
                <w:ilvl w:val="3"/>
                <w:numId w:val="7"/>
              </w:numPr>
              <w:tabs>
                <w:tab w:val="clear" w:pos="2880"/>
                <w:tab w:val="num" w:pos="2052"/>
              </w:tabs>
              <w:ind w:left="2052"/>
              <w:rPr>
                <w:rFonts w:cs="Arial"/>
              </w:rPr>
            </w:pPr>
            <w:r w:rsidRPr="003A1E07">
              <w:t>‘Enable comme</w:t>
            </w:r>
            <w:r w:rsidR="00021490" w:rsidRPr="003A1E07">
              <w:t>nts in saved output versions’– Allows report users to add comments to saved HTML, PDF, and XML output versions via Cognos Viewer.</w:t>
            </w:r>
          </w:p>
          <w:p w:rsidR="00B42063" w:rsidRPr="003A1E07" w:rsidRDefault="00B42063" w:rsidP="001D06CD">
            <w:pPr>
              <w:ind w:left="1332"/>
              <w:rPr>
                <w:rFonts w:cs="Arial"/>
              </w:rPr>
            </w:pPr>
          </w:p>
          <w:p w:rsidR="001D06CD" w:rsidRPr="003A1E07" w:rsidRDefault="001D06CD" w:rsidP="001D06CD">
            <w:pPr>
              <w:numPr>
                <w:ilvl w:val="2"/>
                <w:numId w:val="11"/>
              </w:numPr>
              <w:tabs>
                <w:tab w:val="clear" w:pos="2340"/>
                <w:tab w:val="num" w:pos="1692"/>
              </w:tabs>
              <w:ind w:left="1692"/>
              <w:rPr>
                <w:rFonts w:cs="Arial"/>
              </w:rPr>
            </w:pPr>
            <w:r w:rsidRPr="003A1E07">
              <w:rPr>
                <w:rFonts w:cs="Arial"/>
              </w:rPr>
              <w:t>Report Cache</w:t>
            </w:r>
            <w:r w:rsidR="00B42063" w:rsidRPr="003A1E07">
              <w:rPr>
                <w:rFonts w:cs="Arial"/>
              </w:rPr>
              <w:t>.</w:t>
            </w:r>
          </w:p>
          <w:p w:rsidR="001D06CD" w:rsidRPr="00FE4540" w:rsidRDefault="001D06CD" w:rsidP="001D06CD">
            <w:pPr>
              <w:tabs>
                <w:tab w:val="left" w:pos="792"/>
              </w:tabs>
              <w:rPr>
                <w:rFonts w:cs="Arial"/>
              </w:rPr>
            </w:pPr>
          </w:p>
          <w:p w:rsidR="002261F3" w:rsidRDefault="002C275C" w:rsidP="00B42063">
            <w:pPr>
              <w:pStyle w:val="InstrNote"/>
            </w:pPr>
            <w:r w:rsidRPr="0008172D">
              <w:t xml:space="preserve">Explain that report caches </w:t>
            </w:r>
            <w:r>
              <w:t>are</w:t>
            </w:r>
            <w:r w:rsidRPr="0008172D">
              <w:t xml:space="preserve"> discussed </w:t>
            </w:r>
            <w:r>
              <w:t>later.</w:t>
            </w:r>
          </w:p>
          <w:p w:rsidR="003510C5" w:rsidRPr="0008172D" w:rsidRDefault="003510C5" w:rsidP="00C6187F">
            <w:pPr>
              <w:tabs>
                <w:tab w:val="left" w:pos="792"/>
              </w:tabs>
              <w:rPr>
                <w:rFonts w:cs="Arial"/>
              </w:rPr>
            </w:pPr>
          </w:p>
          <w:p w:rsidR="008404D0" w:rsidRPr="0008172D" w:rsidRDefault="008404D0" w:rsidP="00B63B54">
            <w:pPr>
              <w:numPr>
                <w:ilvl w:val="0"/>
                <w:numId w:val="34"/>
              </w:numPr>
              <w:tabs>
                <w:tab w:val="clear" w:pos="1692"/>
                <w:tab w:val="num" w:pos="972"/>
              </w:tabs>
              <w:ind w:left="972" w:hanging="540"/>
            </w:pPr>
            <w:r w:rsidRPr="0008172D">
              <w:t>Permissions tab</w:t>
            </w:r>
            <w:r w:rsidR="00777A80">
              <w:t xml:space="preserve"> (of Set </w:t>
            </w:r>
            <w:r w:rsidR="000355EE">
              <w:t>p</w:t>
            </w:r>
            <w:r w:rsidR="00777A80">
              <w:t>roperties screen)</w:t>
            </w:r>
            <w:r w:rsidR="00837EEC">
              <w:t>.</w:t>
            </w:r>
          </w:p>
          <w:p w:rsidR="00191323" w:rsidRDefault="00191323" w:rsidP="00380D59"/>
          <w:p w:rsidR="00AF7DED" w:rsidRPr="0008172D" w:rsidRDefault="00AF7DED" w:rsidP="00380D59"/>
          <w:p w:rsidR="000355EE" w:rsidRDefault="000355EE" w:rsidP="000355EE">
            <w:pPr>
              <w:pStyle w:val="InstrNote"/>
            </w:pPr>
            <w:r>
              <w:t>Discuss the screen fields and links.</w:t>
            </w:r>
          </w:p>
          <w:p w:rsidR="004549F9" w:rsidRPr="0008172D" w:rsidRDefault="004549F9" w:rsidP="00380D59"/>
          <w:p w:rsidR="003E7F22" w:rsidRPr="0008172D" w:rsidRDefault="003E7F22" w:rsidP="00B63B54">
            <w:pPr>
              <w:numPr>
                <w:ilvl w:val="0"/>
                <w:numId w:val="36"/>
              </w:numPr>
              <w:tabs>
                <w:tab w:val="clear" w:pos="720"/>
                <w:tab w:val="num" w:pos="1332"/>
              </w:tabs>
              <w:ind w:left="1332" w:hanging="540"/>
            </w:pPr>
            <w:r w:rsidRPr="0008172D">
              <w:t>Access pe</w:t>
            </w:r>
            <w:r w:rsidR="00EB391D" w:rsidRPr="0008172D">
              <w:t>rmissions inherited from source report.</w:t>
            </w:r>
          </w:p>
          <w:p w:rsidR="003E7F22" w:rsidRPr="0008172D" w:rsidRDefault="003E7F22" w:rsidP="003E7F22"/>
          <w:p w:rsidR="003E7F22" w:rsidRDefault="00EF1DEC" w:rsidP="00B63B54">
            <w:pPr>
              <w:numPr>
                <w:ilvl w:val="0"/>
                <w:numId w:val="36"/>
              </w:numPr>
              <w:tabs>
                <w:tab w:val="clear" w:pos="720"/>
                <w:tab w:val="num" w:pos="1332"/>
              </w:tabs>
              <w:ind w:left="1332" w:hanging="540"/>
            </w:pPr>
            <w:r>
              <w:t xml:space="preserve">‘Override the access permissions acquired from the parent entry’ </w:t>
            </w:r>
            <w:r w:rsidR="003E7F22" w:rsidRPr="0008172D">
              <w:t>chec</w:t>
            </w:r>
            <w:r w:rsidR="00673D0E">
              <w:t>k box</w:t>
            </w:r>
            <w:r w:rsidR="00F94198">
              <w:t xml:space="preserve"> – Check </w:t>
            </w:r>
            <w:r w:rsidR="00673D0E">
              <w:t>to set unique permissions</w:t>
            </w:r>
            <w:r w:rsidR="003E7F22" w:rsidRPr="0008172D">
              <w:t>.</w:t>
            </w:r>
          </w:p>
          <w:p w:rsidR="00025032" w:rsidRDefault="00025032">
            <w:pPr>
              <w:pStyle w:val="ListParagraph"/>
              <w:ind w:left="1332"/>
            </w:pPr>
          </w:p>
          <w:p w:rsidR="00025032" w:rsidRDefault="00025032">
            <w:pPr>
              <w:pStyle w:val="ListParagraph"/>
            </w:pPr>
          </w:p>
          <w:p w:rsidR="00F94198" w:rsidRDefault="00F94198">
            <w:pPr>
              <w:pStyle w:val="ListParagraph"/>
            </w:pPr>
          </w:p>
          <w:p w:rsidR="00025032" w:rsidRDefault="00025032">
            <w:pPr>
              <w:pStyle w:val="ListParagraph"/>
            </w:pPr>
          </w:p>
          <w:p w:rsidR="00025032" w:rsidRDefault="00025032">
            <w:pPr>
              <w:pStyle w:val="ListParagraph"/>
            </w:pPr>
          </w:p>
          <w:p w:rsidR="007F674A" w:rsidRDefault="007F674A">
            <w:pPr>
              <w:pStyle w:val="ListParagraph"/>
            </w:pPr>
          </w:p>
          <w:p w:rsidR="00F94198" w:rsidRDefault="00F94198">
            <w:pPr>
              <w:pStyle w:val="ListParagraph"/>
            </w:pPr>
          </w:p>
          <w:p w:rsidR="00F94198" w:rsidRDefault="00F94198" w:rsidP="0026013A"/>
          <w:p w:rsidR="00F94198" w:rsidRDefault="00F94198">
            <w:pPr>
              <w:pStyle w:val="ListParagraph"/>
            </w:pPr>
          </w:p>
          <w:p w:rsidR="008039F2" w:rsidRPr="0068723D" w:rsidRDefault="008039F2" w:rsidP="00B63B54">
            <w:pPr>
              <w:numPr>
                <w:ilvl w:val="0"/>
                <w:numId w:val="36"/>
              </w:numPr>
              <w:tabs>
                <w:tab w:val="clear" w:pos="720"/>
                <w:tab w:val="num" w:pos="1332"/>
              </w:tabs>
              <w:ind w:left="1332" w:hanging="540"/>
            </w:pPr>
            <w:r w:rsidRPr="0068723D">
              <w:t xml:space="preserve">‘Delete the access permissions of all child entries’ check box – </w:t>
            </w:r>
            <w:r w:rsidR="00BC049C" w:rsidRPr="0068723D">
              <w:t>Replaces existing permissions of child</w:t>
            </w:r>
            <w:r w:rsidR="00A43E51">
              <w:t>ren with permissions you are setting for parent.</w:t>
            </w:r>
          </w:p>
          <w:p w:rsidR="00837EEC" w:rsidRDefault="00837EEC" w:rsidP="00191323"/>
          <w:p w:rsidR="00837EEC" w:rsidRDefault="00837EEC" w:rsidP="00191323"/>
          <w:p w:rsidR="00837EEC" w:rsidRDefault="00837EEC" w:rsidP="00191323"/>
          <w:p w:rsidR="00837EEC" w:rsidRDefault="00837EEC" w:rsidP="00191323"/>
          <w:p w:rsidR="00AF7DED" w:rsidRDefault="00AF7DED" w:rsidP="00AF7DED"/>
          <w:p w:rsidR="00AF7DED" w:rsidRDefault="00AF7DED" w:rsidP="00AF7DED">
            <w:pPr>
              <w:pStyle w:val="InstrNote"/>
            </w:pPr>
          </w:p>
          <w:p w:rsidR="00AF7DED" w:rsidRDefault="00AF7DED" w:rsidP="00AF7DED">
            <w:pPr>
              <w:pStyle w:val="InstrNote"/>
            </w:pPr>
            <w:r>
              <w:t>stop the lecture here.  briefly review the material discussed since the last review and answer student questions.</w:t>
            </w:r>
          </w:p>
          <w:p w:rsidR="00AF7DED" w:rsidRDefault="00AF7DED" w:rsidP="00AF7DED">
            <w:pPr>
              <w:pStyle w:val="InstrNote"/>
            </w:pPr>
          </w:p>
          <w:p w:rsidR="00AF7DED" w:rsidRDefault="00AF7DED" w:rsidP="00AF7DED">
            <w:pPr>
              <w:pStyle w:val="InstrNote"/>
            </w:pPr>
            <w:r>
              <w:t>conduct a practice session covering the topics discussed in sections VII and VIII of the course.</w:t>
            </w:r>
          </w:p>
          <w:p w:rsidR="00AF7DED" w:rsidRDefault="00AF7DED" w:rsidP="00AF7DED">
            <w:pPr>
              <w:tabs>
                <w:tab w:val="left" w:pos="792"/>
              </w:tabs>
              <w:ind w:left="252"/>
            </w:pPr>
          </w:p>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AF7DED" w:rsidRDefault="00AF7DED" w:rsidP="00191323"/>
          <w:p w:rsidR="00F94198" w:rsidRDefault="00F94198" w:rsidP="00191323"/>
          <w:p w:rsidR="00F94198" w:rsidRDefault="00F94198" w:rsidP="00191323"/>
          <w:p w:rsidR="00F94198" w:rsidRDefault="00F94198" w:rsidP="00191323"/>
          <w:p w:rsidR="00F94198" w:rsidRDefault="00F94198" w:rsidP="00191323"/>
          <w:p w:rsidR="00F94198" w:rsidRDefault="00F94198" w:rsidP="00191323"/>
          <w:p w:rsidR="00F94198" w:rsidRDefault="00F94198" w:rsidP="00191323"/>
          <w:p w:rsidR="00F94198" w:rsidRDefault="00F94198" w:rsidP="00191323"/>
          <w:p w:rsidR="00F94198" w:rsidRDefault="00F94198" w:rsidP="00191323"/>
          <w:p w:rsidR="00F94198" w:rsidRDefault="00F94198" w:rsidP="00191323"/>
          <w:p w:rsidR="00F94198" w:rsidRDefault="00F94198" w:rsidP="00191323"/>
          <w:p w:rsidR="0026013A" w:rsidRDefault="0026013A" w:rsidP="00191323"/>
          <w:p w:rsidR="0026013A" w:rsidRDefault="0026013A" w:rsidP="00191323"/>
          <w:p w:rsidR="0026013A" w:rsidRDefault="0026013A" w:rsidP="00191323"/>
          <w:p w:rsidR="0026013A" w:rsidRDefault="0026013A" w:rsidP="00191323"/>
          <w:p w:rsidR="0026013A" w:rsidRDefault="0026013A" w:rsidP="00191323"/>
          <w:p w:rsidR="00AF7DED" w:rsidRDefault="00AF7DED" w:rsidP="00191323"/>
          <w:p w:rsidR="00191323" w:rsidRPr="0008172D" w:rsidRDefault="00191323" w:rsidP="00191323">
            <w:pPr>
              <w:numPr>
                <w:ilvl w:val="0"/>
                <w:numId w:val="7"/>
              </w:numPr>
              <w:tabs>
                <w:tab w:val="clear" w:pos="720"/>
                <w:tab w:val="num" w:pos="792"/>
              </w:tabs>
              <w:ind w:left="792" w:hanging="432"/>
              <w:rPr>
                <w:caps/>
              </w:rPr>
            </w:pPr>
            <w:r w:rsidRPr="0008172D">
              <w:rPr>
                <w:rFonts w:cs="Arial"/>
              </w:rPr>
              <w:t xml:space="preserve">SCHEDULING </w:t>
            </w:r>
            <w:r w:rsidR="00C818BF" w:rsidRPr="0008172D">
              <w:rPr>
                <w:rFonts w:cs="Arial"/>
              </w:rPr>
              <w:t>A REPORT RUN</w:t>
            </w:r>
          </w:p>
          <w:p w:rsidR="007839CB" w:rsidRPr="0008172D" w:rsidRDefault="007839CB" w:rsidP="00037557">
            <w:pPr>
              <w:tabs>
                <w:tab w:val="left" w:pos="792"/>
              </w:tabs>
              <w:rPr>
                <w:rFonts w:cs="Arial"/>
              </w:rPr>
            </w:pPr>
          </w:p>
          <w:p w:rsidR="00C818BF" w:rsidRPr="0008172D" w:rsidRDefault="00C818BF" w:rsidP="00B63B54">
            <w:pPr>
              <w:numPr>
                <w:ilvl w:val="0"/>
                <w:numId w:val="37"/>
              </w:numPr>
              <w:tabs>
                <w:tab w:val="clear" w:pos="720"/>
                <w:tab w:val="left" w:pos="792"/>
              </w:tabs>
              <w:ind w:left="792" w:hanging="540"/>
              <w:rPr>
                <w:rFonts w:cs="Arial"/>
              </w:rPr>
            </w:pPr>
            <w:r w:rsidRPr="0008172D">
              <w:t xml:space="preserve">Click </w:t>
            </w:r>
            <w:r w:rsidR="00787F37">
              <w:t>‘</w:t>
            </w:r>
            <w:r w:rsidRPr="0008172D">
              <w:t>Schedule</w:t>
            </w:r>
            <w:r w:rsidR="00787F37">
              <w:t>’</w:t>
            </w:r>
            <w:r w:rsidRPr="0008172D">
              <w:t xml:space="preserve"> button in Action column</w:t>
            </w:r>
            <w:r w:rsidR="00ED78D0" w:rsidRPr="0008172D">
              <w:rPr>
                <w:rFonts w:cs="Arial"/>
              </w:rPr>
              <w:t>.</w:t>
            </w:r>
            <w:r w:rsidR="00AF7DED">
              <w:rPr>
                <w:rFonts w:cs="Arial"/>
              </w:rPr>
              <w:t xml:space="preserve"> </w:t>
            </w:r>
          </w:p>
          <w:p w:rsidR="009B75F9" w:rsidRDefault="009B75F9" w:rsidP="007858AD">
            <w:pPr>
              <w:tabs>
                <w:tab w:val="left" w:pos="792"/>
              </w:tabs>
              <w:rPr>
                <w:rFonts w:cs="Arial"/>
              </w:rPr>
            </w:pPr>
          </w:p>
          <w:p w:rsidR="00787F37" w:rsidRDefault="00787F37" w:rsidP="007858AD">
            <w:pPr>
              <w:tabs>
                <w:tab w:val="left" w:pos="792"/>
              </w:tabs>
              <w:rPr>
                <w:rFonts w:cs="Arial"/>
              </w:rPr>
            </w:pPr>
          </w:p>
          <w:p w:rsidR="00787F37" w:rsidRDefault="00787F37" w:rsidP="007858AD">
            <w:pPr>
              <w:tabs>
                <w:tab w:val="left" w:pos="792"/>
              </w:tabs>
              <w:rPr>
                <w:rFonts w:cs="Arial"/>
              </w:rPr>
            </w:pPr>
          </w:p>
          <w:p w:rsidR="00787F37" w:rsidRDefault="00787F37" w:rsidP="007858AD">
            <w:pPr>
              <w:tabs>
                <w:tab w:val="left" w:pos="792"/>
              </w:tabs>
              <w:rPr>
                <w:rFonts w:cs="Arial"/>
              </w:rPr>
            </w:pPr>
          </w:p>
          <w:p w:rsidR="00787F37" w:rsidRDefault="00787F37" w:rsidP="007858AD">
            <w:pPr>
              <w:tabs>
                <w:tab w:val="left" w:pos="792"/>
              </w:tabs>
              <w:rPr>
                <w:rFonts w:cs="Arial"/>
              </w:rPr>
            </w:pPr>
          </w:p>
          <w:p w:rsidR="00787F37" w:rsidRPr="0008172D" w:rsidRDefault="00787F37" w:rsidP="007858AD">
            <w:pPr>
              <w:tabs>
                <w:tab w:val="left" w:pos="792"/>
              </w:tabs>
              <w:rPr>
                <w:rFonts w:cs="Arial"/>
              </w:rPr>
            </w:pPr>
          </w:p>
          <w:p w:rsidR="00ED78D0" w:rsidRPr="0008172D" w:rsidRDefault="00ED78D0" w:rsidP="00B63B54">
            <w:pPr>
              <w:numPr>
                <w:ilvl w:val="0"/>
                <w:numId w:val="37"/>
              </w:numPr>
              <w:tabs>
                <w:tab w:val="clear" w:pos="720"/>
                <w:tab w:val="left" w:pos="792"/>
              </w:tabs>
              <w:ind w:left="792" w:hanging="540"/>
              <w:rPr>
                <w:rFonts w:cs="Arial"/>
              </w:rPr>
            </w:pPr>
            <w:r w:rsidRPr="0008172D">
              <w:t>‘Disable the schedule’ check box – Check to suspend execution of schedule.</w:t>
            </w:r>
          </w:p>
          <w:p w:rsidR="00621AFF" w:rsidRPr="0008172D" w:rsidRDefault="00621AFF" w:rsidP="00621AFF">
            <w:pPr>
              <w:tabs>
                <w:tab w:val="left" w:pos="792"/>
              </w:tabs>
              <w:ind w:left="792" w:hanging="792"/>
              <w:rPr>
                <w:rFonts w:cs="Arial"/>
              </w:rPr>
            </w:pPr>
          </w:p>
          <w:p w:rsidR="00C818BF" w:rsidRPr="0008172D" w:rsidRDefault="00C818BF" w:rsidP="00B63B54">
            <w:pPr>
              <w:numPr>
                <w:ilvl w:val="0"/>
                <w:numId w:val="37"/>
              </w:numPr>
              <w:tabs>
                <w:tab w:val="clear" w:pos="720"/>
                <w:tab w:val="left" w:pos="792"/>
              </w:tabs>
              <w:ind w:left="792" w:hanging="540"/>
              <w:rPr>
                <w:rFonts w:cs="Arial"/>
              </w:rPr>
            </w:pPr>
            <w:r w:rsidRPr="0008172D">
              <w:t>Frequency</w:t>
            </w:r>
          </w:p>
          <w:p w:rsidR="00ED78D0" w:rsidRPr="0008172D" w:rsidRDefault="00ED78D0" w:rsidP="00ED78D0">
            <w:pPr>
              <w:tabs>
                <w:tab w:val="left" w:pos="792"/>
              </w:tabs>
              <w:ind w:left="792" w:hanging="792"/>
              <w:rPr>
                <w:rFonts w:cs="Arial"/>
              </w:rPr>
            </w:pPr>
          </w:p>
          <w:p w:rsidR="00ED78D0" w:rsidRPr="0008172D" w:rsidRDefault="00837EEC" w:rsidP="00B63B54">
            <w:pPr>
              <w:pStyle w:val="Header"/>
              <w:numPr>
                <w:ilvl w:val="1"/>
                <w:numId w:val="37"/>
              </w:numPr>
              <w:tabs>
                <w:tab w:val="clear" w:pos="1440"/>
                <w:tab w:val="clear" w:pos="4320"/>
                <w:tab w:val="clear" w:pos="8640"/>
                <w:tab w:val="num" w:pos="972"/>
              </w:tabs>
              <w:ind w:left="972" w:hanging="540"/>
            </w:pPr>
            <w:r>
              <w:t>Tabs</w:t>
            </w:r>
            <w:r w:rsidR="00787F37">
              <w:t xml:space="preserve"> (</w:t>
            </w:r>
            <w:r w:rsidR="00787F37" w:rsidRPr="0008172D">
              <w:t>By Day</w:t>
            </w:r>
            <w:r w:rsidR="00787F37">
              <w:t xml:space="preserve">, </w:t>
            </w:r>
            <w:r w:rsidR="00787F37" w:rsidRPr="0008172D">
              <w:t>By Week</w:t>
            </w:r>
            <w:r w:rsidR="00787F37">
              <w:t>, etc.)</w:t>
            </w:r>
          </w:p>
          <w:p w:rsidR="00ED78D0" w:rsidRPr="0008172D" w:rsidRDefault="00ED78D0" w:rsidP="00ED78D0">
            <w:pPr>
              <w:pStyle w:val="Header"/>
              <w:tabs>
                <w:tab w:val="clear" w:pos="4320"/>
                <w:tab w:val="clear" w:pos="8640"/>
              </w:tabs>
            </w:pPr>
          </w:p>
          <w:p w:rsidR="00ED78D0" w:rsidRPr="0008172D" w:rsidRDefault="00ED78D0" w:rsidP="00ED78D0">
            <w:pPr>
              <w:pStyle w:val="InstrNote"/>
            </w:pPr>
            <w:r w:rsidRPr="0008172D">
              <w:t>Briefly discuss the settings on each frequency tab.</w:t>
            </w:r>
          </w:p>
          <w:p w:rsidR="00025032" w:rsidRDefault="00025032">
            <w:pPr>
              <w:tabs>
                <w:tab w:val="left" w:pos="792"/>
                <w:tab w:val="num" w:pos="1332"/>
              </w:tabs>
              <w:rPr>
                <w:rFonts w:cs="Arial"/>
              </w:rPr>
            </w:pPr>
          </w:p>
          <w:p w:rsidR="00025032" w:rsidRDefault="00081FF5">
            <w:pPr>
              <w:pStyle w:val="Header"/>
              <w:tabs>
                <w:tab w:val="clear" w:pos="4320"/>
                <w:tab w:val="clear" w:pos="8640"/>
              </w:tabs>
              <w:ind w:left="972"/>
            </w:pPr>
            <w:r w:rsidRPr="0008172D">
              <w:t>By Trigger</w:t>
            </w:r>
            <w:r w:rsidR="00AF7DED">
              <w:t xml:space="preserve"> tab</w:t>
            </w:r>
            <w:r w:rsidRPr="0008172D">
              <w:t xml:space="preserve"> – Not in use.  Example trigger:  Server job such as a data warehouse refresh.</w:t>
            </w:r>
          </w:p>
          <w:p w:rsidR="00832756" w:rsidRDefault="00832756" w:rsidP="00037557">
            <w:pPr>
              <w:pStyle w:val="Header"/>
              <w:tabs>
                <w:tab w:val="clear" w:pos="4320"/>
                <w:tab w:val="clear" w:pos="8640"/>
                <w:tab w:val="num" w:pos="972"/>
              </w:tabs>
            </w:pPr>
          </w:p>
          <w:p w:rsidR="00832756" w:rsidRDefault="00832756" w:rsidP="00037557">
            <w:pPr>
              <w:pStyle w:val="Header"/>
              <w:tabs>
                <w:tab w:val="clear" w:pos="4320"/>
                <w:tab w:val="clear" w:pos="8640"/>
                <w:tab w:val="num" w:pos="972"/>
              </w:tabs>
            </w:pPr>
          </w:p>
          <w:p w:rsidR="00832756" w:rsidRDefault="00832756" w:rsidP="00037557">
            <w:pPr>
              <w:pStyle w:val="Header"/>
              <w:tabs>
                <w:tab w:val="clear" w:pos="4320"/>
                <w:tab w:val="clear" w:pos="8640"/>
                <w:tab w:val="num" w:pos="972"/>
              </w:tabs>
            </w:pPr>
          </w:p>
          <w:p w:rsidR="00832756" w:rsidRDefault="00832756" w:rsidP="00037557">
            <w:pPr>
              <w:pStyle w:val="Header"/>
              <w:tabs>
                <w:tab w:val="clear" w:pos="4320"/>
                <w:tab w:val="clear" w:pos="8640"/>
                <w:tab w:val="num" w:pos="972"/>
              </w:tabs>
            </w:pPr>
          </w:p>
          <w:p w:rsidR="00832756" w:rsidRDefault="00832756" w:rsidP="00037557">
            <w:pPr>
              <w:pStyle w:val="Header"/>
              <w:tabs>
                <w:tab w:val="clear" w:pos="4320"/>
                <w:tab w:val="clear" w:pos="8640"/>
                <w:tab w:val="num" w:pos="972"/>
              </w:tabs>
            </w:pPr>
          </w:p>
          <w:p w:rsidR="00832756" w:rsidRDefault="00832756" w:rsidP="00037557">
            <w:pPr>
              <w:pStyle w:val="Header"/>
              <w:tabs>
                <w:tab w:val="clear" w:pos="4320"/>
                <w:tab w:val="clear" w:pos="8640"/>
                <w:tab w:val="num" w:pos="972"/>
              </w:tabs>
            </w:pPr>
          </w:p>
          <w:p w:rsidR="00832756" w:rsidRDefault="00832756" w:rsidP="00037557">
            <w:pPr>
              <w:pStyle w:val="Header"/>
              <w:tabs>
                <w:tab w:val="clear" w:pos="4320"/>
                <w:tab w:val="clear" w:pos="8640"/>
                <w:tab w:val="num" w:pos="972"/>
              </w:tabs>
            </w:pPr>
          </w:p>
          <w:p w:rsidR="007858AD" w:rsidRDefault="007858AD" w:rsidP="00037557">
            <w:pPr>
              <w:pStyle w:val="Header"/>
              <w:tabs>
                <w:tab w:val="clear" w:pos="4320"/>
                <w:tab w:val="clear" w:pos="8640"/>
                <w:tab w:val="num" w:pos="972"/>
              </w:tabs>
            </w:pPr>
          </w:p>
          <w:p w:rsidR="00747CD0" w:rsidRDefault="00747CD0" w:rsidP="00037557">
            <w:pPr>
              <w:pStyle w:val="Header"/>
              <w:tabs>
                <w:tab w:val="clear" w:pos="4320"/>
                <w:tab w:val="clear" w:pos="8640"/>
                <w:tab w:val="num" w:pos="972"/>
              </w:tabs>
            </w:pPr>
          </w:p>
          <w:p w:rsidR="00747CD0" w:rsidRDefault="00A41ECB" w:rsidP="00A41ECB">
            <w:pPr>
              <w:pStyle w:val="InstrNote"/>
            </w:pPr>
            <w:r>
              <w:t xml:space="preserve">Because our report will be running once every minute, it is important that the ‘End by’ date be set to the current date and the ‘End by’ time be set to </w:t>
            </w:r>
            <w:r w:rsidRPr="00A41ECB">
              <w:rPr>
                <w:u w:val="single"/>
              </w:rPr>
              <w:t>5</w:t>
            </w:r>
            <w:r>
              <w:t xml:space="preserve"> minutes from now.</w:t>
            </w:r>
          </w:p>
          <w:p w:rsidR="00747CD0" w:rsidRDefault="00747CD0" w:rsidP="00037557">
            <w:pPr>
              <w:pStyle w:val="Header"/>
              <w:tabs>
                <w:tab w:val="clear" w:pos="4320"/>
                <w:tab w:val="clear" w:pos="8640"/>
                <w:tab w:val="num" w:pos="972"/>
              </w:tabs>
            </w:pPr>
          </w:p>
          <w:p w:rsidR="00747CD0" w:rsidRDefault="00747CD0"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Default="00790719" w:rsidP="00037557">
            <w:pPr>
              <w:pStyle w:val="Header"/>
              <w:tabs>
                <w:tab w:val="clear" w:pos="4320"/>
                <w:tab w:val="clear" w:pos="8640"/>
                <w:tab w:val="num" w:pos="972"/>
              </w:tabs>
            </w:pPr>
          </w:p>
          <w:p w:rsidR="00790719" w:rsidRPr="0008172D" w:rsidRDefault="00790719" w:rsidP="00037557">
            <w:pPr>
              <w:pStyle w:val="Header"/>
              <w:tabs>
                <w:tab w:val="clear" w:pos="4320"/>
                <w:tab w:val="clear" w:pos="8640"/>
                <w:tab w:val="num" w:pos="972"/>
              </w:tabs>
            </w:pPr>
          </w:p>
          <w:p w:rsidR="00ED78D0" w:rsidRDefault="00ED78D0" w:rsidP="00B63B54">
            <w:pPr>
              <w:pStyle w:val="Header"/>
              <w:numPr>
                <w:ilvl w:val="1"/>
                <w:numId w:val="37"/>
              </w:numPr>
              <w:tabs>
                <w:tab w:val="clear" w:pos="1440"/>
                <w:tab w:val="clear" w:pos="4320"/>
                <w:tab w:val="clear" w:pos="8640"/>
                <w:tab w:val="num" w:pos="972"/>
              </w:tabs>
              <w:ind w:left="972" w:hanging="540"/>
            </w:pPr>
            <w:r w:rsidRPr="0008172D">
              <w:t>Options.</w:t>
            </w:r>
          </w:p>
          <w:p w:rsidR="00747CD0" w:rsidRDefault="00747CD0" w:rsidP="00747CD0">
            <w:pPr>
              <w:pStyle w:val="Header"/>
              <w:tabs>
                <w:tab w:val="clear" w:pos="4320"/>
                <w:tab w:val="clear" w:pos="8640"/>
              </w:tabs>
              <w:ind w:left="972"/>
            </w:pPr>
          </w:p>
          <w:p w:rsidR="00747CD0" w:rsidRDefault="00747CD0" w:rsidP="00747CD0">
            <w:pPr>
              <w:pStyle w:val="InstrNote"/>
            </w:pPr>
            <w:r>
              <w:t>point out that a report cannot be printed as part of a scheduled run.  The work-around is to email the report output as an attachment that can be printed from a browser.</w:t>
            </w:r>
          </w:p>
          <w:p w:rsidR="00747CD0" w:rsidRDefault="00747CD0" w:rsidP="00197DAE">
            <w:pPr>
              <w:pStyle w:val="Header"/>
              <w:tabs>
                <w:tab w:val="clear" w:pos="4320"/>
                <w:tab w:val="clear" w:pos="8640"/>
              </w:tabs>
            </w:pPr>
          </w:p>
          <w:p w:rsidR="00747CD0" w:rsidRPr="0008172D" w:rsidRDefault="00747CD0" w:rsidP="00B63B54">
            <w:pPr>
              <w:pStyle w:val="Header"/>
              <w:numPr>
                <w:ilvl w:val="1"/>
                <w:numId w:val="37"/>
              </w:numPr>
              <w:tabs>
                <w:tab w:val="clear" w:pos="1440"/>
                <w:tab w:val="clear" w:pos="4320"/>
                <w:tab w:val="clear" w:pos="8640"/>
                <w:tab w:val="num" w:pos="972"/>
              </w:tabs>
              <w:ind w:left="972" w:hanging="540"/>
            </w:pPr>
            <w:r w:rsidRPr="0008172D">
              <w:t>Prompt Values</w:t>
            </w:r>
            <w:r>
              <w:t>.</w:t>
            </w:r>
          </w:p>
          <w:p w:rsidR="00ED78D0" w:rsidRPr="0008172D" w:rsidRDefault="00ED78D0" w:rsidP="00ED78D0">
            <w:pPr>
              <w:ind w:left="972"/>
            </w:pPr>
          </w:p>
          <w:p w:rsidR="00ED78D0" w:rsidRDefault="00ED78D0" w:rsidP="007858AD">
            <w:pPr>
              <w:pStyle w:val="InstrNote"/>
            </w:pPr>
            <w:r w:rsidRPr="0008172D">
              <w:t xml:space="preserve">Point out that </w:t>
            </w:r>
            <w:r w:rsidR="00747CD0">
              <w:t xml:space="preserve">we previously selected our default </w:t>
            </w:r>
            <w:r w:rsidRPr="0008172D">
              <w:t>prompt values.</w:t>
            </w:r>
          </w:p>
          <w:p w:rsidR="00F84E52" w:rsidRPr="0008172D" w:rsidRDefault="00F84E52" w:rsidP="00081FF5">
            <w:pPr>
              <w:tabs>
                <w:tab w:val="left" w:pos="792"/>
              </w:tabs>
              <w:rPr>
                <w:rFonts w:cs="Arial"/>
              </w:rPr>
            </w:pPr>
          </w:p>
          <w:p w:rsidR="00522EF7" w:rsidRDefault="00522EF7" w:rsidP="00081FF5">
            <w:pPr>
              <w:tabs>
                <w:tab w:val="left" w:pos="792"/>
              </w:tabs>
              <w:rPr>
                <w:rFonts w:cs="Arial"/>
              </w:rPr>
            </w:pPr>
          </w:p>
          <w:p w:rsidR="00713C0F" w:rsidRDefault="00713C0F" w:rsidP="00081FF5">
            <w:pPr>
              <w:tabs>
                <w:tab w:val="left" w:pos="792"/>
              </w:tabs>
              <w:rPr>
                <w:rFonts w:cs="Arial"/>
              </w:rPr>
            </w:pPr>
          </w:p>
          <w:p w:rsidR="003519D6" w:rsidRDefault="003519D6" w:rsidP="00081FF5">
            <w:pPr>
              <w:tabs>
                <w:tab w:val="left" w:pos="792"/>
              </w:tabs>
              <w:rPr>
                <w:rFonts w:cs="Arial"/>
              </w:rPr>
            </w:pPr>
          </w:p>
          <w:p w:rsidR="00713C0F" w:rsidRDefault="00197DAE" w:rsidP="00197DAE">
            <w:pPr>
              <w:pStyle w:val="InstrNote"/>
            </w:pPr>
            <w:r>
              <w:t xml:space="preserve">Explain that we will wait for our report to run a few times, and then view the run history and report output versions. </w:t>
            </w:r>
          </w:p>
          <w:p w:rsidR="00713C0F" w:rsidRDefault="00713C0F" w:rsidP="00081FF5">
            <w:pPr>
              <w:tabs>
                <w:tab w:val="left" w:pos="792"/>
              </w:tabs>
              <w:rPr>
                <w:rFonts w:cs="Arial"/>
              </w:rPr>
            </w:pPr>
          </w:p>
          <w:p w:rsidR="00832756" w:rsidRDefault="00832756" w:rsidP="00081FF5">
            <w:pPr>
              <w:tabs>
                <w:tab w:val="left" w:pos="792"/>
              </w:tabs>
              <w:rPr>
                <w:rFonts w:cs="Arial"/>
              </w:rPr>
            </w:pPr>
          </w:p>
          <w:p w:rsidR="00832756" w:rsidRDefault="00832756"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F7D67" w:rsidRPr="007F7D67" w:rsidRDefault="007F7D67" w:rsidP="007F7D67">
            <w:pPr>
              <w:pStyle w:val="InstrNote"/>
            </w:pPr>
            <w:r w:rsidRPr="007F7D67">
              <w:t>Briefly discuss the view run history screen.</w:t>
            </w:r>
          </w:p>
          <w:p w:rsidR="007F7D67" w:rsidRPr="007F7D67" w:rsidRDefault="007F7D67" w:rsidP="007F7D67"/>
          <w:p w:rsidR="007E12DA" w:rsidRDefault="007E12DA" w:rsidP="007E12DA">
            <w:pPr>
              <w:pStyle w:val="InstrNote"/>
            </w:pPr>
            <w:r w:rsidRPr="0008172D">
              <w:t>Remind students that the</w:t>
            </w:r>
            <w:r>
              <w:t xml:space="preserve"> number of entries in the grid is dictated by </w:t>
            </w:r>
            <w:r w:rsidR="00BE1B8E">
              <w:t xml:space="preserve">either </w:t>
            </w:r>
            <w:r>
              <w:t xml:space="preserve">the </w:t>
            </w:r>
            <w:r w:rsidRPr="0008172D">
              <w:t xml:space="preserve">‘Number of </w:t>
            </w:r>
            <w:r>
              <w:t>O</w:t>
            </w:r>
            <w:r w:rsidRPr="0008172D">
              <w:t>ccurrences’</w:t>
            </w:r>
            <w:r w:rsidR="00BE1B8E">
              <w:t xml:space="preserve"> or</w:t>
            </w:r>
            <w:r>
              <w:t xml:space="preserve"> </w:t>
            </w:r>
            <w:r w:rsidRPr="0008172D">
              <w:t xml:space="preserve">‘Duration’ </w:t>
            </w:r>
            <w:r>
              <w:t xml:space="preserve">setting </w:t>
            </w:r>
            <w:r w:rsidRPr="0008172D">
              <w:t>on the General tab of the Set Properties screen.</w:t>
            </w: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BE1B8E" w:rsidRDefault="00BE1B8E" w:rsidP="00081FF5">
            <w:pPr>
              <w:tabs>
                <w:tab w:val="left" w:pos="792"/>
              </w:tabs>
              <w:rPr>
                <w:rFonts w:cs="Arial"/>
              </w:rPr>
            </w:pPr>
          </w:p>
          <w:p w:rsidR="00BE1B8E" w:rsidRDefault="00BE1B8E" w:rsidP="00081FF5">
            <w:pPr>
              <w:tabs>
                <w:tab w:val="left" w:pos="792"/>
              </w:tabs>
              <w:rPr>
                <w:rFonts w:cs="Arial"/>
              </w:rPr>
            </w:pPr>
          </w:p>
          <w:p w:rsidR="00BE1B8E" w:rsidRDefault="00BE1B8E" w:rsidP="00081FF5">
            <w:pPr>
              <w:tabs>
                <w:tab w:val="left" w:pos="792"/>
              </w:tabs>
              <w:rPr>
                <w:rFonts w:cs="Arial"/>
              </w:rPr>
            </w:pPr>
          </w:p>
          <w:p w:rsidR="00BE1B8E" w:rsidRDefault="00BE1B8E" w:rsidP="00081FF5">
            <w:pPr>
              <w:tabs>
                <w:tab w:val="left" w:pos="792"/>
              </w:tabs>
              <w:rPr>
                <w:rFonts w:cs="Arial"/>
              </w:rPr>
            </w:pPr>
          </w:p>
          <w:p w:rsidR="007E12DA" w:rsidRDefault="007E12DA" w:rsidP="00081FF5">
            <w:pPr>
              <w:tabs>
                <w:tab w:val="left" w:pos="792"/>
              </w:tabs>
              <w:rPr>
                <w:rFonts w:cs="Arial"/>
              </w:rPr>
            </w:pPr>
          </w:p>
          <w:p w:rsidR="007F7D67" w:rsidRDefault="007F7D67" w:rsidP="007F7D67">
            <w:pPr>
              <w:pStyle w:val="InstrNote"/>
            </w:pPr>
            <w:r w:rsidRPr="007F7D67">
              <w:t>Briefly discuss the view report output versions screen.</w:t>
            </w: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7E12DA" w:rsidRDefault="007E12DA" w:rsidP="00081FF5">
            <w:pPr>
              <w:tabs>
                <w:tab w:val="left" w:pos="792"/>
              </w:tabs>
              <w:rPr>
                <w:rFonts w:cs="Arial"/>
              </w:rPr>
            </w:pPr>
          </w:p>
          <w:p w:rsidR="00B87B1A" w:rsidRDefault="00B87B1A" w:rsidP="00081FF5">
            <w:pPr>
              <w:tabs>
                <w:tab w:val="left" w:pos="792"/>
              </w:tabs>
              <w:rPr>
                <w:rFonts w:cs="Arial"/>
              </w:rPr>
            </w:pPr>
          </w:p>
          <w:p w:rsidR="00B87B1A" w:rsidRDefault="00B87B1A" w:rsidP="00081FF5">
            <w:pPr>
              <w:tabs>
                <w:tab w:val="left" w:pos="792"/>
              </w:tabs>
              <w:rPr>
                <w:rFonts w:cs="Arial"/>
              </w:rPr>
            </w:pPr>
          </w:p>
          <w:p w:rsidR="00B87B1A" w:rsidRDefault="00B87B1A" w:rsidP="00081FF5">
            <w:pPr>
              <w:tabs>
                <w:tab w:val="left" w:pos="792"/>
              </w:tabs>
              <w:rPr>
                <w:rFonts w:cs="Arial"/>
              </w:rPr>
            </w:pPr>
          </w:p>
          <w:p w:rsidR="00B87B1A" w:rsidRDefault="00B87B1A" w:rsidP="00081FF5">
            <w:pPr>
              <w:tabs>
                <w:tab w:val="left" w:pos="792"/>
              </w:tabs>
              <w:rPr>
                <w:rFonts w:cs="Arial"/>
              </w:rPr>
            </w:pPr>
          </w:p>
          <w:p w:rsidR="00B87B1A" w:rsidRDefault="00955B85" w:rsidP="00955B85">
            <w:pPr>
              <w:pStyle w:val="InstrNote"/>
            </w:pPr>
            <w:r>
              <w:t>Point out that the other ‘</w:t>
            </w:r>
            <w:r w:rsidRPr="007E12DA">
              <w:t>More…’ Action</w:t>
            </w:r>
            <w:r>
              <w:t xml:space="preserve"> options are discussed later in the ‘additional features’ section.</w:t>
            </w:r>
          </w:p>
          <w:p w:rsidR="007F7D67" w:rsidRDefault="007F7D67" w:rsidP="00081FF5">
            <w:pPr>
              <w:tabs>
                <w:tab w:val="left" w:pos="792"/>
              </w:tabs>
              <w:rPr>
                <w:rFonts w:cs="Arial"/>
              </w:rPr>
            </w:pPr>
          </w:p>
          <w:p w:rsidR="007F7D67" w:rsidRPr="0008172D" w:rsidRDefault="007F7D67" w:rsidP="00081FF5">
            <w:pPr>
              <w:tabs>
                <w:tab w:val="left" w:pos="792"/>
              </w:tabs>
              <w:rPr>
                <w:rFonts w:cs="Arial"/>
              </w:rPr>
            </w:pPr>
          </w:p>
          <w:p w:rsidR="00ED78D0" w:rsidRPr="00297F9E" w:rsidRDefault="00ED78D0" w:rsidP="00B63B54">
            <w:pPr>
              <w:numPr>
                <w:ilvl w:val="0"/>
                <w:numId w:val="37"/>
              </w:numPr>
              <w:tabs>
                <w:tab w:val="clear" w:pos="720"/>
                <w:tab w:val="left" w:pos="792"/>
              </w:tabs>
              <w:ind w:left="792" w:hanging="540"/>
              <w:rPr>
                <w:rFonts w:cs="Arial"/>
              </w:rPr>
            </w:pPr>
            <w:r w:rsidRPr="00297F9E">
              <w:t xml:space="preserve">Managing Report Run </w:t>
            </w:r>
            <w:r w:rsidR="00C818BF" w:rsidRPr="00297F9E">
              <w:t xml:space="preserve">Activity and </w:t>
            </w:r>
            <w:r w:rsidRPr="00297F9E">
              <w:t>Schedules.</w:t>
            </w:r>
          </w:p>
          <w:p w:rsidR="008D06E8" w:rsidRPr="0008172D" w:rsidRDefault="008D06E8" w:rsidP="00713C0F"/>
          <w:p w:rsidR="00081FF5" w:rsidRPr="0008172D" w:rsidRDefault="00081FF5" w:rsidP="00B63B54">
            <w:pPr>
              <w:numPr>
                <w:ilvl w:val="0"/>
                <w:numId w:val="38"/>
              </w:numPr>
              <w:tabs>
                <w:tab w:val="clear" w:pos="1440"/>
                <w:tab w:val="num" w:pos="972"/>
              </w:tabs>
              <w:ind w:left="972" w:hanging="540"/>
            </w:pPr>
            <w:r w:rsidRPr="0008172D">
              <w:t xml:space="preserve">Click </w:t>
            </w:r>
            <w:r w:rsidR="00B613AF">
              <w:t>My Area button and select My</w:t>
            </w:r>
            <w:r w:rsidRPr="0008172D">
              <w:t xml:space="preserve"> </w:t>
            </w:r>
            <w:r w:rsidR="00B613AF">
              <w:t xml:space="preserve">Activities and </w:t>
            </w:r>
            <w:r w:rsidR="008404D0" w:rsidRPr="0008172D">
              <w:t>Schedule</w:t>
            </w:r>
            <w:r w:rsidR="00B613AF">
              <w:t>s</w:t>
            </w:r>
            <w:r w:rsidRPr="0008172D">
              <w:t>.</w:t>
            </w:r>
          </w:p>
          <w:p w:rsidR="00081FF5" w:rsidRPr="0008172D" w:rsidRDefault="00081FF5" w:rsidP="00081FF5">
            <w:pPr>
              <w:ind w:left="432"/>
            </w:pPr>
          </w:p>
          <w:p w:rsidR="00081FF5" w:rsidRPr="0008172D" w:rsidRDefault="00081FF5" w:rsidP="00081FF5">
            <w:pPr>
              <w:pStyle w:val="InstrNote"/>
            </w:pPr>
            <w:r w:rsidRPr="0008172D">
              <w:t>Point out that th</w:t>
            </w:r>
            <w:r w:rsidR="00D91882" w:rsidRPr="0008172D">
              <w:t xml:space="preserve">e schedule management screen </w:t>
            </w:r>
            <w:r w:rsidRPr="0008172D">
              <w:t xml:space="preserve">is </w:t>
            </w:r>
            <w:r w:rsidR="00D91882" w:rsidRPr="0008172D">
              <w:t>for viewing and managing run activity and existing schedules</w:t>
            </w:r>
            <w:r w:rsidRPr="0008172D">
              <w:t xml:space="preserve"> – new schedules cannot be created.</w:t>
            </w:r>
          </w:p>
          <w:p w:rsidR="00C818BF" w:rsidRPr="0008172D" w:rsidRDefault="00C818BF" w:rsidP="00CF4FC8">
            <w:pPr>
              <w:pStyle w:val="InstrNote"/>
            </w:pPr>
          </w:p>
          <w:p w:rsidR="008404D0" w:rsidRPr="0008172D" w:rsidRDefault="00297F9E" w:rsidP="00B63B54">
            <w:pPr>
              <w:numPr>
                <w:ilvl w:val="0"/>
                <w:numId w:val="38"/>
              </w:numPr>
              <w:tabs>
                <w:tab w:val="clear" w:pos="1440"/>
                <w:tab w:val="num" w:pos="972"/>
              </w:tabs>
              <w:ind w:left="972" w:hanging="540"/>
            </w:pPr>
            <w:r>
              <w:t>Current Activities</w:t>
            </w:r>
            <w:r w:rsidR="000656FB">
              <w:t xml:space="preserve"> – Displays activities that are currently being processed by the system.</w:t>
            </w:r>
          </w:p>
          <w:p w:rsidR="008404D0" w:rsidRPr="0008172D" w:rsidRDefault="008404D0" w:rsidP="00D64887">
            <w:pPr>
              <w:ind w:left="792"/>
            </w:pPr>
          </w:p>
          <w:p w:rsidR="00D91882" w:rsidRPr="0008172D" w:rsidRDefault="00D91882" w:rsidP="00B63B54">
            <w:pPr>
              <w:numPr>
                <w:ilvl w:val="1"/>
                <w:numId w:val="38"/>
              </w:numPr>
              <w:tabs>
                <w:tab w:val="clear" w:pos="1080"/>
                <w:tab w:val="num" w:pos="1332"/>
              </w:tabs>
              <w:ind w:left="1332" w:hanging="540"/>
            </w:pPr>
            <w:r w:rsidRPr="0008172D">
              <w:t>Filter criteria.</w:t>
            </w:r>
          </w:p>
          <w:p w:rsidR="00E15617" w:rsidRPr="00977E33" w:rsidRDefault="00E15617" w:rsidP="00E15617">
            <w:pPr>
              <w:rPr>
                <w:rFonts w:cs="Arial"/>
              </w:rPr>
            </w:pPr>
          </w:p>
          <w:p w:rsidR="00E15617" w:rsidRDefault="00980928" w:rsidP="00B63B54">
            <w:pPr>
              <w:numPr>
                <w:ilvl w:val="2"/>
                <w:numId w:val="11"/>
              </w:numPr>
              <w:tabs>
                <w:tab w:val="clear" w:pos="2340"/>
                <w:tab w:val="num" w:pos="1692"/>
              </w:tabs>
              <w:ind w:left="1692"/>
              <w:rPr>
                <w:rFonts w:cs="Arial"/>
              </w:rPr>
            </w:pPr>
            <w:r>
              <w:t>Status – Pending, Executed, Waiting, Suspended.</w:t>
            </w:r>
          </w:p>
          <w:p w:rsidR="00E15617" w:rsidRPr="00977E33" w:rsidRDefault="00E15617" w:rsidP="00E15617">
            <w:pPr>
              <w:rPr>
                <w:rFonts w:cs="Arial"/>
              </w:rPr>
            </w:pPr>
          </w:p>
          <w:p w:rsidR="00E15617" w:rsidRDefault="00DD7E4D" w:rsidP="00B63B54">
            <w:pPr>
              <w:numPr>
                <w:ilvl w:val="2"/>
                <w:numId w:val="11"/>
              </w:numPr>
              <w:tabs>
                <w:tab w:val="clear" w:pos="2340"/>
                <w:tab w:val="num" w:pos="1692"/>
              </w:tabs>
              <w:ind w:left="1692"/>
              <w:rPr>
                <w:rFonts w:cs="Arial"/>
              </w:rPr>
            </w:pPr>
            <w:r>
              <w:t>Priority.</w:t>
            </w:r>
          </w:p>
          <w:p w:rsidR="00E15617" w:rsidRDefault="00E15617" w:rsidP="00E15617">
            <w:pPr>
              <w:rPr>
                <w:rFonts w:cs="Arial"/>
              </w:rPr>
            </w:pPr>
          </w:p>
          <w:p w:rsidR="00D3398D" w:rsidRPr="00977E33" w:rsidRDefault="00D3398D" w:rsidP="00E15617">
            <w:pPr>
              <w:rPr>
                <w:rFonts w:cs="Arial"/>
              </w:rPr>
            </w:pPr>
          </w:p>
          <w:p w:rsidR="00E15617" w:rsidRPr="00BE1B8E" w:rsidRDefault="00DD7E4D" w:rsidP="00B63B54">
            <w:pPr>
              <w:numPr>
                <w:ilvl w:val="2"/>
                <w:numId w:val="11"/>
              </w:numPr>
              <w:tabs>
                <w:tab w:val="clear" w:pos="2340"/>
                <w:tab w:val="num" w:pos="1692"/>
              </w:tabs>
              <w:ind w:left="1692"/>
              <w:rPr>
                <w:rFonts w:cs="Arial"/>
              </w:rPr>
            </w:pPr>
            <w:r w:rsidRPr="00BE1B8E">
              <w:t>Advanced options.</w:t>
            </w:r>
          </w:p>
          <w:p w:rsidR="00E15617" w:rsidRPr="00BE1B8E" w:rsidRDefault="00E15617" w:rsidP="00E15617">
            <w:pPr>
              <w:rPr>
                <w:rFonts w:cs="Arial"/>
              </w:rPr>
            </w:pPr>
          </w:p>
          <w:p w:rsidR="00D3398D" w:rsidRPr="0008172D" w:rsidRDefault="00D3398D" w:rsidP="00D3398D">
            <w:pPr>
              <w:pStyle w:val="InstrNote"/>
            </w:pPr>
            <w:r w:rsidRPr="00BE1B8E">
              <w:t>Briefly discuss the advanced options.</w:t>
            </w:r>
          </w:p>
          <w:p w:rsidR="00E15617" w:rsidRPr="00977E33" w:rsidRDefault="00E15617" w:rsidP="00E15617">
            <w:pPr>
              <w:rPr>
                <w:rFonts w:cs="Arial"/>
              </w:rPr>
            </w:pPr>
          </w:p>
          <w:p w:rsidR="00D3398D" w:rsidRPr="00393D00" w:rsidRDefault="00D3398D" w:rsidP="00393D00">
            <w:pPr>
              <w:rPr>
                <w:rFonts w:cs="Arial"/>
              </w:rPr>
            </w:pPr>
          </w:p>
          <w:p w:rsidR="00025032" w:rsidRDefault="00025032" w:rsidP="00393D00">
            <w:pPr>
              <w:rPr>
                <w:rFonts w:cs="Arial"/>
              </w:rPr>
            </w:pPr>
          </w:p>
          <w:p w:rsidR="00393D00" w:rsidRPr="0008172D" w:rsidRDefault="00393D00" w:rsidP="00393D00">
            <w:pPr>
              <w:rPr>
                <w:rFonts w:cs="Arial"/>
              </w:rPr>
            </w:pPr>
          </w:p>
          <w:p w:rsidR="00393D00" w:rsidRPr="00393D00" w:rsidRDefault="00393D00" w:rsidP="00393D00">
            <w:pPr>
              <w:numPr>
                <w:ilvl w:val="3"/>
                <w:numId w:val="7"/>
              </w:numPr>
              <w:tabs>
                <w:tab w:val="clear" w:pos="2880"/>
                <w:tab w:val="num" w:pos="2052"/>
              </w:tabs>
              <w:ind w:left="2052"/>
              <w:rPr>
                <w:rFonts w:cs="Arial"/>
              </w:rPr>
            </w:pPr>
            <w:r>
              <w:t>Type.</w:t>
            </w:r>
          </w:p>
          <w:p w:rsidR="00393D00" w:rsidRDefault="00393D00" w:rsidP="00393D00"/>
          <w:p w:rsidR="00393D00" w:rsidRPr="00393D00" w:rsidRDefault="00393D00" w:rsidP="00393D00">
            <w:pPr>
              <w:rPr>
                <w:rFonts w:cs="Arial"/>
              </w:rPr>
            </w:pPr>
          </w:p>
          <w:p w:rsidR="00393D00" w:rsidRPr="00393D00" w:rsidRDefault="00393D00" w:rsidP="00393D00">
            <w:pPr>
              <w:numPr>
                <w:ilvl w:val="3"/>
                <w:numId w:val="7"/>
              </w:numPr>
              <w:tabs>
                <w:tab w:val="clear" w:pos="2880"/>
                <w:tab w:val="num" w:pos="2052"/>
              </w:tabs>
              <w:ind w:left="2052"/>
              <w:rPr>
                <w:rFonts w:cs="Arial"/>
              </w:rPr>
            </w:pPr>
            <w:r>
              <w:t>Scope.</w:t>
            </w:r>
          </w:p>
          <w:p w:rsidR="00393D00" w:rsidRPr="00393D00" w:rsidRDefault="00393D00" w:rsidP="00393D00">
            <w:pPr>
              <w:rPr>
                <w:rFonts w:cs="Arial"/>
              </w:rPr>
            </w:pPr>
          </w:p>
          <w:p w:rsidR="00393D00" w:rsidRDefault="00393D00" w:rsidP="00393D00">
            <w:pPr>
              <w:ind w:left="1692"/>
            </w:pPr>
          </w:p>
          <w:p w:rsidR="00BE1B8E" w:rsidRDefault="00BE1B8E" w:rsidP="00393D00">
            <w:pPr>
              <w:ind w:left="1692"/>
            </w:pPr>
          </w:p>
          <w:p w:rsidR="00393D00" w:rsidRPr="00393D00" w:rsidRDefault="00393D00" w:rsidP="00393D00">
            <w:pPr>
              <w:ind w:left="1692"/>
              <w:rPr>
                <w:rFonts w:cs="Arial"/>
              </w:rPr>
            </w:pPr>
          </w:p>
          <w:p w:rsidR="00393D00" w:rsidRPr="00E15617" w:rsidRDefault="00393D00" w:rsidP="00B63B54">
            <w:pPr>
              <w:numPr>
                <w:ilvl w:val="2"/>
                <w:numId w:val="11"/>
              </w:numPr>
              <w:tabs>
                <w:tab w:val="clear" w:pos="2340"/>
                <w:tab w:val="num" w:pos="1692"/>
              </w:tabs>
              <w:ind w:left="1692"/>
              <w:rPr>
                <w:rFonts w:cs="Arial"/>
              </w:rPr>
            </w:pPr>
            <w:r>
              <w:t>Reset to Default</w:t>
            </w:r>
            <w:r w:rsidR="00BE1B8E">
              <w:t xml:space="preserve"> – Clears the filters.</w:t>
            </w:r>
          </w:p>
          <w:p w:rsidR="00D3398D" w:rsidRPr="0008172D" w:rsidRDefault="00D3398D" w:rsidP="0081389E">
            <w:pPr>
              <w:tabs>
                <w:tab w:val="num" w:pos="1332"/>
              </w:tabs>
            </w:pPr>
          </w:p>
          <w:p w:rsidR="008404D0" w:rsidRPr="0008172D" w:rsidRDefault="008404D0" w:rsidP="00B63B54">
            <w:pPr>
              <w:numPr>
                <w:ilvl w:val="1"/>
                <w:numId w:val="38"/>
              </w:numPr>
              <w:tabs>
                <w:tab w:val="clear" w:pos="1080"/>
                <w:tab w:val="num" w:pos="1332"/>
              </w:tabs>
              <w:ind w:left="1332" w:hanging="540"/>
            </w:pPr>
            <w:r w:rsidRPr="0008172D">
              <w:t>Apply button.</w:t>
            </w:r>
          </w:p>
          <w:p w:rsidR="00980928" w:rsidRPr="000C6FA0" w:rsidRDefault="00980928" w:rsidP="00713C0F">
            <w:pPr>
              <w:tabs>
                <w:tab w:val="num" w:pos="1332"/>
              </w:tabs>
            </w:pPr>
          </w:p>
          <w:p w:rsidR="001F0B93" w:rsidRPr="000C6FA0" w:rsidRDefault="007159CF" w:rsidP="00B63B54">
            <w:pPr>
              <w:numPr>
                <w:ilvl w:val="1"/>
                <w:numId w:val="38"/>
              </w:numPr>
              <w:tabs>
                <w:tab w:val="clear" w:pos="1080"/>
                <w:tab w:val="num" w:pos="1332"/>
              </w:tabs>
              <w:ind w:left="1332" w:hanging="540"/>
            </w:pPr>
            <w:r w:rsidRPr="000C6FA0">
              <w:t>B</w:t>
            </w:r>
            <w:r w:rsidR="001F0B93" w:rsidRPr="000C6FA0">
              <w:t>uttons</w:t>
            </w:r>
            <w:r w:rsidR="00E15617" w:rsidRPr="000C6FA0">
              <w:t xml:space="preserve"> (upper right of screen)</w:t>
            </w:r>
            <w:r w:rsidR="001F0B93" w:rsidRPr="000C6FA0">
              <w:t>.</w:t>
            </w:r>
          </w:p>
          <w:p w:rsidR="00E235B2" w:rsidRPr="0008172D" w:rsidRDefault="00E235B2" w:rsidP="00E235B2">
            <w:pPr>
              <w:rPr>
                <w:rFonts w:cs="Arial"/>
              </w:rPr>
            </w:pPr>
          </w:p>
          <w:p w:rsidR="00E15617" w:rsidRDefault="00E15617" w:rsidP="00B63B54">
            <w:pPr>
              <w:numPr>
                <w:ilvl w:val="2"/>
                <w:numId w:val="11"/>
              </w:numPr>
              <w:tabs>
                <w:tab w:val="clear" w:pos="2340"/>
                <w:tab w:val="num" w:pos="1692"/>
              </w:tabs>
              <w:ind w:left="1692"/>
              <w:rPr>
                <w:rFonts w:cs="Arial"/>
              </w:rPr>
            </w:pPr>
            <w:r>
              <w:rPr>
                <w:rFonts w:cs="Arial"/>
              </w:rPr>
              <w:t>Show / Hide Details.</w:t>
            </w:r>
          </w:p>
          <w:p w:rsidR="00E15617" w:rsidRDefault="00E15617" w:rsidP="00E15617">
            <w:pPr>
              <w:rPr>
                <w:rFonts w:cs="Arial"/>
              </w:rPr>
            </w:pPr>
          </w:p>
          <w:p w:rsidR="00E15617" w:rsidRDefault="00E15617" w:rsidP="00B63B54">
            <w:pPr>
              <w:numPr>
                <w:ilvl w:val="2"/>
                <w:numId w:val="11"/>
              </w:numPr>
              <w:tabs>
                <w:tab w:val="clear" w:pos="2340"/>
                <w:tab w:val="num" w:pos="1692"/>
              </w:tabs>
              <w:ind w:left="1692"/>
              <w:rPr>
                <w:rFonts w:cs="Arial"/>
              </w:rPr>
            </w:pPr>
            <w:r>
              <w:rPr>
                <w:rFonts w:cs="Arial"/>
              </w:rPr>
              <w:t>Cancel.</w:t>
            </w:r>
          </w:p>
          <w:p w:rsidR="00E15617" w:rsidRDefault="00E15617" w:rsidP="00E15617">
            <w:pPr>
              <w:rPr>
                <w:rFonts w:cs="Arial"/>
              </w:rPr>
            </w:pPr>
          </w:p>
          <w:p w:rsidR="00E15617" w:rsidRDefault="00E15617" w:rsidP="00B63B54">
            <w:pPr>
              <w:numPr>
                <w:ilvl w:val="2"/>
                <w:numId w:val="11"/>
              </w:numPr>
              <w:tabs>
                <w:tab w:val="clear" w:pos="2340"/>
                <w:tab w:val="num" w:pos="1692"/>
              </w:tabs>
              <w:ind w:left="1692"/>
              <w:rPr>
                <w:rFonts w:cs="Arial"/>
              </w:rPr>
            </w:pPr>
            <w:r>
              <w:rPr>
                <w:rFonts w:cs="Arial"/>
              </w:rPr>
              <w:t>Suspend.</w:t>
            </w:r>
          </w:p>
          <w:p w:rsidR="00E15617" w:rsidRDefault="00E15617" w:rsidP="00E15617">
            <w:pPr>
              <w:rPr>
                <w:rFonts w:cs="Arial"/>
              </w:rPr>
            </w:pPr>
          </w:p>
          <w:p w:rsidR="00E15617" w:rsidRDefault="00E15617" w:rsidP="00B63B54">
            <w:pPr>
              <w:numPr>
                <w:ilvl w:val="2"/>
                <w:numId w:val="11"/>
              </w:numPr>
              <w:tabs>
                <w:tab w:val="clear" w:pos="2340"/>
                <w:tab w:val="num" w:pos="1692"/>
              </w:tabs>
              <w:ind w:left="1692"/>
              <w:rPr>
                <w:rFonts w:cs="Arial"/>
              </w:rPr>
            </w:pPr>
            <w:r>
              <w:rPr>
                <w:rFonts w:cs="Arial"/>
              </w:rPr>
              <w:t>Release.</w:t>
            </w:r>
          </w:p>
          <w:p w:rsidR="00393D00" w:rsidRDefault="00393D00" w:rsidP="00393D00">
            <w:pPr>
              <w:pStyle w:val="ListParagraph"/>
              <w:rPr>
                <w:rFonts w:cs="Arial"/>
              </w:rPr>
            </w:pPr>
          </w:p>
          <w:p w:rsidR="00393D00" w:rsidRDefault="00393D00" w:rsidP="00B63B54">
            <w:pPr>
              <w:numPr>
                <w:ilvl w:val="2"/>
                <w:numId w:val="11"/>
              </w:numPr>
              <w:tabs>
                <w:tab w:val="clear" w:pos="2340"/>
                <w:tab w:val="num" w:pos="1692"/>
              </w:tabs>
              <w:ind w:left="1692"/>
              <w:rPr>
                <w:rFonts w:cs="Arial"/>
              </w:rPr>
            </w:pPr>
            <w:r>
              <w:rPr>
                <w:rFonts w:cs="Arial"/>
              </w:rPr>
              <w:t>Set Priority.</w:t>
            </w:r>
          </w:p>
          <w:p w:rsidR="00816C22" w:rsidRPr="0008172D" w:rsidRDefault="00816C22" w:rsidP="006C7072"/>
          <w:p w:rsidR="006C7072" w:rsidRPr="0008172D" w:rsidRDefault="006C7072" w:rsidP="00B63B54">
            <w:pPr>
              <w:numPr>
                <w:ilvl w:val="0"/>
                <w:numId w:val="38"/>
              </w:numPr>
              <w:tabs>
                <w:tab w:val="clear" w:pos="1440"/>
                <w:tab w:val="num" w:pos="972"/>
              </w:tabs>
              <w:ind w:left="972" w:hanging="540"/>
            </w:pPr>
            <w:r>
              <w:t>Past Activitie</w:t>
            </w:r>
            <w:r w:rsidR="000656FB">
              <w:t>s – Displays activities that have finished processing.</w:t>
            </w:r>
          </w:p>
          <w:p w:rsidR="006C7072" w:rsidRDefault="006C7072" w:rsidP="006C7072">
            <w:pPr>
              <w:ind w:left="792"/>
            </w:pPr>
          </w:p>
          <w:p w:rsidR="009A4BD2" w:rsidRDefault="009A4BD2" w:rsidP="006C7072">
            <w:pPr>
              <w:ind w:left="792"/>
            </w:pPr>
          </w:p>
          <w:p w:rsidR="00816C22" w:rsidRPr="0008172D" w:rsidRDefault="00816C22" w:rsidP="000656FB"/>
          <w:p w:rsidR="009A4BD2" w:rsidRDefault="006C7072" w:rsidP="00B63B54">
            <w:pPr>
              <w:numPr>
                <w:ilvl w:val="0"/>
                <w:numId w:val="45"/>
              </w:numPr>
              <w:tabs>
                <w:tab w:val="clear" w:pos="720"/>
                <w:tab w:val="num" w:pos="1332"/>
              </w:tabs>
              <w:ind w:left="1332" w:hanging="540"/>
              <w:rPr>
                <w:rFonts w:cs="Arial"/>
              </w:rPr>
            </w:pPr>
            <w:r>
              <w:rPr>
                <w:rFonts w:cs="Arial"/>
              </w:rPr>
              <w:t>Period.</w:t>
            </w:r>
          </w:p>
          <w:p w:rsidR="009A4BD2" w:rsidRDefault="009A4BD2" w:rsidP="009A4BD2">
            <w:pPr>
              <w:ind w:left="792"/>
              <w:rPr>
                <w:rFonts w:cs="Arial"/>
              </w:rPr>
            </w:pPr>
          </w:p>
          <w:p w:rsidR="009A4BD2" w:rsidRDefault="009A4BD2" w:rsidP="009A4BD2">
            <w:pPr>
              <w:ind w:left="792"/>
              <w:rPr>
                <w:rFonts w:cs="Arial"/>
              </w:rPr>
            </w:pPr>
          </w:p>
          <w:p w:rsidR="009A4BD2" w:rsidRDefault="009A4BD2" w:rsidP="009A4BD2">
            <w:pPr>
              <w:tabs>
                <w:tab w:val="num" w:pos="1332"/>
              </w:tabs>
              <w:ind w:left="792"/>
              <w:rPr>
                <w:rFonts w:cs="Arial"/>
              </w:rPr>
            </w:pPr>
          </w:p>
          <w:p w:rsidR="007B0E9B" w:rsidRDefault="007B0E9B" w:rsidP="007B0E9B">
            <w:pPr>
              <w:tabs>
                <w:tab w:val="num" w:pos="1332"/>
              </w:tabs>
              <w:rPr>
                <w:rFonts w:cs="Arial"/>
              </w:rPr>
            </w:pPr>
          </w:p>
          <w:p w:rsidR="007B0E9B" w:rsidRDefault="007B0E9B" w:rsidP="007B0E9B">
            <w:pPr>
              <w:tabs>
                <w:tab w:val="num" w:pos="1332"/>
              </w:tabs>
              <w:rPr>
                <w:rFonts w:cs="Arial"/>
              </w:rPr>
            </w:pPr>
          </w:p>
          <w:p w:rsidR="007B0E9B" w:rsidRDefault="007B0E9B" w:rsidP="007B0E9B">
            <w:pPr>
              <w:tabs>
                <w:tab w:val="num" w:pos="1332"/>
              </w:tabs>
              <w:rPr>
                <w:rFonts w:cs="Arial"/>
              </w:rPr>
            </w:pPr>
          </w:p>
          <w:p w:rsidR="006C7072" w:rsidRDefault="00980928" w:rsidP="00B63B54">
            <w:pPr>
              <w:numPr>
                <w:ilvl w:val="0"/>
                <w:numId w:val="45"/>
              </w:numPr>
              <w:tabs>
                <w:tab w:val="clear" w:pos="720"/>
                <w:tab w:val="num" w:pos="1332"/>
              </w:tabs>
              <w:ind w:left="1332" w:hanging="540"/>
              <w:rPr>
                <w:rFonts w:cs="Arial"/>
              </w:rPr>
            </w:pPr>
            <w:r>
              <w:rPr>
                <w:rFonts w:cs="Arial"/>
              </w:rPr>
              <w:t>Status – Succeeded, Failed, Cancelled.</w:t>
            </w:r>
          </w:p>
          <w:p w:rsidR="000656FB" w:rsidRPr="000656FB" w:rsidRDefault="000656FB" w:rsidP="000656FB">
            <w:pPr>
              <w:ind w:left="1332"/>
              <w:rPr>
                <w:rFonts w:cs="Arial"/>
              </w:rPr>
            </w:pPr>
          </w:p>
          <w:p w:rsidR="00816C22" w:rsidRPr="0008172D" w:rsidRDefault="00816C22" w:rsidP="009A4BD2"/>
          <w:p w:rsidR="009A4BD2" w:rsidRPr="0008172D" w:rsidRDefault="009A4BD2" w:rsidP="00B63B54">
            <w:pPr>
              <w:numPr>
                <w:ilvl w:val="0"/>
                <w:numId w:val="38"/>
              </w:numPr>
              <w:tabs>
                <w:tab w:val="clear" w:pos="1440"/>
                <w:tab w:val="num" w:pos="972"/>
              </w:tabs>
              <w:ind w:left="972" w:hanging="540"/>
            </w:pPr>
            <w:r>
              <w:t>Upcoming Activities</w:t>
            </w:r>
            <w:r w:rsidRPr="0008172D">
              <w:t xml:space="preserve"> </w:t>
            </w:r>
            <w:r w:rsidR="007E36C8">
              <w:t>link</w:t>
            </w:r>
            <w:r>
              <w:t xml:space="preserve"> – Displays </w:t>
            </w:r>
            <w:r w:rsidR="000656FB">
              <w:t>activities that will be processed in the future</w:t>
            </w:r>
            <w:r w:rsidRPr="0008172D">
              <w:t>.</w:t>
            </w:r>
          </w:p>
          <w:p w:rsidR="009A4BD2" w:rsidRDefault="009A4BD2" w:rsidP="009A4BD2"/>
          <w:p w:rsidR="00816C22" w:rsidRDefault="00816C22" w:rsidP="009A4BD2"/>
          <w:p w:rsidR="007F7D67" w:rsidRDefault="007F7D67" w:rsidP="009A4BD2"/>
          <w:p w:rsidR="007F7D67" w:rsidRDefault="007F7D67" w:rsidP="009A4BD2"/>
          <w:p w:rsidR="00980928" w:rsidRPr="0008172D" w:rsidRDefault="00980928" w:rsidP="009A4BD2"/>
          <w:p w:rsidR="00025032" w:rsidRDefault="00980928">
            <w:pPr>
              <w:ind w:left="972"/>
              <w:rPr>
                <w:rFonts w:cs="Arial"/>
              </w:rPr>
            </w:pPr>
            <w:r>
              <w:rPr>
                <w:rFonts w:cs="Arial"/>
              </w:rPr>
              <w:t>Status – Scheduled, Canceled.</w:t>
            </w:r>
          </w:p>
          <w:p w:rsidR="00E15617" w:rsidRDefault="00E15617" w:rsidP="00E15617">
            <w:pPr>
              <w:rPr>
                <w:rFonts w:cs="Arial"/>
              </w:rPr>
            </w:pPr>
          </w:p>
          <w:p w:rsidR="00980928" w:rsidRPr="0008172D" w:rsidRDefault="00980928" w:rsidP="00980928"/>
          <w:p w:rsidR="00980928" w:rsidRPr="0008172D" w:rsidRDefault="00980928" w:rsidP="00B63B54">
            <w:pPr>
              <w:numPr>
                <w:ilvl w:val="0"/>
                <w:numId w:val="38"/>
              </w:numPr>
              <w:tabs>
                <w:tab w:val="clear" w:pos="1440"/>
                <w:tab w:val="num" w:pos="972"/>
              </w:tabs>
              <w:ind w:left="972" w:hanging="540"/>
            </w:pPr>
            <w:r>
              <w:t>Schedules</w:t>
            </w:r>
            <w:r w:rsidRPr="0008172D">
              <w:t xml:space="preserve"> </w:t>
            </w:r>
            <w:r w:rsidR="007E36C8">
              <w:t>link</w:t>
            </w:r>
            <w:r>
              <w:t xml:space="preserve"> – Displays </w:t>
            </w:r>
            <w:r w:rsidR="007F7D67">
              <w:t xml:space="preserve">existing </w:t>
            </w:r>
            <w:r>
              <w:t>schedules</w:t>
            </w:r>
            <w:r w:rsidRPr="0008172D">
              <w:t>.</w:t>
            </w:r>
          </w:p>
          <w:p w:rsidR="00980928" w:rsidRDefault="00980928" w:rsidP="00980928"/>
          <w:p w:rsidR="00980928" w:rsidRDefault="00980928" w:rsidP="00980928"/>
          <w:p w:rsidR="000871F1" w:rsidRDefault="000871F1" w:rsidP="00980928"/>
          <w:p w:rsidR="007F7D67" w:rsidRPr="0008172D" w:rsidRDefault="007F7D67" w:rsidP="00980928"/>
          <w:p w:rsidR="00025032" w:rsidRDefault="00980928">
            <w:pPr>
              <w:ind w:left="972"/>
              <w:rPr>
                <w:rFonts w:cs="Arial"/>
              </w:rPr>
            </w:pPr>
            <w:r>
              <w:rPr>
                <w:rFonts w:cs="Arial"/>
              </w:rPr>
              <w:t xml:space="preserve">Status – </w:t>
            </w:r>
            <w:r w:rsidR="007F7D67">
              <w:rPr>
                <w:rFonts w:cs="Arial"/>
              </w:rPr>
              <w:t xml:space="preserve">Any, </w:t>
            </w:r>
            <w:r>
              <w:rPr>
                <w:rFonts w:cs="Arial"/>
              </w:rPr>
              <w:t>Enabled, Disabled.</w:t>
            </w:r>
          </w:p>
          <w:p w:rsidR="00980928" w:rsidRDefault="00980928" w:rsidP="00980928">
            <w:pPr>
              <w:ind w:left="792"/>
              <w:rPr>
                <w:rFonts w:cs="Arial"/>
              </w:rPr>
            </w:pPr>
          </w:p>
          <w:p w:rsidR="0031026E" w:rsidRDefault="0031026E" w:rsidP="00380D59"/>
          <w:p w:rsidR="0031026E" w:rsidRPr="0008172D" w:rsidRDefault="0031026E" w:rsidP="0031026E">
            <w:pPr>
              <w:pStyle w:val="InstrNote"/>
            </w:pPr>
            <w:r>
              <w:t>Explain to students that they must be mindful of the number, size, and frequency of runs they schedule, because excessive runs can be very detrimental to system performance.</w:t>
            </w:r>
          </w:p>
          <w:p w:rsidR="009B75F9" w:rsidRDefault="009B75F9" w:rsidP="00380D59"/>
          <w:p w:rsidR="00B76D86" w:rsidRPr="000269FA" w:rsidRDefault="00B76D86" w:rsidP="00B76D86">
            <w:pPr>
              <w:rPr>
                <w:highlight w:val="magenta"/>
              </w:rPr>
            </w:pPr>
          </w:p>
          <w:p w:rsidR="002E435C" w:rsidRDefault="002E435C" w:rsidP="002E435C"/>
          <w:p w:rsidR="00434531" w:rsidRDefault="00434531" w:rsidP="002E435C"/>
          <w:p w:rsidR="002E435C" w:rsidRDefault="002E435C" w:rsidP="002E435C">
            <w:pPr>
              <w:pStyle w:val="InstrNote"/>
            </w:pPr>
          </w:p>
          <w:p w:rsidR="002E435C" w:rsidRDefault="002E435C" w:rsidP="002E435C">
            <w:pPr>
              <w:pStyle w:val="InstrNote"/>
            </w:pPr>
            <w:r>
              <w:t>stop the lecture here.  briefly review the material discussed since the last review and answer student questions.</w:t>
            </w:r>
          </w:p>
          <w:p w:rsidR="002E435C" w:rsidRDefault="002E435C" w:rsidP="002E435C">
            <w:pPr>
              <w:pStyle w:val="InstrNote"/>
            </w:pPr>
          </w:p>
          <w:p w:rsidR="002E435C" w:rsidRDefault="002E435C" w:rsidP="002E435C">
            <w:pPr>
              <w:pStyle w:val="InstrNote"/>
            </w:pPr>
            <w:r>
              <w:t xml:space="preserve">conduct a comprehensive practice session covering </w:t>
            </w:r>
            <w:r w:rsidRPr="002E435C">
              <w:rPr>
                <w:u w:val="single"/>
              </w:rPr>
              <w:t>all topics</w:t>
            </w:r>
            <w:r>
              <w:t xml:space="preserve"> discussed so far in the course.</w:t>
            </w:r>
          </w:p>
          <w:p w:rsidR="002E435C" w:rsidRDefault="002E435C" w:rsidP="002E435C">
            <w:pPr>
              <w:tabs>
                <w:tab w:val="left" w:pos="792"/>
              </w:tabs>
              <w:ind w:left="252"/>
            </w:pPr>
          </w:p>
          <w:p w:rsidR="00B76D86" w:rsidRDefault="00B76D86" w:rsidP="00380D59"/>
          <w:p w:rsidR="00B76D86" w:rsidRDefault="00B76D86"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2E435C" w:rsidRDefault="002E435C" w:rsidP="00380D59"/>
          <w:p w:rsidR="00B76D86" w:rsidRDefault="00B76D86" w:rsidP="00380D59"/>
          <w:p w:rsidR="00B76D86" w:rsidRDefault="00B76D86" w:rsidP="00380D59"/>
          <w:p w:rsidR="00B76D86" w:rsidRDefault="00B76D86" w:rsidP="00380D59"/>
          <w:p w:rsidR="00F55BDE" w:rsidRPr="003162D9" w:rsidRDefault="00A43E51" w:rsidP="00F55BDE">
            <w:pPr>
              <w:numPr>
                <w:ilvl w:val="0"/>
                <w:numId w:val="7"/>
              </w:numPr>
              <w:tabs>
                <w:tab w:val="clear" w:pos="720"/>
                <w:tab w:val="num" w:pos="792"/>
              </w:tabs>
              <w:ind w:left="792" w:hanging="432"/>
              <w:rPr>
                <w:caps/>
              </w:rPr>
            </w:pPr>
            <w:r>
              <w:rPr>
                <w:rFonts w:cs="Arial"/>
              </w:rPr>
              <w:t>ADDITIONAL FEATURES</w:t>
            </w:r>
          </w:p>
          <w:p w:rsidR="00F55BDE" w:rsidRPr="003162D9" w:rsidRDefault="00F55BDE" w:rsidP="00F55BDE">
            <w:pPr>
              <w:tabs>
                <w:tab w:val="left" w:pos="792"/>
              </w:tabs>
              <w:ind w:left="792" w:hanging="792"/>
              <w:rPr>
                <w:rFonts w:cs="Arial"/>
              </w:rPr>
            </w:pPr>
          </w:p>
          <w:p w:rsidR="00F57B5D" w:rsidRPr="003162D9" w:rsidRDefault="00F57B5D" w:rsidP="00F57B5D">
            <w:pPr>
              <w:tabs>
                <w:tab w:val="num" w:pos="792"/>
              </w:tabs>
              <w:rPr>
                <w:rFonts w:cs="Arial"/>
              </w:rPr>
            </w:pPr>
          </w:p>
          <w:p w:rsidR="00F55BDE" w:rsidRPr="000C6FA0" w:rsidRDefault="00A43E51" w:rsidP="00B63B54">
            <w:pPr>
              <w:pStyle w:val="BodyTextIndent3"/>
              <w:numPr>
                <w:ilvl w:val="0"/>
                <w:numId w:val="43"/>
              </w:numPr>
              <w:tabs>
                <w:tab w:val="clear" w:pos="1152"/>
                <w:tab w:val="clear" w:pos="2592"/>
                <w:tab w:val="num" w:pos="792"/>
              </w:tabs>
              <w:ind w:left="792" w:hanging="540"/>
            </w:pPr>
            <w:r w:rsidRPr="000C6FA0">
              <w:t>New Folder button.</w:t>
            </w:r>
          </w:p>
          <w:p w:rsidR="00025032" w:rsidRDefault="00025032">
            <w:pPr>
              <w:tabs>
                <w:tab w:val="left" w:pos="792"/>
              </w:tabs>
              <w:rPr>
                <w:rFonts w:cs="Arial"/>
              </w:rPr>
            </w:pPr>
          </w:p>
          <w:p w:rsidR="00C63FC3" w:rsidRDefault="00C63FC3" w:rsidP="00C72AF8">
            <w:pPr>
              <w:tabs>
                <w:tab w:val="left" w:pos="792"/>
              </w:tabs>
              <w:ind w:left="792" w:hanging="540"/>
              <w:rPr>
                <w:rFonts w:cs="Arial"/>
              </w:rPr>
            </w:pPr>
          </w:p>
          <w:p w:rsidR="00025032" w:rsidRDefault="00F42FE0">
            <w:pPr>
              <w:pStyle w:val="InstrNote"/>
            </w:pPr>
            <w:r>
              <w:t>Briefly discuss the screen.</w:t>
            </w:r>
          </w:p>
          <w:p w:rsidR="00F57B5D" w:rsidRDefault="00F57B5D" w:rsidP="00F57B5D">
            <w:pPr>
              <w:tabs>
                <w:tab w:val="left" w:pos="792"/>
              </w:tabs>
              <w:rPr>
                <w:rFonts w:cs="Arial"/>
              </w:rPr>
            </w:pPr>
          </w:p>
          <w:p w:rsidR="00F42FE0" w:rsidRDefault="00F42FE0" w:rsidP="00F57B5D">
            <w:pPr>
              <w:tabs>
                <w:tab w:val="left" w:pos="792"/>
              </w:tabs>
              <w:rPr>
                <w:rFonts w:cs="Arial"/>
              </w:rPr>
            </w:pPr>
          </w:p>
          <w:p w:rsidR="00F42FE0" w:rsidRDefault="00F42FE0" w:rsidP="00F57B5D">
            <w:pPr>
              <w:tabs>
                <w:tab w:val="left" w:pos="792"/>
              </w:tabs>
              <w:rPr>
                <w:rFonts w:cs="Arial"/>
              </w:rPr>
            </w:pPr>
          </w:p>
          <w:p w:rsidR="00F42FE0" w:rsidRDefault="00F42FE0" w:rsidP="00F57B5D">
            <w:pPr>
              <w:tabs>
                <w:tab w:val="left" w:pos="792"/>
              </w:tabs>
              <w:rPr>
                <w:rFonts w:cs="Arial"/>
              </w:rPr>
            </w:pPr>
          </w:p>
          <w:p w:rsidR="00F42FE0" w:rsidRDefault="00F42FE0" w:rsidP="00F57B5D">
            <w:pPr>
              <w:tabs>
                <w:tab w:val="left" w:pos="792"/>
              </w:tabs>
              <w:rPr>
                <w:rFonts w:cs="Arial"/>
              </w:rPr>
            </w:pPr>
          </w:p>
          <w:p w:rsidR="00F42FE0" w:rsidRDefault="00F42FE0" w:rsidP="00F57B5D">
            <w:pPr>
              <w:tabs>
                <w:tab w:val="left" w:pos="792"/>
              </w:tabs>
              <w:rPr>
                <w:rFonts w:cs="Arial"/>
              </w:rPr>
            </w:pPr>
          </w:p>
          <w:p w:rsidR="006E057F" w:rsidRDefault="006E057F" w:rsidP="00F57B5D">
            <w:pPr>
              <w:tabs>
                <w:tab w:val="left" w:pos="792"/>
              </w:tabs>
              <w:rPr>
                <w:rFonts w:cs="Arial"/>
              </w:rPr>
            </w:pPr>
          </w:p>
          <w:p w:rsidR="00025032" w:rsidRDefault="006E057F">
            <w:pPr>
              <w:pStyle w:val="InstrNote"/>
            </w:pPr>
            <w:r>
              <w:t>Point out the new folder.</w:t>
            </w:r>
          </w:p>
          <w:p w:rsidR="003162D9" w:rsidRDefault="003162D9" w:rsidP="00F57B5D">
            <w:pPr>
              <w:tabs>
                <w:tab w:val="left" w:pos="792"/>
              </w:tabs>
              <w:rPr>
                <w:rFonts w:cs="Arial"/>
              </w:rPr>
            </w:pPr>
          </w:p>
          <w:p w:rsidR="00F55BDE" w:rsidRPr="0008172D" w:rsidRDefault="00F55BDE" w:rsidP="00B63B54">
            <w:pPr>
              <w:pStyle w:val="BodyTextIndent3"/>
              <w:numPr>
                <w:ilvl w:val="0"/>
                <w:numId w:val="43"/>
              </w:numPr>
              <w:tabs>
                <w:tab w:val="clear" w:pos="1152"/>
                <w:tab w:val="clear" w:pos="2592"/>
                <w:tab w:val="num" w:pos="792"/>
              </w:tabs>
              <w:ind w:left="792" w:hanging="540"/>
            </w:pPr>
            <w:r w:rsidRPr="0008172D">
              <w:t>New Job button.</w:t>
            </w:r>
          </w:p>
          <w:p w:rsidR="00F55BDE" w:rsidRPr="0008172D" w:rsidRDefault="00F55BDE" w:rsidP="00FB21FE">
            <w:pPr>
              <w:tabs>
                <w:tab w:val="num" w:pos="792"/>
              </w:tabs>
              <w:rPr>
                <w:rFonts w:cs="Arial"/>
              </w:rPr>
            </w:pPr>
          </w:p>
          <w:p w:rsidR="001C324F" w:rsidRDefault="001C324F" w:rsidP="00B63B54">
            <w:pPr>
              <w:numPr>
                <w:ilvl w:val="1"/>
                <w:numId w:val="43"/>
              </w:numPr>
              <w:tabs>
                <w:tab w:val="clear" w:pos="2232"/>
                <w:tab w:val="num" w:pos="972"/>
              </w:tabs>
              <w:ind w:left="972" w:hanging="540"/>
              <w:rPr>
                <w:rFonts w:cs="Arial"/>
              </w:rPr>
            </w:pPr>
            <w:r w:rsidRPr="0008172D">
              <w:rPr>
                <w:rFonts w:cs="Arial"/>
              </w:rPr>
              <w:t>Overview.</w:t>
            </w:r>
          </w:p>
          <w:p w:rsidR="006365C2" w:rsidRPr="0008172D" w:rsidRDefault="006365C2" w:rsidP="006365C2">
            <w:pPr>
              <w:rPr>
                <w:rFonts w:cs="Arial"/>
              </w:rPr>
            </w:pPr>
          </w:p>
          <w:p w:rsidR="006365C2" w:rsidRPr="0008172D" w:rsidRDefault="006365C2" w:rsidP="00B63B54">
            <w:pPr>
              <w:numPr>
                <w:ilvl w:val="0"/>
                <w:numId w:val="39"/>
              </w:numPr>
              <w:tabs>
                <w:tab w:val="clear" w:pos="1152"/>
                <w:tab w:val="num" w:pos="1332"/>
              </w:tabs>
              <w:ind w:left="1332" w:hanging="540"/>
              <w:rPr>
                <w:rFonts w:cs="Arial"/>
              </w:rPr>
            </w:pPr>
            <w:r w:rsidRPr="0008172D">
              <w:rPr>
                <w:rFonts w:cs="Arial"/>
              </w:rPr>
              <w:t>Used to set a common schedule for multiple reports or report views.</w:t>
            </w:r>
          </w:p>
          <w:p w:rsidR="006365C2" w:rsidRPr="0008172D" w:rsidRDefault="006365C2" w:rsidP="006365C2">
            <w:pPr>
              <w:tabs>
                <w:tab w:val="num" w:pos="1332"/>
              </w:tabs>
              <w:rPr>
                <w:rFonts w:cs="Arial"/>
              </w:rPr>
            </w:pPr>
          </w:p>
          <w:p w:rsidR="006365C2" w:rsidRPr="0008172D" w:rsidRDefault="006365C2" w:rsidP="00B63B54">
            <w:pPr>
              <w:numPr>
                <w:ilvl w:val="0"/>
                <w:numId w:val="39"/>
              </w:numPr>
              <w:tabs>
                <w:tab w:val="clear" w:pos="1152"/>
                <w:tab w:val="num" w:pos="1332"/>
              </w:tabs>
              <w:ind w:left="1332" w:hanging="540"/>
              <w:rPr>
                <w:rFonts w:cs="Arial"/>
              </w:rPr>
            </w:pPr>
            <w:r w:rsidRPr="0008172D">
              <w:rPr>
                <w:rFonts w:cs="Arial"/>
              </w:rPr>
              <w:t>Job consists of ‘steps’.</w:t>
            </w:r>
          </w:p>
          <w:p w:rsidR="006365C2" w:rsidRPr="0008172D" w:rsidRDefault="006365C2" w:rsidP="006365C2">
            <w:pPr>
              <w:tabs>
                <w:tab w:val="num" w:pos="1332"/>
              </w:tabs>
              <w:rPr>
                <w:rFonts w:cs="Arial"/>
              </w:rPr>
            </w:pPr>
          </w:p>
          <w:p w:rsidR="006365C2" w:rsidRPr="0008172D" w:rsidRDefault="006365C2" w:rsidP="006365C2">
            <w:pPr>
              <w:pStyle w:val="InstrNote"/>
            </w:pPr>
            <w:r w:rsidRPr="0008172D">
              <w:t>Point out that using a job, a report can be run in multiple formats at once by creating a step for each format.</w:t>
            </w:r>
          </w:p>
          <w:p w:rsidR="006365C2" w:rsidRPr="0008172D" w:rsidRDefault="006365C2" w:rsidP="006365C2">
            <w:pPr>
              <w:tabs>
                <w:tab w:val="num" w:pos="1332"/>
              </w:tabs>
              <w:rPr>
                <w:rFonts w:cs="Arial"/>
              </w:rPr>
            </w:pPr>
          </w:p>
          <w:p w:rsidR="006365C2" w:rsidRPr="0008172D" w:rsidRDefault="006365C2" w:rsidP="00B63B54">
            <w:pPr>
              <w:numPr>
                <w:ilvl w:val="0"/>
                <w:numId w:val="39"/>
              </w:numPr>
              <w:tabs>
                <w:tab w:val="clear" w:pos="1152"/>
                <w:tab w:val="num" w:pos="1332"/>
              </w:tabs>
              <w:ind w:left="1332" w:hanging="540"/>
              <w:rPr>
                <w:rFonts w:cs="Arial"/>
              </w:rPr>
            </w:pPr>
            <w:r w:rsidRPr="0008172D">
              <w:rPr>
                <w:rFonts w:cs="Arial"/>
              </w:rPr>
              <w:t>Steps can run simultaneously or in sequence.</w:t>
            </w:r>
          </w:p>
          <w:p w:rsidR="006365C2" w:rsidRPr="0008172D" w:rsidRDefault="006365C2" w:rsidP="006365C2">
            <w:pPr>
              <w:tabs>
                <w:tab w:val="num" w:pos="1332"/>
              </w:tabs>
              <w:ind w:left="1332" w:hanging="540"/>
              <w:rPr>
                <w:rFonts w:cs="Arial"/>
              </w:rPr>
            </w:pPr>
          </w:p>
          <w:p w:rsidR="006365C2" w:rsidRPr="0008172D" w:rsidRDefault="006365C2" w:rsidP="00B63B54">
            <w:pPr>
              <w:numPr>
                <w:ilvl w:val="0"/>
                <w:numId w:val="39"/>
              </w:numPr>
              <w:tabs>
                <w:tab w:val="clear" w:pos="1152"/>
                <w:tab w:val="num" w:pos="1332"/>
              </w:tabs>
              <w:ind w:left="1332" w:hanging="540"/>
            </w:pPr>
            <w:r w:rsidRPr="0008172D">
              <w:t>Run options of individual step entries override run options set for job.</w:t>
            </w:r>
          </w:p>
          <w:p w:rsidR="006365C2" w:rsidRPr="0008172D" w:rsidRDefault="006365C2" w:rsidP="006365C2"/>
          <w:p w:rsidR="006365C2" w:rsidRPr="0008172D" w:rsidRDefault="006365C2" w:rsidP="00B63B54">
            <w:pPr>
              <w:numPr>
                <w:ilvl w:val="0"/>
                <w:numId w:val="39"/>
              </w:numPr>
              <w:tabs>
                <w:tab w:val="clear" w:pos="1152"/>
                <w:tab w:val="num" w:pos="1332"/>
              </w:tabs>
              <w:ind w:left="1332" w:hanging="540"/>
            </w:pPr>
            <w:r w:rsidRPr="0008172D">
              <w:t>Run options set for job serve as default for steps that do not have own run options.</w:t>
            </w:r>
          </w:p>
          <w:p w:rsidR="006365C2" w:rsidRPr="0008172D" w:rsidRDefault="006365C2" w:rsidP="006365C2">
            <w:pPr>
              <w:tabs>
                <w:tab w:val="num" w:pos="1332"/>
              </w:tabs>
              <w:ind w:left="1332" w:hanging="540"/>
              <w:rPr>
                <w:rFonts w:cs="Arial"/>
              </w:rPr>
            </w:pPr>
          </w:p>
          <w:p w:rsidR="006365C2" w:rsidRPr="0008172D" w:rsidRDefault="006365C2" w:rsidP="00B63B54">
            <w:pPr>
              <w:numPr>
                <w:ilvl w:val="0"/>
                <w:numId w:val="39"/>
              </w:numPr>
              <w:tabs>
                <w:tab w:val="clear" w:pos="1152"/>
                <w:tab w:val="num" w:pos="1332"/>
              </w:tabs>
              <w:ind w:left="1332" w:hanging="540"/>
              <w:rPr>
                <w:rFonts w:cs="Arial"/>
              </w:rPr>
            </w:pPr>
            <w:r w:rsidRPr="0008172D">
              <w:rPr>
                <w:rFonts w:cs="Arial"/>
              </w:rPr>
              <w:t>Jobs can be scheduled just like report runs.</w:t>
            </w:r>
          </w:p>
          <w:p w:rsidR="006365C2" w:rsidRPr="0008172D" w:rsidRDefault="006365C2" w:rsidP="00E11BDD">
            <w:pPr>
              <w:tabs>
                <w:tab w:val="num" w:pos="792"/>
              </w:tabs>
              <w:rPr>
                <w:rFonts w:cs="Arial"/>
              </w:rPr>
            </w:pPr>
          </w:p>
          <w:p w:rsidR="00E11BDD" w:rsidRDefault="006365C2" w:rsidP="00B63B54">
            <w:pPr>
              <w:numPr>
                <w:ilvl w:val="1"/>
                <w:numId w:val="43"/>
              </w:numPr>
              <w:tabs>
                <w:tab w:val="clear" w:pos="2232"/>
                <w:tab w:val="num" w:pos="972"/>
              </w:tabs>
              <w:ind w:left="972" w:hanging="540"/>
              <w:rPr>
                <w:rFonts w:cs="Arial"/>
              </w:rPr>
            </w:pPr>
            <w:r w:rsidRPr="0008172D">
              <w:rPr>
                <w:rFonts w:cs="Arial"/>
              </w:rPr>
              <w:t>First screen</w:t>
            </w:r>
            <w:r>
              <w:rPr>
                <w:rFonts w:cs="Arial"/>
              </w:rPr>
              <w:t xml:space="preserve"> (of New Job)</w:t>
            </w:r>
            <w:r w:rsidRPr="0008172D">
              <w:rPr>
                <w:rFonts w:cs="Arial"/>
              </w:rPr>
              <w:t xml:space="preserve"> – ‘Specify a name and description’.</w:t>
            </w:r>
          </w:p>
          <w:p w:rsidR="00E11BDD" w:rsidRDefault="00E11BDD" w:rsidP="00E11BDD">
            <w:pPr>
              <w:tabs>
                <w:tab w:val="num" w:pos="792"/>
              </w:tabs>
              <w:rPr>
                <w:rFonts w:cs="Arial"/>
              </w:rPr>
            </w:pPr>
          </w:p>
          <w:p w:rsidR="00CB4B53" w:rsidRDefault="00CB4B53" w:rsidP="00E11BDD">
            <w:pPr>
              <w:tabs>
                <w:tab w:val="num" w:pos="792"/>
              </w:tabs>
              <w:rPr>
                <w:rFonts w:cs="Arial"/>
              </w:rPr>
            </w:pPr>
          </w:p>
          <w:p w:rsidR="00CB4B53" w:rsidRDefault="00CB4B53" w:rsidP="00E11BDD">
            <w:pPr>
              <w:tabs>
                <w:tab w:val="num" w:pos="792"/>
              </w:tabs>
              <w:rPr>
                <w:rFonts w:cs="Arial"/>
              </w:rPr>
            </w:pPr>
          </w:p>
          <w:p w:rsidR="00CB4B53" w:rsidRDefault="00CB4B53" w:rsidP="00E11BDD">
            <w:pPr>
              <w:tabs>
                <w:tab w:val="num" w:pos="792"/>
              </w:tabs>
              <w:rPr>
                <w:rFonts w:cs="Arial"/>
              </w:rPr>
            </w:pPr>
          </w:p>
          <w:p w:rsidR="00CB4B53" w:rsidRDefault="00CB4B53" w:rsidP="00E11BDD">
            <w:pPr>
              <w:tabs>
                <w:tab w:val="num" w:pos="792"/>
              </w:tabs>
              <w:rPr>
                <w:rFonts w:cs="Arial"/>
              </w:rPr>
            </w:pPr>
          </w:p>
          <w:p w:rsidR="00CB4B53" w:rsidRDefault="00CB4B53" w:rsidP="00E11BDD">
            <w:pPr>
              <w:tabs>
                <w:tab w:val="num" w:pos="792"/>
              </w:tabs>
              <w:rPr>
                <w:rFonts w:cs="Arial"/>
              </w:rPr>
            </w:pPr>
          </w:p>
          <w:p w:rsidR="00CB4B53" w:rsidRDefault="00CB4B53" w:rsidP="00E11BDD">
            <w:pPr>
              <w:tabs>
                <w:tab w:val="num" w:pos="792"/>
              </w:tabs>
              <w:rPr>
                <w:rFonts w:cs="Arial"/>
              </w:rPr>
            </w:pPr>
          </w:p>
          <w:p w:rsidR="00CB4B53" w:rsidRDefault="00CB4B53" w:rsidP="00E11BDD">
            <w:pPr>
              <w:tabs>
                <w:tab w:val="num" w:pos="792"/>
              </w:tabs>
              <w:rPr>
                <w:rFonts w:cs="Arial"/>
              </w:rPr>
            </w:pPr>
          </w:p>
          <w:p w:rsidR="00CB4B53" w:rsidRDefault="00CB4B53" w:rsidP="00E11BDD">
            <w:pPr>
              <w:tabs>
                <w:tab w:val="num" w:pos="792"/>
              </w:tabs>
              <w:rPr>
                <w:rFonts w:cs="Arial"/>
              </w:rPr>
            </w:pPr>
          </w:p>
          <w:p w:rsidR="0055346D" w:rsidRDefault="0055346D" w:rsidP="00E11BDD">
            <w:pPr>
              <w:tabs>
                <w:tab w:val="num" w:pos="792"/>
              </w:tabs>
              <w:rPr>
                <w:rFonts w:cs="Arial"/>
              </w:rPr>
            </w:pPr>
          </w:p>
          <w:p w:rsidR="0055346D" w:rsidRDefault="0055346D" w:rsidP="00E11BDD">
            <w:pPr>
              <w:tabs>
                <w:tab w:val="num" w:pos="792"/>
              </w:tabs>
              <w:rPr>
                <w:rFonts w:cs="Arial"/>
              </w:rPr>
            </w:pPr>
          </w:p>
          <w:p w:rsidR="0055346D" w:rsidRDefault="0055346D" w:rsidP="00E11BDD">
            <w:pPr>
              <w:tabs>
                <w:tab w:val="num" w:pos="792"/>
              </w:tabs>
              <w:rPr>
                <w:rFonts w:cs="Arial"/>
              </w:rPr>
            </w:pPr>
          </w:p>
          <w:p w:rsidR="00CB4B53" w:rsidRDefault="00CB4B53" w:rsidP="00E11BDD">
            <w:pPr>
              <w:tabs>
                <w:tab w:val="num" w:pos="792"/>
              </w:tabs>
              <w:rPr>
                <w:rFonts w:cs="Arial"/>
              </w:rPr>
            </w:pPr>
          </w:p>
          <w:p w:rsidR="00E11BDD" w:rsidRDefault="006365C2" w:rsidP="00B63B54">
            <w:pPr>
              <w:numPr>
                <w:ilvl w:val="1"/>
                <w:numId w:val="43"/>
              </w:numPr>
              <w:tabs>
                <w:tab w:val="clear" w:pos="2232"/>
                <w:tab w:val="num" w:pos="972"/>
              </w:tabs>
              <w:ind w:left="972" w:hanging="540"/>
              <w:rPr>
                <w:rFonts w:cs="Arial"/>
              </w:rPr>
            </w:pPr>
            <w:r w:rsidRPr="0008172D">
              <w:rPr>
                <w:rFonts w:cs="Arial"/>
              </w:rPr>
              <w:t>Second screen</w:t>
            </w:r>
            <w:r>
              <w:rPr>
                <w:rFonts w:cs="Arial"/>
              </w:rPr>
              <w:t xml:space="preserve"> (of New Job)</w:t>
            </w:r>
            <w:r w:rsidRPr="0008172D">
              <w:rPr>
                <w:rFonts w:cs="Arial"/>
              </w:rPr>
              <w:t xml:space="preserve"> – ‘Select the steps’.</w:t>
            </w:r>
          </w:p>
          <w:p w:rsidR="006365C2" w:rsidRPr="0008172D" w:rsidRDefault="006365C2" w:rsidP="006365C2">
            <w:pPr>
              <w:rPr>
                <w:rFonts w:cs="Arial"/>
              </w:rPr>
            </w:pPr>
          </w:p>
          <w:p w:rsidR="006365C2" w:rsidRPr="0008172D" w:rsidRDefault="006365C2" w:rsidP="00B63B54">
            <w:pPr>
              <w:numPr>
                <w:ilvl w:val="2"/>
                <w:numId w:val="21"/>
              </w:numPr>
              <w:tabs>
                <w:tab w:val="clear" w:pos="2772"/>
                <w:tab w:val="num" w:pos="1332"/>
              </w:tabs>
              <w:ind w:left="1332" w:hanging="540"/>
              <w:rPr>
                <w:rFonts w:cs="Arial"/>
              </w:rPr>
            </w:pPr>
            <w:r w:rsidRPr="0008172D">
              <w:rPr>
                <w:rFonts w:cs="Arial"/>
              </w:rPr>
              <w:t>Add link.</w:t>
            </w:r>
          </w:p>
          <w:p w:rsidR="006365C2" w:rsidRPr="0008172D" w:rsidRDefault="006365C2" w:rsidP="006365C2">
            <w:pPr>
              <w:rPr>
                <w:rFonts w:cs="Arial"/>
              </w:rPr>
            </w:pPr>
          </w:p>
          <w:p w:rsidR="006365C2" w:rsidRPr="0008172D" w:rsidRDefault="006365C2" w:rsidP="006365C2">
            <w:pPr>
              <w:rPr>
                <w:rFonts w:cs="Arial"/>
              </w:rPr>
            </w:pPr>
          </w:p>
          <w:p w:rsidR="006365C2" w:rsidRPr="0008172D" w:rsidRDefault="006365C2" w:rsidP="006365C2">
            <w:pPr>
              <w:rPr>
                <w:rFonts w:cs="Arial"/>
              </w:rPr>
            </w:pPr>
          </w:p>
          <w:p w:rsidR="006365C2" w:rsidRPr="0008172D" w:rsidRDefault="006365C2" w:rsidP="006365C2">
            <w:pPr>
              <w:rPr>
                <w:rFonts w:cs="Arial"/>
              </w:rPr>
            </w:pPr>
          </w:p>
          <w:p w:rsidR="006365C2" w:rsidRDefault="006365C2" w:rsidP="006365C2">
            <w:pPr>
              <w:rPr>
                <w:rFonts w:cs="Arial"/>
              </w:rPr>
            </w:pPr>
          </w:p>
          <w:p w:rsidR="006365C2" w:rsidRDefault="006365C2" w:rsidP="006365C2">
            <w:pPr>
              <w:rPr>
                <w:rFonts w:cs="Arial"/>
              </w:rPr>
            </w:pPr>
          </w:p>
          <w:p w:rsidR="006365C2" w:rsidRPr="0008172D" w:rsidRDefault="006365C2" w:rsidP="006365C2">
            <w:pPr>
              <w:rPr>
                <w:rFonts w:cs="Arial"/>
              </w:rPr>
            </w:pPr>
          </w:p>
          <w:p w:rsidR="006365C2" w:rsidRDefault="006365C2" w:rsidP="006365C2">
            <w:pPr>
              <w:rPr>
                <w:rFonts w:cs="Arial"/>
              </w:rPr>
            </w:pPr>
          </w:p>
          <w:p w:rsidR="00123D9B" w:rsidRDefault="00123D9B" w:rsidP="006365C2">
            <w:pPr>
              <w:rPr>
                <w:rFonts w:cs="Arial"/>
              </w:rPr>
            </w:pPr>
          </w:p>
          <w:p w:rsidR="00123D9B" w:rsidRDefault="00123D9B" w:rsidP="006365C2">
            <w:pPr>
              <w:rPr>
                <w:rFonts w:cs="Arial"/>
              </w:rPr>
            </w:pPr>
          </w:p>
          <w:p w:rsidR="003162D9" w:rsidRPr="0008172D" w:rsidRDefault="003162D9" w:rsidP="006365C2">
            <w:pPr>
              <w:rPr>
                <w:rFonts w:cs="Arial"/>
              </w:rPr>
            </w:pPr>
          </w:p>
          <w:p w:rsidR="006365C2" w:rsidRPr="0008172D" w:rsidRDefault="006365C2" w:rsidP="00B63B54">
            <w:pPr>
              <w:numPr>
                <w:ilvl w:val="2"/>
                <w:numId w:val="21"/>
              </w:numPr>
              <w:tabs>
                <w:tab w:val="clear" w:pos="2772"/>
                <w:tab w:val="num" w:pos="1332"/>
              </w:tabs>
              <w:ind w:left="1332" w:hanging="540"/>
              <w:rPr>
                <w:rFonts w:cs="Arial"/>
              </w:rPr>
            </w:pPr>
            <w:r w:rsidRPr="0008172D">
              <w:rPr>
                <w:rFonts w:cs="Arial"/>
              </w:rPr>
              <w:t>Remove link</w:t>
            </w:r>
            <w:r>
              <w:rPr>
                <w:rFonts w:cs="Arial"/>
              </w:rPr>
              <w:t xml:space="preserve"> – Removes selected ‘steps’</w:t>
            </w:r>
            <w:r w:rsidRPr="0008172D">
              <w:rPr>
                <w:rFonts w:cs="Arial"/>
              </w:rPr>
              <w:t>.</w:t>
            </w:r>
          </w:p>
          <w:p w:rsidR="006365C2" w:rsidRPr="0008172D" w:rsidRDefault="006365C2" w:rsidP="006365C2">
            <w:pPr>
              <w:tabs>
                <w:tab w:val="num" w:pos="792"/>
                <w:tab w:val="num" w:pos="1332"/>
              </w:tabs>
              <w:rPr>
                <w:rFonts w:cs="Arial"/>
              </w:rPr>
            </w:pPr>
          </w:p>
          <w:p w:rsidR="006365C2" w:rsidRPr="0008172D" w:rsidRDefault="006365C2" w:rsidP="00B63B54">
            <w:pPr>
              <w:numPr>
                <w:ilvl w:val="2"/>
                <w:numId w:val="21"/>
              </w:numPr>
              <w:tabs>
                <w:tab w:val="clear" w:pos="2772"/>
                <w:tab w:val="num" w:pos="1332"/>
              </w:tabs>
              <w:ind w:left="1332" w:hanging="540"/>
              <w:rPr>
                <w:rFonts w:cs="Arial"/>
              </w:rPr>
            </w:pPr>
            <w:r w:rsidRPr="0008172D">
              <w:rPr>
                <w:rFonts w:cs="Arial"/>
              </w:rPr>
              <w:t>Modify the sequence link.</w:t>
            </w:r>
          </w:p>
          <w:p w:rsidR="006365C2" w:rsidRDefault="006365C2" w:rsidP="006365C2">
            <w:pPr>
              <w:tabs>
                <w:tab w:val="num" w:pos="792"/>
                <w:tab w:val="num" w:pos="1332"/>
              </w:tabs>
              <w:rPr>
                <w:rFonts w:cs="Arial"/>
              </w:rPr>
            </w:pPr>
          </w:p>
          <w:p w:rsidR="006365C2" w:rsidRDefault="006365C2" w:rsidP="006365C2">
            <w:pPr>
              <w:tabs>
                <w:tab w:val="num" w:pos="792"/>
                <w:tab w:val="num" w:pos="1332"/>
              </w:tabs>
              <w:rPr>
                <w:rFonts w:cs="Arial"/>
              </w:rPr>
            </w:pPr>
          </w:p>
          <w:p w:rsidR="006365C2" w:rsidRDefault="006365C2" w:rsidP="006365C2">
            <w:pPr>
              <w:tabs>
                <w:tab w:val="num" w:pos="792"/>
                <w:tab w:val="num" w:pos="1332"/>
              </w:tabs>
              <w:rPr>
                <w:rFonts w:cs="Arial"/>
              </w:rPr>
            </w:pPr>
          </w:p>
          <w:p w:rsidR="00123D9B" w:rsidRDefault="00123D9B" w:rsidP="006365C2">
            <w:pPr>
              <w:tabs>
                <w:tab w:val="num" w:pos="792"/>
                <w:tab w:val="num" w:pos="1332"/>
              </w:tabs>
              <w:rPr>
                <w:rFonts w:cs="Arial"/>
              </w:rPr>
            </w:pPr>
          </w:p>
          <w:p w:rsidR="00123D9B" w:rsidRDefault="00123D9B" w:rsidP="006365C2">
            <w:pPr>
              <w:tabs>
                <w:tab w:val="num" w:pos="792"/>
                <w:tab w:val="num" w:pos="1332"/>
              </w:tabs>
              <w:rPr>
                <w:rFonts w:cs="Arial"/>
              </w:rPr>
            </w:pPr>
          </w:p>
          <w:p w:rsidR="00123D9B" w:rsidRPr="0008172D" w:rsidRDefault="00123D9B" w:rsidP="006365C2">
            <w:pPr>
              <w:tabs>
                <w:tab w:val="num" w:pos="792"/>
                <w:tab w:val="num" w:pos="1332"/>
              </w:tabs>
              <w:rPr>
                <w:rFonts w:cs="Arial"/>
              </w:rPr>
            </w:pPr>
          </w:p>
          <w:p w:rsidR="006365C2" w:rsidRPr="0008172D" w:rsidRDefault="006365C2" w:rsidP="00B63B54">
            <w:pPr>
              <w:numPr>
                <w:ilvl w:val="2"/>
                <w:numId w:val="21"/>
              </w:numPr>
              <w:tabs>
                <w:tab w:val="clear" w:pos="2772"/>
                <w:tab w:val="num" w:pos="1332"/>
              </w:tabs>
              <w:ind w:left="1332" w:hanging="540"/>
              <w:rPr>
                <w:rFonts w:cs="Arial"/>
              </w:rPr>
            </w:pPr>
            <w:r w:rsidRPr="0008172D">
              <w:rPr>
                <w:rFonts w:cs="Arial"/>
              </w:rPr>
              <w:t>Reset to default value link – Removes any options and prompt values set specifically for the job step.</w:t>
            </w:r>
          </w:p>
          <w:p w:rsidR="006365C2" w:rsidRDefault="006365C2" w:rsidP="006365C2">
            <w:pPr>
              <w:rPr>
                <w:rFonts w:cs="Arial"/>
              </w:rPr>
            </w:pPr>
          </w:p>
          <w:p w:rsidR="006365C2" w:rsidRPr="0008172D" w:rsidRDefault="006365C2" w:rsidP="00B63B54">
            <w:pPr>
              <w:numPr>
                <w:ilvl w:val="2"/>
                <w:numId w:val="21"/>
              </w:numPr>
              <w:tabs>
                <w:tab w:val="clear" w:pos="2772"/>
                <w:tab w:val="num" w:pos="1332"/>
              </w:tabs>
              <w:ind w:left="1332" w:hanging="540"/>
              <w:rPr>
                <w:rFonts w:cs="Arial"/>
              </w:rPr>
            </w:pPr>
            <w:r w:rsidRPr="0008172D">
              <w:rPr>
                <w:rFonts w:cs="Arial"/>
              </w:rPr>
              <w:t>Options and prompt values column – Set button</w:t>
            </w:r>
            <w:r w:rsidR="00123D9B">
              <w:rPr>
                <w:rFonts w:cs="Arial"/>
              </w:rPr>
              <w:t xml:space="preserve"> (image of a downward pointing pencil)</w:t>
            </w:r>
            <w:r w:rsidRPr="0008172D">
              <w:rPr>
                <w:rFonts w:cs="Arial"/>
              </w:rPr>
              <w:t>.</w:t>
            </w:r>
          </w:p>
          <w:p w:rsidR="006365C2" w:rsidRPr="0008172D" w:rsidRDefault="006365C2" w:rsidP="006365C2">
            <w:pPr>
              <w:rPr>
                <w:rFonts w:cs="Arial"/>
              </w:rPr>
            </w:pPr>
          </w:p>
          <w:p w:rsidR="006365C2" w:rsidRPr="0008172D" w:rsidRDefault="006365C2" w:rsidP="00B63B54">
            <w:pPr>
              <w:numPr>
                <w:ilvl w:val="2"/>
                <w:numId w:val="11"/>
              </w:numPr>
              <w:tabs>
                <w:tab w:val="clear" w:pos="2340"/>
                <w:tab w:val="num" w:pos="1692"/>
              </w:tabs>
              <w:ind w:left="1692"/>
              <w:rPr>
                <w:rFonts w:cs="Arial"/>
              </w:rPr>
            </w:pPr>
            <w:r w:rsidRPr="0008172D">
              <w:t>Used to change run options for individual step when run as part of job.</w:t>
            </w:r>
          </w:p>
          <w:p w:rsidR="006365C2" w:rsidRDefault="006365C2" w:rsidP="006365C2">
            <w:pPr>
              <w:rPr>
                <w:rFonts w:cs="Arial"/>
              </w:rPr>
            </w:pPr>
          </w:p>
          <w:p w:rsidR="00AA631F" w:rsidRPr="0008172D" w:rsidRDefault="00AA631F" w:rsidP="006365C2">
            <w:pPr>
              <w:rPr>
                <w:rFonts w:cs="Arial"/>
              </w:rPr>
            </w:pPr>
          </w:p>
          <w:p w:rsidR="006365C2" w:rsidRPr="0008172D" w:rsidRDefault="006365C2" w:rsidP="006365C2">
            <w:pPr>
              <w:pStyle w:val="InstrNote"/>
            </w:pPr>
            <w:r w:rsidRPr="0008172D">
              <w:t>Point out th</w:t>
            </w:r>
            <w:r w:rsidR="00C4241E">
              <w:t xml:space="preserve">at the properties of the report, </w:t>
            </w:r>
            <w:r w:rsidR="005F76C9">
              <w:t>independent of this job</w:t>
            </w:r>
            <w:r w:rsidR="00C4241E">
              <w:t>, remain unchanged</w:t>
            </w:r>
            <w:r w:rsidRPr="0008172D">
              <w:t>.</w:t>
            </w:r>
          </w:p>
          <w:p w:rsidR="00AA631F" w:rsidRDefault="00AA631F" w:rsidP="006365C2">
            <w:pPr>
              <w:rPr>
                <w:rFonts w:cs="Arial"/>
              </w:rPr>
            </w:pPr>
          </w:p>
          <w:p w:rsidR="0055346D" w:rsidRDefault="0055346D" w:rsidP="006365C2">
            <w:pPr>
              <w:rPr>
                <w:rFonts w:cs="Arial"/>
              </w:rPr>
            </w:pPr>
          </w:p>
          <w:p w:rsidR="0055346D" w:rsidRDefault="0055346D" w:rsidP="006365C2">
            <w:pPr>
              <w:rPr>
                <w:rFonts w:cs="Arial"/>
              </w:rPr>
            </w:pPr>
          </w:p>
          <w:p w:rsidR="0055346D" w:rsidRPr="0008172D" w:rsidRDefault="0055346D" w:rsidP="006365C2">
            <w:pPr>
              <w:rPr>
                <w:rFonts w:cs="Arial"/>
              </w:rPr>
            </w:pPr>
          </w:p>
          <w:p w:rsidR="006365C2" w:rsidRPr="0008172D" w:rsidRDefault="006365C2" w:rsidP="00B63B54">
            <w:pPr>
              <w:numPr>
                <w:ilvl w:val="2"/>
                <w:numId w:val="11"/>
              </w:numPr>
              <w:tabs>
                <w:tab w:val="clear" w:pos="2340"/>
                <w:tab w:val="num" w:pos="1692"/>
              </w:tabs>
              <w:ind w:left="1692"/>
              <w:rPr>
                <w:rFonts w:cs="Arial"/>
              </w:rPr>
            </w:pPr>
            <w:r w:rsidRPr="0008172D">
              <w:t>Run the report to.</w:t>
            </w:r>
          </w:p>
          <w:p w:rsidR="006365C2" w:rsidRPr="0008172D" w:rsidRDefault="006365C2" w:rsidP="006365C2">
            <w:pPr>
              <w:rPr>
                <w:rFonts w:cs="Arial"/>
              </w:rPr>
            </w:pPr>
          </w:p>
          <w:p w:rsidR="006365C2" w:rsidRPr="0008172D" w:rsidRDefault="006365C2" w:rsidP="006365C2">
            <w:pPr>
              <w:numPr>
                <w:ilvl w:val="3"/>
                <w:numId w:val="7"/>
              </w:numPr>
              <w:tabs>
                <w:tab w:val="clear" w:pos="2880"/>
                <w:tab w:val="num" w:pos="2052"/>
              </w:tabs>
              <w:ind w:left="2052"/>
              <w:rPr>
                <w:rFonts w:cs="Arial"/>
              </w:rPr>
            </w:pPr>
            <w:r w:rsidRPr="0008172D">
              <w:t>Produce report outputs.</w:t>
            </w:r>
          </w:p>
          <w:p w:rsidR="006365C2" w:rsidRPr="0008172D" w:rsidRDefault="006365C2" w:rsidP="006365C2">
            <w:pPr>
              <w:ind w:left="1692"/>
              <w:rPr>
                <w:rFonts w:cs="Arial"/>
              </w:rPr>
            </w:pPr>
          </w:p>
          <w:p w:rsidR="006365C2" w:rsidRPr="0008172D" w:rsidRDefault="006365C2" w:rsidP="006365C2">
            <w:pPr>
              <w:numPr>
                <w:ilvl w:val="3"/>
                <w:numId w:val="7"/>
              </w:numPr>
              <w:tabs>
                <w:tab w:val="clear" w:pos="2880"/>
                <w:tab w:val="num" w:pos="2052"/>
              </w:tabs>
              <w:ind w:left="2052"/>
              <w:rPr>
                <w:rFonts w:cs="Arial"/>
              </w:rPr>
            </w:pPr>
            <w:r w:rsidRPr="0008172D">
              <w:t>Refresh the report cache.</w:t>
            </w:r>
          </w:p>
          <w:p w:rsidR="006365C2" w:rsidRDefault="006365C2" w:rsidP="006365C2">
            <w:pPr>
              <w:rPr>
                <w:rFonts w:cs="Arial"/>
              </w:rPr>
            </w:pPr>
          </w:p>
          <w:p w:rsidR="006F344C" w:rsidRPr="0008172D" w:rsidRDefault="006F344C" w:rsidP="006365C2">
            <w:pPr>
              <w:rPr>
                <w:rFonts w:cs="Arial"/>
              </w:rPr>
            </w:pPr>
          </w:p>
          <w:p w:rsidR="006365C2" w:rsidRPr="0008172D" w:rsidRDefault="006365C2" w:rsidP="006365C2">
            <w:pPr>
              <w:pStyle w:val="InstrNote"/>
            </w:pPr>
            <w:r w:rsidRPr="0008172D">
              <w:t>Explain that report caches will be discussed shortly.</w:t>
            </w:r>
          </w:p>
          <w:p w:rsidR="003162D9" w:rsidRDefault="003162D9" w:rsidP="006365C2">
            <w:pPr>
              <w:rPr>
                <w:rFonts w:cs="Arial"/>
              </w:rPr>
            </w:pPr>
          </w:p>
          <w:p w:rsidR="006365C2" w:rsidRPr="0008172D" w:rsidRDefault="006365C2" w:rsidP="00B63B54">
            <w:pPr>
              <w:numPr>
                <w:ilvl w:val="2"/>
                <w:numId w:val="11"/>
              </w:numPr>
              <w:tabs>
                <w:tab w:val="clear" w:pos="2340"/>
                <w:tab w:val="num" w:pos="1692"/>
              </w:tabs>
              <w:ind w:left="1692"/>
              <w:rPr>
                <w:rFonts w:cs="Arial"/>
              </w:rPr>
            </w:pPr>
            <w:r w:rsidRPr="0008172D">
              <w:t>Report option</w:t>
            </w:r>
            <w:r>
              <w:t xml:space="preserve">s and </w:t>
            </w:r>
            <w:r w:rsidRPr="0008172D">
              <w:t>Prompt values –Previously discussed.</w:t>
            </w:r>
          </w:p>
          <w:p w:rsidR="006365C2" w:rsidRDefault="006365C2" w:rsidP="006365C2">
            <w:pPr>
              <w:rPr>
                <w:rFonts w:cs="Arial"/>
              </w:rPr>
            </w:pPr>
          </w:p>
          <w:p w:rsidR="006365C2" w:rsidRDefault="006365C2" w:rsidP="006365C2">
            <w:pPr>
              <w:rPr>
                <w:rFonts w:cs="Arial"/>
              </w:rPr>
            </w:pPr>
          </w:p>
          <w:p w:rsidR="006365C2" w:rsidRDefault="006365C2" w:rsidP="006365C2">
            <w:pPr>
              <w:rPr>
                <w:rFonts w:cs="Arial"/>
              </w:rPr>
            </w:pPr>
          </w:p>
          <w:p w:rsidR="00AA631F" w:rsidRDefault="00AA631F" w:rsidP="006365C2">
            <w:pPr>
              <w:rPr>
                <w:rFonts w:cs="Arial"/>
              </w:rPr>
            </w:pPr>
          </w:p>
          <w:p w:rsidR="00025032" w:rsidRDefault="00AA631F">
            <w:pPr>
              <w:pStyle w:val="InstrNote"/>
            </w:pPr>
            <w:r>
              <w:t xml:space="preserve">Point out the </w:t>
            </w:r>
            <w:r w:rsidR="00754445">
              <w:t xml:space="preserve">text and </w:t>
            </w:r>
            <w:r>
              <w:t>‘x’ mark in the ‘options and prompt values’ column for the selected report.</w:t>
            </w:r>
          </w:p>
          <w:p w:rsidR="006365C2" w:rsidRDefault="006365C2" w:rsidP="006365C2">
            <w:pPr>
              <w:rPr>
                <w:rFonts w:cs="Arial"/>
              </w:rPr>
            </w:pPr>
          </w:p>
          <w:p w:rsidR="006365C2" w:rsidRPr="0008172D" w:rsidRDefault="006365C2" w:rsidP="00B63B54">
            <w:pPr>
              <w:numPr>
                <w:ilvl w:val="2"/>
                <w:numId w:val="21"/>
              </w:numPr>
              <w:tabs>
                <w:tab w:val="clear" w:pos="2772"/>
                <w:tab w:val="num" w:pos="1332"/>
              </w:tabs>
              <w:ind w:left="1332" w:hanging="540"/>
              <w:rPr>
                <w:rFonts w:cs="Arial"/>
              </w:rPr>
            </w:pPr>
            <w:r w:rsidRPr="0008172D">
              <w:rPr>
                <w:rFonts w:cs="Arial"/>
              </w:rPr>
              <w:t>Submission of steps.</w:t>
            </w:r>
          </w:p>
          <w:p w:rsidR="006365C2" w:rsidRPr="0008172D" w:rsidRDefault="006365C2" w:rsidP="006365C2">
            <w:pPr>
              <w:rPr>
                <w:rFonts w:cs="Arial"/>
              </w:rPr>
            </w:pPr>
          </w:p>
          <w:p w:rsidR="006365C2" w:rsidRPr="0008172D" w:rsidRDefault="006365C2" w:rsidP="00B63B54">
            <w:pPr>
              <w:numPr>
                <w:ilvl w:val="2"/>
                <w:numId w:val="11"/>
              </w:numPr>
              <w:tabs>
                <w:tab w:val="clear" w:pos="2340"/>
                <w:tab w:val="num" w:pos="1692"/>
              </w:tabs>
              <w:ind w:left="1692"/>
              <w:rPr>
                <w:rFonts w:cs="Arial"/>
              </w:rPr>
            </w:pPr>
            <w:r w:rsidRPr="0008172D">
              <w:rPr>
                <w:rFonts w:cs="Arial"/>
              </w:rPr>
              <w:t>All at once – If step fails, others unaffected, but job ‘fails’.</w:t>
            </w:r>
          </w:p>
          <w:p w:rsidR="006365C2" w:rsidRPr="0008172D" w:rsidRDefault="006365C2" w:rsidP="006365C2">
            <w:pPr>
              <w:rPr>
                <w:rFonts w:cs="Arial"/>
              </w:rPr>
            </w:pPr>
          </w:p>
          <w:p w:rsidR="006365C2" w:rsidRPr="0008172D" w:rsidRDefault="006365C2" w:rsidP="00B63B54">
            <w:pPr>
              <w:numPr>
                <w:ilvl w:val="2"/>
                <w:numId w:val="11"/>
              </w:numPr>
              <w:tabs>
                <w:tab w:val="clear" w:pos="2340"/>
                <w:tab w:val="num" w:pos="1692"/>
              </w:tabs>
              <w:ind w:left="1692"/>
              <w:rPr>
                <w:rFonts w:cs="Arial"/>
              </w:rPr>
            </w:pPr>
            <w:r w:rsidRPr="0008172D">
              <w:rPr>
                <w:rFonts w:cs="Arial"/>
              </w:rPr>
              <w:t>In sequence – Can choose to continue job if step fails (‘Continue on error’).</w:t>
            </w:r>
          </w:p>
          <w:p w:rsidR="006365C2" w:rsidRPr="0008172D" w:rsidRDefault="006365C2" w:rsidP="006365C2">
            <w:pPr>
              <w:tabs>
                <w:tab w:val="num" w:pos="792"/>
              </w:tabs>
              <w:rPr>
                <w:rFonts w:cs="Arial"/>
              </w:rPr>
            </w:pPr>
          </w:p>
          <w:p w:rsidR="006365C2" w:rsidRDefault="006365C2" w:rsidP="00B63B54">
            <w:pPr>
              <w:numPr>
                <w:ilvl w:val="2"/>
                <w:numId w:val="21"/>
              </w:numPr>
              <w:tabs>
                <w:tab w:val="clear" w:pos="2772"/>
                <w:tab w:val="num" w:pos="1332"/>
              </w:tabs>
              <w:ind w:left="1332" w:hanging="540"/>
              <w:rPr>
                <w:rFonts w:cs="Arial"/>
              </w:rPr>
            </w:pPr>
            <w:r w:rsidRPr="0008172D">
              <w:rPr>
                <w:rFonts w:cs="Arial"/>
              </w:rPr>
              <w:t>Default for all steps – Used to set default values for all steps in job.</w:t>
            </w:r>
          </w:p>
          <w:p w:rsidR="00754445" w:rsidRPr="0008172D" w:rsidRDefault="00754445" w:rsidP="00754445">
            <w:pPr>
              <w:rPr>
                <w:rFonts w:cs="Arial"/>
              </w:rPr>
            </w:pPr>
          </w:p>
          <w:p w:rsidR="00754445" w:rsidRPr="0008172D" w:rsidRDefault="00754445" w:rsidP="00B63B54">
            <w:pPr>
              <w:numPr>
                <w:ilvl w:val="2"/>
                <w:numId w:val="11"/>
              </w:numPr>
              <w:tabs>
                <w:tab w:val="clear" w:pos="2340"/>
                <w:tab w:val="num" w:pos="1692"/>
              </w:tabs>
              <w:ind w:left="1692"/>
              <w:rPr>
                <w:rFonts w:cs="Arial"/>
              </w:rPr>
            </w:pPr>
            <w:r w:rsidRPr="0008172D">
              <w:rPr>
                <w:rFonts w:cs="Arial"/>
              </w:rPr>
              <w:t>Set link.</w:t>
            </w:r>
          </w:p>
          <w:p w:rsidR="00754445" w:rsidRDefault="00754445" w:rsidP="00754445">
            <w:pPr>
              <w:tabs>
                <w:tab w:val="num" w:pos="792"/>
              </w:tabs>
              <w:rPr>
                <w:rFonts w:cs="Arial"/>
              </w:rPr>
            </w:pPr>
          </w:p>
          <w:p w:rsidR="00754445" w:rsidRPr="0008172D" w:rsidRDefault="00754445" w:rsidP="00B63B54">
            <w:pPr>
              <w:numPr>
                <w:ilvl w:val="2"/>
                <w:numId w:val="11"/>
              </w:numPr>
              <w:tabs>
                <w:tab w:val="clear" w:pos="2340"/>
                <w:tab w:val="num" w:pos="1692"/>
              </w:tabs>
              <w:ind w:left="1692"/>
              <w:rPr>
                <w:rFonts w:cs="Arial"/>
              </w:rPr>
            </w:pPr>
            <w:r>
              <w:rPr>
                <w:rFonts w:cs="Arial"/>
              </w:rPr>
              <w:t>Report options.</w:t>
            </w:r>
          </w:p>
          <w:p w:rsidR="00754445" w:rsidRDefault="00754445" w:rsidP="00754445">
            <w:pPr>
              <w:rPr>
                <w:rFonts w:cs="Arial"/>
              </w:rPr>
            </w:pPr>
          </w:p>
          <w:p w:rsidR="00754445" w:rsidRDefault="00754445" w:rsidP="00754445">
            <w:pPr>
              <w:rPr>
                <w:rFonts w:cs="Arial"/>
              </w:rPr>
            </w:pPr>
          </w:p>
          <w:p w:rsidR="00754445" w:rsidRDefault="00754445" w:rsidP="00754445">
            <w:pPr>
              <w:rPr>
                <w:rFonts w:cs="Arial"/>
              </w:rPr>
            </w:pPr>
          </w:p>
          <w:p w:rsidR="00754445" w:rsidRDefault="00754445" w:rsidP="00754445">
            <w:pPr>
              <w:rPr>
                <w:rFonts w:cs="Arial"/>
              </w:rPr>
            </w:pPr>
          </w:p>
          <w:p w:rsidR="00754445" w:rsidRDefault="00754445" w:rsidP="00754445">
            <w:pPr>
              <w:rPr>
                <w:rFonts w:cs="Arial"/>
              </w:rPr>
            </w:pPr>
          </w:p>
          <w:p w:rsidR="00754445" w:rsidRDefault="00754445" w:rsidP="00754445">
            <w:pPr>
              <w:rPr>
                <w:rFonts w:cs="Arial"/>
              </w:rPr>
            </w:pPr>
          </w:p>
          <w:p w:rsidR="00754445" w:rsidRPr="0008172D" w:rsidRDefault="00754445" w:rsidP="00754445">
            <w:pPr>
              <w:rPr>
                <w:rFonts w:cs="Arial"/>
              </w:rPr>
            </w:pPr>
          </w:p>
          <w:p w:rsidR="00754445" w:rsidRPr="0008172D" w:rsidRDefault="00754445" w:rsidP="00754445">
            <w:pPr>
              <w:pStyle w:val="InstrNote"/>
            </w:pPr>
            <w:r w:rsidRPr="0008172D">
              <w:t>Explain that the ‘Burst the reports’ option is not applicable to standard reports.</w:t>
            </w:r>
          </w:p>
          <w:p w:rsidR="00025032" w:rsidRDefault="00025032">
            <w:pPr>
              <w:rPr>
                <w:rFonts w:cs="Arial"/>
              </w:rPr>
            </w:pPr>
          </w:p>
          <w:p w:rsidR="00025032" w:rsidRDefault="00025032">
            <w:pPr>
              <w:rPr>
                <w:rFonts w:cs="Arial"/>
              </w:rPr>
            </w:pPr>
          </w:p>
          <w:p w:rsidR="00025032" w:rsidRDefault="00025032">
            <w:pPr>
              <w:ind w:left="1332"/>
              <w:rPr>
                <w:rFonts w:cs="Arial"/>
              </w:rPr>
            </w:pPr>
          </w:p>
          <w:p w:rsidR="00831F1D" w:rsidRDefault="00831F1D">
            <w:pPr>
              <w:ind w:left="1332"/>
              <w:rPr>
                <w:rFonts w:cs="Arial"/>
              </w:rPr>
            </w:pPr>
          </w:p>
          <w:p w:rsidR="00754445" w:rsidRPr="001D05D4" w:rsidRDefault="00754445" w:rsidP="00B63B54">
            <w:pPr>
              <w:numPr>
                <w:ilvl w:val="2"/>
                <w:numId w:val="21"/>
              </w:numPr>
              <w:tabs>
                <w:tab w:val="clear" w:pos="2772"/>
                <w:tab w:val="num" w:pos="1332"/>
              </w:tabs>
              <w:ind w:left="1332" w:hanging="540"/>
              <w:rPr>
                <w:rFonts w:cs="Arial"/>
              </w:rPr>
            </w:pPr>
            <w:r w:rsidRPr="001D05D4">
              <w:rPr>
                <w:rFonts w:cs="Arial"/>
              </w:rPr>
              <w:t>Run history details level</w:t>
            </w:r>
            <w:r w:rsidR="00A43E51" w:rsidRPr="00A43E51">
              <w:rPr>
                <w:rFonts w:cs="Arial"/>
              </w:rPr>
              <w:t>.</w:t>
            </w:r>
          </w:p>
          <w:p w:rsidR="00754445" w:rsidRPr="001D05D4" w:rsidRDefault="00754445" w:rsidP="00754445">
            <w:pPr>
              <w:rPr>
                <w:rFonts w:cs="Arial"/>
              </w:rPr>
            </w:pPr>
          </w:p>
          <w:p w:rsidR="00754445" w:rsidRPr="001D05D4" w:rsidRDefault="00A43E51" w:rsidP="00B63B54">
            <w:pPr>
              <w:numPr>
                <w:ilvl w:val="2"/>
                <w:numId w:val="11"/>
              </w:numPr>
              <w:tabs>
                <w:tab w:val="clear" w:pos="2340"/>
                <w:tab w:val="num" w:pos="1692"/>
              </w:tabs>
              <w:ind w:left="1692"/>
              <w:rPr>
                <w:rFonts w:cs="Arial"/>
              </w:rPr>
            </w:pPr>
            <w:r w:rsidRPr="00A43E51">
              <w:rPr>
                <w:rFonts w:cs="Arial"/>
              </w:rPr>
              <w:t>Used to indicate whether to save complete history details when job executes successfully.</w:t>
            </w:r>
          </w:p>
          <w:p w:rsidR="00754445" w:rsidRPr="001D05D4" w:rsidRDefault="00754445" w:rsidP="00754445">
            <w:pPr>
              <w:tabs>
                <w:tab w:val="num" w:pos="792"/>
              </w:tabs>
              <w:rPr>
                <w:rFonts w:cs="Arial"/>
              </w:rPr>
            </w:pPr>
          </w:p>
          <w:p w:rsidR="00754445" w:rsidRPr="001D05D4" w:rsidRDefault="00A43E51" w:rsidP="00B63B54">
            <w:pPr>
              <w:numPr>
                <w:ilvl w:val="2"/>
                <w:numId w:val="11"/>
              </w:numPr>
              <w:tabs>
                <w:tab w:val="clear" w:pos="2340"/>
                <w:tab w:val="num" w:pos="1692"/>
              </w:tabs>
              <w:ind w:left="1692"/>
              <w:rPr>
                <w:rFonts w:cs="Arial"/>
              </w:rPr>
            </w:pPr>
            <w:r>
              <w:t>If job run fails, complete history details are saved.</w:t>
            </w:r>
          </w:p>
          <w:p w:rsidR="00754445" w:rsidRPr="001D05D4" w:rsidRDefault="00754445" w:rsidP="00754445">
            <w:pPr>
              <w:rPr>
                <w:rFonts w:cs="Arial"/>
              </w:rPr>
            </w:pPr>
          </w:p>
          <w:p w:rsidR="006365C2" w:rsidRPr="001D05D4" w:rsidRDefault="006365C2" w:rsidP="00E11BDD">
            <w:pPr>
              <w:tabs>
                <w:tab w:val="num" w:pos="792"/>
              </w:tabs>
              <w:rPr>
                <w:rFonts w:cs="Arial"/>
              </w:rPr>
            </w:pPr>
          </w:p>
          <w:p w:rsidR="001D05D4" w:rsidRDefault="001D05D4" w:rsidP="00E11BDD">
            <w:pPr>
              <w:tabs>
                <w:tab w:val="num" w:pos="792"/>
              </w:tabs>
              <w:rPr>
                <w:rFonts w:cs="Arial"/>
              </w:rPr>
            </w:pPr>
          </w:p>
          <w:p w:rsidR="003162D9" w:rsidRDefault="003162D9" w:rsidP="00E11BDD">
            <w:pPr>
              <w:tabs>
                <w:tab w:val="num" w:pos="792"/>
              </w:tabs>
              <w:rPr>
                <w:rFonts w:cs="Arial"/>
              </w:rPr>
            </w:pPr>
          </w:p>
          <w:p w:rsidR="003162D9" w:rsidRPr="001D05D4" w:rsidRDefault="003162D9" w:rsidP="00E11BDD">
            <w:pPr>
              <w:tabs>
                <w:tab w:val="num" w:pos="792"/>
              </w:tabs>
              <w:rPr>
                <w:rFonts w:cs="Arial"/>
              </w:rPr>
            </w:pPr>
          </w:p>
          <w:p w:rsidR="00E11BDD" w:rsidRPr="001D05D4" w:rsidRDefault="006365C2" w:rsidP="00B63B54">
            <w:pPr>
              <w:numPr>
                <w:ilvl w:val="1"/>
                <w:numId w:val="43"/>
              </w:numPr>
              <w:tabs>
                <w:tab w:val="clear" w:pos="2232"/>
                <w:tab w:val="num" w:pos="972"/>
              </w:tabs>
              <w:ind w:left="972" w:hanging="540"/>
              <w:rPr>
                <w:rFonts w:cs="Arial"/>
              </w:rPr>
            </w:pPr>
            <w:r w:rsidRPr="001D05D4">
              <w:rPr>
                <w:rFonts w:cs="Arial"/>
              </w:rPr>
              <w:t>Third screen</w:t>
            </w:r>
            <w:r w:rsidR="00A43E51">
              <w:rPr>
                <w:rFonts w:cs="Arial"/>
              </w:rPr>
              <w:t xml:space="preserve"> (of New Job) – ‘Select an action’.</w:t>
            </w:r>
          </w:p>
          <w:p w:rsidR="006365C2" w:rsidRPr="001D05D4" w:rsidRDefault="006365C2" w:rsidP="006365C2">
            <w:pPr>
              <w:tabs>
                <w:tab w:val="num" w:pos="792"/>
              </w:tabs>
              <w:rPr>
                <w:rFonts w:cs="Arial"/>
              </w:rPr>
            </w:pPr>
          </w:p>
          <w:p w:rsidR="006365C2" w:rsidRPr="001D05D4" w:rsidRDefault="00A43E51" w:rsidP="00B63B54">
            <w:pPr>
              <w:numPr>
                <w:ilvl w:val="0"/>
                <w:numId w:val="40"/>
              </w:numPr>
              <w:tabs>
                <w:tab w:val="clear" w:pos="720"/>
                <w:tab w:val="num" w:pos="1332"/>
              </w:tabs>
              <w:ind w:left="1332" w:hanging="540"/>
              <w:rPr>
                <w:rFonts w:cs="Arial"/>
              </w:rPr>
            </w:pPr>
            <w:r>
              <w:rPr>
                <w:rFonts w:cs="Arial"/>
              </w:rPr>
              <w:t>Save (the job) and run once – ‘Run with options’ screen displays.</w:t>
            </w:r>
          </w:p>
          <w:p w:rsidR="006365C2" w:rsidRPr="001D05D4" w:rsidRDefault="006365C2" w:rsidP="006365C2">
            <w:pPr>
              <w:tabs>
                <w:tab w:val="num" w:pos="792"/>
              </w:tabs>
              <w:rPr>
                <w:rFonts w:cs="Arial"/>
              </w:rPr>
            </w:pPr>
          </w:p>
          <w:p w:rsidR="006365C2" w:rsidRPr="001D05D4" w:rsidRDefault="00A43E51" w:rsidP="00B63B54">
            <w:pPr>
              <w:numPr>
                <w:ilvl w:val="0"/>
                <w:numId w:val="40"/>
              </w:numPr>
              <w:tabs>
                <w:tab w:val="clear" w:pos="720"/>
                <w:tab w:val="num" w:pos="1332"/>
              </w:tabs>
              <w:ind w:left="1332" w:hanging="540"/>
              <w:rPr>
                <w:rFonts w:cs="Arial"/>
              </w:rPr>
            </w:pPr>
            <w:r>
              <w:rPr>
                <w:rFonts w:cs="Arial"/>
              </w:rPr>
              <w:t>Save and schedule – ‘Schedule’ screen displays.</w:t>
            </w:r>
          </w:p>
          <w:p w:rsidR="009F4F08" w:rsidRPr="001D05D4" w:rsidRDefault="009F4F08" w:rsidP="006365C2">
            <w:pPr>
              <w:tabs>
                <w:tab w:val="num" w:pos="792"/>
              </w:tabs>
              <w:rPr>
                <w:rFonts w:cs="Arial"/>
              </w:rPr>
            </w:pPr>
          </w:p>
          <w:p w:rsidR="009F4F08" w:rsidRPr="001D05D4" w:rsidRDefault="009F4F08" w:rsidP="006365C2">
            <w:pPr>
              <w:tabs>
                <w:tab w:val="num" w:pos="792"/>
              </w:tabs>
              <w:rPr>
                <w:rFonts w:cs="Arial"/>
              </w:rPr>
            </w:pPr>
          </w:p>
          <w:p w:rsidR="006365C2" w:rsidRPr="001D05D4" w:rsidRDefault="00A43E51" w:rsidP="00B63B54">
            <w:pPr>
              <w:numPr>
                <w:ilvl w:val="0"/>
                <w:numId w:val="40"/>
              </w:numPr>
              <w:tabs>
                <w:tab w:val="clear" w:pos="720"/>
                <w:tab w:val="num" w:pos="1332"/>
              </w:tabs>
              <w:ind w:left="1332" w:hanging="540"/>
              <w:rPr>
                <w:rFonts w:cs="Arial"/>
              </w:rPr>
            </w:pPr>
            <w:r>
              <w:rPr>
                <w:rFonts w:cs="Arial"/>
              </w:rPr>
              <w:t>Save only.</w:t>
            </w:r>
          </w:p>
          <w:p w:rsidR="006365C2" w:rsidRDefault="006365C2" w:rsidP="006365C2">
            <w:pPr>
              <w:rPr>
                <w:rFonts w:cs="Arial"/>
              </w:rPr>
            </w:pPr>
          </w:p>
          <w:p w:rsidR="009F4F08" w:rsidRDefault="009F4F08" w:rsidP="006365C2">
            <w:pPr>
              <w:rPr>
                <w:rFonts w:cs="Arial"/>
              </w:rPr>
            </w:pPr>
          </w:p>
          <w:p w:rsidR="009F4F08" w:rsidRPr="0008172D" w:rsidRDefault="009F4F08" w:rsidP="006365C2">
            <w:pPr>
              <w:rPr>
                <w:rFonts w:cs="Arial"/>
              </w:rPr>
            </w:pPr>
          </w:p>
          <w:p w:rsidR="00025032" w:rsidRDefault="009F4F08">
            <w:pPr>
              <w:pStyle w:val="InstrNote"/>
            </w:pPr>
            <w:r>
              <w:t xml:space="preserve">Point out that the </w:t>
            </w:r>
            <w:r w:rsidR="006365C2" w:rsidRPr="0008172D">
              <w:t>job now displays on the ‘My Folders’ tab.</w:t>
            </w:r>
          </w:p>
          <w:p w:rsidR="006365C2" w:rsidRPr="0008172D" w:rsidRDefault="006365C2" w:rsidP="00E11BDD">
            <w:pPr>
              <w:tabs>
                <w:tab w:val="num" w:pos="792"/>
              </w:tabs>
              <w:rPr>
                <w:rFonts w:cs="Arial"/>
              </w:rPr>
            </w:pPr>
          </w:p>
          <w:p w:rsidR="00E11BDD" w:rsidRDefault="006365C2" w:rsidP="00B63B54">
            <w:pPr>
              <w:numPr>
                <w:ilvl w:val="1"/>
                <w:numId w:val="43"/>
              </w:numPr>
              <w:tabs>
                <w:tab w:val="clear" w:pos="2232"/>
                <w:tab w:val="num" w:pos="972"/>
              </w:tabs>
              <w:ind w:left="972" w:hanging="540"/>
              <w:rPr>
                <w:rFonts w:cs="Arial"/>
              </w:rPr>
            </w:pPr>
            <w:r w:rsidRPr="0008172D">
              <w:t>Cached Prompt Data</w:t>
            </w:r>
            <w:r>
              <w:t>.</w:t>
            </w:r>
          </w:p>
          <w:p w:rsidR="006365C2" w:rsidRDefault="006365C2" w:rsidP="006365C2">
            <w:pPr>
              <w:rPr>
                <w:rFonts w:cs="Arial"/>
              </w:rPr>
            </w:pPr>
          </w:p>
          <w:p w:rsidR="006365C2" w:rsidRDefault="006365C2" w:rsidP="00B63B54">
            <w:pPr>
              <w:numPr>
                <w:ilvl w:val="0"/>
                <w:numId w:val="44"/>
              </w:numPr>
              <w:tabs>
                <w:tab w:val="clear" w:pos="720"/>
                <w:tab w:val="num" w:pos="1332"/>
              </w:tabs>
              <w:ind w:left="1332" w:hanging="540"/>
              <w:rPr>
                <w:rFonts w:cs="Arial"/>
              </w:rPr>
            </w:pPr>
            <w:r>
              <w:rPr>
                <w:rFonts w:cs="Arial"/>
              </w:rPr>
              <w:t>The report prompts are refreshed each time a scheduled run occurs (i.e., the latest set of prompts, which may have changed since the last run, are applied).</w:t>
            </w:r>
          </w:p>
          <w:p w:rsidR="006365C2" w:rsidRDefault="006365C2" w:rsidP="006365C2">
            <w:pPr>
              <w:tabs>
                <w:tab w:val="num" w:pos="1332"/>
              </w:tabs>
              <w:rPr>
                <w:rFonts w:cs="Arial"/>
              </w:rPr>
            </w:pPr>
          </w:p>
          <w:p w:rsidR="006365C2" w:rsidRDefault="006365C2" w:rsidP="00B63B54">
            <w:pPr>
              <w:numPr>
                <w:ilvl w:val="0"/>
                <w:numId w:val="44"/>
              </w:numPr>
              <w:tabs>
                <w:tab w:val="clear" w:pos="720"/>
                <w:tab w:val="num" w:pos="1332"/>
              </w:tabs>
              <w:ind w:left="1332" w:hanging="540"/>
              <w:rPr>
                <w:rFonts w:cs="Arial"/>
              </w:rPr>
            </w:pPr>
            <w:r>
              <w:rPr>
                <w:rFonts w:cs="Arial"/>
              </w:rPr>
              <w:t xml:space="preserve">For reports that do not run on a schedule, a job can be created to refresh the prompts at set intervals. </w:t>
            </w:r>
          </w:p>
          <w:p w:rsidR="006365C2" w:rsidRDefault="006365C2" w:rsidP="006365C2">
            <w:pPr>
              <w:tabs>
                <w:tab w:val="num" w:pos="1332"/>
              </w:tabs>
              <w:ind w:left="1332" w:hanging="540"/>
              <w:rPr>
                <w:rFonts w:cs="Arial"/>
              </w:rPr>
            </w:pPr>
          </w:p>
          <w:p w:rsidR="006365C2" w:rsidRDefault="006365C2" w:rsidP="00B63B54">
            <w:pPr>
              <w:numPr>
                <w:ilvl w:val="0"/>
                <w:numId w:val="44"/>
              </w:numPr>
              <w:tabs>
                <w:tab w:val="clear" w:pos="720"/>
                <w:tab w:val="num" w:pos="1332"/>
              </w:tabs>
              <w:ind w:left="1332" w:hanging="540"/>
              <w:rPr>
                <w:rFonts w:cs="Arial"/>
              </w:rPr>
            </w:pPr>
            <w:r>
              <w:rPr>
                <w:rFonts w:cs="Arial"/>
              </w:rPr>
              <w:t>Select ‘Refresh the report cache’ option under ‘Run the report to’ drop-down list.</w:t>
            </w:r>
          </w:p>
          <w:p w:rsidR="00025032" w:rsidRDefault="00025032">
            <w:pPr>
              <w:rPr>
                <w:rFonts w:cs="Arial"/>
              </w:rPr>
            </w:pPr>
          </w:p>
          <w:p w:rsidR="00A80654" w:rsidRDefault="00A80654" w:rsidP="00F55BDE">
            <w:pPr>
              <w:tabs>
                <w:tab w:val="num" w:pos="792"/>
              </w:tabs>
              <w:rPr>
                <w:rFonts w:cs="Arial"/>
              </w:rPr>
            </w:pPr>
            <w:bookmarkStart w:id="5" w:name="1105215"/>
            <w:bookmarkStart w:id="6" w:name="1105286"/>
            <w:bookmarkStart w:id="7" w:name="1105300"/>
            <w:bookmarkEnd w:id="5"/>
            <w:bookmarkEnd w:id="6"/>
            <w:bookmarkEnd w:id="7"/>
          </w:p>
          <w:p w:rsidR="00831F1D" w:rsidRDefault="00831F1D" w:rsidP="00F55BDE">
            <w:pPr>
              <w:tabs>
                <w:tab w:val="num" w:pos="792"/>
              </w:tabs>
              <w:rPr>
                <w:rFonts w:cs="Arial"/>
              </w:rPr>
            </w:pPr>
          </w:p>
          <w:p w:rsidR="00831F1D" w:rsidRDefault="00831F1D" w:rsidP="00F55BDE">
            <w:pPr>
              <w:tabs>
                <w:tab w:val="num" w:pos="792"/>
              </w:tabs>
              <w:rPr>
                <w:rFonts w:cs="Arial"/>
              </w:rPr>
            </w:pPr>
          </w:p>
          <w:p w:rsidR="00831F1D" w:rsidRDefault="00831F1D" w:rsidP="00F55BDE">
            <w:pPr>
              <w:tabs>
                <w:tab w:val="num" w:pos="792"/>
              </w:tabs>
              <w:rPr>
                <w:rFonts w:cs="Arial"/>
              </w:rPr>
            </w:pPr>
          </w:p>
          <w:p w:rsidR="00831F1D" w:rsidRDefault="00831F1D" w:rsidP="00F55BDE">
            <w:pPr>
              <w:tabs>
                <w:tab w:val="num" w:pos="792"/>
              </w:tabs>
              <w:rPr>
                <w:rFonts w:cs="Arial"/>
              </w:rPr>
            </w:pPr>
          </w:p>
          <w:p w:rsidR="00831F1D" w:rsidRDefault="00831F1D" w:rsidP="00F55BDE">
            <w:pPr>
              <w:tabs>
                <w:tab w:val="num" w:pos="792"/>
              </w:tabs>
              <w:rPr>
                <w:rFonts w:cs="Arial"/>
              </w:rPr>
            </w:pPr>
          </w:p>
          <w:p w:rsidR="00831F1D" w:rsidRPr="0008172D" w:rsidRDefault="00831F1D" w:rsidP="00F55BDE">
            <w:pPr>
              <w:tabs>
                <w:tab w:val="num" w:pos="792"/>
              </w:tabs>
              <w:rPr>
                <w:rFonts w:cs="Arial"/>
              </w:rPr>
            </w:pPr>
          </w:p>
          <w:p w:rsidR="00F55BDE" w:rsidRPr="0008172D" w:rsidRDefault="00F55BDE" w:rsidP="00B63B54">
            <w:pPr>
              <w:pStyle w:val="BodyTextIndent3"/>
              <w:numPr>
                <w:ilvl w:val="0"/>
                <w:numId w:val="43"/>
              </w:numPr>
              <w:tabs>
                <w:tab w:val="clear" w:pos="1152"/>
                <w:tab w:val="clear" w:pos="2592"/>
                <w:tab w:val="num" w:pos="792"/>
              </w:tabs>
              <w:ind w:left="792" w:hanging="540"/>
            </w:pPr>
            <w:r w:rsidRPr="0008172D">
              <w:t xml:space="preserve">New Page button – </w:t>
            </w:r>
            <w:r w:rsidR="00A645F1" w:rsidRPr="0008172D">
              <w:t xml:space="preserve">Used to create </w:t>
            </w:r>
            <w:r w:rsidR="00594EAC">
              <w:t xml:space="preserve">a </w:t>
            </w:r>
            <w:r w:rsidR="00A645F1" w:rsidRPr="0008172D">
              <w:t>custom</w:t>
            </w:r>
            <w:r w:rsidR="006E47EE" w:rsidRPr="0008172D">
              <w:t xml:space="preserve"> view containing content of your choice</w:t>
            </w:r>
            <w:r w:rsidRPr="0008172D">
              <w:t>.</w:t>
            </w:r>
          </w:p>
          <w:p w:rsidR="00A645F1" w:rsidRPr="0008172D" w:rsidRDefault="00A645F1" w:rsidP="00F55BDE">
            <w:pPr>
              <w:tabs>
                <w:tab w:val="num" w:pos="792"/>
              </w:tabs>
              <w:rPr>
                <w:rFonts w:cs="Arial"/>
              </w:rPr>
            </w:pPr>
          </w:p>
          <w:p w:rsidR="006E47EE" w:rsidRPr="00A80654" w:rsidRDefault="006E47EE" w:rsidP="00B63B54">
            <w:pPr>
              <w:numPr>
                <w:ilvl w:val="0"/>
                <w:numId w:val="41"/>
              </w:numPr>
              <w:tabs>
                <w:tab w:val="clear" w:pos="2052"/>
                <w:tab w:val="num" w:pos="972"/>
              </w:tabs>
              <w:ind w:left="972" w:hanging="540"/>
              <w:rPr>
                <w:rFonts w:cs="Arial"/>
              </w:rPr>
            </w:pPr>
            <w:r w:rsidRPr="00A80654">
              <w:rPr>
                <w:rFonts w:cs="Arial"/>
              </w:rPr>
              <w:t>‘Specify a name and description’</w:t>
            </w:r>
            <w:r w:rsidR="00A80654" w:rsidRPr="00A80654">
              <w:rPr>
                <w:rFonts w:cs="Arial"/>
              </w:rPr>
              <w:t xml:space="preserve"> screen</w:t>
            </w:r>
            <w:r w:rsidRPr="00A80654">
              <w:rPr>
                <w:rFonts w:cs="Arial"/>
              </w:rPr>
              <w:t>.</w:t>
            </w:r>
          </w:p>
          <w:p w:rsidR="006E47EE" w:rsidRDefault="006E47EE" w:rsidP="006E47EE">
            <w:pPr>
              <w:tabs>
                <w:tab w:val="num" w:pos="792"/>
              </w:tabs>
              <w:rPr>
                <w:rFonts w:cs="Arial"/>
              </w:rPr>
            </w:pPr>
          </w:p>
          <w:p w:rsidR="00A80654" w:rsidRDefault="00A80654" w:rsidP="006E47EE">
            <w:pPr>
              <w:tabs>
                <w:tab w:val="num" w:pos="792"/>
              </w:tabs>
              <w:rPr>
                <w:rFonts w:cs="Arial"/>
              </w:rPr>
            </w:pPr>
          </w:p>
          <w:p w:rsidR="00A80654" w:rsidRDefault="00A80654" w:rsidP="006E47EE">
            <w:pPr>
              <w:tabs>
                <w:tab w:val="num" w:pos="792"/>
              </w:tabs>
              <w:rPr>
                <w:rFonts w:cs="Arial"/>
              </w:rPr>
            </w:pPr>
          </w:p>
          <w:p w:rsidR="00A80654" w:rsidRPr="00A80654" w:rsidRDefault="00A80654" w:rsidP="006E47EE">
            <w:pPr>
              <w:tabs>
                <w:tab w:val="num" w:pos="792"/>
              </w:tabs>
              <w:rPr>
                <w:rFonts w:cs="Arial"/>
              </w:rPr>
            </w:pPr>
          </w:p>
          <w:p w:rsidR="00C72AF8" w:rsidRDefault="00C72AF8" w:rsidP="006E47EE">
            <w:pPr>
              <w:tabs>
                <w:tab w:val="num" w:pos="792"/>
              </w:tabs>
              <w:rPr>
                <w:rFonts w:cs="Arial"/>
              </w:rPr>
            </w:pPr>
          </w:p>
          <w:p w:rsidR="00402310" w:rsidRDefault="00402310" w:rsidP="006E47EE">
            <w:pPr>
              <w:tabs>
                <w:tab w:val="num" w:pos="792"/>
              </w:tabs>
              <w:rPr>
                <w:rFonts w:cs="Arial"/>
              </w:rPr>
            </w:pPr>
          </w:p>
          <w:p w:rsidR="00F21FDF" w:rsidRDefault="00F21FDF" w:rsidP="006E47EE">
            <w:pPr>
              <w:tabs>
                <w:tab w:val="num" w:pos="792"/>
              </w:tabs>
              <w:rPr>
                <w:rFonts w:cs="Arial"/>
              </w:rPr>
            </w:pPr>
          </w:p>
          <w:p w:rsidR="00F21FDF" w:rsidRPr="00A80654" w:rsidRDefault="00F21FDF" w:rsidP="006E47EE">
            <w:pPr>
              <w:tabs>
                <w:tab w:val="num" w:pos="792"/>
              </w:tabs>
              <w:rPr>
                <w:rFonts w:cs="Arial"/>
              </w:rPr>
            </w:pPr>
          </w:p>
          <w:p w:rsidR="00F55BDE" w:rsidRPr="00A80654" w:rsidRDefault="006E47EE" w:rsidP="00B63B54">
            <w:pPr>
              <w:numPr>
                <w:ilvl w:val="0"/>
                <w:numId w:val="41"/>
              </w:numPr>
              <w:tabs>
                <w:tab w:val="clear" w:pos="2052"/>
                <w:tab w:val="num" w:pos="972"/>
              </w:tabs>
              <w:ind w:left="972" w:hanging="540"/>
              <w:rPr>
                <w:rFonts w:cs="Arial"/>
              </w:rPr>
            </w:pPr>
            <w:r w:rsidRPr="00A80654">
              <w:rPr>
                <w:rFonts w:cs="Arial"/>
              </w:rPr>
              <w:t>‘Set columns and layout’</w:t>
            </w:r>
            <w:r w:rsidR="00A80654" w:rsidRPr="00A80654">
              <w:rPr>
                <w:rFonts w:cs="Arial"/>
              </w:rPr>
              <w:t xml:space="preserve"> screen</w:t>
            </w:r>
            <w:r w:rsidRPr="00A80654">
              <w:rPr>
                <w:rFonts w:cs="Arial"/>
              </w:rPr>
              <w:t>.</w:t>
            </w:r>
          </w:p>
          <w:p w:rsidR="00F55BDE" w:rsidRPr="0008172D" w:rsidRDefault="00F55BDE" w:rsidP="00F55BDE">
            <w:pPr>
              <w:tabs>
                <w:tab w:val="num" w:pos="792"/>
              </w:tabs>
              <w:ind w:left="792" w:hanging="540"/>
              <w:rPr>
                <w:rFonts w:cs="Arial"/>
              </w:rPr>
            </w:pPr>
          </w:p>
          <w:p w:rsidR="006E47EE" w:rsidRPr="0008172D" w:rsidRDefault="006E47EE" w:rsidP="00B63B54">
            <w:pPr>
              <w:numPr>
                <w:ilvl w:val="1"/>
                <w:numId w:val="41"/>
              </w:numPr>
              <w:tabs>
                <w:tab w:val="clear" w:pos="1692"/>
                <w:tab w:val="num" w:pos="1332"/>
              </w:tabs>
              <w:ind w:left="1332" w:hanging="540"/>
              <w:rPr>
                <w:rFonts w:cs="Arial"/>
              </w:rPr>
            </w:pPr>
            <w:r w:rsidRPr="0008172D">
              <w:rPr>
                <w:rFonts w:cs="Arial"/>
              </w:rPr>
              <w:t>Number of columns.</w:t>
            </w:r>
          </w:p>
          <w:p w:rsidR="006E47EE" w:rsidRPr="0008172D" w:rsidRDefault="006E47EE" w:rsidP="006E47EE">
            <w:pPr>
              <w:tabs>
                <w:tab w:val="num" w:pos="792"/>
              </w:tabs>
              <w:rPr>
                <w:rFonts w:cs="Arial"/>
              </w:rPr>
            </w:pPr>
          </w:p>
          <w:p w:rsidR="00C72AF8" w:rsidRPr="0008172D" w:rsidRDefault="00C72AF8" w:rsidP="006E47EE">
            <w:pPr>
              <w:tabs>
                <w:tab w:val="num" w:pos="792"/>
              </w:tabs>
              <w:rPr>
                <w:rFonts w:cs="Arial"/>
              </w:rPr>
            </w:pPr>
          </w:p>
          <w:p w:rsidR="00767F44" w:rsidRDefault="00767F44" w:rsidP="006E47EE">
            <w:pPr>
              <w:tabs>
                <w:tab w:val="num" w:pos="792"/>
              </w:tabs>
              <w:rPr>
                <w:rFonts w:cs="Arial"/>
              </w:rPr>
            </w:pPr>
          </w:p>
          <w:p w:rsidR="00C450EE" w:rsidRDefault="00C450EE" w:rsidP="006E47EE">
            <w:pPr>
              <w:tabs>
                <w:tab w:val="num" w:pos="792"/>
              </w:tabs>
              <w:rPr>
                <w:rFonts w:cs="Arial"/>
              </w:rPr>
            </w:pPr>
          </w:p>
          <w:p w:rsidR="00A80654" w:rsidRDefault="00A80654" w:rsidP="006E47EE">
            <w:pPr>
              <w:tabs>
                <w:tab w:val="num" w:pos="792"/>
              </w:tabs>
              <w:rPr>
                <w:rFonts w:cs="Arial"/>
              </w:rPr>
            </w:pPr>
          </w:p>
          <w:p w:rsidR="006E47EE" w:rsidRPr="0008172D" w:rsidRDefault="006E47EE" w:rsidP="00B63B54">
            <w:pPr>
              <w:numPr>
                <w:ilvl w:val="1"/>
                <w:numId w:val="41"/>
              </w:numPr>
              <w:tabs>
                <w:tab w:val="clear" w:pos="1692"/>
                <w:tab w:val="num" w:pos="1332"/>
              </w:tabs>
              <w:ind w:left="1332" w:hanging="540"/>
              <w:rPr>
                <w:rFonts w:cs="Arial"/>
              </w:rPr>
            </w:pPr>
            <w:r w:rsidRPr="0008172D">
              <w:rPr>
                <w:rFonts w:cs="Arial"/>
              </w:rPr>
              <w:t>Content</w:t>
            </w:r>
            <w:r w:rsidR="00594EAC">
              <w:rPr>
                <w:rFonts w:cs="Arial"/>
              </w:rPr>
              <w:t>.</w:t>
            </w:r>
          </w:p>
          <w:p w:rsidR="00C450EE" w:rsidRPr="0008172D" w:rsidRDefault="00C450EE" w:rsidP="006E47EE">
            <w:pPr>
              <w:rPr>
                <w:rFonts w:cs="Arial"/>
              </w:rPr>
            </w:pPr>
          </w:p>
          <w:p w:rsidR="006E47EE" w:rsidRPr="0008172D" w:rsidRDefault="006E47EE" w:rsidP="00B63B54">
            <w:pPr>
              <w:numPr>
                <w:ilvl w:val="2"/>
                <w:numId w:val="11"/>
              </w:numPr>
              <w:tabs>
                <w:tab w:val="clear" w:pos="2340"/>
                <w:tab w:val="num" w:pos="1692"/>
              </w:tabs>
              <w:ind w:left="1692"/>
              <w:rPr>
                <w:rFonts w:cs="Arial"/>
              </w:rPr>
            </w:pPr>
            <w:r w:rsidRPr="0008172D">
              <w:rPr>
                <w:rFonts w:cs="Arial"/>
              </w:rPr>
              <w:t>Add and remove content from a column.  Available portlets:</w:t>
            </w:r>
          </w:p>
          <w:p w:rsidR="006E47EE" w:rsidRPr="0008172D" w:rsidRDefault="006E47EE" w:rsidP="006E47EE">
            <w:pPr>
              <w:ind w:left="1332"/>
              <w:rPr>
                <w:rFonts w:cs="Arial"/>
              </w:rPr>
            </w:pPr>
          </w:p>
          <w:p w:rsidR="006E47EE" w:rsidRPr="0008172D" w:rsidRDefault="006E47EE" w:rsidP="006E47EE">
            <w:pPr>
              <w:numPr>
                <w:ilvl w:val="3"/>
                <w:numId w:val="7"/>
              </w:numPr>
              <w:tabs>
                <w:tab w:val="clear" w:pos="2880"/>
                <w:tab w:val="num" w:pos="2052"/>
              </w:tabs>
              <w:ind w:left="2052"/>
              <w:rPr>
                <w:rFonts w:cs="Arial"/>
              </w:rPr>
            </w:pPr>
            <w:r w:rsidRPr="0008172D">
              <w:rPr>
                <w:rFonts w:cs="Arial"/>
              </w:rPr>
              <w:t>Cognos Content – Navigator, Search, Viewer.</w:t>
            </w:r>
          </w:p>
          <w:p w:rsidR="006E47EE" w:rsidRPr="0008172D" w:rsidRDefault="006E47EE" w:rsidP="006E47EE">
            <w:pPr>
              <w:tabs>
                <w:tab w:val="num" w:pos="792"/>
              </w:tabs>
              <w:rPr>
                <w:rFonts w:cs="Arial"/>
              </w:rPr>
            </w:pPr>
          </w:p>
          <w:p w:rsidR="006E47EE" w:rsidRPr="0008172D" w:rsidRDefault="006E47EE" w:rsidP="006E47EE">
            <w:pPr>
              <w:numPr>
                <w:ilvl w:val="3"/>
                <w:numId w:val="7"/>
              </w:numPr>
              <w:tabs>
                <w:tab w:val="clear" w:pos="2880"/>
                <w:tab w:val="num" w:pos="2052"/>
              </w:tabs>
              <w:ind w:left="2052"/>
              <w:rPr>
                <w:rFonts w:cs="Arial"/>
              </w:rPr>
            </w:pPr>
            <w:r w:rsidRPr="0008172D">
              <w:rPr>
                <w:rFonts w:cs="Arial"/>
              </w:rPr>
              <w:t xml:space="preserve">Cognos Extended Applications – </w:t>
            </w:r>
            <w:r w:rsidR="00260FDE" w:rsidRPr="0008172D">
              <w:rPr>
                <w:rFonts w:cs="Arial"/>
              </w:rPr>
              <w:t>N/A</w:t>
            </w:r>
            <w:r w:rsidR="00592B90" w:rsidRPr="0008172D">
              <w:rPr>
                <w:rFonts w:cs="Arial"/>
              </w:rPr>
              <w:t>.</w:t>
            </w:r>
          </w:p>
          <w:p w:rsidR="006E47EE" w:rsidRPr="0008172D" w:rsidRDefault="006E47EE" w:rsidP="006E47EE">
            <w:pPr>
              <w:tabs>
                <w:tab w:val="num" w:pos="792"/>
              </w:tabs>
              <w:rPr>
                <w:rFonts w:cs="Arial"/>
              </w:rPr>
            </w:pPr>
          </w:p>
          <w:p w:rsidR="006E47EE" w:rsidRDefault="006E47EE" w:rsidP="006E47EE">
            <w:pPr>
              <w:numPr>
                <w:ilvl w:val="3"/>
                <w:numId w:val="7"/>
              </w:numPr>
              <w:tabs>
                <w:tab w:val="clear" w:pos="2880"/>
                <w:tab w:val="num" w:pos="2052"/>
              </w:tabs>
              <w:ind w:left="2052"/>
              <w:rPr>
                <w:rFonts w:cs="Arial"/>
              </w:rPr>
            </w:pPr>
            <w:r w:rsidRPr="0008172D">
              <w:rPr>
                <w:rFonts w:cs="Arial"/>
              </w:rPr>
              <w:t>Cognos Utility –</w:t>
            </w:r>
            <w:r w:rsidR="00592B90" w:rsidRPr="0008172D">
              <w:rPr>
                <w:rFonts w:cs="Arial"/>
              </w:rPr>
              <w:t xml:space="preserve"> </w:t>
            </w:r>
            <w:r w:rsidR="00260FDE" w:rsidRPr="0008172D">
              <w:rPr>
                <w:rFonts w:cs="Arial"/>
              </w:rPr>
              <w:t>N/A</w:t>
            </w:r>
            <w:r w:rsidR="00592B90" w:rsidRPr="0008172D">
              <w:rPr>
                <w:rFonts w:cs="Arial"/>
              </w:rPr>
              <w:t>.</w:t>
            </w:r>
          </w:p>
          <w:p w:rsidR="00A80654" w:rsidRDefault="00A80654" w:rsidP="00A80654">
            <w:pPr>
              <w:rPr>
                <w:rFonts w:cs="Arial"/>
              </w:rPr>
            </w:pPr>
          </w:p>
          <w:p w:rsidR="00A80654" w:rsidRPr="0008172D" w:rsidRDefault="00A80654" w:rsidP="006E47EE">
            <w:pPr>
              <w:numPr>
                <w:ilvl w:val="3"/>
                <w:numId w:val="7"/>
              </w:numPr>
              <w:tabs>
                <w:tab w:val="clear" w:pos="2880"/>
                <w:tab w:val="num" w:pos="2052"/>
              </w:tabs>
              <w:ind w:left="2052"/>
              <w:rPr>
                <w:rFonts w:cs="Arial"/>
              </w:rPr>
            </w:pPr>
            <w:r>
              <w:rPr>
                <w:rFonts w:cs="Arial"/>
              </w:rPr>
              <w:t>Dashboard – N/A.</w:t>
            </w:r>
          </w:p>
          <w:p w:rsidR="006E47EE" w:rsidRDefault="006E47EE" w:rsidP="006E47EE">
            <w:pPr>
              <w:rPr>
                <w:rFonts w:cs="Arial"/>
              </w:rPr>
            </w:pPr>
          </w:p>
          <w:p w:rsidR="00F21FDF" w:rsidRDefault="00F21FDF" w:rsidP="006E47EE">
            <w:pPr>
              <w:rPr>
                <w:rFonts w:cs="Arial"/>
              </w:rPr>
            </w:pPr>
          </w:p>
          <w:p w:rsidR="00F21FDF" w:rsidRDefault="00F21FDF" w:rsidP="006E47EE">
            <w:pPr>
              <w:rPr>
                <w:rFonts w:cs="Arial"/>
              </w:rPr>
            </w:pPr>
          </w:p>
          <w:p w:rsidR="00F21FDF" w:rsidRPr="0008172D" w:rsidRDefault="00F21FDF" w:rsidP="006E47EE">
            <w:pPr>
              <w:rPr>
                <w:rFonts w:cs="Arial"/>
              </w:rPr>
            </w:pPr>
          </w:p>
          <w:p w:rsidR="006E47EE" w:rsidRPr="0008172D" w:rsidRDefault="006E47EE" w:rsidP="00B63B54">
            <w:pPr>
              <w:numPr>
                <w:ilvl w:val="2"/>
                <w:numId w:val="11"/>
              </w:numPr>
              <w:tabs>
                <w:tab w:val="clear" w:pos="2340"/>
                <w:tab w:val="num" w:pos="1692"/>
              </w:tabs>
              <w:ind w:left="1692"/>
              <w:rPr>
                <w:rFonts w:cs="Arial"/>
              </w:rPr>
            </w:pPr>
            <w:r w:rsidRPr="0008172D">
              <w:rPr>
                <w:rFonts w:cs="Arial"/>
              </w:rPr>
              <w:t>Move content from one column to another.</w:t>
            </w:r>
          </w:p>
          <w:p w:rsidR="006E47EE" w:rsidRDefault="006E47EE" w:rsidP="006E47EE">
            <w:pPr>
              <w:tabs>
                <w:tab w:val="num" w:pos="792"/>
              </w:tabs>
              <w:rPr>
                <w:rFonts w:cs="Arial"/>
              </w:rPr>
            </w:pPr>
          </w:p>
          <w:p w:rsidR="00A80654" w:rsidRDefault="00A80654" w:rsidP="006E47EE">
            <w:pPr>
              <w:tabs>
                <w:tab w:val="num" w:pos="792"/>
              </w:tabs>
              <w:rPr>
                <w:rFonts w:cs="Arial"/>
              </w:rPr>
            </w:pPr>
          </w:p>
          <w:p w:rsidR="00905C7F" w:rsidRDefault="00905C7F" w:rsidP="006E47EE">
            <w:pPr>
              <w:tabs>
                <w:tab w:val="num" w:pos="792"/>
              </w:tabs>
              <w:rPr>
                <w:rFonts w:cs="Arial"/>
              </w:rPr>
            </w:pPr>
          </w:p>
          <w:p w:rsidR="00905C7F" w:rsidRDefault="00905C7F" w:rsidP="006E47EE">
            <w:pPr>
              <w:tabs>
                <w:tab w:val="num" w:pos="792"/>
              </w:tabs>
              <w:rPr>
                <w:rFonts w:cs="Arial"/>
              </w:rPr>
            </w:pPr>
          </w:p>
          <w:p w:rsidR="005507CD" w:rsidRDefault="005507CD" w:rsidP="006E47EE">
            <w:pPr>
              <w:tabs>
                <w:tab w:val="num" w:pos="792"/>
              </w:tabs>
              <w:rPr>
                <w:rFonts w:cs="Arial"/>
              </w:rPr>
            </w:pPr>
          </w:p>
          <w:p w:rsidR="005507CD" w:rsidRDefault="005507CD" w:rsidP="006E47EE">
            <w:pPr>
              <w:tabs>
                <w:tab w:val="num" w:pos="792"/>
              </w:tabs>
              <w:rPr>
                <w:rFonts w:cs="Arial"/>
              </w:rPr>
            </w:pPr>
          </w:p>
          <w:p w:rsidR="00F171F8" w:rsidRDefault="00F171F8" w:rsidP="006E47EE">
            <w:pPr>
              <w:tabs>
                <w:tab w:val="num" w:pos="792"/>
              </w:tabs>
              <w:rPr>
                <w:rFonts w:cs="Arial"/>
              </w:rPr>
            </w:pPr>
          </w:p>
          <w:p w:rsidR="00F171F8" w:rsidRDefault="00F171F8" w:rsidP="006E47EE">
            <w:pPr>
              <w:tabs>
                <w:tab w:val="num" w:pos="792"/>
              </w:tabs>
              <w:rPr>
                <w:rFonts w:cs="Arial"/>
              </w:rPr>
            </w:pPr>
          </w:p>
          <w:p w:rsidR="00F54F30" w:rsidRPr="0008172D" w:rsidRDefault="00F54F30" w:rsidP="006E47EE">
            <w:pPr>
              <w:tabs>
                <w:tab w:val="num" w:pos="792"/>
              </w:tabs>
              <w:rPr>
                <w:rFonts w:cs="Arial"/>
              </w:rPr>
            </w:pPr>
          </w:p>
          <w:p w:rsidR="006E47EE" w:rsidRPr="0008172D" w:rsidRDefault="006E47EE" w:rsidP="00B63B54">
            <w:pPr>
              <w:numPr>
                <w:ilvl w:val="2"/>
                <w:numId w:val="11"/>
              </w:numPr>
              <w:tabs>
                <w:tab w:val="clear" w:pos="2340"/>
                <w:tab w:val="num" w:pos="1692"/>
              </w:tabs>
              <w:ind w:left="1692"/>
              <w:rPr>
                <w:rFonts w:cs="Arial"/>
              </w:rPr>
            </w:pPr>
            <w:r w:rsidRPr="0008172D">
              <w:rPr>
                <w:rFonts w:cs="Arial"/>
              </w:rPr>
              <w:t>Reorder column content.</w:t>
            </w:r>
          </w:p>
          <w:p w:rsidR="006E47EE" w:rsidRPr="0008172D" w:rsidRDefault="006E47EE" w:rsidP="006E47EE">
            <w:pPr>
              <w:tabs>
                <w:tab w:val="num" w:pos="792"/>
              </w:tabs>
              <w:rPr>
                <w:rFonts w:cs="Arial"/>
              </w:rPr>
            </w:pPr>
          </w:p>
          <w:p w:rsidR="006E47EE" w:rsidRPr="0008172D" w:rsidRDefault="006E47EE" w:rsidP="00B63B54">
            <w:pPr>
              <w:numPr>
                <w:ilvl w:val="2"/>
                <w:numId w:val="11"/>
              </w:numPr>
              <w:tabs>
                <w:tab w:val="clear" w:pos="2340"/>
                <w:tab w:val="num" w:pos="1692"/>
              </w:tabs>
              <w:ind w:left="1692"/>
              <w:rPr>
                <w:rFonts w:cs="Arial"/>
              </w:rPr>
            </w:pPr>
            <w:r w:rsidRPr="0008172D">
              <w:rPr>
                <w:rFonts w:cs="Arial"/>
              </w:rPr>
              <w:t>Set column width percentage.</w:t>
            </w:r>
          </w:p>
          <w:p w:rsidR="005507CD" w:rsidRDefault="005507CD" w:rsidP="006E47EE">
            <w:pPr>
              <w:tabs>
                <w:tab w:val="num" w:pos="792"/>
              </w:tabs>
              <w:rPr>
                <w:rFonts w:cs="Arial"/>
              </w:rPr>
            </w:pPr>
          </w:p>
          <w:p w:rsidR="005507CD" w:rsidRDefault="005507CD" w:rsidP="006E47EE">
            <w:pPr>
              <w:tabs>
                <w:tab w:val="num" w:pos="792"/>
              </w:tabs>
              <w:rPr>
                <w:rFonts w:cs="Arial"/>
              </w:rPr>
            </w:pPr>
          </w:p>
          <w:p w:rsidR="005507CD" w:rsidRDefault="005507CD" w:rsidP="006E47EE">
            <w:pPr>
              <w:tabs>
                <w:tab w:val="num" w:pos="792"/>
              </w:tabs>
              <w:rPr>
                <w:rFonts w:cs="Arial"/>
              </w:rPr>
            </w:pPr>
          </w:p>
          <w:p w:rsidR="005507CD" w:rsidRDefault="005507CD" w:rsidP="006E47EE">
            <w:pPr>
              <w:tabs>
                <w:tab w:val="num" w:pos="792"/>
              </w:tabs>
              <w:rPr>
                <w:rFonts w:cs="Arial"/>
              </w:rPr>
            </w:pPr>
          </w:p>
          <w:p w:rsidR="003162D9" w:rsidRDefault="003162D9" w:rsidP="006E47EE">
            <w:pPr>
              <w:tabs>
                <w:tab w:val="num" w:pos="792"/>
              </w:tabs>
              <w:rPr>
                <w:rFonts w:cs="Arial"/>
              </w:rPr>
            </w:pPr>
          </w:p>
          <w:p w:rsidR="00F55BDE" w:rsidRPr="0008172D" w:rsidRDefault="006E47EE" w:rsidP="00B63B54">
            <w:pPr>
              <w:numPr>
                <w:ilvl w:val="0"/>
                <w:numId w:val="41"/>
              </w:numPr>
              <w:tabs>
                <w:tab w:val="clear" w:pos="2052"/>
                <w:tab w:val="num" w:pos="972"/>
              </w:tabs>
              <w:ind w:left="972" w:hanging="540"/>
              <w:rPr>
                <w:rFonts w:cs="Arial"/>
              </w:rPr>
            </w:pPr>
            <w:r w:rsidRPr="0008172D">
              <w:rPr>
                <w:rFonts w:cs="Arial"/>
              </w:rPr>
              <w:t>‘Set page style’</w:t>
            </w:r>
            <w:r w:rsidR="00A80654">
              <w:rPr>
                <w:rFonts w:cs="Arial"/>
              </w:rPr>
              <w:t xml:space="preserve"> screen</w:t>
            </w:r>
            <w:r w:rsidRPr="0008172D">
              <w:rPr>
                <w:rFonts w:cs="Arial"/>
              </w:rPr>
              <w:t>.</w:t>
            </w:r>
          </w:p>
          <w:p w:rsidR="00A80654" w:rsidRDefault="00A80654" w:rsidP="006E47EE">
            <w:pPr>
              <w:tabs>
                <w:tab w:val="num" w:pos="792"/>
              </w:tabs>
              <w:rPr>
                <w:rFonts w:cs="Arial"/>
              </w:rPr>
            </w:pPr>
          </w:p>
          <w:p w:rsidR="00025032" w:rsidRDefault="00F171F8">
            <w:pPr>
              <w:pStyle w:val="InstrNote"/>
              <w:rPr>
                <w:b w:val="0"/>
                <w:bCs w:val="0"/>
                <w:caps w:val="0"/>
              </w:rPr>
            </w:pPr>
            <w:r>
              <w:t>Briefly discuss the fields and check boxes.</w:t>
            </w:r>
          </w:p>
          <w:p w:rsidR="00F171F8" w:rsidRDefault="00F171F8" w:rsidP="006E47EE">
            <w:pPr>
              <w:tabs>
                <w:tab w:val="num" w:pos="792"/>
              </w:tabs>
              <w:rPr>
                <w:rFonts w:cs="Arial"/>
              </w:rPr>
            </w:pPr>
          </w:p>
          <w:p w:rsidR="00CF7CE4" w:rsidRDefault="00CF7CE4" w:rsidP="006E47EE">
            <w:pPr>
              <w:tabs>
                <w:tab w:val="num" w:pos="792"/>
              </w:tabs>
              <w:rPr>
                <w:rFonts w:cs="Arial"/>
              </w:rPr>
            </w:pPr>
          </w:p>
          <w:p w:rsidR="00CF7CE4" w:rsidRPr="0008172D" w:rsidRDefault="00CF7CE4" w:rsidP="006E47EE">
            <w:pPr>
              <w:tabs>
                <w:tab w:val="num" w:pos="792"/>
              </w:tabs>
              <w:rPr>
                <w:rFonts w:cs="Arial"/>
              </w:rPr>
            </w:pPr>
          </w:p>
          <w:p w:rsidR="006E47EE" w:rsidRPr="0008172D" w:rsidRDefault="006E47EE" w:rsidP="00B63B54">
            <w:pPr>
              <w:numPr>
                <w:ilvl w:val="0"/>
                <w:numId w:val="41"/>
              </w:numPr>
              <w:tabs>
                <w:tab w:val="clear" w:pos="2052"/>
                <w:tab w:val="num" w:pos="972"/>
              </w:tabs>
              <w:ind w:left="972" w:hanging="540"/>
              <w:rPr>
                <w:rFonts w:cs="Arial"/>
              </w:rPr>
            </w:pPr>
            <w:r w:rsidRPr="0008172D">
              <w:rPr>
                <w:rFonts w:cs="Arial"/>
              </w:rPr>
              <w:t>‘Select an action’</w:t>
            </w:r>
            <w:r w:rsidR="00A80654">
              <w:rPr>
                <w:rFonts w:cs="Arial"/>
              </w:rPr>
              <w:t xml:space="preserve"> screen</w:t>
            </w:r>
            <w:r w:rsidRPr="0008172D">
              <w:rPr>
                <w:rFonts w:cs="Arial"/>
              </w:rPr>
              <w:t>.</w:t>
            </w:r>
          </w:p>
          <w:p w:rsidR="006E47EE" w:rsidRPr="0008172D" w:rsidRDefault="006E47EE" w:rsidP="006E47EE">
            <w:pPr>
              <w:tabs>
                <w:tab w:val="num" w:pos="792"/>
              </w:tabs>
              <w:rPr>
                <w:rFonts w:cs="Arial"/>
              </w:rPr>
            </w:pPr>
          </w:p>
          <w:p w:rsidR="006E47EE" w:rsidRPr="0008172D" w:rsidRDefault="006E47EE" w:rsidP="00B63B54">
            <w:pPr>
              <w:numPr>
                <w:ilvl w:val="0"/>
                <w:numId w:val="42"/>
              </w:numPr>
              <w:tabs>
                <w:tab w:val="clear" w:pos="720"/>
                <w:tab w:val="num" w:pos="1332"/>
              </w:tabs>
              <w:ind w:left="1332" w:hanging="540"/>
              <w:rPr>
                <w:rFonts w:cs="Arial"/>
              </w:rPr>
            </w:pPr>
            <w:r w:rsidRPr="0008172D">
              <w:rPr>
                <w:rFonts w:cs="Arial"/>
              </w:rPr>
              <w:t>Add this page to the portal tabs.</w:t>
            </w:r>
          </w:p>
          <w:p w:rsidR="006E47EE" w:rsidRPr="0008172D" w:rsidRDefault="006E47EE" w:rsidP="006E47EE">
            <w:pPr>
              <w:tabs>
                <w:tab w:val="num" w:pos="792"/>
              </w:tabs>
              <w:rPr>
                <w:rFonts w:cs="Arial"/>
              </w:rPr>
            </w:pPr>
          </w:p>
          <w:p w:rsidR="006E47EE" w:rsidRPr="0008172D" w:rsidRDefault="006E47EE" w:rsidP="00B63B54">
            <w:pPr>
              <w:numPr>
                <w:ilvl w:val="0"/>
                <w:numId w:val="42"/>
              </w:numPr>
              <w:tabs>
                <w:tab w:val="clear" w:pos="720"/>
                <w:tab w:val="num" w:pos="1332"/>
              </w:tabs>
              <w:ind w:left="1332" w:hanging="540"/>
              <w:rPr>
                <w:rFonts w:cs="Arial"/>
              </w:rPr>
            </w:pPr>
            <w:r w:rsidRPr="0008172D">
              <w:rPr>
                <w:rFonts w:cs="Arial"/>
              </w:rPr>
              <w:t>View the page.</w:t>
            </w:r>
          </w:p>
          <w:p w:rsidR="00A645F1" w:rsidRPr="0008172D" w:rsidRDefault="00A645F1" w:rsidP="00A645F1">
            <w:pPr>
              <w:tabs>
                <w:tab w:val="num" w:pos="792"/>
              </w:tabs>
              <w:rPr>
                <w:rFonts w:cs="Arial"/>
              </w:rPr>
            </w:pPr>
          </w:p>
          <w:p w:rsidR="00564EF9" w:rsidRPr="0008172D" w:rsidRDefault="00564EF9" w:rsidP="00A645F1">
            <w:pPr>
              <w:tabs>
                <w:tab w:val="num" w:pos="792"/>
              </w:tabs>
              <w:rPr>
                <w:rFonts w:cs="Arial"/>
              </w:rPr>
            </w:pPr>
          </w:p>
          <w:p w:rsidR="00564EF9" w:rsidRPr="0008172D" w:rsidRDefault="00564EF9" w:rsidP="00A645F1">
            <w:pPr>
              <w:tabs>
                <w:tab w:val="num" w:pos="792"/>
              </w:tabs>
              <w:rPr>
                <w:rFonts w:cs="Arial"/>
              </w:rPr>
            </w:pPr>
          </w:p>
          <w:p w:rsidR="00564EF9" w:rsidRDefault="00564EF9" w:rsidP="00A645F1">
            <w:pPr>
              <w:tabs>
                <w:tab w:val="num" w:pos="792"/>
              </w:tabs>
              <w:rPr>
                <w:rFonts w:cs="Arial"/>
              </w:rPr>
            </w:pPr>
          </w:p>
          <w:p w:rsidR="00A80654" w:rsidRDefault="00A80654" w:rsidP="00A645F1">
            <w:pPr>
              <w:tabs>
                <w:tab w:val="num" w:pos="792"/>
              </w:tabs>
              <w:rPr>
                <w:rFonts w:cs="Arial"/>
              </w:rPr>
            </w:pPr>
          </w:p>
          <w:p w:rsidR="00A80654" w:rsidRDefault="00A80654" w:rsidP="00A645F1">
            <w:pPr>
              <w:tabs>
                <w:tab w:val="num" w:pos="792"/>
              </w:tabs>
              <w:rPr>
                <w:rFonts w:cs="Arial"/>
              </w:rPr>
            </w:pPr>
          </w:p>
          <w:p w:rsidR="00A80654" w:rsidRPr="0008172D" w:rsidRDefault="00A80654" w:rsidP="00A645F1">
            <w:pPr>
              <w:tabs>
                <w:tab w:val="num" w:pos="792"/>
              </w:tabs>
              <w:rPr>
                <w:rFonts w:cs="Arial"/>
              </w:rPr>
            </w:pPr>
          </w:p>
          <w:p w:rsidR="00A645F1" w:rsidRPr="0008172D" w:rsidRDefault="00A645F1" w:rsidP="00A645F1">
            <w:pPr>
              <w:pStyle w:val="InstrNote"/>
            </w:pPr>
            <w:r w:rsidRPr="0008172D">
              <w:t xml:space="preserve">Point out that the </w:t>
            </w:r>
            <w:r w:rsidR="006E47EE" w:rsidRPr="0008172D">
              <w:t>page</w:t>
            </w:r>
            <w:r w:rsidRPr="0008172D">
              <w:t xml:space="preserve"> now displays on the ‘My Folders’ tab.</w:t>
            </w:r>
          </w:p>
          <w:p w:rsidR="00A645F1" w:rsidRPr="0008172D" w:rsidRDefault="00A645F1" w:rsidP="00A645F1">
            <w:pPr>
              <w:tabs>
                <w:tab w:val="num" w:pos="792"/>
              </w:tabs>
              <w:rPr>
                <w:rFonts w:cs="Arial"/>
              </w:rPr>
            </w:pPr>
          </w:p>
          <w:p w:rsidR="006E47EE" w:rsidRPr="0008172D" w:rsidRDefault="006E47EE" w:rsidP="006E47EE">
            <w:pPr>
              <w:pStyle w:val="InstrNote"/>
            </w:pPr>
            <w:r w:rsidRPr="0008172D">
              <w:t>Explain that a page can also be added to your portal tabs by clicking it</w:t>
            </w:r>
            <w:r w:rsidR="00767F44">
              <w:t>’</w:t>
            </w:r>
            <w:r w:rsidRPr="0008172D">
              <w:t>s ‘Add to my portal tabs’ action button.</w:t>
            </w:r>
          </w:p>
          <w:p w:rsidR="00C450EE" w:rsidRDefault="00C450EE"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0F7F96" w:rsidRDefault="000F7F96"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CE38E5" w:rsidRDefault="00CE38E5" w:rsidP="00F55BDE">
            <w:pPr>
              <w:tabs>
                <w:tab w:val="left" w:pos="792"/>
              </w:tabs>
              <w:rPr>
                <w:rFonts w:cs="Arial"/>
              </w:rPr>
            </w:pPr>
          </w:p>
          <w:p w:rsidR="00A43E91" w:rsidRDefault="00A43E91" w:rsidP="00F55BDE">
            <w:pPr>
              <w:tabs>
                <w:tab w:val="left" w:pos="792"/>
              </w:tabs>
              <w:rPr>
                <w:rFonts w:cs="Arial"/>
              </w:rPr>
            </w:pPr>
          </w:p>
          <w:p w:rsidR="00F55BDE" w:rsidRPr="0008172D" w:rsidRDefault="00F55BDE" w:rsidP="00B63B54">
            <w:pPr>
              <w:pStyle w:val="BodyTextIndent3"/>
              <w:numPr>
                <w:ilvl w:val="0"/>
                <w:numId w:val="43"/>
              </w:numPr>
              <w:tabs>
                <w:tab w:val="clear" w:pos="1152"/>
                <w:tab w:val="clear" w:pos="2592"/>
                <w:tab w:val="num" w:pos="792"/>
              </w:tabs>
              <w:ind w:left="792" w:hanging="540"/>
            </w:pPr>
            <w:r w:rsidRPr="0008172D">
              <w:t>Cut, Copy, Paste, and Delete buttons.</w:t>
            </w:r>
          </w:p>
          <w:p w:rsidR="00F55BDE" w:rsidRDefault="00F55BDE" w:rsidP="00564EF9">
            <w:pPr>
              <w:pStyle w:val="BodyTextIndent3"/>
              <w:tabs>
                <w:tab w:val="clear" w:pos="2592"/>
                <w:tab w:val="num" w:pos="792"/>
              </w:tabs>
              <w:ind w:left="792"/>
            </w:pPr>
          </w:p>
          <w:p w:rsidR="00F55BDE" w:rsidRPr="0008172D" w:rsidRDefault="00C452DB" w:rsidP="00B63B54">
            <w:pPr>
              <w:pStyle w:val="BodyTextIndent3"/>
              <w:numPr>
                <w:ilvl w:val="0"/>
                <w:numId w:val="43"/>
              </w:numPr>
              <w:tabs>
                <w:tab w:val="clear" w:pos="1152"/>
                <w:tab w:val="clear" w:pos="2592"/>
                <w:tab w:val="num" w:pos="792"/>
              </w:tabs>
              <w:ind w:left="792" w:hanging="540"/>
            </w:pPr>
            <w:r w:rsidRPr="0008172D">
              <w:t>Order button.</w:t>
            </w:r>
            <w:r w:rsidR="00F55BDE" w:rsidRPr="0008172D">
              <w:t xml:space="preserve"> </w:t>
            </w:r>
          </w:p>
          <w:p w:rsidR="00445369" w:rsidRPr="0008172D" w:rsidRDefault="00445369" w:rsidP="00445369">
            <w:pPr>
              <w:tabs>
                <w:tab w:val="left" w:pos="792"/>
              </w:tabs>
              <w:rPr>
                <w:rFonts w:cs="Arial"/>
              </w:rPr>
            </w:pPr>
          </w:p>
          <w:p w:rsidR="00445369" w:rsidRPr="0008172D" w:rsidRDefault="00445369" w:rsidP="00B63B54">
            <w:pPr>
              <w:numPr>
                <w:ilvl w:val="0"/>
                <w:numId w:val="10"/>
              </w:numPr>
              <w:tabs>
                <w:tab w:val="clear" w:pos="1800"/>
                <w:tab w:val="left" w:pos="972"/>
              </w:tabs>
              <w:ind w:left="972" w:hanging="540"/>
              <w:rPr>
                <w:rFonts w:cs="Arial"/>
              </w:rPr>
            </w:pPr>
            <w:r w:rsidRPr="0008172D">
              <w:t>Used to set order of folders or reports</w:t>
            </w:r>
            <w:r w:rsidR="00A80654">
              <w:t xml:space="preserve"> (i.e., entries)</w:t>
            </w:r>
            <w:r w:rsidRPr="0008172D">
              <w:t>.</w:t>
            </w:r>
          </w:p>
          <w:p w:rsidR="00445369" w:rsidRPr="0008172D" w:rsidRDefault="00445369" w:rsidP="00445369">
            <w:pPr>
              <w:tabs>
                <w:tab w:val="left" w:pos="972"/>
              </w:tabs>
              <w:ind w:left="432"/>
              <w:rPr>
                <w:rFonts w:cs="Arial"/>
              </w:rPr>
            </w:pPr>
          </w:p>
          <w:p w:rsidR="00F55BDE" w:rsidRPr="0008172D" w:rsidRDefault="00445369" w:rsidP="00B63B54">
            <w:pPr>
              <w:numPr>
                <w:ilvl w:val="0"/>
                <w:numId w:val="10"/>
              </w:numPr>
              <w:tabs>
                <w:tab w:val="clear" w:pos="1800"/>
                <w:tab w:val="left" w:pos="972"/>
              </w:tabs>
              <w:ind w:left="972" w:hanging="540"/>
              <w:rPr>
                <w:rFonts w:cs="Arial"/>
              </w:rPr>
            </w:pPr>
            <w:r w:rsidRPr="0008172D">
              <w:rPr>
                <w:rFonts w:cs="Arial"/>
              </w:rPr>
              <w:t>Entries not moved to ‘Shown First’ display in default order at end of list.</w:t>
            </w:r>
          </w:p>
          <w:p w:rsidR="00A43E91" w:rsidRDefault="00A43E91" w:rsidP="00A43E91">
            <w:pPr>
              <w:pStyle w:val="BodyTextIndent3"/>
              <w:tabs>
                <w:tab w:val="clear" w:pos="2592"/>
                <w:tab w:val="num" w:pos="792"/>
              </w:tabs>
              <w:ind w:left="792"/>
            </w:pPr>
          </w:p>
          <w:p w:rsidR="000D7BB4" w:rsidRDefault="000D7BB4" w:rsidP="00A43E91">
            <w:pPr>
              <w:pStyle w:val="BodyTextIndent3"/>
              <w:tabs>
                <w:tab w:val="clear" w:pos="2592"/>
                <w:tab w:val="num" w:pos="792"/>
              </w:tabs>
              <w:ind w:left="792"/>
            </w:pPr>
          </w:p>
          <w:p w:rsidR="003162D9" w:rsidRDefault="003162D9" w:rsidP="00A43E91">
            <w:pPr>
              <w:pStyle w:val="BodyTextIndent3"/>
              <w:tabs>
                <w:tab w:val="clear" w:pos="2592"/>
                <w:tab w:val="num" w:pos="792"/>
              </w:tabs>
              <w:ind w:left="792"/>
            </w:pPr>
          </w:p>
          <w:p w:rsidR="00D407D6" w:rsidRDefault="00D407D6" w:rsidP="00A43E91">
            <w:pPr>
              <w:pStyle w:val="BodyTextIndent3"/>
              <w:tabs>
                <w:tab w:val="clear" w:pos="2592"/>
                <w:tab w:val="num" w:pos="792"/>
              </w:tabs>
              <w:ind w:left="792"/>
            </w:pPr>
          </w:p>
          <w:p w:rsidR="00A43E91" w:rsidRPr="00711CC1" w:rsidRDefault="00A43E91" w:rsidP="00B63B54">
            <w:pPr>
              <w:pStyle w:val="BodyTextIndent3"/>
              <w:numPr>
                <w:ilvl w:val="0"/>
                <w:numId w:val="43"/>
              </w:numPr>
              <w:tabs>
                <w:tab w:val="clear" w:pos="1152"/>
                <w:tab w:val="clear" w:pos="2592"/>
                <w:tab w:val="num" w:pos="792"/>
              </w:tabs>
              <w:ind w:left="792" w:hanging="540"/>
            </w:pPr>
            <w:r w:rsidRPr="00711CC1">
              <w:t xml:space="preserve">‘More…’ Action column link. </w:t>
            </w:r>
          </w:p>
          <w:p w:rsidR="00A43E91" w:rsidRPr="00711CC1" w:rsidRDefault="00A43E91" w:rsidP="00A43E91">
            <w:pPr>
              <w:tabs>
                <w:tab w:val="left" w:pos="792"/>
              </w:tabs>
              <w:rPr>
                <w:rFonts w:cs="Arial"/>
              </w:rPr>
            </w:pPr>
          </w:p>
          <w:p w:rsidR="00025032" w:rsidRPr="000C6FA0" w:rsidRDefault="00A43E91" w:rsidP="00B63B54">
            <w:pPr>
              <w:numPr>
                <w:ilvl w:val="0"/>
                <w:numId w:val="48"/>
              </w:numPr>
              <w:tabs>
                <w:tab w:val="left" w:pos="972"/>
              </w:tabs>
              <w:ind w:left="972" w:hanging="612"/>
              <w:rPr>
                <w:rFonts w:cs="Arial"/>
              </w:rPr>
            </w:pPr>
            <w:r w:rsidRPr="000C6FA0">
              <w:rPr>
                <w:rFonts w:cs="Arial"/>
              </w:rPr>
              <w:t>For folders.</w:t>
            </w:r>
          </w:p>
          <w:p w:rsidR="00025032" w:rsidRPr="00711CC1" w:rsidRDefault="00025032">
            <w:pPr>
              <w:tabs>
                <w:tab w:val="left" w:pos="972"/>
              </w:tabs>
              <w:ind w:left="972"/>
              <w:rPr>
                <w:rFonts w:cs="Arial"/>
              </w:rPr>
            </w:pPr>
          </w:p>
          <w:p w:rsidR="00722AFD" w:rsidRPr="00711CC1" w:rsidRDefault="00722AFD">
            <w:pPr>
              <w:tabs>
                <w:tab w:val="left" w:pos="972"/>
              </w:tabs>
              <w:ind w:left="972"/>
              <w:rPr>
                <w:rFonts w:cs="Arial"/>
              </w:rPr>
            </w:pPr>
          </w:p>
          <w:p w:rsidR="00722AFD" w:rsidRPr="00711CC1" w:rsidRDefault="00722AFD">
            <w:pPr>
              <w:tabs>
                <w:tab w:val="left" w:pos="972"/>
              </w:tabs>
              <w:ind w:left="972"/>
              <w:rPr>
                <w:rFonts w:cs="Arial"/>
              </w:rPr>
            </w:pPr>
          </w:p>
          <w:p w:rsidR="00722AFD" w:rsidRPr="00711CC1" w:rsidRDefault="00722AFD">
            <w:pPr>
              <w:tabs>
                <w:tab w:val="left" w:pos="972"/>
              </w:tabs>
              <w:ind w:left="972"/>
              <w:rPr>
                <w:rFonts w:cs="Arial"/>
              </w:rPr>
            </w:pPr>
          </w:p>
          <w:p w:rsidR="00F77912" w:rsidRPr="00711CC1" w:rsidRDefault="00F77912">
            <w:pPr>
              <w:tabs>
                <w:tab w:val="left" w:pos="972"/>
              </w:tabs>
              <w:ind w:left="972"/>
              <w:rPr>
                <w:rFonts w:cs="Arial"/>
              </w:rPr>
            </w:pPr>
          </w:p>
          <w:p w:rsidR="00F77912" w:rsidRPr="00711CC1" w:rsidRDefault="00F77912">
            <w:pPr>
              <w:tabs>
                <w:tab w:val="left" w:pos="972"/>
              </w:tabs>
              <w:ind w:left="972"/>
              <w:rPr>
                <w:rFonts w:cs="Arial"/>
              </w:rPr>
            </w:pPr>
          </w:p>
          <w:p w:rsidR="00F77912" w:rsidRPr="00711CC1" w:rsidRDefault="00F77912">
            <w:pPr>
              <w:tabs>
                <w:tab w:val="left" w:pos="972"/>
              </w:tabs>
              <w:ind w:left="972"/>
              <w:rPr>
                <w:rFonts w:cs="Arial"/>
              </w:rPr>
            </w:pPr>
          </w:p>
          <w:p w:rsidR="00F77912" w:rsidRPr="00711CC1" w:rsidRDefault="00F77912">
            <w:pPr>
              <w:tabs>
                <w:tab w:val="left" w:pos="972"/>
              </w:tabs>
              <w:ind w:left="972"/>
              <w:rPr>
                <w:rFonts w:cs="Arial"/>
              </w:rPr>
            </w:pPr>
          </w:p>
          <w:p w:rsidR="00025032" w:rsidRPr="00711CC1" w:rsidRDefault="008F4FDB" w:rsidP="005D5112">
            <w:pPr>
              <w:pStyle w:val="ListParagraph"/>
              <w:numPr>
                <w:ilvl w:val="0"/>
                <w:numId w:val="61"/>
              </w:numPr>
              <w:tabs>
                <w:tab w:val="left" w:pos="1332"/>
              </w:tabs>
              <w:ind w:left="1332" w:hanging="540"/>
            </w:pPr>
            <w:r w:rsidRPr="00711CC1">
              <w:t>‘Set properties’.</w:t>
            </w:r>
          </w:p>
          <w:p w:rsidR="001521AA" w:rsidRPr="00711CC1" w:rsidRDefault="001521AA" w:rsidP="00F77912">
            <w:pPr>
              <w:tabs>
                <w:tab w:val="left" w:pos="1332"/>
              </w:tabs>
            </w:pPr>
          </w:p>
          <w:p w:rsidR="001521AA" w:rsidRPr="00711CC1" w:rsidRDefault="001521AA" w:rsidP="001521AA">
            <w:pPr>
              <w:pStyle w:val="InstrNote"/>
            </w:pPr>
            <w:r w:rsidRPr="00711CC1">
              <w:t>Briefly discuss the properties that can be set on each tab.</w:t>
            </w:r>
          </w:p>
          <w:p w:rsidR="001521AA" w:rsidRPr="00711CC1" w:rsidRDefault="001521AA" w:rsidP="001521AA">
            <w:pPr>
              <w:tabs>
                <w:tab w:val="left" w:pos="1332"/>
              </w:tabs>
              <w:ind w:left="1332" w:hanging="540"/>
            </w:pPr>
          </w:p>
          <w:p w:rsidR="00F77912" w:rsidRPr="00711CC1" w:rsidRDefault="001521AA" w:rsidP="00F77912">
            <w:pPr>
              <w:numPr>
                <w:ilvl w:val="2"/>
                <w:numId w:val="11"/>
              </w:numPr>
              <w:tabs>
                <w:tab w:val="clear" w:pos="2340"/>
                <w:tab w:val="num" w:pos="1692"/>
              </w:tabs>
              <w:ind w:left="1692"/>
              <w:rPr>
                <w:rFonts w:cs="Arial"/>
              </w:rPr>
            </w:pPr>
            <w:r w:rsidRPr="00711CC1">
              <w:t>General tab.</w:t>
            </w:r>
          </w:p>
          <w:p w:rsidR="00F77912" w:rsidRPr="00711CC1" w:rsidRDefault="00F77912" w:rsidP="00F77912">
            <w:pPr>
              <w:ind w:left="1332"/>
              <w:rPr>
                <w:rFonts w:cs="Arial"/>
              </w:rPr>
            </w:pPr>
          </w:p>
          <w:p w:rsidR="00F77912" w:rsidRPr="00711CC1" w:rsidRDefault="001521AA" w:rsidP="00F77912">
            <w:pPr>
              <w:numPr>
                <w:ilvl w:val="2"/>
                <w:numId w:val="11"/>
              </w:numPr>
              <w:tabs>
                <w:tab w:val="clear" w:pos="2340"/>
                <w:tab w:val="num" w:pos="1692"/>
              </w:tabs>
              <w:ind w:left="1692"/>
              <w:rPr>
                <w:rFonts w:cs="Arial"/>
              </w:rPr>
            </w:pPr>
            <w:r w:rsidRPr="00711CC1">
              <w:t>Layout and Content tab.</w:t>
            </w:r>
          </w:p>
          <w:p w:rsidR="00F77912" w:rsidRPr="00711CC1" w:rsidRDefault="00F77912" w:rsidP="00F77912">
            <w:pPr>
              <w:ind w:left="1332"/>
              <w:rPr>
                <w:rFonts w:cs="Arial"/>
              </w:rPr>
            </w:pPr>
          </w:p>
          <w:p w:rsidR="00F77912" w:rsidRPr="00711CC1" w:rsidRDefault="001521AA" w:rsidP="00F77912">
            <w:pPr>
              <w:numPr>
                <w:ilvl w:val="2"/>
                <w:numId w:val="11"/>
              </w:numPr>
              <w:tabs>
                <w:tab w:val="clear" w:pos="2340"/>
                <w:tab w:val="num" w:pos="1692"/>
              </w:tabs>
              <w:ind w:left="1692"/>
              <w:rPr>
                <w:rFonts w:cs="Arial"/>
              </w:rPr>
            </w:pPr>
            <w:r w:rsidRPr="00711CC1">
              <w:t>Page Style tab.</w:t>
            </w:r>
          </w:p>
          <w:p w:rsidR="00F77912" w:rsidRPr="00711CC1" w:rsidRDefault="00F77912" w:rsidP="00F77912">
            <w:pPr>
              <w:ind w:left="1332"/>
              <w:rPr>
                <w:rFonts w:cs="Arial"/>
              </w:rPr>
            </w:pPr>
          </w:p>
          <w:p w:rsidR="001521AA" w:rsidRPr="00711CC1" w:rsidRDefault="001521AA" w:rsidP="00F77912">
            <w:pPr>
              <w:numPr>
                <w:ilvl w:val="2"/>
                <w:numId w:val="11"/>
              </w:numPr>
              <w:tabs>
                <w:tab w:val="clear" w:pos="2340"/>
                <w:tab w:val="num" w:pos="1692"/>
              </w:tabs>
              <w:ind w:left="1692"/>
              <w:rPr>
                <w:rFonts w:cs="Arial"/>
              </w:rPr>
            </w:pPr>
            <w:r w:rsidRPr="00711CC1">
              <w:t>Permissions tab.</w:t>
            </w:r>
          </w:p>
          <w:p w:rsidR="00F77912" w:rsidRDefault="00F77912" w:rsidP="00F77912">
            <w:pPr>
              <w:tabs>
                <w:tab w:val="left" w:pos="972"/>
              </w:tabs>
              <w:rPr>
                <w:rFonts w:cs="Arial"/>
              </w:rPr>
            </w:pPr>
          </w:p>
          <w:p w:rsidR="00711CC1" w:rsidRDefault="00711CC1" w:rsidP="00F77912">
            <w:pPr>
              <w:tabs>
                <w:tab w:val="left" w:pos="972"/>
              </w:tabs>
              <w:rPr>
                <w:rFonts w:cs="Arial"/>
              </w:rPr>
            </w:pPr>
          </w:p>
          <w:p w:rsidR="00711CC1" w:rsidRPr="00711CC1" w:rsidRDefault="00711CC1" w:rsidP="00F77912">
            <w:pPr>
              <w:tabs>
                <w:tab w:val="left" w:pos="972"/>
              </w:tabs>
              <w:rPr>
                <w:rFonts w:cs="Arial"/>
              </w:rPr>
            </w:pPr>
          </w:p>
          <w:p w:rsidR="00F77912" w:rsidRPr="00711CC1" w:rsidRDefault="00F77912" w:rsidP="00F77912">
            <w:pPr>
              <w:pStyle w:val="InstrNote"/>
            </w:pPr>
            <w:r w:rsidRPr="00711CC1">
              <w:t>Briefly discuss each remaining link.</w:t>
            </w:r>
          </w:p>
          <w:p w:rsidR="001521AA" w:rsidRPr="00711CC1" w:rsidRDefault="001521AA" w:rsidP="00DB46A4">
            <w:pPr>
              <w:tabs>
                <w:tab w:val="left" w:pos="1332"/>
              </w:tabs>
              <w:ind w:left="1332" w:hanging="540"/>
            </w:pPr>
          </w:p>
          <w:p w:rsidR="008F4FDB" w:rsidRPr="003B65D4" w:rsidRDefault="008F4FDB" w:rsidP="005D5112">
            <w:pPr>
              <w:pStyle w:val="ListParagraph"/>
              <w:numPr>
                <w:ilvl w:val="0"/>
                <w:numId w:val="61"/>
              </w:numPr>
              <w:tabs>
                <w:tab w:val="left" w:pos="972"/>
                <w:tab w:val="left" w:pos="1332"/>
              </w:tabs>
              <w:ind w:left="1332" w:hanging="540"/>
              <w:rPr>
                <w:rFonts w:cs="Arial"/>
              </w:rPr>
            </w:pPr>
            <w:r w:rsidRPr="003B65D4">
              <w:rPr>
                <w:rFonts w:cs="Arial"/>
              </w:rPr>
              <w:t>‘View this page’.</w:t>
            </w:r>
          </w:p>
          <w:p w:rsidR="00DB46A4" w:rsidRPr="003B65D4" w:rsidRDefault="00DB46A4" w:rsidP="00DB46A4">
            <w:pPr>
              <w:tabs>
                <w:tab w:val="left" w:pos="972"/>
                <w:tab w:val="left" w:pos="1332"/>
              </w:tabs>
              <w:ind w:left="1332" w:hanging="540"/>
              <w:rPr>
                <w:rFonts w:cs="Arial"/>
              </w:rPr>
            </w:pPr>
          </w:p>
          <w:p w:rsidR="008F4FDB" w:rsidRPr="003B65D4" w:rsidRDefault="008F4FDB" w:rsidP="005D5112">
            <w:pPr>
              <w:pStyle w:val="ListParagraph"/>
              <w:numPr>
                <w:ilvl w:val="0"/>
                <w:numId w:val="61"/>
              </w:numPr>
              <w:tabs>
                <w:tab w:val="left" w:pos="972"/>
                <w:tab w:val="left" w:pos="1332"/>
              </w:tabs>
              <w:ind w:left="1332" w:hanging="540"/>
              <w:rPr>
                <w:rFonts w:cs="Arial"/>
              </w:rPr>
            </w:pPr>
            <w:r w:rsidRPr="003B65D4">
              <w:rPr>
                <w:rFonts w:cs="Arial"/>
              </w:rPr>
              <w:t>‘Add to my portal tabs’.</w:t>
            </w:r>
          </w:p>
          <w:p w:rsidR="00DB46A4" w:rsidRPr="003B65D4" w:rsidRDefault="00DB46A4" w:rsidP="00DB46A4">
            <w:pPr>
              <w:tabs>
                <w:tab w:val="left" w:pos="972"/>
                <w:tab w:val="left" w:pos="1332"/>
              </w:tabs>
              <w:ind w:left="1332" w:hanging="540"/>
              <w:rPr>
                <w:rFonts w:cs="Arial"/>
              </w:rPr>
            </w:pPr>
          </w:p>
          <w:p w:rsidR="008F4FDB" w:rsidRPr="003B65D4" w:rsidRDefault="008F4FDB" w:rsidP="005D5112">
            <w:pPr>
              <w:pStyle w:val="ListParagraph"/>
              <w:numPr>
                <w:ilvl w:val="0"/>
                <w:numId w:val="61"/>
              </w:numPr>
              <w:tabs>
                <w:tab w:val="left" w:pos="972"/>
                <w:tab w:val="left" w:pos="1332"/>
              </w:tabs>
              <w:ind w:left="1332" w:hanging="540"/>
              <w:rPr>
                <w:rFonts w:cs="Arial"/>
              </w:rPr>
            </w:pPr>
            <w:r w:rsidRPr="003B65D4">
              <w:rPr>
                <w:rFonts w:cs="Arial"/>
              </w:rPr>
              <w:t>‘Move…’.</w:t>
            </w:r>
          </w:p>
          <w:p w:rsidR="00DB46A4" w:rsidRPr="003B65D4" w:rsidRDefault="00DB46A4" w:rsidP="00DB46A4">
            <w:pPr>
              <w:pStyle w:val="ListParagraph"/>
              <w:tabs>
                <w:tab w:val="left" w:pos="1332"/>
              </w:tabs>
              <w:ind w:left="1332" w:hanging="540"/>
              <w:rPr>
                <w:rFonts w:cs="Arial"/>
              </w:rPr>
            </w:pPr>
          </w:p>
          <w:p w:rsidR="00DB46A4" w:rsidRPr="003B65D4" w:rsidRDefault="00DB46A4" w:rsidP="005D5112">
            <w:pPr>
              <w:pStyle w:val="ListParagraph"/>
              <w:numPr>
                <w:ilvl w:val="0"/>
                <w:numId w:val="61"/>
              </w:numPr>
              <w:tabs>
                <w:tab w:val="left" w:pos="972"/>
                <w:tab w:val="left" w:pos="1332"/>
              </w:tabs>
              <w:ind w:left="1332" w:hanging="540"/>
              <w:rPr>
                <w:rFonts w:cs="Arial"/>
              </w:rPr>
            </w:pPr>
            <w:r w:rsidRPr="003B65D4">
              <w:rPr>
                <w:rFonts w:cs="Arial"/>
              </w:rPr>
              <w:t xml:space="preserve"> </w:t>
            </w:r>
            <w:r w:rsidR="008F4FDB" w:rsidRPr="003B65D4">
              <w:rPr>
                <w:rFonts w:cs="Arial"/>
              </w:rPr>
              <w:t>‘Copy…’.</w:t>
            </w:r>
          </w:p>
          <w:p w:rsidR="00DB46A4" w:rsidRPr="003B65D4" w:rsidRDefault="00DB46A4" w:rsidP="00DB46A4">
            <w:pPr>
              <w:pStyle w:val="ListParagraph"/>
              <w:tabs>
                <w:tab w:val="left" w:pos="1332"/>
              </w:tabs>
              <w:ind w:left="1332" w:hanging="540"/>
              <w:rPr>
                <w:rFonts w:cs="Arial"/>
              </w:rPr>
            </w:pPr>
          </w:p>
          <w:p w:rsidR="008F4FDB" w:rsidRPr="003B65D4" w:rsidRDefault="008F4FDB" w:rsidP="005D5112">
            <w:pPr>
              <w:pStyle w:val="ListParagraph"/>
              <w:numPr>
                <w:ilvl w:val="0"/>
                <w:numId w:val="61"/>
              </w:numPr>
              <w:tabs>
                <w:tab w:val="left" w:pos="1332"/>
              </w:tabs>
              <w:ind w:left="1332" w:hanging="540"/>
              <w:rPr>
                <w:rFonts w:cs="Arial"/>
              </w:rPr>
            </w:pPr>
            <w:r w:rsidRPr="003B65D4">
              <w:rPr>
                <w:rFonts w:cs="Arial"/>
              </w:rPr>
              <w:t>Create a shortcut to this entry…’.</w:t>
            </w:r>
          </w:p>
          <w:p w:rsidR="00DB46A4" w:rsidRPr="003B65D4" w:rsidRDefault="00DB46A4" w:rsidP="00DB46A4">
            <w:pPr>
              <w:pStyle w:val="ListParagraph"/>
              <w:tabs>
                <w:tab w:val="left" w:pos="972"/>
                <w:tab w:val="left" w:pos="1332"/>
              </w:tabs>
              <w:ind w:left="1332" w:hanging="540"/>
              <w:rPr>
                <w:rFonts w:cs="Arial"/>
              </w:rPr>
            </w:pPr>
          </w:p>
          <w:p w:rsidR="008F4FDB" w:rsidRPr="003B65D4" w:rsidRDefault="008F4FDB" w:rsidP="005D5112">
            <w:pPr>
              <w:pStyle w:val="ListParagraph"/>
              <w:numPr>
                <w:ilvl w:val="0"/>
                <w:numId w:val="61"/>
              </w:numPr>
              <w:tabs>
                <w:tab w:val="left" w:pos="972"/>
                <w:tab w:val="left" w:pos="1332"/>
              </w:tabs>
              <w:ind w:left="1332" w:hanging="540"/>
              <w:rPr>
                <w:rFonts w:cs="Arial"/>
              </w:rPr>
            </w:pPr>
            <w:r w:rsidRPr="003B65D4">
              <w:rPr>
                <w:rFonts w:cs="Arial"/>
              </w:rPr>
              <w:t>‘Add to bookmarks’.</w:t>
            </w:r>
          </w:p>
          <w:p w:rsidR="00DB46A4" w:rsidRPr="003B65D4" w:rsidRDefault="00DB46A4" w:rsidP="00DB46A4">
            <w:pPr>
              <w:pStyle w:val="ListParagraph"/>
              <w:tabs>
                <w:tab w:val="left" w:pos="972"/>
                <w:tab w:val="left" w:pos="1332"/>
              </w:tabs>
              <w:ind w:left="1332" w:hanging="540"/>
              <w:rPr>
                <w:rFonts w:cs="Arial"/>
              </w:rPr>
            </w:pPr>
          </w:p>
          <w:p w:rsidR="008F4FDB" w:rsidRPr="003B65D4" w:rsidRDefault="008F4FDB" w:rsidP="005D5112">
            <w:pPr>
              <w:pStyle w:val="ListParagraph"/>
              <w:numPr>
                <w:ilvl w:val="0"/>
                <w:numId w:val="61"/>
              </w:numPr>
              <w:tabs>
                <w:tab w:val="left" w:pos="972"/>
                <w:tab w:val="left" w:pos="1332"/>
              </w:tabs>
              <w:ind w:left="1332" w:hanging="540"/>
              <w:rPr>
                <w:rFonts w:cs="Arial"/>
              </w:rPr>
            </w:pPr>
            <w:r w:rsidRPr="003B65D4">
              <w:rPr>
                <w:rFonts w:cs="Arial"/>
              </w:rPr>
              <w:t>‘Delete</w:t>
            </w:r>
            <w:r w:rsidR="003B65D4" w:rsidRPr="003B65D4">
              <w:rPr>
                <w:rFonts w:cs="Arial"/>
              </w:rPr>
              <w:t>’</w:t>
            </w:r>
            <w:r w:rsidRPr="003B65D4">
              <w:rPr>
                <w:rFonts w:cs="Arial"/>
              </w:rPr>
              <w:t>.</w:t>
            </w:r>
          </w:p>
          <w:p w:rsidR="00025032" w:rsidRPr="003B65D4" w:rsidRDefault="00025032">
            <w:pPr>
              <w:tabs>
                <w:tab w:val="left" w:pos="972"/>
              </w:tabs>
              <w:ind w:left="972"/>
              <w:rPr>
                <w:rFonts w:cs="Arial"/>
              </w:rPr>
            </w:pPr>
          </w:p>
          <w:p w:rsidR="00025032" w:rsidRPr="003B65D4" w:rsidRDefault="00025032">
            <w:pPr>
              <w:tabs>
                <w:tab w:val="left" w:pos="972"/>
              </w:tabs>
              <w:ind w:left="972"/>
              <w:rPr>
                <w:rFonts w:cs="Arial"/>
              </w:rPr>
            </w:pPr>
          </w:p>
          <w:p w:rsidR="00F77912" w:rsidRPr="003B65D4" w:rsidRDefault="00F77912">
            <w:pPr>
              <w:tabs>
                <w:tab w:val="left" w:pos="972"/>
              </w:tabs>
              <w:ind w:left="972"/>
              <w:rPr>
                <w:rFonts w:cs="Arial"/>
              </w:rPr>
            </w:pPr>
          </w:p>
          <w:p w:rsidR="00F77912" w:rsidRDefault="00F77912">
            <w:pPr>
              <w:tabs>
                <w:tab w:val="left" w:pos="972"/>
              </w:tabs>
              <w:ind w:left="972"/>
              <w:rPr>
                <w:rFonts w:cs="Arial"/>
                <w:highlight w:val="yellow"/>
              </w:rPr>
            </w:pPr>
          </w:p>
          <w:p w:rsidR="00F77912" w:rsidRPr="00944ED5" w:rsidRDefault="00F77912">
            <w:pPr>
              <w:tabs>
                <w:tab w:val="left" w:pos="972"/>
              </w:tabs>
              <w:ind w:left="972"/>
              <w:rPr>
                <w:rFonts w:cs="Arial"/>
              </w:rPr>
            </w:pPr>
          </w:p>
          <w:p w:rsidR="00025032" w:rsidRPr="00944ED5" w:rsidRDefault="00A43E91" w:rsidP="00B63B54">
            <w:pPr>
              <w:numPr>
                <w:ilvl w:val="0"/>
                <w:numId w:val="48"/>
              </w:numPr>
              <w:tabs>
                <w:tab w:val="left" w:pos="972"/>
              </w:tabs>
              <w:ind w:left="972" w:hanging="612"/>
              <w:rPr>
                <w:rFonts w:cs="Arial"/>
              </w:rPr>
            </w:pPr>
            <w:r w:rsidRPr="00944ED5">
              <w:rPr>
                <w:rFonts w:cs="Arial"/>
              </w:rPr>
              <w:t>For reports.</w:t>
            </w:r>
          </w:p>
          <w:p w:rsidR="00A43E91" w:rsidRPr="00944ED5" w:rsidRDefault="00A43E91" w:rsidP="00A43E91">
            <w:pPr>
              <w:tabs>
                <w:tab w:val="left" w:pos="792"/>
              </w:tabs>
              <w:rPr>
                <w:rFonts w:cs="Arial"/>
              </w:rPr>
            </w:pPr>
          </w:p>
          <w:p w:rsidR="00025032" w:rsidRPr="00944ED5" w:rsidRDefault="007F496A">
            <w:pPr>
              <w:pStyle w:val="InstrNote"/>
            </w:pPr>
            <w:r w:rsidRPr="00944ED5">
              <w:t xml:space="preserve">Point out that some </w:t>
            </w:r>
            <w:r w:rsidR="00761FC7" w:rsidRPr="00944ED5">
              <w:t xml:space="preserve">actions </w:t>
            </w:r>
            <w:r w:rsidRPr="00944ED5">
              <w:t>only display when applicable, such as ‘modify the schedule’.</w:t>
            </w:r>
          </w:p>
          <w:p w:rsidR="00025032" w:rsidRPr="00944ED5" w:rsidRDefault="00025032">
            <w:pPr>
              <w:tabs>
                <w:tab w:val="left" w:pos="972"/>
              </w:tabs>
              <w:rPr>
                <w:rFonts w:cs="Arial"/>
              </w:rPr>
            </w:pPr>
          </w:p>
          <w:p w:rsidR="000D7BB4" w:rsidRPr="00944ED5" w:rsidRDefault="00C4241E" w:rsidP="000D7BB4">
            <w:pPr>
              <w:pStyle w:val="InstrNote"/>
            </w:pPr>
            <w:r w:rsidRPr="00944ED5">
              <w:t xml:space="preserve">Briefly discuss </w:t>
            </w:r>
            <w:r w:rsidR="00E4229B" w:rsidRPr="00944ED5">
              <w:t xml:space="preserve">the following </w:t>
            </w:r>
            <w:r w:rsidR="00761FC7" w:rsidRPr="00944ED5">
              <w:t>actions (all other actions</w:t>
            </w:r>
            <w:r w:rsidR="00E4229B" w:rsidRPr="00944ED5">
              <w:t xml:space="preserve"> were previously discussed)</w:t>
            </w:r>
            <w:r w:rsidRPr="00944ED5">
              <w:t>.</w:t>
            </w:r>
          </w:p>
          <w:p w:rsidR="00025032" w:rsidRPr="00944ED5" w:rsidRDefault="00025032">
            <w:pPr>
              <w:tabs>
                <w:tab w:val="left" w:pos="972"/>
              </w:tabs>
              <w:rPr>
                <w:rFonts w:cs="Arial"/>
              </w:rPr>
            </w:pPr>
          </w:p>
          <w:p w:rsidR="00B2341B" w:rsidRPr="008C16CF" w:rsidRDefault="00711CC1" w:rsidP="005D5112">
            <w:pPr>
              <w:pStyle w:val="ListParagraph"/>
              <w:numPr>
                <w:ilvl w:val="0"/>
                <w:numId w:val="62"/>
              </w:numPr>
              <w:ind w:left="1332" w:hanging="540"/>
              <w:rPr>
                <w:rFonts w:cs="Arial"/>
              </w:rPr>
            </w:pPr>
            <w:r w:rsidRPr="008C16CF">
              <w:rPr>
                <w:rFonts w:cs="Arial"/>
              </w:rPr>
              <w:t xml:space="preserve"> </w:t>
            </w:r>
            <w:r w:rsidR="00B2341B" w:rsidRPr="008C16CF">
              <w:rPr>
                <w:rFonts w:cs="Arial"/>
              </w:rPr>
              <w:t xml:space="preserve">‘View </w:t>
            </w:r>
            <w:r w:rsidR="006114BE" w:rsidRPr="008C16CF">
              <w:rPr>
                <w:rFonts w:cs="Arial"/>
              </w:rPr>
              <w:t>most recent report in HTML</w:t>
            </w:r>
            <w:r w:rsidR="00B2341B" w:rsidRPr="008C16CF">
              <w:rPr>
                <w:rFonts w:cs="Arial"/>
              </w:rPr>
              <w:t>’.</w:t>
            </w:r>
          </w:p>
          <w:p w:rsidR="00B2341B" w:rsidRPr="008C16CF" w:rsidRDefault="00B2341B" w:rsidP="00E4229B">
            <w:pPr>
              <w:ind w:left="1332" w:hanging="540"/>
              <w:rPr>
                <w:rFonts w:cs="Arial"/>
              </w:rPr>
            </w:pPr>
          </w:p>
          <w:p w:rsidR="006114BE" w:rsidRPr="008C16CF" w:rsidRDefault="006114BE" w:rsidP="005D5112">
            <w:pPr>
              <w:pStyle w:val="ListParagraph"/>
              <w:numPr>
                <w:ilvl w:val="0"/>
                <w:numId w:val="62"/>
              </w:numPr>
              <w:ind w:left="1332" w:hanging="540"/>
              <w:rPr>
                <w:rFonts w:cs="Arial"/>
              </w:rPr>
            </w:pPr>
            <w:r w:rsidRPr="008C16CF">
              <w:rPr>
                <w:rFonts w:cs="Arial"/>
              </w:rPr>
              <w:t>‘Modify the schedule’</w:t>
            </w:r>
            <w:r w:rsidR="008C16CF" w:rsidRPr="008C16CF">
              <w:rPr>
                <w:rFonts w:cs="Arial"/>
              </w:rPr>
              <w:t>.</w:t>
            </w:r>
          </w:p>
          <w:p w:rsidR="006114BE" w:rsidRPr="008C16CF" w:rsidRDefault="006114BE" w:rsidP="00E4229B">
            <w:pPr>
              <w:pStyle w:val="ListParagraph"/>
              <w:ind w:left="1332" w:hanging="540"/>
              <w:rPr>
                <w:rFonts w:cs="Arial"/>
              </w:rPr>
            </w:pPr>
          </w:p>
          <w:p w:rsidR="006114BE" w:rsidRPr="008C16CF" w:rsidRDefault="006114BE" w:rsidP="005D5112">
            <w:pPr>
              <w:pStyle w:val="ListParagraph"/>
              <w:numPr>
                <w:ilvl w:val="0"/>
                <w:numId w:val="62"/>
              </w:numPr>
              <w:ind w:left="1332" w:hanging="540"/>
              <w:rPr>
                <w:rFonts w:cs="Arial"/>
              </w:rPr>
            </w:pPr>
            <w:r w:rsidRPr="008C16CF">
              <w:rPr>
                <w:rFonts w:cs="Arial"/>
              </w:rPr>
              <w:t>‘Remove the schedule’</w:t>
            </w:r>
            <w:r w:rsidR="008C16CF" w:rsidRPr="008C16CF">
              <w:rPr>
                <w:rFonts w:cs="Arial"/>
              </w:rPr>
              <w:t>.</w:t>
            </w:r>
          </w:p>
          <w:p w:rsidR="006114BE" w:rsidRDefault="006114BE" w:rsidP="00E4229B">
            <w:pPr>
              <w:pStyle w:val="ListParagraph"/>
              <w:ind w:left="1332" w:hanging="540"/>
              <w:rPr>
                <w:rFonts w:cs="Arial"/>
              </w:rPr>
            </w:pPr>
          </w:p>
          <w:p w:rsidR="00A6574A" w:rsidRPr="008C16CF" w:rsidRDefault="00A6574A" w:rsidP="00A6574A">
            <w:pPr>
              <w:pStyle w:val="InstrNote"/>
            </w:pPr>
            <w:r w:rsidRPr="008C16CF">
              <w:t xml:space="preserve">point out that for the ‘Alert me about new versions’ </w:t>
            </w:r>
            <w:r w:rsidR="00761FC7" w:rsidRPr="008C16CF">
              <w:t>ac</w:t>
            </w:r>
            <w:r w:rsidRPr="008C16CF">
              <w:t>tions to display we must first enter an email address on the personal tab of the ‘SET (my) preferences’ screen.</w:t>
            </w:r>
          </w:p>
          <w:p w:rsidR="00A6574A" w:rsidRPr="008C16CF" w:rsidRDefault="00A6574A" w:rsidP="00E4229B">
            <w:pPr>
              <w:pStyle w:val="ListParagraph"/>
              <w:ind w:left="1332" w:hanging="540"/>
              <w:rPr>
                <w:rFonts w:cs="Arial"/>
              </w:rPr>
            </w:pPr>
          </w:p>
          <w:p w:rsidR="00A6574A" w:rsidRDefault="00A6574A" w:rsidP="00E4229B">
            <w:pPr>
              <w:pStyle w:val="ListParagraph"/>
              <w:ind w:left="1332" w:hanging="540"/>
              <w:rPr>
                <w:rFonts w:cs="Arial"/>
                <w:highlight w:val="yellow"/>
              </w:rPr>
            </w:pPr>
          </w:p>
          <w:p w:rsidR="00A6574A" w:rsidRDefault="00A6574A" w:rsidP="00E4229B">
            <w:pPr>
              <w:pStyle w:val="ListParagraph"/>
              <w:ind w:left="1332" w:hanging="540"/>
              <w:rPr>
                <w:rFonts w:cs="Arial"/>
                <w:highlight w:val="yellow"/>
              </w:rPr>
            </w:pPr>
          </w:p>
          <w:p w:rsidR="00A6574A" w:rsidRDefault="00A6574A" w:rsidP="00E4229B">
            <w:pPr>
              <w:pStyle w:val="ListParagraph"/>
              <w:ind w:left="1332" w:hanging="540"/>
              <w:rPr>
                <w:rFonts w:cs="Arial"/>
                <w:highlight w:val="yellow"/>
              </w:rPr>
            </w:pPr>
          </w:p>
          <w:p w:rsidR="00761FC7" w:rsidRPr="008C16CF" w:rsidRDefault="00761FC7" w:rsidP="008C16CF">
            <w:pPr>
              <w:rPr>
                <w:rFonts w:cs="Arial"/>
                <w:highlight w:val="yellow"/>
              </w:rPr>
            </w:pPr>
          </w:p>
          <w:p w:rsidR="00761FC7" w:rsidRDefault="00761FC7" w:rsidP="00E4229B">
            <w:pPr>
              <w:pStyle w:val="ListParagraph"/>
              <w:ind w:left="1332" w:hanging="540"/>
              <w:rPr>
                <w:rFonts w:cs="Arial"/>
                <w:highlight w:val="yellow"/>
              </w:rPr>
            </w:pPr>
          </w:p>
          <w:p w:rsidR="00C13E11" w:rsidRDefault="00C13E11" w:rsidP="00E4229B">
            <w:pPr>
              <w:pStyle w:val="ListParagraph"/>
              <w:ind w:left="1332" w:hanging="540"/>
              <w:rPr>
                <w:rFonts w:cs="Arial"/>
                <w:highlight w:val="yellow"/>
              </w:rPr>
            </w:pPr>
          </w:p>
          <w:p w:rsidR="00C13E11" w:rsidRDefault="00C13E11" w:rsidP="00E4229B">
            <w:pPr>
              <w:pStyle w:val="ListParagraph"/>
              <w:ind w:left="1332" w:hanging="540"/>
              <w:rPr>
                <w:rFonts w:cs="Arial"/>
                <w:highlight w:val="yellow"/>
              </w:rPr>
            </w:pPr>
          </w:p>
          <w:p w:rsidR="00A6574A" w:rsidRDefault="00A6574A" w:rsidP="00E4229B">
            <w:pPr>
              <w:pStyle w:val="ListParagraph"/>
              <w:ind w:left="1332" w:hanging="540"/>
              <w:rPr>
                <w:rFonts w:cs="Arial"/>
              </w:rPr>
            </w:pPr>
          </w:p>
          <w:p w:rsidR="00C13E11" w:rsidRDefault="00C13E11" w:rsidP="00E4229B">
            <w:pPr>
              <w:pStyle w:val="ListParagraph"/>
              <w:ind w:left="1332" w:hanging="540"/>
              <w:rPr>
                <w:rFonts w:cs="Arial"/>
              </w:rPr>
            </w:pPr>
          </w:p>
          <w:p w:rsidR="00C13E11" w:rsidRDefault="00C13E11" w:rsidP="00E4229B">
            <w:pPr>
              <w:pStyle w:val="ListParagraph"/>
              <w:ind w:left="1332" w:hanging="540"/>
              <w:rPr>
                <w:rFonts w:cs="Arial"/>
              </w:rPr>
            </w:pPr>
          </w:p>
          <w:p w:rsidR="00C13E11" w:rsidRDefault="00C13E11" w:rsidP="00E4229B">
            <w:pPr>
              <w:pStyle w:val="ListParagraph"/>
              <w:ind w:left="1332" w:hanging="540"/>
              <w:rPr>
                <w:rFonts w:cs="Arial"/>
              </w:rPr>
            </w:pPr>
          </w:p>
          <w:p w:rsidR="0084697D" w:rsidRDefault="0084697D" w:rsidP="00E4229B">
            <w:pPr>
              <w:pStyle w:val="ListParagraph"/>
              <w:ind w:left="1332" w:hanging="540"/>
              <w:rPr>
                <w:rFonts w:cs="Arial"/>
              </w:rPr>
            </w:pPr>
          </w:p>
          <w:p w:rsidR="00C13E11" w:rsidRPr="00C13E11" w:rsidRDefault="00C13E11" w:rsidP="00E4229B">
            <w:pPr>
              <w:pStyle w:val="ListParagraph"/>
              <w:ind w:left="1332" w:hanging="540"/>
              <w:rPr>
                <w:rFonts w:cs="Arial"/>
              </w:rPr>
            </w:pPr>
          </w:p>
          <w:p w:rsidR="00E4229B" w:rsidRPr="00C13E11" w:rsidRDefault="00E4229B" w:rsidP="005D5112">
            <w:pPr>
              <w:pStyle w:val="ListParagraph"/>
              <w:numPr>
                <w:ilvl w:val="0"/>
                <w:numId w:val="62"/>
              </w:numPr>
              <w:ind w:left="1332" w:hanging="540"/>
              <w:rPr>
                <w:rFonts w:cs="Arial"/>
              </w:rPr>
            </w:pPr>
            <w:r w:rsidRPr="00C13E11">
              <w:rPr>
                <w:rFonts w:cs="Arial"/>
              </w:rPr>
              <w:t>‘Alert me about new versions’</w:t>
            </w:r>
            <w:r w:rsidR="00C13E11" w:rsidRPr="00C13E11">
              <w:rPr>
                <w:rFonts w:cs="Arial"/>
              </w:rPr>
              <w:t>.</w:t>
            </w:r>
          </w:p>
          <w:p w:rsidR="00E4229B" w:rsidRPr="00C13E11" w:rsidRDefault="00E4229B" w:rsidP="00E4229B">
            <w:pPr>
              <w:pStyle w:val="ListParagraph"/>
              <w:ind w:left="1332" w:hanging="540"/>
              <w:rPr>
                <w:rFonts w:cs="Arial"/>
              </w:rPr>
            </w:pPr>
          </w:p>
          <w:p w:rsidR="00E4229B" w:rsidRPr="00C13E11" w:rsidRDefault="00E4229B" w:rsidP="005D5112">
            <w:pPr>
              <w:pStyle w:val="ListParagraph"/>
              <w:numPr>
                <w:ilvl w:val="0"/>
                <w:numId w:val="62"/>
              </w:numPr>
              <w:ind w:left="1332" w:hanging="540"/>
              <w:rPr>
                <w:rFonts w:cs="Arial"/>
              </w:rPr>
            </w:pPr>
            <w:r w:rsidRPr="00C13E11">
              <w:rPr>
                <w:rFonts w:cs="Arial"/>
              </w:rPr>
              <w:t>‘Do not alert me about new versions’.</w:t>
            </w:r>
          </w:p>
          <w:p w:rsidR="00A6574A" w:rsidRPr="00C13E11" w:rsidRDefault="00A6574A" w:rsidP="00C13E11">
            <w:pPr>
              <w:rPr>
                <w:rFonts w:cs="Arial"/>
              </w:rPr>
            </w:pPr>
          </w:p>
          <w:p w:rsidR="00A6574A" w:rsidRPr="00761FC7" w:rsidRDefault="00A6574A" w:rsidP="00761FC7">
            <w:pPr>
              <w:pStyle w:val="InstrNote"/>
            </w:pPr>
            <w:r w:rsidRPr="00761FC7">
              <w:t xml:space="preserve">Explain that the remaining </w:t>
            </w:r>
            <w:r w:rsidR="00761FC7" w:rsidRPr="00761FC7">
              <w:t>ac</w:t>
            </w:r>
            <w:r w:rsidRPr="00761FC7">
              <w:t>tions (Move, Copy, etc.)</w:t>
            </w:r>
            <w:r w:rsidR="00761FC7" w:rsidRPr="00761FC7">
              <w:t xml:space="preserve"> perform </w:t>
            </w:r>
            <w:r w:rsidRPr="00761FC7">
              <w:t>the same for reports as for folders.</w:t>
            </w:r>
          </w:p>
          <w:p w:rsidR="00A6574A" w:rsidRPr="00761FC7" w:rsidRDefault="00A6574A" w:rsidP="00E4229B">
            <w:pPr>
              <w:pStyle w:val="ListParagraph"/>
              <w:ind w:left="1332" w:hanging="540"/>
              <w:rPr>
                <w:rFonts w:cs="Arial"/>
              </w:rPr>
            </w:pPr>
          </w:p>
          <w:p w:rsidR="00B2341B" w:rsidRPr="00761FC7" w:rsidRDefault="00B2341B">
            <w:pPr>
              <w:tabs>
                <w:tab w:val="left" w:pos="972"/>
              </w:tabs>
              <w:rPr>
                <w:rFonts w:cs="Arial"/>
              </w:rPr>
            </w:pPr>
          </w:p>
          <w:p w:rsidR="00B2341B" w:rsidRPr="00761FC7" w:rsidRDefault="00B2341B">
            <w:pPr>
              <w:tabs>
                <w:tab w:val="left" w:pos="972"/>
              </w:tabs>
              <w:rPr>
                <w:rFonts w:cs="Arial"/>
              </w:rPr>
            </w:pPr>
          </w:p>
          <w:p w:rsidR="00025032" w:rsidRPr="00761FC7" w:rsidRDefault="00025032">
            <w:pPr>
              <w:tabs>
                <w:tab w:val="left" w:pos="972"/>
              </w:tabs>
              <w:rPr>
                <w:rFonts w:cs="Arial"/>
              </w:rPr>
            </w:pPr>
          </w:p>
          <w:p w:rsidR="00E4229B" w:rsidRPr="00761FC7" w:rsidRDefault="00E4229B">
            <w:pPr>
              <w:tabs>
                <w:tab w:val="left" w:pos="972"/>
              </w:tabs>
              <w:rPr>
                <w:rFonts w:cs="Arial"/>
              </w:rPr>
            </w:pPr>
          </w:p>
          <w:p w:rsidR="00E4229B" w:rsidRPr="00761FC7" w:rsidRDefault="00E4229B">
            <w:pPr>
              <w:tabs>
                <w:tab w:val="left" w:pos="972"/>
              </w:tabs>
              <w:rPr>
                <w:rFonts w:cs="Arial"/>
              </w:rPr>
            </w:pPr>
          </w:p>
          <w:p w:rsidR="00E4229B" w:rsidRPr="00761FC7" w:rsidRDefault="00E4229B">
            <w:pPr>
              <w:tabs>
                <w:tab w:val="left" w:pos="972"/>
              </w:tabs>
              <w:rPr>
                <w:rFonts w:cs="Arial"/>
              </w:rPr>
            </w:pPr>
          </w:p>
          <w:p w:rsidR="00522EF7" w:rsidRPr="00761FC7" w:rsidRDefault="00522EF7" w:rsidP="005F3331"/>
          <w:p w:rsidR="00DD18B5" w:rsidRPr="00356ACF" w:rsidRDefault="00DD18B5" w:rsidP="00DD18B5">
            <w:pPr>
              <w:tabs>
                <w:tab w:val="left" w:pos="792"/>
              </w:tabs>
              <w:ind w:left="792" w:hanging="792"/>
              <w:rPr>
                <w:b/>
                <w:caps/>
              </w:rPr>
            </w:pPr>
            <w:r w:rsidRPr="00761FC7">
              <w:rPr>
                <w:b/>
                <w:caps/>
              </w:rPr>
              <w:t>practice session.</w:t>
            </w:r>
          </w:p>
          <w:p w:rsidR="00BB73A8" w:rsidRPr="0008172D" w:rsidRDefault="00BB73A8" w:rsidP="00BB73A8"/>
          <w:p w:rsidR="00DD18B5" w:rsidRPr="0008172D" w:rsidRDefault="00DD18B5" w:rsidP="00BB73A8"/>
          <w:p w:rsidR="007E706B" w:rsidRPr="0008172D" w:rsidRDefault="007E706B">
            <w:pPr>
              <w:pStyle w:val="InstrNote"/>
            </w:pPr>
            <w:r w:rsidRPr="0008172D">
              <w:t>review unit objectives.</w:t>
            </w:r>
          </w:p>
          <w:p w:rsidR="007E706B" w:rsidRDefault="007E706B">
            <w:pPr>
              <w:pStyle w:val="InstrNote"/>
            </w:pPr>
          </w:p>
          <w:p w:rsidR="00356ACF" w:rsidRPr="0008172D" w:rsidRDefault="00356ACF">
            <w:pPr>
              <w:pStyle w:val="InstrNote"/>
            </w:pPr>
          </w:p>
          <w:p w:rsidR="007E706B" w:rsidRPr="0008172D" w:rsidRDefault="007E706B">
            <w:pPr>
              <w:pStyle w:val="InstrNote"/>
            </w:pPr>
            <w:r w:rsidRPr="0008172D">
              <w:t>questions?</w:t>
            </w:r>
          </w:p>
          <w:p w:rsidR="007E706B" w:rsidRPr="0008172D" w:rsidRDefault="007E706B">
            <w:pPr>
              <w:pStyle w:val="InstrNote"/>
            </w:pPr>
          </w:p>
          <w:p w:rsidR="007E706B" w:rsidRPr="0008172D" w:rsidRDefault="007E706B">
            <w:pPr>
              <w:pStyle w:val="InstrNote"/>
            </w:pPr>
            <w:r w:rsidRPr="0008172D">
              <w:t>request students fill out unit evaluation.</w:t>
            </w:r>
          </w:p>
          <w:p w:rsidR="007E706B" w:rsidRPr="0008172D" w:rsidRDefault="007E706B">
            <w:pPr>
              <w:pStyle w:val="Header"/>
              <w:tabs>
                <w:tab w:val="clear" w:pos="4320"/>
                <w:tab w:val="clear" w:pos="8640"/>
              </w:tabs>
            </w:pPr>
          </w:p>
        </w:tc>
        <w:tc>
          <w:tcPr>
            <w:tcW w:w="2340" w:type="dxa"/>
          </w:tcPr>
          <w:p w:rsidR="007E706B" w:rsidRPr="003A5AB6" w:rsidRDefault="007E706B"/>
          <w:p w:rsidR="001E1247" w:rsidRPr="003A5AB6" w:rsidRDefault="001E1247"/>
          <w:p w:rsidR="007E706B" w:rsidRPr="003A5AB6" w:rsidRDefault="001B4A48">
            <w:r w:rsidRPr="003A5AB6">
              <w:t>ST-01-ROSSR</w:t>
            </w:r>
            <w:r w:rsidR="007E706B" w:rsidRPr="003A5AB6">
              <w:t xml:space="preserve">-SL </w:t>
            </w:r>
          </w:p>
          <w:p w:rsidR="007E706B" w:rsidRPr="003A5AB6" w:rsidRDefault="007E706B"/>
          <w:p w:rsidR="007E706B" w:rsidRPr="003A5AB6" w:rsidRDefault="001B4A48">
            <w:r w:rsidRPr="003A5AB6">
              <w:t>ST-02-ROSSR</w:t>
            </w:r>
            <w:r w:rsidR="007E706B" w:rsidRPr="003A5AB6">
              <w:t>-SL</w:t>
            </w:r>
          </w:p>
          <w:p w:rsidR="00D268E4" w:rsidRPr="003A5AB6" w:rsidRDefault="00D268E4" w:rsidP="00D268E4">
            <w:r w:rsidRPr="003A5AB6">
              <w:t>ST-03-ROSSR-SL</w:t>
            </w:r>
          </w:p>
          <w:p w:rsidR="00D268E4" w:rsidRPr="003A5AB6" w:rsidRDefault="00D268E4" w:rsidP="00D268E4"/>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2E6573" w:rsidRPr="003A5AB6" w:rsidRDefault="002E6573" w:rsidP="002E6573">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Default="007E706B">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Default="00337422">
            <w:pPr>
              <w:pStyle w:val="Header"/>
              <w:tabs>
                <w:tab w:val="clear" w:pos="4320"/>
                <w:tab w:val="clear" w:pos="8640"/>
              </w:tabs>
            </w:pPr>
          </w:p>
          <w:p w:rsidR="00337422" w:rsidRPr="003A5AB6" w:rsidRDefault="00337422">
            <w:pPr>
              <w:pStyle w:val="Header"/>
              <w:tabs>
                <w:tab w:val="clear" w:pos="4320"/>
                <w:tab w:val="clear" w:pos="8640"/>
              </w:tabs>
            </w:pPr>
          </w:p>
          <w:p w:rsidR="007E706B" w:rsidRDefault="007E706B">
            <w:pPr>
              <w:pStyle w:val="Header"/>
              <w:tabs>
                <w:tab w:val="clear" w:pos="4320"/>
                <w:tab w:val="clear" w:pos="8640"/>
              </w:tabs>
            </w:pPr>
          </w:p>
          <w:p w:rsidR="00F81C44" w:rsidRDefault="00F81C44">
            <w:pPr>
              <w:pStyle w:val="Header"/>
              <w:tabs>
                <w:tab w:val="clear" w:pos="4320"/>
                <w:tab w:val="clear" w:pos="8640"/>
              </w:tabs>
            </w:pPr>
          </w:p>
          <w:p w:rsidR="00F81C44" w:rsidRDefault="00F81C44">
            <w:pPr>
              <w:pStyle w:val="Header"/>
              <w:tabs>
                <w:tab w:val="clear" w:pos="4320"/>
                <w:tab w:val="clear" w:pos="8640"/>
              </w:tabs>
            </w:pPr>
          </w:p>
          <w:p w:rsidR="00F81C44" w:rsidRDefault="00F81C44">
            <w:pPr>
              <w:pStyle w:val="Header"/>
              <w:tabs>
                <w:tab w:val="clear" w:pos="4320"/>
                <w:tab w:val="clear" w:pos="8640"/>
              </w:tabs>
            </w:pPr>
          </w:p>
          <w:p w:rsidR="00F81C44" w:rsidRDefault="00F81C44">
            <w:pPr>
              <w:pStyle w:val="Header"/>
              <w:tabs>
                <w:tab w:val="clear" w:pos="4320"/>
                <w:tab w:val="clear" w:pos="8640"/>
              </w:tabs>
            </w:pPr>
          </w:p>
          <w:p w:rsidR="00F81C44" w:rsidRPr="003A5AB6" w:rsidRDefault="00F81C44">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67F44" w:rsidRPr="003A5AB6" w:rsidRDefault="00767F44" w:rsidP="00767F44"/>
          <w:p w:rsidR="007E706B" w:rsidRPr="003A5AB6" w:rsidRDefault="007E706B">
            <w:pPr>
              <w:pStyle w:val="Header"/>
              <w:tabs>
                <w:tab w:val="clear" w:pos="4320"/>
                <w:tab w:val="clear" w:pos="8640"/>
              </w:tabs>
            </w:pPr>
          </w:p>
          <w:p w:rsidR="00767F44" w:rsidRPr="003A5AB6" w:rsidRDefault="00767F44" w:rsidP="00767F44"/>
          <w:p w:rsidR="00612C06" w:rsidRPr="003A5AB6" w:rsidRDefault="00612C06" w:rsidP="00767F44"/>
          <w:p w:rsidR="00767F44" w:rsidRDefault="00767F44" w:rsidP="00767F44"/>
          <w:p w:rsidR="00F81C44" w:rsidRDefault="00F81C44" w:rsidP="00767F44"/>
          <w:p w:rsidR="00F81C44" w:rsidRPr="003A5AB6" w:rsidRDefault="00F81C44" w:rsidP="00767F44"/>
          <w:p w:rsidR="00767F44" w:rsidRDefault="00767F44" w:rsidP="00767F44"/>
          <w:p w:rsidR="00CC5731" w:rsidRDefault="00CC5731" w:rsidP="00767F44"/>
          <w:p w:rsidR="00CC5731" w:rsidRDefault="00CC5731" w:rsidP="00767F44"/>
          <w:p w:rsidR="00CC5731" w:rsidRDefault="00CC5731" w:rsidP="00767F44"/>
          <w:p w:rsidR="00CC5731" w:rsidRDefault="00CC5731" w:rsidP="00767F44"/>
          <w:p w:rsidR="00CC5731" w:rsidRDefault="00CC5731" w:rsidP="00767F44"/>
          <w:p w:rsidR="00CC5731" w:rsidRDefault="00CC5731" w:rsidP="00767F44"/>
          <w:p w:rsidR="00CC5731" w:rsidRPr="003A5AB6" w:rsidRDefault="00CC5731" w:rsidP="00767F44"/>
          <w:p w:rsidR="00767F44" w:rsidRPr="003A5AB6" w:rsidRDefault="00A43E51" w:rsidP="00767F44">
            <w:r w:rsidRPr="001643F8">
              <w:t>ST-01-ROSSR-HO</w:t>
            </w:r>
          </w:p>
          <w:p w:rsidR="00767F44" w:rsidRPr="003A5AB6" w:rsidRDefault="00767F44" w:rsidP="00767F44"/>
          <w:p w:rsidR="007A36D1" w:rsidRPr="003A5AB6" w:rsidRDefault="007A36D1" w:rsidP="00767F44"/>
          <w:p w:rsidR="007A36D1" w:rsidRPr="003A5AB6" w:rsidRDefault="007A36D1" w:rsidP="00767F44"/>
          <w:p w:rsidR="007A36D1" w:rsidRPr="003A5AB6" w:rsidRDefault="007A36D1" w:rsidP="00767F44"/>
          <w:p w:rsidR="00767F44" w:rsidRPr="003A5AB6" w:rsidRDefault="00A43E51" w:rsidP="00767F44">
            <w:r>
              <w:t xml:space="preserve">ST-02-ROSSR-HO </w:t>
            </w:r>
          </w:p>
          <w:p w:rsidR="00A1797B" w:rsidRPr="003A5AB6" w:rsidRDefault="00A1797B">
            <w:pPr>
              <w:pStyle w:val="Header"/>
              <w:tabs>
                <w:tab w:val="clear" w:pos="4320"/>
                <w:tab w:val="clear" w:pos="8640"/>
              </w:tabs>
            </w:pPr>
          </w:p>
          <w:p w:rsidR="00A1797B" w:rsidRPr="003A5AB6" w:rsidRDefault="00A1797B">
            <w:pPr>
              <w:pStyle w:val="Header"/>
              <w:tabs>
                <w:tab w:val="clear" w:pos="4320"/>
                <w:tab w:val="clear" w:pos="8640"/>
              </w:tabs>
            </w:pPr>
          </w:p>
          <w:p w:rsidR="00A1797B" w:rsidRPr="003A5AB6" w:rsidRDefault="00A1797B">
            <w:pPr>
              <w:pStyle w:val="Header"/>
              <w:tabs>
                <w:tab w:val="clear" w:pos="4320"/>
                <w:tab w:val="clear" w:pos="8640"/>
              </w:tabs>
            </w:pPr>
          </w:p>
          <w:p w:rsidR="00A1797B" w:rsidRPr="003A5AB6" w:rsidRDefault="00A1797B">
            <w:pPr>
              <w:pStyle w:val="Header"/>
              <w:tabs>
                <w:tab w:val="clear" w:pos="4320"/>
                <w:tab w:val="clear" w:pos="8640"/>
              </w:tabs>
            </w:pPr>
          </w:p>
          <w:p w:rsidR="00C018C5" w:rsidRPr="003A5AB6" w:rsidRDefault="00C018C5">
            <w:pPr>
              <w:pStyle w:val="Header"/>
              <w:tabs>
                <w:tab w:val="clear" w:pos="4320"/>
                <w:tab w:val="clear" w:pos="8640"/>
              </w:tabs>
            </w:pPr>
          </w:p>
          <w:p w:rsidR="00A1797B" w:rsidRPr="003A5AB6" w:rsidRDefault="00A1797B">
            <w:pPr>
              <w:pStyle w:val="Header"/>
              <w:tabs>
                <w:tab w:val="clear" w:pos="4320"/>
                <w:tab w:val="clear" w:pos="8640"/>
              </w:tabs>
            </w:pPr>
          </w:p>
          <w:p w:rsidR="00767F44" w:rsidRPr="003A5AB6" w:rsidRDefault="00767F44" w:rsidP="00767F44"/>
          <w:p w:rsidR="00767F44" w:rsidRPr="003A5AB6" w:rsidRDefault="00767F44" w:rsidP="00767F44">
            <w:pPr>
              <w:pStyle w:val="Header"/>
              <w:tabs>
                <w:tab w:val="clear" w:pos="4320"/>
                <w:tab w:val="clear" w:pos="8640"/>
              </w:tabs>
            </w:pPr>
          </w:p>
          <w:p w:rsidR="00767F44" w:rsidRDefault="00767F44"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E4383E" w:rsidRDefault="00E4383E" w:rsidP="00767F44">
            <w:pPr>
              <w:pStyle w:val="Header"/>
              <w:tabs>
                <w:tab w:val="clear" w:pos="4320"/>
                <w:tab w:val="clear" w:pos="8640"/>
              </w:tabs>
            </w:pPr>
          </w:p>
          <w:p w:rsidR="008D06E8" w:rsidRPr="003A5AB6" w:rsidRDefault="008D06E8" w:rsidP="00767F44">
            <w:pPr>
              <w:pStyle w:val="Header"/>
              <w:tabs>
                <w:tab w:val="clear" w:pos="4320"/>
                <w:tab w:val="clear" w:pos="8640"/>
              </w:tabs>
            </w:pPr>
          </w:p>
          <w:p w:rsidR="00767F44" w:rsidRPr="003A5AB6" w:rsidRDefault="00A43E51" w:rsidP="00767F44">
            <w:r w:rsidRPr="000C6FA0">
              <w:t>Display Search button drop-down list.</w:t>
            </w:r>
          </w:p>
          <w:p w:rsidR="00767F44" w:rsidRPr="003A5AB6" w:rsidRDefault="00767F44" w:rsidP="00767F44">
            <w:pPr>
              <w:pStyle w:val="Header"/>
              <w:tabs>
                <w:tab w:val="clear" w:pos="4320"/>
                <w:tab w:val="clear" w:pos="8640"/>
              </w:tabs>
            </w:pPr>
          </w:p>
          <w:p w:rsidR="007A029E" w:rsidRPr="003A5AB6" w:rsidRDefault="00A43E51" w:rsidP="00767F44">
            <w:pPr>
              <w:pStyle w:val="Header"/>
              <w:tabs>
                <w:tab w:val="clear" w:pos="4320"/>
                <w:tab w:val="clear" w:pos="8640"/>
              </w:tabs>
            </w:pPr>
            <w:r>
              <w:t>Display Home button drop-down list.</w:t>
            </w:r>
          </w:p>
          <w:p w:rsidR="007A029E" w:rsidRPr="003A5AB6" w:rsidRDefault="007A029E" w:rsidP="00767F44">
            <w:pPr>
              <w:pStyle w:val="Header"/>
              <w:tabs>
                <w:tab w:val="clear" w:pos="4320"/>
                <w:tab w:val="clear" w:pos="8640"/>
              </w:tabs>
            </w:pPr>
          </w:p>
          <w:p w:rsidR="00612C06" w:rsidRDefault="00612C06" w:rsidP="00767F44">
            <w:pPr>
              <w:pStyle w:val="Header"/>
              <w:tabs>
                <w:tab w:val="clear" w:pos="4320"/>
                <w:tab w:val="clear" w:pos="8640"/>
              </w:tabs>
            </w:pPr>
          </w:p>
          <w:p w:rsidR="00CC5731" w:rsidRDefault="00CC5731" w:rsidP="00767F44">
            <w:pPr>
              <w:pStyle w:val="Header"/>
              <w:tabs>
                <w:tab w:val="clear" w:pos="4320"/>
                <w:tab w:val="clear" w:pos="8640"/>
              </w:tabs>
            </w:pPr>
          </w:p>
          <w:p w:rsidR="00CC5731" w:rsidRDefault="00CC5731" w:rsidP="00767F44">
            <w:pPr>
              <w:pStyle w:val="Header"/>
              <w:tabs>
                <w:tab w:val="clear" w:pos="4320"/>
                <w:tab w:val="clear" w:pos="8640"/>
              </w:tabs>
            </w:pPr>
          </w:p>
          <w:p w:rsidR="00CC5731" w:rsidRDefault="00CC5731" w:rsidP="00767F44">
            <w:pPr>
              <w:pStyle w:val="Header"/>
              <w:tabs>
                <w:tab w:val="clear" w:pos="4320"/>
                <w:tab w:val="clear" w:pos="8640"/>
              </w:tabs>
            </w:pPr>
          </w:p>
          <w:p w:rsidR="00CC5731" w:rsidRDefault="00CC5731" w:rsidP="00767F44">
            <w:pPr>
              <w:pStyle w:val="Header"/>
              <w:tabs>
                <w:tab w:val="clear" w:pos="4320"/>
                <w:tab w:val="clear" w:pos="8640"/>
              </w:tabs>
            </w:pPr>
          </w:p>
          <w:p w:rsidR="00CC5731" w:rsidRPr="003A5AB6" w:rsidRDefault="00CC5731" w:rsidP="00767F44">
            <w:pPr>
              <w:pStyle w:val="Header"/>
              <w:tabs>
                <w:tab w:val="clear" w:pos="4320"/>
                <w:tab w:val="clear" w:pos="8640"/>
              </w:tabs>
            </w:pPr>
          </w:p>
          <w:p w:rsidR="00612C06" w:rsidRPr="003A5AB6" w:rsidRDefault="00612C06" w:rsidP="00767F44">
            <w:pPr>
              <w:pStyle w:val="Header"/>
              <w:tabs>
                <w:tab w:val="clear" w:pos="4320"/>
                <w:tab w:val="clear" w:pos="8640"/>
              </w:tabs>
            </w:pPr>
          </w:p>
          <w:p w:rsidR="007A029E" w:rsidRPr="003A5AB6" w:rsidRDefault="00A43E51" w:rsidP="00767F44">
            <w:pPr>
              <w:pStyle w:val="Header"/>
              <w:tabs>
                <w:tab w:val="clear" w:pos="4320"/>
                <w:tab w:val="clear" w:pos="8640"/>
              </w:tabs>
            </w:pPr>
            <w:r w:rsidRPr="00F81C44">
              <w:t>Click My Area</w:t>
            </w:r>
            <w:r>
              <w:t xml:space="preserve"> button and display drop-down list.</w:t>
            </w:r>
          </w:p>
          <w:p w:rsidR="007A029E" w:rsidRPr="003A5AB6" w:rsidRDefault="007A029E" w:rsidP="00767F44">
            <w:pPr>
              <w:pStyle w:val="Header"/>
              <w:tabs>
                <w:tab w:val="clear" w:pos="4320"/>
                <w:tab w:val="clear" w:pos="8640"/>
              </w:tabs>
            </w:pPr>
          </w:p>
          <w:p w:rsidR="008D06E8" w:rsidRPr="003A5AB6" w:rsidRDefault="008D06E8" w:rsidP="00767F44">
            <w:pPr>
              <w:pStyle w:val="Header"/>
              <w:tabs>
                <w:tab w:val="clear" w:pos="4320"/>
                <w:tab w:val="clear" w:pos="8640"/>
              </w:tabs>
            </w:pPr>
          </w:p>
          <w:p w:rsidR="008D06E8" w:rsidRPr="003A5AB6" w:rsidRDefault="008D06E8" w:rsidP="00767F44">
            <w:pPr>
              <w:pStyle w:val="Header"/>
              <w:tabs>
                <w:tab w:val="clear" w:pos="4320"/>
                <w:tab w:val="clear" w:pos="8640"/>
              </w:tabs>
            </w:pPr>
          </w:p>
          <w:p w:rsidR="008D06E8" w:rsidRDefault="008D06E8" w:rsidP="00767F44">
            <w:pPr>
              <w:pStyle w:val="Header"/>
              <w:tabs>
                <w:tab w:val="clear" w:pos="4320"/>
                <w:tab w:val="clear" w:pos="8640"/>
              </w:tabs>
            </w:pPr>
          </w:p>
          <w:p w:rsidR="00F81C44" w:rsidRDefault="00F81C44" w:rsidP="00767F44">
            <w:pPr>
              <w:pStyle w:val="Header"/>
              <w:tabs>
                <w:tab w:val="clear" w:pos="4320"/>
                <w:tab w:val="clear" w:pos="8640"/>
              </w:tabs>
            </w:pPr>
          </w:p>
          <w:p w:rsidR="002A5B0E" w:rsidRDefault="002A5B0E" w:rsidP="00767F44">
            <w:pPr>
              <w:pStyle w:val="Header"/>
              <w:tabs>
                <w:tab w:val="clear" w:pos="4320"/>
                <w:tab w:val="clear" w:pos="8640"/>
              </w:tabs>
            </w:pPr>
          </w:p>
          <w:p w:rsidR="002A5B0E" w:rsidRDefault="002A5B0E" w:rsidP="00767F44">
            <w:pPr>
              <w:pStyle w:val="Header"/>
              <w:tabs>
                <w:tab w:val="clear" w:pos="4320"/>
                <w:tab w:val="clear" w:pos="8640"/>
              </w:tabs>
            </w:pPr>
          </w:p>
          <w:p w:rsidR="00F81C44" w:rsidRDefault="00F81C44" w:rsidP="00767F44">
            <w:pPr>
              <w:pStyle w:val="Header"/>
              <w:tabs>
                <w:tab w:val="clear" w:pos="4320"/>
                <w:tab w:val="clear" w:pos="8640"/>
              </w:tabs>
            </w:pPr>
          </w:p>
          <w:p w:rsidR="00F81C44" w:rsidRPr="003A5AB6" w:rsidRDefault="00F81C44" w:rsidP="00767F44">
            <w:pPr>
              <w:pStyle w:val="Header"/>
              <w:tabs>
                <w:tab w:val="clear" w:pos="4320"/>
                <w:tab w:val="clear" w:pos="8640"/>
              </w:tabs>
            </w:pPr>
          </w:p>
          <w:p w:rsidR="00A53B27" w:rsidRPr="003A5AB6" w:rsidRDefault="00A53B27" w:rsidP="00767F44">
            <w:pPr>
              <w:pStyle w:val="Header"/>
              <w:tabs>
                <w:tab w:val="clear" w:pos="4320"/>
                <w:tab w:val="clear" w:pos="8640"/>
              </w:tabs>
            </w:pPr>
          </w:p>
          <w:p w:rsidR="00612C06" w:rsidRPr="003A5AB6" w:rsidRDefault="00612C06" w:rsidP="00767F44">
            <w:pPr>
              <w:pStyle w:val="Header"/>
              <w:tabs>
                <w:tab w:val="clear" w:pos="4320"/>
                <w:tab w:val="clear" w:pos="8640"/>
              </w:tabs>
            </w:pPr>
          </w:p>
          <w:p w:rsidR="007A029E" w:rsidRPr="003A5AB6" w:rsidRDefault="00A43E51" w:rsidP="00767F44">
            <w:pPr>
              <w:pStyle w:val="Header"/>
              <w:tabs>
                <w:tab w:val="clear" w:pos="4320"/>
                <w:tab w:val="clear" w:pos="8640"/>
              </w:tabs>
            </w:pPr>
            <w:r>
              <w:t>Click Home toolbar button.</w:t>
            </w:r>
          </w:p>
          <w:p w:rsidR="007A029E" w:rsidRPr="003A5AB6" w:rsidRDefault="007A029E" w:rsidP="00767F44">
            <w:pPr>
              <w:pStyle w:val="Header"/>
              <w:tabs>
                <w:tab w:val="clear" w:pos="4320"/>
                <w:tab w:val="clear" w:pos="8640"/>
              </w:tabs>
            </w:pPr>
          </w:p>
          <w:p w:rsidR="00767F44" w:rsidRPr="003A5AB6" w:rsidRDefault="00A43E51">
            <w:pPr>
              <w:pStyle w:val="Header"/>
              <w:tabs>
                <w:tab w:val="clear" w:pos="4320"/>
                <w:tab w:val="clear" w:pos="8640"/>
              </w:tabs>
            </w:pPr>
            <w:r w:rsidRPr="000C6FA0">
              <w:t>Click Launch link and display drop-down list.</w:t>
            </w:r>
          </w:p>
          <w:p w:rsidR="00612C06" w:rsidRPr="003A5AB6" w:rsidRDefault="00612C06" w:rsidP="00767F44">
            <w:pPr>
              <w:pStyle w:val="Header"/>
              <w:tabs>
                <w:tab w:val="clear" w:pos="4320"/>
                <w:tab w:val="clear" w:pos="8640"/>
              </w:tabs>
            </w:pPr>
          </w:p>
          <w:p w:rsidR="00767F44" w:rsidRPr="003A5AB6" w:rsidRDefault="00A43E51" w:rsidP="00767F44">
            <w:pPr>
              <w:pStyle w:val="Header"/>
              <w:tabs>
                <w:tab w:val="clear" w:pos="4320"/>
                <w:tab w:val="clear" w:pos="8640"/>
              </w:tabs>
            </w:pPr>
            <w:r>
              <w:t>Click Help button and display drop-down list.</w:t>
            </w: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rsidP="00767F44"/>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47E3E" w:rsidRDefault="00747E3E">
            <w:pPr>
              <w:pStyle w:val="Header"/>
              <w:tabs>
                <w:tab w:val="clear" w:pos="4320"/>
                <w:tab w:val="clear" w:pos="8640"/>
              </w:tabs>
            </w:pPr>
          </w:p>
          <w:p w:rsidR="00747E3E" w:rsidRDefault="00747E3E">
            <w:pPr>
              <w:pStyle w:val="Header"/>
              <w:tabs>
                <w:tab w:val="clear" w:pos="4320"/>
                <w:tab w:val="clear" w:pos="8640"/>
              </w:tabs>
            </w:pPr>
          </w:p>
          <w:p w:rsidR="00747E3E" w:rsidRDefault="00747E3E">
            <w:pPr>
              <w:pStyle w:val="Header"/>
              <w:tabs>
                <w:tab w:val="clear" w:pos="4320"/>
                <w:tab w:val="clear" w:pos="8640"/>
              </w:tabs>
            </w:pPr>
          </w:p>
          <w:p w:rsidR="008F352E" w:rsidRDefault="008F352E">
            <w:pPr>
              <w:pStyle w:val="Header"/>
              <w:tabs>
                <w:tab w:val="clear" w:pos="4320"/>
                <w:tab w:val="clear" w:pos="8640"/>
              </w:tabs>
            </w:pPr>
          </w:p>
          <w:p w:rsidR="008F352E" w:rsidRDefault="008F352E">
            <w:pPr>
              <w:pStyle w:val="Header"/>
              <w:tabs>
                <w:tab w:val="clear" w:pos="4320"/>
                <w:tab w:val="clear" w:pos="8640"/>
              </w:tabs>
            </w:pPr>
          </w:p>
          <w:p w:rsidR="008F352E" w:rsidRDefault="008F352E">
            <w:pPr>
              <w:pStyle w:val="Header"/>
              <w:tabs>
                <w:tab w:val="clear" w:pos="4320"/>
                <w:tab w:val="clear" w:pos="8640"/>
              </w:tabs>
            </w:pPr>
          </w:p>
          <w:p w:rsidR="008F352E" w:rsidRDefault="008F352E">
            <w:pPr>
              <w:pStyle w:val="Header"/>
              <w:tabs>
                <w:tab w:val="clear" w:pos="4320"/>
                <w:tab w:val="clear" w:pos="8640"/>
              </w:tabs>
            </w:pPr>
          </w:p>
          <w:p w:rsidR="008F352E" w:rsidRDefault="008F352E">
            <w:pPr>
              <w:pStyle w:val="Header"/>
              <w:tabs>
                <w:tab w:val="clear" w:pos="4320"/>
                <w:tab w:val="clear" w:pos="8640"/>
              </w:tabs>
            </w:pPr>
          </w:p>
          <w:p w:rsidR="008F352E" w:rsidRDefault="008F352E">
            <w:pPr>
              <w:pStyle w:val="Header"/>
              <w:tabs>
                <w:tab w:val="clear" w:pos="4320"/>
                <w:tab w:val="clear" w:pos="8640"/>
              </w:tabs>
            </w:pPr>
          </w:p>
          <w:p w:rsidR="00747E3E" w:rsidRDefault="00747E3E">
            <w:pPr>
              <w:pStyle w:val="Header"/>
              <w:tabs>
                <w:tab w:val="clear" w:pos="4320"/>
                <w:tab w:val="clear" w:pos="8640"/>
              </w:tabs>
            </w:pPr>
          </w:p>
          <w:p w:rsidR="00767F44" w:rsidRPr="003A5AB6" w:rsidRDefault="00A43E51">
            <w:pPr>
              <w:pStyle w:val="Header"/>
              <w:tabs>
                <w:tab w:val="clear" w:pos="4320"/>
                <w:tab w:val="clear" w:pos="8640"/>
              </w:tabs>
            </w:pPr>
            <w:r w:rsidRPr="00BF6434">
              <w:t>ST-03-ROSSR-HO</w:t>
            </w:r>
          </w:p>
          <w:p w:rsidR="00A1797B" w:rsidRPr="003A5AB6" w:rsidRDefault="00A1797B">
            <w:pPr>
              <w:pStyle w:val="Header"/>
              <w:tabs>
                <w:tab w:val="clear" w:pos="4320"/>
                <w:tab w:val="clear" w:pos="8640"/>
              </w:tabs>
            </w:pPr>
          </w:p>
          <w:p w:rsidR="00A1797B" w:rsidRPr="003A5AB6" w:rsidRDefault="00A1797B">
            <w:pPr>
              <w:pStyle w:val="Header"/>
              <w:tabs>
                <w:tab w:val="clear" w:pos="4320"/>
                <w:tab w:val="clear" w:pos="8640"/>
              </w:tabs>
            </w:pPr>
          </w:p>
          <w:p w:rsidR="000650FB" w:rsidRPr="003A5AB6" w:rsidRDefault="000650FB">
            <w:pPr>
              <w:pStyle w:val="Header"/>
              <w:tabs>
                <w:tab w:val="clear" w:pos="4320"/>
                <w:tab w:val="clear" w:pos="8640"/>
              </w:tabs>
            </w:pPr>
          </w:p>
          <w:p w:rsidR="000650FB" w:rsidRPr="003A5AB6" w:rsidRDefault="000650FB">
            <w:pPr>
              <w:pStyle w:val="Header"/>
              <w:tabs>
                <w:tab w:val="clear" w:pos="4320"/>
                <w:tab w:val="clear" w:pos="8640"/>
              </w:tabs>
            </w:pPr>
          </w:p>
          <w:p w:rsidR="00612C06" w:rsidRPr="003A5AB6" w:rsidRDefault="00612C06">
            <w:pPr>
              <w:pStyle w:val="Header"/>
              <w:tabs>
                <w:tab w:val="clear" w:pos="4320"/>
                <w:tab w:val="clear" w:pos="8640"/>
              </w:tabs>
            </w:pPr>
          </w:p>
          <w:p w:rsidR="00612C06" w:rsidRPr="003A5AB6" w:rsidRDefault="00612C06">
            <w:pPr>
              <w:pStyle w:val="Header"/>
              <w:tabs>
                <w:tab w:val="clear" w:pos="4320"/>
                <w:tab w:val="clear" w:pos="8640"/>
              </w:tabs>
            </w:pPr>
          </w:p>
          <w:p w:rsidR="00767F44" w:rsidRPr="003A5AB6" w:rsidRDefault="00767F44">
            <w:pPr>
              <w:pStyle w:val="Header"/>
              <w:tabs>
                <w:tab w:val="clear" w:pos="4320"/>
                <w:tab w:val="clear" w:pos="8640"/>
              </w:tabs>
            </w:pPr>
          </w:p>
          <w:p w:rsidR="007E706B" w:rsidRPr="003A5AB6" w:rsidRDefault="00A43E51">
            <w:pPr>
              <w:pStyle w:val="Header"/>
              <w:tabs>
                <w:tab w:val="clear" w:pos="4320"/>
                <w:tab w:val="clear" w:pos="8640"/>
              </w:tabs>
            </w:pPr>
            <w:r>
              <w:t>Click on the Administration link.</w:t>
            </w:r>
          </w:p>
          <w:p w:rsidR="007E706B" w:rsidRPr="003A5AB6" w:rsidRDefault="007E706B">
            <w:pPr>
              <w:pStyle w:val="Header"/>
              <w:tabs>
                <w:tab w:val="clear" w:pos="4320"/>
                <w:tab w:val="clear" w:pos="8640"/>
              </w:tabs>
            </w:pPr>
          </w:p>
          <w:p w:rsidR="00D268E4" w:rsidRPr="003A5AB6" w:rsidRDefault="00A43E51" w:rsidP="00D268E4">
            <w:pPr>
              <w:pStyle w:val="Header"/>
              <w:tabs>
                <w:tab w:val="clear" w:pos="4320"/>
                <w:tab w:val="clear" w:pos="8640"/>
              </w:tabs>
            </w:pPr>
            <w:r>
              <w:t>Click on the Incident link.</w:t>
            </w:r>
          </w:p>
          <w:p w:rsidR="007E706B" w:rsidRPr="003A5AB6" w:rsidRDefault="007E706B">
            <w:pPr>
              <w:pStyle w:val="Header"/>
              <w:tabs>
                <w:tab w:val="clear" w:pos="4320"/>
                <w:tab w:val="clear" w:pos="8640"/>
              </w:tabs>
            </w:pPr>
          </w:p>
          <w:p w:rsidR="00D268E4" w:rsidRPr="003A5AB6" w:rsidRDefault="00A43E51" w:rsidP="00D268E4">
            <w:pPr>
              <w:pStyle w:val="Header"/>
              <w:tabs>
                <w:tab w:val="clear" w:pos="4320"/>
                <w:tab w:val="clear" w:pos="8640"/>
              </w:tabs>
            </w:pPr>
            <w:r>
              <w:t>Click on the Status link.</w:t>
            </w: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041051" w:rsidRPr="003A5AB6" w:rsidRDefault="00041051" w:rsidP="00041051">
            <w:pPr>
              <w:pStyle w:val="Header"/>
              <w:tabs>
                <w:tab w:val="clear" w:pos="4320"/>
                <w:tab w:val="clear" w:pos="8640"/>
              </w:tabs>
            </w:pPr>
            <w:r w:rsidRPr="00041051">
              <w:t xml:space="preserve">Click on the </w:t>
            </w:r>
            <w:r w:rsidR="00497ED9" w:rsidRPr="00497ED9">
              <w:rPr>
                <w:rFonts w:cs="Arial"/>
              </w:rPr>
              <w:t>Standard Reports Historical</w:t>
            </w:r>
            <w:r w:rsidRPr="00041051">
              <w:t xml:space="preserve"> link.</w:t>
            </w: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7E706B" w:rsidRPr="003A5AB6" w:rsidRDefault="007E706B">
            <w:pPr>
              <w:pStyle w:val="Header"/>
              <w:tabs>
                <w:tab w:val="clear" w:pos="4320"/>
                <w:tab w:val="clear" w:pos="8640"/>
              </w:tabs>
            </w:pPr>
          </w:p>
          <w:p w:rsidR="00264FCF" w:rsidRPr="003A5AB6" w:rsidRDefault="00264FCF">
            <w:pPr>
              <w:pStyle w:val="Header"/>
              <w:tabs>
                <w:tab w:val="clear" w:pos="4320"/>
                <w:tab w:val="clear" w:pos="8640"/>
              </w:tabs>
            </w:pPr>
          </w:p>
          <w:p w:rsidR="00D64887" w:rsidRPr="003A5AB6" w:rsidRDefault="00A43E51">
            <w:pPr>
              <w:pStyle w:val="Header"/>
              <w:tabs>
                <w:tab w:val="clear" w:pos="4320"/>
                <w:tab w:val="clear" w:pos="8640"/>
              </w:tabs>
            </w:pPr>
            <w:r>
              <w:t xml:space="preserve">Click </w:t>
            </w:r>
            <w:r w:rsidRPr="00A43E51">
              <w:rPr>
                <w:b/>
              </w:rPr>
              <w:t>Admin</w:t>
            </w:r>
            <w:r w:rsidR="00795240" w:rsidRPr="003A5AB6">
              <w:t xml:space="preserve"> link.</w:t>
            </w:r>
          </w:p>
          <w:p w:rsidR="00D64887" w:rsidRPr="003A5AB6" w:rsidRDefault="00D64887">
            <w:pPr>
              <w:pStyle w:val="Header"/>
              <w:tabs>
                <w:tab w:val="clear" w:pos="4320"/>
                <w:tab w:val="clear" w:pos="8640"/>
              </w:tabs>
            </w:pPr>
          </w:p>
          <w:p w:rsidR="009132DE" w:rsidRPr="003A5AB6" w:rsidRDefault="00795240">
            <w:pPr>
              <w:pStyle w:val="Header"/>
              <w:tabs>
                <w:tab w:val="clear" w:pos="4320"/>
                <w:tab w:val="clear" w:pos="8640"/>
              </w:tabs>
            </w:pPr>
            <w:r w:rsidRPr="003A5AB6">
              <w:t xml:space="preserve">Click </w:t>
            </w:r>
            <w:r w:rsidR="00A43E51" w:rsidRPr="00A43E51">
              <w:rPr>
                <w:b/>
              </w:rPr>
              <w:t>‘Resources With Expired Qualifications’</w:t>
            </w:r>
            <w:r w:rsidR="00223F26" w:rsidRPr="003A5AB6">
              <w:t xml:space="preserve"> report</w:t>
            </w:r>
            <w:r w:rsidRPr="003A5AB6">
              <w:t>.</w:t>
            </w:r>
          </w:p>
          <w:p w:rsidR="009132DE" w:rsidRPr="003A5AB6" w:rsidRDefault="009132DE">
            <w:pPr>
              <w:pStyle w:val="Header"/>
              <w:tabs>
                <w:tab w:val="clear" w:pos="4320"/>
                <w:tab w:val="clear" w:pos="8640"/>
              </w:tabs>
            </w:pPr>
          </w:p>
          <w:p w:rsidR="009132DE" w:rsidRPr="003A5AB6" w:rsidRDefault="009132DE">
            <w:pPr>
              <w:pStyle w:val="Header"/>
              <w:tabs>
                <w:tab w:val="clear" w:pos="4320"/>
                <w:tab w:val="clear" w:pos="8640"/>
              </w:tabs>
            </w:pPr>
          </w:p>
          <w:p w:rsidR="009132DE" w:rsidRPr="003A5AB6" w:rsidRDefault="009132DE">
            <w:pPr>
              <w:pStyle w:val="Header"/>
              <w:tabs>
                <w:tab w:val="clear" w:pos="4320"/>
                <w:tab w:val="clear" w:pos="8640"/>
              </w:tabs>
            </w:pPr>
          </w:p>
          <w:p w:rsidR="009132DE" w:rsidRPr="003A5AB6" w:rsidRDefault="009132DE">
            <w:pPr>
              <w:pStyle w:val="Header"/>
              <w:tabs>
                <w:tab w:val="clear" w:pos="4320"/>
                <w:tab w:val="clear" w:pos="8640"/>
              </w:tabs>
            </w:pPr>
          </w:p>
          <w:p w:rsidR="00B933D8" w:rsidRDefault="00B933D8">
            <w:pPr>
              <w:pStyle w:val="Header"/>
              <w:tabs>
                <w:tab w:val="clear" w:pos="4320"/>
                <w:tab w:val="clear" w:pos="8640"/>
              </w:tabs>
            </w:pPr>
          </w:p>
          <w:p w:rsidR="00821AD8" w:rsidRDefault="00821AD8">
            <w:pPr>
              <w:pStyle w:val="Header"/>
              <w:tabs>
                <w:tab w:val="clear" w:pos="4320"/>
                <w:tab w:val="clear" w:pos="8640"/>
              </w:tabs>
            </w:pPr>
          </w:p>
          <w:p w:rsidR="00821AD8" w:rsidRDefault="00821AD8">
            <w:pPr>
              <w:pStyle w:val="Header"/>
              <w:tabs>
                <w:tab w:val="clear" w:pos="4320"/>
                <w:tab w:val="clear" w:pos="8640"/>
              </w:tabs>
            </w:pPr>
          </w:p>
          <w:p w:rsidR="00821AD8" w:rsidRPr="003A5AB6" w:rsidRDefault="00821AD8">
            <w:pPr>
              <w:pStyle w:val="Header"/>
              <w:tabs>
                <w:tab w:val="clear" w:pos="4320"/>
                <w:tab w:val="clear" w:pos="8640"/>
              </w:tabs>
            </w:pPr>
          </w:p>
          <w:p w:rsidR="00E22B18" w:rsidRPr="003A5AB6" w:rsidRDefault="00264FCF">
            <w:pPr>
              <w:pStyle w:val="Header"/>
              <w:tabs>
                <w:tab w:val="clear" w:pos="4320"/>
                <w:tab w:val="clear" w:pos="8640"/>
              </w:tabs>
            </w:pPr>
            <w:r w:rsidRPr="003A5AB6">
              <w:t>ST-04-ROSSR-HO</w:t>
            </w:r>
          </w:p>
          <w:p w:rsidR="00264FCF" w:rsidRPr="003A5AB6" w:rsidRDefault="00264FCF">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9132DE" w:rsidRPr="003A5AB6" w:rsidRDefault="00A43E51">
            <w:pPr>
              <w:pStyle w:val="Header"/>
              <w:tabs>
                <w:tab w:val="clear" w:pos="4320"/>
                <w:tab w:val="clear" w:pos="8640"/>
              </w:tabs>
            </w:pPr>
            <w:r>
              <w:t xml:space="preserve">Click on Catalog </w:t>
            </w:r>
            <w:r w:rsidR="001306F2">
              <w:t>panel</w:t>
            </w:r>
            <w:r>
              <w:t xml:space="preserve"> title.</w:t>
            </w:r>
          </w:p>
          <w:p w:rsidR="00380D59" w:rsidRPr="003A5AB6" w:rsidRDefault="00380D59">
            <w:pPr>
              <w:pStyle w:val="Header"/>
              <w:tabs>
                <w:tab w:val="clear" w:pos="4320"/>
                <w:tab w:val="clear" w:pos="8640"/>
              </w:tabs>
            </w:pPr>
          </w:p>
          <w:p w:rsidR="00380D59" w:rsidRPr="003A5AB6" w:rsidRDefault="00A43E51">
            <w:pPr>
              <w:pStyle w:val="Header"/>
              <w:tabs>
                <w:tab w:val="clear" w:pos="4320"/>
                <w:tab w:val="clear" w:pos="8640"/>
              </w:tabs>
            </w:pPr>
            <w:r>
              <w:t>ST-05-ROSSR-HO</w:t>
            </w: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B933D8" w:rsidRDefault="00B933D8">
            <w:pPr>
              <w:pStyle w:val="Header"/>
              <w:tabs>
                <w:tab w:val="clear" w:pos="4320"/>
                <w:tab w:val="clear" w:pos="8640"/>
              </w:tabs>
            </w:pPr>
          </w:p>
          <w:p w:rsidR="00402310" w:rsidRDefault="00402310">
            <w:pPr>
              <w:pStyle w:val="Header"/>
              <w:tabs>
                <w:tab w:val="clear" w:pos="4320"/>
                <w:tab w:val="clear" w:pos="8640"/>
              </w:tabs>
            </w:pPr>
          </w:p>
          <w:p w:rsidR="00B933D8" w:rsidRPr="003A5AB6" w:rsidRDefault="00B933D8">
            <w:pPr>
              <w:pStyle w:val="Header"/>
              <w:tabs>
                <w:tab w:val="clear" w:pos="4320"/>
                <w:tab w:val="clear" w:pos="8640"/>
              </w:tabs>
            </w:pPr>
          </w:p>
          <w:p w:rsidR="00380D59" w:rsidRPr="003A5AB6" w:rsidRDefault="00A43E51">
            <w:pPr>
              <w:pStyle w:val="Header"/>
              <w:tabs>
                <w:tab w:val="clear" w:pos="4320"/>
                <w:tab w:val="clear" w:pos="8640"/>
              </w:tabs>
            </w:pPr>
            <w:r w:rsidRPr="00E80376">
              <w:t>Click Help link.  Click Close.</w:t>
            </w: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B933D8" w:rsidRDefault="00B933D8">
            <w:pPr>
              <w:pStyle w:val="Header"/>
              <w:tabs>
                <w:tab w:val="clear" w:pos="4320"/>
                <w:tab w:val="clear" w:pos="8640"/>
              </w:tabs>
            </w:pPr>
          </w:p>
          <w:p w:rsidR="004A67BE" w:rsidRDefault="004A67BE">
            <w:pPr>
              <w:pStyle w:val="Header"/>
              <w:tabs>
                <w:tab w:val="clear" w:pos="4320"/>
                <w:tab w:val="clear" w:pos="8640"/>
              </w:tabs>
            </w:pPr>
          </w:p>
          <w:p w:rsidR="004A67BE" w:rsidRPr="003A5AB6" w:rsidRDefault="004A67BE">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B933D8" w:rsidRPr="003A5AB6" w:rsidRDefault="00B933D8">
            <w:pPr>
              <w:pStyle w:val="Header"/>
              <w:tabs>
                <w:tab w:val="clear" w:pos="4320"/>
                <w:tab w:val="clear" w:pos="8640"/>
              </w:tabs>
            </w:pPr>
          </w:p>
          <w:p w:rsidR="00380D59" w:rsidRDefault="00380D59">
            <w:pPr>
              <w:pStyle w:val="Header"/>
              <w:tabs>
                <w:tab w:val="clear" w:pos="4320"/>
                <w:tab w:val="clear" w:pos="8640"/>
              </w:tabs>
            </w:pPr>
          </w:p>
          <w:p w:rsidR="0087118B" w:rsidRDefault="0087118B">
            <w:pPr>
              <w:pStyle w:val="Header"/>
              <w:tabs>
                <w:tab w:val="clear" w:pos="4320"/>
                <w:tab w:val="clear" w:pos="8640"/>
              </w:tabs>
            </w:pPr>
          </w:p>
          <w:p w:rsidR="0087118B" w:rsidRDefault="0087118B">
            <w:pPr>
              <w:pStyle w:val="Header"/>
              <w:tabs>
                <w:tab w:val="clear" w:pos="4320"/>
                <w:tab w:val="clear" w:pos="8640"/>
              </w:tabs>
            </w:pPr>
          </w:p>
          <w:p w:rsidR="0087118B" w:rsidRDefault="0087118B">
            <w:pPr>
              <w:pStyle w:val="Header"/>
              <w:tabs>
                <w:tab w:val="clear" w:pos="4320"/>
                <w:tab w:val="clear" w:pos="8640"/>
              </w:tabs>
            </w:pPr>
          </w:p>
          <w:p w:rsidR="0087118B" w:rsidRPr="003A5AB6" w:rsidRDefault="0087118B">
            <w:pPr>
              <w:pStyle w:val="Header"/>
              <w:tabs>
                <w:tab w:val="clear" w:pos="4320"/>
                <w:tab w:val="clear" w:pos="8640"/>
              </w:tabs>
            </w:pPr>
          </w:p>
          <w:p w:rsidR="00787B68" w:rsidRPr="003A5AB6" w:rsidRDefault="00A43E51">
            <w:pPr>
              <w:pStyle w:val="Header"/>
              <w:tabs>
                <w:tab w:val="clear" w:pos="4320"/>
                <w:tab w:val="clear" w:pos="8640"/>
              </w:tabs>
            </w:pPr>
            <w:r>
              <w:t xml:space="preserve">Click on Dispatch </w:t>
            </w:r>
            <w:r w:rsidR="001306F2">
              <w:t xml:space="preserve">panel </w:t>
            </w:r>
            <w:r>
              <w:t>title.</w:t>
            </w:r>
          </w:p>
          <w:p w:rsidR="00787B68" w:rsidRPr="003A5AB6" w:rsidRDefault="00787B68">
            <w:pPr>
              <w:pStyle w:val="Header"/>
              <w:tabs>
                <w:tab w:val="clear" w:pos="4320"/>
                <w:tab w:val="clear" w:pos="8640"/>
              </w:tabs>
            </w:pPr>
          </w:p>
          <w:p w:rsidR="00A1797B" w:rsidRPr="003A5AB6" w:rsidRDefault="00A43E51">
            <w:pPr>
              <w:pStyle w:val="Header"/>
              <w:tabs>
                <w:tab w:val="clear" w:pos="4320"/>
                <w:tab w:val="clear" w:pos="8640"/>
              </w:tabs>
            </w:pPr>
            <w:r>
              <w:t>ST-06-ROSSR-HO</w:t>
            </w:r>
          </w:p>
          <w:p w:rsidR="00A1797B" w:rsidRPr="003A5AB6" w:rsidRDefault="00A1797B">
            <w:pPr>
              <w:pStyle w:val="Header"/>
              <w:tabs>
                <w:tab w:val="clear" w:pos="4320"/>
                <w:tab w:val="clear" w:pos="8640"/>
              </w:tabs>
            </w:pPr>
          </w:p>
          <w:p w:rsidR="00380D59" w:rsidRPr="003A5AB6" w:rsidRDefault="00A43E51">
            <w:pPr>
              <w:pStyle w:val="Header"/>
              <w:tabs>
                <w:tab w:val="clear" w:pos="4320"/>
                <w:tab w:val="clear" w:pos="8640"/>
              </w:tabs>
            </w:pPr>
            <w:r>
              <w:t>Enter a Name or Unit ID. Click Filter.</w:t>
            </w:r>
          </w:p>
          <w:p w:rsidR="00A1797B" w:rsidRPr="003A5AB6" w:rsidRDefault="00A1797B">
            <w:pPr>
              <w:pStyle w:val="Header"/>
              <w:tabs>
                <w:tab w:val="clear" w:pos="4320"/>
                <w:tab w:val="clear" w:pos="8640"/>
              </w:tabs>
            </w:pPr>
          </w:p>
          <w:p w:rsidR="001D0818" w:rsidRPr="003A5AB6" w:rsidRDefault="00A43E51">
            <w:pPr>
              <w:pStyle w:val="Header"/>
              <w:tabs>
                <w:tab w:val="clear" w:pos="4320"/>
                <w:tab w:val="clear" w:pos="8640"/>
              </w:tabs>
            </w:pPr>
            <w:r>
              <w:t>Multi-select two Unit ID prefixes. Click Filter.</w:t>
            </w:r>
          </w:p>
          <w:p w:rsidR="009C5457" w:rsidRPr="003A5AB6" w:rsidRDefault="009C5457">
            <w:pPr>
              <w:pStyle w:val="Header"/>
              <w:tabs>
                <w:tab w:val="clear" w:pos="4320"/>
                <w:tab w:val="clear" w:pos="8640"/>
              </w:tabs>
            </w:pPr>
          </w:p>
          <w:p w:rsidR="00380D59" w:rsidRPr="003A5AB6" w:rsidRDefault="00A43E51">
            <w:pPr>
              <w:pStyle w:val="Header"/>
              <w:tabs>
                <w:tab w:val="clear" w:pos="4320"/>
                <w:tab w:val="clear" w:pos="8640"/>
              </w:tabs>
            </w:pPr>
            <w:r>
              <w:t>Multi-select 2 dispatches.</w:t>
            </w: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867C0E" w:rsidRPr="003A5AB6" w:rsidRDefault="00867C0E">
            <w:pPr>
              <w:pStyle w:val="Header"/>
              <w:tabs>
                <w:tab w:val="clear" w:pos="4320"/>
                <w:tab w:val="clear" w:pos="8640"/>
              </w:tabs>
            </w:pPr>
          </w:p>
          <w:p w:rsidR="00380D59" w:rsidRPr="003A5AB6" w:rsidRDefault="00380D59">
            <w:pPr>
              <w:pStyle w:val="Header"/>
              <w:tabs>
                <w:tab w:val="clear" w:pos="4320"/>
                <w:tab w:val="clear" w:pos="8640"/>
              </w:tabs>
            </w:pPr>
          </w:p>
          <w:p w:rsidR="00A1797B" w:rsidRPr="003A5AB6" w:rsidRDefault="00A1797B">
            <w:pPr>
              <w:pStyle w:val="Header"/>
              <w:tabs>
                <w:tab w:val="clear" w:pos="4320"/>
                <w:tab w:val="clear" w:pos="8640"/>
              </w:tabs>
            </w:pPr>
          </w:p>
          <w:p w:rsidR="003C149D" w:rsidRDefault="003C149D">
            <w:pPr>
              <w:pStyle w:val="Header"/>
              <w:tabs>
                <w:tab w:val="clear" w:pos="4320"/>
                <w:tab w:val="clear" w:pos="8640"/>
              </w:tabs>
            </w:pPr>
          </w:p>
          <w:p w:rsidR="00380D59" w:rsidRPr="003A5AB6" w:rsidRDefault="00A43E51">
            <w:pPr>
              <w:pStyle w:val="Header"/>
              <w:tabs>
                <w:tab w:val="clear" w:pos="4320"/>
                <w:tab w:val="clear" w:pos="8640"/>
              </w:tabs>
            </w:pPr>
            <w:r>
              <w:t>Click ‘Clear Filters’ button at bottom right of page.</w:t>
            </w:r>
          </w:p>
          <w:p w:rsidR="00C930D4" w:rsidRPr="003A5AB6" w:rsidRDefault="00C930D4">
            <w:pPr>
              <w:pStyle w:val="Header"/>
              <w:tabs>
                <w:tab w:val="clear" w:pos="4320"/>
                <w:tab w:val="clear" w:pos="8640"/>
              </w:tabs>
            </w:pPr>
          </w:p>
          <w:p w:rsidR="00C930D4" w:rsidRPr="003A5AB6" w:rsidRDefault="00A43E51">
            <w:pPr>
              <w:pStyle w:val="Header"/>
              <w:tabs>
                <w:tab w:val="clear" w:pos="4320"/>
                <w:tab w:val="clear" w:pos="8640"/>
              </w:tabs>
            </w:pPr>
            <w:r>
              <w:t xml:space="preserve">Click on Catalog </w:t>
            </w:r>
            <w:r w:rsidR="001306F2">
              <w:t>panel</w:t>
            </w:r>
            <w:r>
              <w:t xml:space="preserve"> title.</w:t>
            </w:r>
          </w:p>
          <w:p w:rsidR="00867C0E" w:rsidRPr="003A5AB6" w:rsidRDefault="00867C0E">
            <w:pPr>
              <w:pStyle w:val="Header"/>
              <w:tabs>
                <w:tab w:val="clear" w:pos="4320"/>
                <w:tab w:val="clear" w:pos="8640"/>
              </w:tabs>
            </w:pPr>
          </w:p>
          <w:p w:rsidR="00C018C5" w:rsidRPr="003A5AB6" w:rsidRDefault="00A43E51">
            <w:pPr>
              <w:pStyle w:val="Header"/>
              <w:tabs>
                <w:tab w:val="clear" w:pos="4320"/>
                <w:tab w:val="clear" w:pos="8640"/>
              </w:tabs>
            </w:pPr>
            <w:r>
              <w:t xml:space="preserve">ST-07-ROSSR-HO </w:t>
            </w:r>
          </w:p>
          <w:p w:rsidR="00380D59" w:rsidRPr="003A5AB6" w:rsidRDefault="00380D59">
            <w:pPr>
              <w:pStyle w:val="Header"/>
              <w:tabs>
                <w:tab w:val="clear" w:pos="4320"/>
                <w:tab w:val="clear" w:pos="8640"/>
              </w:tabs>
            </w:pPr>
          </w:p>
          <w:p w:rsidR="00380D59" w:rsidRPr="003A5AB6" w:rsidRDefault="00A43E51">
            <w:pPr>
              <w:pStyle w:val="Header"/>
              <w:tabs>
                <w:tab w:val="clear" w:pos="4320"/>
                <w:tab w:val="clear" w:pos="8640"/>
              </w:tabs>
            </w:pPr>
            <w:r>
              <w:t>Select a catalog.</w:t>
            </w:r>
          </w:p>
          <w:p w:rsidR="00380D59" w:rsidRPr="003A5AB6" w:rsidRDefault="00380D59">
            <w:pPr>
              <w:pStyle w:val="Header"/>
              <w:tabs>
                <w:tab w:val="clear" w:pos="4320"/>
                <w:tab w:val="clear" w:pos="8640"/>
              </w:tabs>
            </w:pPr>
          </w:p>
          <w:p w:rsidR="00380D59" w:rsidRPr="003A5AB6" w:rsidRDefault="00A43E51">
            <w:pPr>
              <w:pStyle w:val="Header"/>
              <w:tabs>
                <w:tab w:val="clear" w:pos="4320"/>
                <w:tab w:val="clear" w:pos="8640"/>
              </w:tabs>
            </w:pPr>
            <w:r>
              <w:t>Click Filter</w:t>
            </w: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380D59" w:rsidRPr="003A5AB6" w:rsidRDefault="00A43E51">
            <w:pPr>
              <w:pStyle w:val="Header"/>
              <w:tabs>
                <w:tab w:val="clear" w:pos="4320"/>
                <w:tab w:val="clear" w:pos="8640"/>
              </w:tabs>
            </w:pPr>
            <w:r>
              <w:t>Select two categories and click Filter.</w:t>
            </w:r>
          </w:p>
          <w:p w:rsidR="00380D59" w:rsidRPr="003A5AB6" w:rsidRDefault="00380D59">
            <w:pPr>
              <w:pStyle w:val="Header"/>
              <w:tabs>
                <w:tab w:val="clear" w:pos="4320"/>
                <w:tab w:val="clear" w:pos="8640"/>
              </w:tabs>
            </w:pPr>
          </w:p>
          <w:p w:rsidR="00380D59" w:rsidRPr="003A5AB6" w:rsidRDefault="00380D59">
            <w:pPr>
              <w:pStyle w:val="Header"/>
              <w:tabs>
                <w:tab w:val="clear" w:pos="4320"/>
                <w:tab w:val="clear" w:pos="8640"/>
              </w:tabs>
            </w:pPr>
          </w:p>
          <w:p w:rsidR="00D64887" w:rsidRPr="003A5AB6" w:rsidRDefault="00D64887">
            <w:pPr>
              <w:pStyle w:val="Header"/>
              <w:tabs>
                <w:tab w:val="clear" w:pos="4320"/>
                <w:tab w:val="clear" w:pos="8640"/>
              </w:tabs>
            </w:pPr>
          </w:p>
          <w:p w:rsidR="00D64887" w:rsidRPr="003A5AB6" w:rsidRDefault="00D64887">
            <w:pPr>
              <w:pStyle w:val="Header"/>
              <w:tabs>
                <w:tab w:val="clear" w:pos="4320"/>
                <w:tab w:val="clear" w:pos="8640"/>
              </w:tabs>
            </w:pPr>
          </w:p>
          <w:p w:rsidR="00066309" w:rsidRDefault="00066309">
            <w:pPr>
              <w:pStyle w:val="Header"/>
              <w:tabs>
                <w:tab w:val="clear" w:pos="4320"/>
                <w:tab w:val="clear" w:pos="8640"/>
              </w:tabs>
            </w:pPr>
          </w:p>
          <w:p w:rsidR="0087118B" w:rsidRDefault="0087118B">
            <w:pPr>
              <w:pStyle w:val="Header"/>
              <w:tabs>
                <w:tab w:val="clear" w:pos="4320"/>
                <w:tab w:val="clear" w:pos="8640"/>
              </w:tabs>
            </w:pPr>
          </w:p>
          <w:p w:rsidR="0087118B" w:rsidRDefault="0087118B">
            <w:pPr>
              <w:pStyle w:val="Header"/>
              <w:tabs>
                <w:tab w:val="clear" w:pos="4320"/>
                <w:tab w:val="clear" w:pos="8640"/>
              </w:tabs>
            </w:pPr>
          </w:p>
          <w:p w:rsidR="0087118B" w:rsidRPr="003A5AB6" w:rsidRDefault="0087118B">
            <w:pPr>
              <w:pStyle w:val="Header"/>
              <w:tabs>
                <w:tab w:val="clear" w:pos="4320"/>
                <w:tab w:val="clear" w:pos="8640"/>
              </w:tabs>
            </w:pPr>
          </w:p>
          <w:p w:rsidR="00767F44" w:rsidRPr="003A5AB6" w:rsidRDefault="00A43E51" w:rsidP="00867C0E">
            <w:pPr>
              <w:pStyle w:val="Header"/>
              <w:tabs>
                <w:tab w:val="clear" w:pos="4320"/>
                <w:tab w:val="clear" w:pos="8640"/>
              </w:tabs>
            </w:pPr>
            <w:r>
              <w:rPr>
                <w:rFonts w:cs="Arial"/>
              </w:rPr>
              <w:t>Select two catalog items.</w:t>
            </w:r>
          </w:p>
          <w:p w:rsidR="00767F44" w:rsidRPr="003A5AB6" w:rsidRDefault="00767F44" w:rsidP="00867C0E">
            <w:pPr>
              <w:pStyle w:val="Header"/>
              <w:tabs>
                <w:tab w:val="clear" w:pos="4320"/>
                <w:tab w:val="clear" w:pos="8640"/>
              </w:tabs>
            </w:pPr>
          </w:p>
          <w:p w:rsidR="00867C0E" w:rsidRPr="003A5AB6" w:rsidRDefault="00A43E51" w:rsidP="00867C0E">
            <w:pPr>
              <w:pStyle w:val="Header"/>
              <w:tabs>
                <w:tab w:val="clear" w:pos="4320"/>
                <w:tab w:val="clear" w:pos="8640"/>
              </w:tabs>
            </w:pPr>
            <w:r>
              <w:t xml:space="preserve">Click on Resource </w:t>
            </w:r>
            <w:r w:rsidR="001306F2">
              <w:t>panel</w:t>
            </w:r>
            <w:r w:rsidR="001306F2" w:rsidDel="001306F2">
              <w:t xml:space="preserve"> </w:t>
            </w:r>
            <w:r>
              <w:t xml:space="preserve"> title.</w:t>
            </w:r>
          </w:p>
          <w:p w:rsidR="00066309" w:rsidRPr="003A5AB6" w:rsidRDefault="00066309">
            <w:pPr>
              <w:pStyle w:val="Header"/>
              <w:tabs>
                <w:tab w:val="clear" w:pos="4320"/>
                <w:tab w:val="clear" w:pos="8640"/>
              </w:tabs>
            </w:pPr>
          </w:p>
          <w:p w:rsidR="00F25210" w:rsidRPr="003A5AB6" w:rsidRDefault="00A43E51">
            <w:pPr>
              <w:pStyle w:val="Header"/>
              <w:tabs>
                <w:tab w:val="clear" w:pos="4320"/>
                <w:tab w:val="clear" w:pos="8640"/>
              </w:tabs>
            </w:pPr>
            <w:r>
              <w:t>ST-08-ROSSR-HO</w:t>
            </w:r>
          </w:p>
          <w:p w:rsidR="00F25210" w:rsidRPr="003A5AB6" w:rsidRDefault="00F25210">
            <w:pPr>
              <w:pStyle w:val="Header"/>
              <w:tabs>
                <w:tab w:val="clear" w:pos="4320"/>
                <w:tab w:val="clear" w:pos="8640"/>
              </w:tabs>
            </w:pPr>
          </w:p>
          <w:p w:rsidR="00066309" w:rsidRPr="003A5AB6" w:rsidRDefault="00A43E51">
            <w:pPr>
              <w:pStyle w:val="Header"/>
              <w:tabs>
                <w:tab w:val="clear" w:pos="4320"/>
                <w:tab w:val="clear" w:pos="8640"/>
              </w:tabs>
            </w:pPr>
            <w:r>
              <w:t>Display drop-down list contents.</w:t>
            </w:r>
          </w:p>
          <w:p w:rsidR="00A1797B" w:rsidRPr="003A5AB6" w:rsidRDefault="00A1797B">
            <w:pPr>
              <w:pStyle w:val="Header"/>
              <w:tabs>
                <w:tab w:val="clear" w:pos="4320"/>
                <w:tab w:val="clear" w:pos="8640"/>
              </w:tabs>
            </w:pPr>
          </w:p>
          <w:p w:rsidR="004E709E" w:rsidRPr="003A5AB6" w:rsidRDefault="00A43E51" w:rsidP="004E709E">
            <w:pPr>
              <w:pStyle w:val="Header"/>
              <w:tabs>
                <w:tab w:val="clear" w:pos="4320"/>
                <w:tab w:val="clear" w:pos="8640"/>
              </w:tabs>
            </w:pPr>
            <w:r>
              <w:t>Display drop-down list contents.</w:t>
            </w:r>
          </w:p>
          <w:p w:rsidR="004E709E" w:rsidRPr="003A5AB6" w:rsidRDefault="004E709E">
            <w:pPr>
              <w:pStyle w:val="Header"/>
              <w:tabs>
                <w:tab w:val="clear" w:pos="4320"/>
                <w:tab w:val="clear" w:pos="8640"/>
              </w:tabs>
            </w:pPr>
          </w:p>
          <w:p w:rsidR="00441FEE" w:rsidRPr="003A5AB6" w:rsidRDefault="00A43E51">
            <w:pPr>
              <w:pStyle w:val="Header"/>
              <w:tabs>
                <w:tab w:val="clear" w:pos="4320"/>
                <w:tab w:val="clear" w:pos="8640"/>
              </w:tabs>
            </w:pPr>
            <w:r>
              <w:t>Display drop-down list contents.</w:t>
            </w:r>
          </w:p>
          <w:p w:rsidR="00066309" w:rsidRPr="003A5AB6" w:rsidRDefault="00066309">
            <w:pPr>
              <w:pStyle w:val="Header"/>
              <w:tabs>
                <w:tab w:val="clear" w:pos="4320"/>
                <w:tab w:val="clear" w:pos="8640"/>
              </w:tabs>
            </w:pPr>
          </w:p>
          <w:p w:rsidR="00066309" w:rsidRPr="003A5AB6" w:rsidRDefault="00066309">
            <w:pPr>
              <w:pStyle w:val="Header"/>
              <w:tabs>
                <w:tab w:val="clear" w:pos="4320"/>
                <w:tab w:val="clear" w:pos="8640"/>
              </w:tabs>
            </w:pPr>
          </w:p>
          <w:p w:rsidR="00066309" w:rsidRPr="003A5AB6" w:rsidRDefault="00066309">
            <w:pPr>
              <w:pStyle w:val="Header"/>
              <w:tabs>
                <w:tab w:val="clear" w:pos="4320"/>
                <w:tab w:val="clear" w:pos="8640"/>
              </w:tabs>
            </w:pPr>
          </w:p>
          <w:p w:rsidR="00066309" w:rsidRDefault="00066309">
            <w:pPr>
              <w:pStyle w:val="Header"/>
              <w:tabs>
                <w:tab w:val="clear" w:pos="4320"/>
                <w:tab w:val="clear" w:pos="8640"/>
              </w:tabs>
            </w:pPr>
          </w:p>
          <w:p w:rsidR="00402310" w:rsidRDefault="00402310">
            <w:pPr>
              <w:pStyle w:val="Header"/>
              <w:tabs>
                <w:tab w:val="clear" w:pos="4320"/>
                <w:tab w:val="clear" w:pos="8640"/>
              </w:tabs>
            </w:pPr>
          </w:p>
          <w:p w:rsidR="00402310" w:rsidRDefault="00402310">
            <w:pPr>
              <w:pStyle w:val="Header"/>
              <w:tabs>
                <w:tab w:val="clear" w:pos="4320"/>
                <w:tab w:val="clear" w:pos="8640"/>
              </w:tabs>
            </w:pPr>
          </w:p>
          <w:p w:rsidR="00402310" w:rsidRDefault="00402310">
            <w:pPr>
              <w:pStyle w:val="Header"/>
              <w:tabs>
                <w:tab w:val="clear" w:pos="4320"/>
                <w:tab w:val="clear" w:pos="8640"/>
              </w:tabs>
            </w:pPr>
          </w:p>
          <w:p w:rsidR="004E709E" w:rsidRPr="003A5AB6" w:rsidRDefault="004E709E">
            <w:pPr>
              <w:pStyle w:val="Header"/>
              <w:tabs>
                <w:tab w:val="clear" w:pos="4320"/>
                <w:tab w:val="clear" w:pos="8640"/>
              </w:tabs>
            </w:pPr>
          </w:p>
          <w:p w:rsidR="00066309" w:rsidRPr="003A5AB6" w:rsidRDefault="00A43E51" w:rsidP="00066309">
            <w:pPr>
              <w:pStyle w:val="Header"/>
              <w:tabs>
                <w:tab w:val="clear" w:pos="4320"/>
                <w:tab w:val="clear" w:pos="8640"/>
              </w:tabs>
            </w:pPr>
            <w:r>
              <w:t>Click View Report button.</w:t>
            </w:r>
          </w:p>
          <w:p w:rsidR="00066309" w:rsidRPr="003A5AB6" w:rsidRDefault="00066309">
            <w:pPr>
              <w:pStyle w:val="Header"/>
              <w:tabs>
                <w:tab w:val="clear" w:pos="4320"/>
                <w:tab w:val="clear" w:pos="8640"/>
              </w:tabs>
            </w:pPr>
          </w:p>
          <w:p w:rsidR="00066309" w:rsidRPr="003A5AB6" w:rsidRDefault="003E4FA6">
            <w:pPr>
              <w:pStyle w:val="Header"/>
              <w:tabs>
                <w:tab w:val="clear" w:pos="4320"/>
                <w:tab w:val="clear" w:pos="8640"/>
              </w:tabs>
            </w:pPr>
            <w:r>
              <w:t>Close Cognos Viewer.</w:t>
            </w:r>
          </w:p>
          <w:p w:rsidR="00066309" w:rsidRPr="003A5AB6" w:rsidRDefault="00066309">
            <w:pPr>
              <w:pStyle w:val="Header"/>
              <w:tabs>
                <w:tab w:val="clear" w:pos="4320"/>
                <w:tab w:val="clear" w:pos="8640"/>
              </w:tabs>
            </w:pPr>
          </w:p>
          <w:p w:rsidR="00066309" w:rsidRPr="003A5AB6" w:rsidRDefault="00066309">
            <w:pPr>
              <w:pStyle w:val="Header"/>
              <w:tabs>
                <w:tab w:val="clear" w:pos="4320"/>
                <w:tab w:val="clear" w:pos="8640"/>
              </w:tabs>
            </w:pPr>
          </w:p>
          <w:p w:rsidR="00BC49FA" w:rsidRPr="003A5AB6" w:rsidRDefault="00BC49FA">
            <w:pPr>
              <w:pStyle w:val="Header"/>
              <w:tabs>
                <w:tab w:val="clear" w:pos="4320"/>
                <w:tab w:val="clear" w:pos="8640"/>
              </w:tabs>
            </w:pPr>
          </w:p>
          <w:p w:rsidR="00BF6434" w:rsidRDefault="00BF6434">
            <w:pPr>
              <w:pStyle w:val="Header"/>
              <w:tabs>
                <w:tab w:val="clear" w:pos="4320"/>
                <w:tab w:val="clear" w:pos="8640"/>
              </w:tabs>
            </w:pPr>
          </w:p>
          <w:p w:rsidR="00BF6434" w:rsidRDefault="00BF6434">
            <w:pPr>
              <w:pStyle w:val="Header"/>
              <w:tabs>
                <w:tab w:val="clear" w:pos="4320"/>
                <w:tab w:val="clear" w:pos="8640"/>
              </w:tabs>
            </w:pPr>
          </w:p>
          <w:p w:rsidR="00BF6434" w:rsidRDefault="00BF6434">
            <w:pPr>
              <w:pStyle w:val="Header"/>
              <w:tabs>
                <w:tab w:val="clear" w:pos="4320"/>
                <w:tab w:val="clear" w:pos="8640"/>
              </w:tabs>
            </w:pPr>
          </w:p>
          <w:p w:rsidR="00BF6434" w:rsidRDefault="00BF6434">
            <w:pPr>
              <w:pStyle w:val="Header"/>
              <w:tabs>
                <w:tab w:val="clear" w:pos="4320"/>
                <w:tab w:val="clear" w:pos="8640"/>
              </w:tabs>
            </w:pPr>
          </w:p>
          <w:p w:rsidR="009132DE" w:rsidRPr="003A5AB6" w:rsidRDefault="00A43E51">
            <w:pPr>
              <w:pStyle w:val="Header"/>
              <w:tabs>
                <w:tab w:val="clear" w:pos="4320"/>
                <w:tab w:val="clear" w:pos="8640"/>
              </w:tabs>
            </w:pPr>
            <w:r>
              <w:t xml:space="preserve">Return to </w:t>
            </w:r>
            <w:r w:rsidRPr="00A43E51">
              <w:rPr>
                <w:b/>
              </w:rPr>
              <w:t>Admin</w:t>
            </w:r>
            <w:r w:rsidR="00223F26" w:rsidRPr="003A5AB6">
              <w:t xml:space="preserve"> folder.  Click </w:t>
            </w:r>
          </w:p>
          <w:p w:rsidR="009132DE" w:rsidRPr="003A5AB6" w:rsidRDefault="00A43E51">
            <w:pPr>
              <w:pStyle w:val="Header"/>
              <w:tabs>
                <w:tab w:val="clear" w:pos="4320"/>
                <w:tab w:val="clear" w:pos="8640"/>
              </w:tabs>
            </w:pPr>
            <w:r w:rsidRPr="00A43E51">
              <w:rPr>
                <w:b/>
              </w:rPr>
              <w:t>Resource Item Detail For Equipment</w:t>
            </w:r>
            <w:r w:rsidR="00223F26" w:rsidRPr="003A5AB6">
              <w:t xml:space="preserve"> </w:t>
            </w:r>
            <w:r w:rsidR="00E22B18" w:rsidRPr="003A5AB6">
              <w:t xml:space="preserve">report </w:t>
            </w:r>
            <w:r w:rsidR="00223F26" w:rsidRPr="003A5AB6">
              <w:t>link.</w:t>
            </w:r>
          </w:p>
          <w:p w:rsidR="00BC49FA" w:rsidRDefault="00BC49FA">
            <w:pPr>
              <w:pStyle w:val="Header"/>
              <w:tabs>
                <w:tab w:val="clear" w:pos="4320"/>
                <w:tab w:val="clear" w:pos="8640"/>
              </w:tabs>
            </w:pPr>
          </w:p>
          <w:p w:rsidR="00BF6434" w:rsidRDefault="00BF6434">
            <w:pPr>
              <w:pStyle w:val="Header"/>
              <w:tabs>
                <w:tab w:val="clear" w:pos="4320"/>
                <w:tab w:val="clear" w:pos="8640"/>
              </w:tabs>
            </w:pPr>
          </w:p>
          <w:p w:rsidR="00BF6434" w:rsidRDefault="00BF6434">
            <w:pPr>
              <w:pStyle w:val="Header"/>
              <w:tabs>
                <w:tab w:val="clear" w:pos="4320"/>
                <w:tab w:val="clear" w:pos="8640"/>
              </w:tabs>
            </w:pPr>
          </w:p>
          <w:p w:rsidR="00BF6434" w:rsidRDefault="00BF6434">
            <w:pPr>
              <w:pStyle w:val="Header"/>
              <w:tabs>
                <w:tab w:val="clear" w:pos="4320"/>
                <w:tab w:val="clear" w:pos="8640"/>
              </w:tabs>
            </w:pPr>
          </w:p>
          <w:p w:rsidR="00BF6434" w:rsidRPr="003A5AB6" w:rsidRDefault="00BF6434">
            <w:pPr>
              <w:pStyle w:val="Header"/>
              <w:tabs>
                <w:tab w:val="clear" w:pos="4320"/>
                <w:tab w:val="clear" w:pos="8640"/>
              </w:tabs>
            </w:pPr>
          </w:p>
          <w:p w:rsidR="00BC49FA" w:rsidRPr="003A5AB6" w:rsidRDefault="00BC49FA">
            <w:pPr>
              <w:pStyle w:val="Header"/>
              <w:tabs>
                <w:tab w:val="clear" w:pos="4320"/>
                <w:tab w:val="clear" w:pos="8640"/>
              </w:tabs>
            </w:pPr>
            <w:r w:rsidRPr="003A5AB6">
              <w:t xml:space="preserve">Click Dispatch &amp; Provider </w:t>
            </w:r>
            <w:r w:rsidR="001306F2">
              <w:t>panel</w:t>
            </w:r>
            <w:r w:rsidR="001306F2" w:rsidRPr="003A5AB6" w:rsidDel="001306F2">
              <w:t xml:space="preserve"> </w:t>
            </w:r>
            <w:r w:rsidRPr="003A5AB6">
              <w:t>title.</w:t>
            </w:r>
          </w:p>
          <w:p w:rsidR="00BC49FA" w:rsidRPr="003A5AB6" w:rsidRDefault="00BC49FA" w:rsidP="00B07E2B">
            <w:pPr>
              <w:pStyle w:val="Header"/>
              <w:tabs>
                <w:tab w:val="clear" w:pos="4320"/>
                <w:tab w:val="clear" w:pos="8640"/>
              </w:tabs>
            </w:pPr>
          </w:p>
          <w:p w:rsidR="00B07E2B" w:rsidRPr="003A5AB6" w:rsidRDefault="00C018C5" w:rsidP="00B07E2B">
            <w:pPr>
              <w:pStyle w:val="Header"/>
              <w:tabs>
                <w:tab w:val="clear" w:pos="4320"/>
                <w:tab w:val="clear" w:pos="8640"/>
              </w:tabs>
            </w:pPr>
            <w:r w:rsidRPr="003A5AB6">
              <w:t>ST-0</w:t>
            </w:r>
            <w:r w:rsidR="00F25210" w:rsidRPr="003A5AB6">
              <w:t>9</w:t>
            </w:r>
            <w:r w:rsidR="00767F44" w:rsidRPr="003A5AB6">
              <w:t xml:space="preserve">-ROSSR-HO </w:t>
            </w:r>
          </w:p>
          <w:p w:rsidR="009132DE" w:rsidRPr="003A5AB6" w:rsidRDefault="009132DE">
            <w:pPr>
              <w:pStyle w:val="Header"/>
              <w:tabs>
                <w:tab w:val="clear" w:pos="4320"/>
                <w:tab w:val="clear" w:pos="8640"/>
              </w:tabs>
            </w:pPr>
          </w:p>
          <w:p w:rsidR="00BC49FA" w:rsidRPr="003A5AB6" w:rsidRDefault="00A43E51">
            <w:pPr>
              <w:pStyle w:val="Header"/>
              <w:tabs>
                <w:tab w:val="clear" w:pos="4320"/>
                <w:tab w:val="clear" w:pos="8640"/>
              </w:tabs>
            </w:pPr>
            <w:r>
              <w:t xml:space="preserve">Click Catalog Resource </w:t>
            </w:r>
            <w:r w:rsidR="001306F2">
              <w:t>panel</w:t>
            </w:r>
            <w:r w:rsidR="001306F2" w:rsidDel="001306F2">
              <w:t xml:space="preserve"> </w:t>
            </w:r>
            <w:r>
              <w:t>title.</w:t>
            </w:r>
          </w:p>
          <w:p w:rsidR="00BC49FA" w:rsidRPr="003A5AB6" w:rsidRDefault="00BC49FA">
            <w:pPr>
              <w:pStyle w:val="Header"/>
              <w:tabs>
                <w:tab w:val="clear" w:pos="4320"/>
                <w:tab w:val="clear" w:pos="8640"/>
              </w:tabs>
            </w:pPr>
          </w:p>
          <w:p w:rsidR="00B07E2B" w:rsidRPr="003A5AB6" w:rsidRDefault="00A43E51" w:rsidP="00B07E2B">
            <w:pPr>
              <w:pStyle w:val="Header"/>
              <w:tabs>
                <w:tab w:val="clear" w:pos="4320"/>
                <w:tab w:val="clear" w:pos="8640"/>
              </w:tabs>
            </w:pPr>
            <w:r>
              <w:t xml:space="preserve">ST-10-ROSSR-HO </w:t>
            </w:r>
          </w:p>
          <w:p w:rsidR="001D0818" w:rsidRPr="003A5AB6" w:rsidRDefault="001D0818" w:rsidP="00B07E2B">
            <w:pPr>
              <w:pStyle w:val="Header"/>
              <w:tabs>
                <w:tab w:val="clear" w:pos="4320"/>
                <w:tab w:val="clear" w:pos="8640"/>
              </w:tabs>
            </w:pPr>
          </w:p>
          <w:p w:rsidR="00B07E2B" w:rsidRPr="003A5AB6" w:rsidRDefault="00A43E51" w:rsidP="00B07E2B">
            <w:pPr>
              <w:pStyle w:val="Header"/>
              <w:tabs>
                <w:tab w:val="clear" w:pos="4320"/>
                <w:tab w:val="clear" w:pos="8640"/>
              </w:tabs>
            </w:pPr>
            <w:r>
              <w:t>Click Cancel.</w:t>
            </w:r>
          </w:p>
          <w:p w:rsidR="009132DE" w:rsidRPr="003A5AB6" w:rsidRDefault="009132DE">
            <w:pPr>
              <w:pStyle w:val="Header"/>
              <w:tabs>
                <w:tab w:val="clear" w:pos="4320"/>
                <w:tab w:val="clear" w:pos="8640"/>
              </w:tabs>
            </w:pPr>
          </w:p>
          <w:p w:rsidR="001D0818" w:rsidRPr="003A5AB6" w:rsidRDefault="001D0818" w:rsidP="001D700F">
            <w:pPr>
              <w:pStyle w:val="Header"/>
              <w:tabs>
                <w:tab w:val="clear" w:pos="4320"/>
                <w:tab w:val="clear" w:pos="8640"/>
              </w:tabs>
            </w:pPr>
          </w:p>
          <w:p w:rsidR="009132DE" w:rsidRPr="003A5AB6" w:rsidRDefault="003E4FA6">
            <w:pPr>
              <w:pStyle w:val="Header"/>
              <w:tabs>
                <w:tab w:val="clear" w:pos="4320"/>
                <w:tab w:val="clear" w:pos="8640"/>
              </w:tabs>
            </w:pPr>
            <w:r>
              <w:t xml:space="preserve">Return to ROSS folder. </w:t>
            </w:r>
            <w:r w:rsidR="001D700F" w:rsidRPr="003A5AB6">
              <w:t xml:space="preserve">Open </w:t>
            </w:r>
            <w:r w:rsidR="00A43E51" w:rsidRPr="00A43E51">
              <w:rPr>
                <w:b/>
              </w:rPr>
              <w:t>Incident</w:t>
            </w:r>
            <w:r w:rsidR="00E22B18" w:rsidRPr="003A5AB6">
              <w:t xml:space="preserve"> </w:t>
            </w:r>
            <w:r w:rsidR="001D700F" w:rsidRPr="003A5AB6">
              <w:t xml:space="preserve">folder.  Click </w:t>
            </w:r>
            <w:r w:rsidR="009D2ADE" w:rsidRPr="003A5AB6">
              <w:rPr>
                <w:b/>
              </w:rPr>
              <w:t>Resource Order</w:t>
            </w:r>
            <w:r w:rsidR="00EE761E">
              <w:rPr>
                <w:b/>
              </w:rPr>
              <w:t xml:space="preserve"> Form</w:t>
            </w:r>
            <w:r w:rsidR="00D74CF5" w:rsidRPr="003A5AB6">
              <w:t xml:space="preserve"> link.</w:t>
            </w:r>
          </w:p>
          <w:p w:rsidR="009132DE" w:rsidRDefault="009132DE">
            <w:pPr>
              <w:pStyle w:val="Header"/>
              <w:tabs>
                <w:tab w:val="clear" w:pos="4320"/>
                <w:tab w:val="clear" w:pos="8640"/>
              </w:tabs>
            </w:pPr>
          </w:p>
          <w:p w:rsidR="00F74DE3" w:rsidRPr="003A5AB6" w:rsidRDefault="00F74DE3">
            <w:pPr>
              <w:pStyle w:val="Header"/>
              <w:tabs>
                <w:tab w:val="clear" w:pos="4320"/>
                <w:tab w:val="clear" w:pos="8640"/>
              </w:tabs>
            </w:pPr>
          </w:p>
          <w:p w:rsidR="001D700F" w:rsidRPr="003A5AB6" w:rsidRDefault="001D700F" w:rsidP="001D700F">
            <w:pPr>
              <w:pStyle w:val="Header"/>
              <w:tabs>
                <w:tab w:val="clear" w:pos="4320"/>
                <w:tab w:val="clear" w:pos="8640"/>
              </w:tabs>
            </w:pPr>
            <w:r w:rsidRPr="003A5AB6">
              <w:t xml:space="preserve">Click Incident </w:t>
            </w:r>
            <w:r w:rsidR="001306F2">
              <w:t>panel</w:t>
            </w:r>
            <w:r w:rsidR="001306F2" w:rsidRPr="003A5AB6" w:rsidDel="001306F2">
              <w:t xml:space="preserve"> </w:t>
            </w:r>
            <w:r w:rsidRPr="003A5AB6">
              <w:t>title.</w:t>
            </w:r>
          </w:p>
          <w:p w:rsidR="00430A81" w:rsidRPr="003A5AB6" w:rsidRDefault="00430A81" w:rsidP="001D700F">
            <w:pPr>
              <w:pStyle w:val="Header"/>
              <w:tabs>
                <w:tab w:val="clear" w:pos="4320"/>
                <w:tab w:val="clear" w:pos="8640"/>
              </w:tabs>
            </w:pPr>
          </w:p>
          <w:p w:rsidR="00430A81" w:rsidRPr="003A5AB6" w:rsidRDefault="00430A81" w:rsidP="001D700F">
            <w:pPr>
              <w:pStyle w:val="Header"/>
              <w:tabs>
                <w:tab w:val="clear" w:pos="4320"/>
                <w:tab w:val="clear" w:pos="8640"/>
              </w:tabs>
            </w:pPr>
            <w:r w:rsidRPr="003A5AB6">
              <w:t>ST-1</w:t>
            </w:r>
            <w:r w:rsidR="00DA5524" w:rsidRPr="003A5AB6">
              <w:t>1</w:t>
            </w:r>
            <w:r w:rsidRPr="003A5AB6">
              <w:t>-ROSSR-HO</w:t>
            </w:r>
          </w:p>
          <w:p w:rsidR="001D700F" w:rsidRPr="003A5AB6" w:rsidRDefault="001D700F" w:rsidP="001D700F">
            <w:pPr>
              <w:pStyle w:val="Header"/>
              <w:tabs>
                <w:tab w:val="clear" w:pos="4320"/>
                <w:tab w:val="clear" w:pos="8640"/>
              </w:tabs>
            </w:pPr>
          </w:p>
          <w:p w:rsidR="00E71854" w:rsidRPr="003A5AB6" w:rsidRDefault="00E71854" w:rsidP="001D700F">
            <w:pPr>
              <w:pStyle w:val="Header"/>
              <w:tabs>
                <w:tab w:val="clear" w:pos="4320"/>
                <w:tab w:val="clear" w:pos="8640"/>
              </w:tabs>
            </w:pPr>
          </w:p>
          <w:p w:rsidR="00E71854" w:rsidRPr="003A5AB6" w:rsidRDefault="00A43E51" w:rsidP="00E71854">
            <w:pPr>
              <w:pStyle w:val="Header"/>
              <w:tabs>
                <w:tab w:val="clear" w:pos="4320"/>
                <w:tab w:val="clear" w:pos="8640"/>
              </w:tabs>
            </w:pPr>
            <w:r>
              <w:t xml:space="preserve">Click Incident Requests </w:t>
            </w:r>
            <w:r w:rsidR="001306F2">
              <w:t>panel</w:t>
            </w:r>
            <w:r w:rsidR="001306F2" w:rsidDel="001306F2">
              <w:t xml:space="preserve"> </w:t>
            </w:r>
            <w:r>
              <w:t>title.</w:t>
            </w:r>
          </w:p>
          <w:p w:rsidR="00E71854" w:rsidRPr="003A5AB6" w:rsidRDefault="00E71854" w:rsidP="00E71854">
            <w:pPr>
              <w:pStyle w:val="Header"/>
              <w:tabs>
                <w:tab w:val="clear" w:pos="4320"/>
                <w:tab w:val="clear" w:pos="8640"/>
              </w:tabs>
            </w:pPr>
          </w:p>
          <w:p w:rsidR="00E71854" w:rsidRPr="003A5AB6" w:rsidRDefault="00A43E51" w:rsidP="00E71854">
            <w:pPr>
              <w:pStyle w:val="Header"/>
              <w:tabs>
                <w:tab w:val="clear" w:pos="4320"/>
                <w:tab w:val="clear" w:pos="8640"/>
              </w:tabs>
            </w:pPr>
            <w:r>
              <w:t>ST-12-ROSSR-HO</w:t>
            </w:r>
          </w:p>
          <w:p w:rsidR="001D700F" w:rsidRPr="003A5AB6" w:rsidRDefault="001D700F" w:rsidP="001D700F">
            <w:pPr>
              <w:pStyle w:val="Header"/>
              <w:tabs>
                <w:tab w:val="clear" w:pos="4320"/>
                <w:tab w:val="clear" w:pos="8640"/>
              </w:tabs>
            </w:pPr>
          </w:p>
          <w:p w:rsidR="009D2ADE" w:rsidRPr="003A5AB6" w:rsidRDefault="00A43E51" w:rsidP="001D700F">
            <w:pPr>
              <w:pStyle w:val="Header"/>
              <w:tabs>
                <w:tab w:val="clear" w:pos="4320"/>
                <w:tab w:val="clear" w:pos="8640"/>
              </w:tabs>
            </w:pPr>
            <w:r>
              <w:t>Click Cancel.</w:t>
            </w:r>
          </w:p>
          <w:p w:rsidR="009D2ADE" w:rsidRPr="003A5AB6" w:rsidRDefault="009D2ADE" w:rsidP="001D700F">
            <w:pPr>
              <w:pStyle w:val="Header"/>
              <w:tabs>
                <w:tab w:val="clear" w:pos="4320"/>
                <w:tab w:val="clear" w:pos="8640"/>
              </w:tabs>
            </w:pPr>
          </w:p>
          <w:p w:rsidR="009D2ADE" w:rsidRPr="003A5AB6" w:rsidRDefault="009D2ADE" w:rsidP="001D700F">
            <w:pPr>
              <w:pStyle w:val="Header"/>
              <w:tabs>
                <w:tab w:val="clear" w:pos="4320"/>
                <w:tab w:val="clear" w:pos="8640"/>
              </w:tabs>
            </w:pPr>
          </w:p>
          <w:p w:rsidR="009D2ADE" w:rsidRPr="003A5AB6" w:rsidRDefault="00A43E51" w:rsidP="009D2ADE">
            <w:pPr>
              <w:pStyle w:val="Header"/>
              <w:tabs>
                <w:tab w:val="clear" w:pos="4320"/>
                <w:tab w:val="clear" w:pos="8640"/>
              </w:tabs>
            </w:pPr>
            <w:r>
              <w:t xml:space="preserve">Click </w:t>
            </w:r>
          </w:p>
          <w:p w:rsidR="001D700F" w:rsidRPr="003A5AB6" w:rsidRDefault="00A43E51" w:rsidP="009D2ADE">
            <w:pPr>
              <w:pStyle w:val="Header"/>
              <w:tabs>
                <w:tab w:val="clear" w:pos="4320"/>
                <w:tab w:val="clear" w:pos="8640"/>
              </w:tabs>
            </w:pPr>
            <w:r>
              <w:rPr>
                <w:b/>
              </w:rPr>
              <w:t>Mob and Demob Travel Report</w:t>
            </w:r>
            <w:r>
              <w:t xml:space="preserve"> link.</w:t>
            </w:r>
          </w:p>
          <w:p w:rsidR="001D700F" w:rsidRPr="003A5AB6" w:rsidRDefault="001D700F" w:rsidP="001D700F">
            <w:pPr>
              <w:pStyle w:val="Header"/>
              <w:tabs>
                <w:tab w:val="clear" w:pos="4320"/>
                <w:tab w:val="clear" w:pos="8640"/>
              </w:tabs>
            </w:pPr>
          </w:p>
          <w:p w:rsidR="00F74DE3" w:rsidRDefault="00F74DE3" w:rsidP="001D700F">
            <w:pPr>
              <w:pStyle w:val="Header"/>
              <w:tabs>
                <w:tab w:val="clear" w:pos="4320"/>
                <w:tab w:val="clear" w:pos="8640"/>
              </w:tabs>
            </w:pPr>
          </w:p>
          <w:p w:rsidR="00F74DE3" w:rsidRDefault="00F74DE3" w:rsidP="001D700F">
            <w:pPr>
              <w:pStyle w:val="Header"/>
              <w:tabs>
                <w:tab w:val="clear" w:pos="4320"/>
                <w:tab w:val="clear" w:pos="8640"/>
              </w:tabs>
            </w:pPr>
          </w:p>
          <w:p w:rsidR="00F74DE3" w:rsidRDefault="00F74DE3" w:rsidP="001D700F">
            <w:pPr>
              <w:pStyle w:val="Header"/>
              <w:tabs>
                <w:tab w:val="clear" w:pos="4320"/>
                <w:tab w:val="clear" w:pos="8640"/>
              </w:tabs>
            </w:pPr>
          </w:p>
          <w:p w:rsidR="00F74DE3" w:rsidRDefault="00F74DE3" w:rsidP="001D700F">
            <w:pPr>
              <w:pStyle w:val="Header"/>
              <w:tabs>
                <w:tab w:val="clear" w:pos="4320"/>
                <w:tab w:val="clear" w:pos="8640"/>
              </w:tabs>
            </w:pPr>
          </w:p>
          <w:p w:rsidR="00F74DE3" w:rsidRDefault="00F74DE3" w:rsidP="001D700F">
            <w:pPr>
              <w:pStyle w:val="Header"/>
              <w:tabs>
                <w:tab w:val="clear" w:pos="4320"/>
                <w:tab w:val="clear" w:pos="8640"/>
              </w:tabs>
            </w:pPr>
          </w:p>
          <w:p w:rsidR="00F74DE3" w:rsidRDefault="00F74DE3" w:rsidP="001D700F">
            <w:pPr>
              <w:pStyle w:val="Header"/>
              <w:tabs>
                <w:tab w:val="clear" w:pos="4320"/>
                <w:tab w:val="clear" w:pos="8640"/>
              </w:tabs>
            </w:pPr>
          </w:p>
          <w:p w:rsidR="00F74DE3" w:rsidRDefault="00F74DE3" w:rsidP="001D700F">
            <w:pPr>
              <w:pStyle w:val="Header"/>
              <w:tabs>
                <w:tab w:val="clear" w:pos="4320"/>
                <w:tab w:val="clear" w:pos="8640"/>
              </w:tabs>
            </w:pPr>
          </w:p>
          <w:p w:rsidR="001D700F" w:rsidRPr="003A5AB6" w:rsidRDefault="00A43E51" w:rsidP="001D700F">
            <w:pPr>
              <w:pStyle w:val="Header"/>
              <w:tabs>
                <w:tab w:val="clear" w:pos="4320"/>
                <w:tab w:val="clear" w:pos="8640"/>
              </w:tabs>
            </w:pPr>
            <w:r>
              <w:t xml:space="preserve">Click Time Period </w:t>
            </w:r>
            <w:r w:rsidR="001306F2">
              <w:t>panel</w:t>
            </w:r>
            <w:r w:rsidR="001306F2" w:rsidDel="001306F2">
              <w:t xml:space="preserve"> </w:t>
            </w:r>
            <w:r>
              <w:t>title.</w:t>
            </w:r>
          </w:p>
          <w:p w:rsidR="00F74DE3" w:rsidRPr="003A5AB6" w:rsidRDefault="00F74DE3" w:rsidP="001D700F">
            <w:pPr>
              <w:pStyle w:val="Header"/>
              <w:tabs>
                <w:tab w:val="clear" w:pos="4320"/>
                <w:tab w:val="clear" w:pos="8640"/>
              </w:tabs>
            </w:pPr>
          </w:p>
          <w:p w:rsidR="00430A81" w:rsidRPr="003A5AB6" w:rsidRDefault="00A43E51" w:rsidP="001D700F">
            <w:pPr>
              <w:pStyle w:val="Header"/>
              <w:tabs>
                <w:tab w:val="clear" w:pos="4320"/>
                <w:tab w:val="clear" w:pos="8640"/>
              </w:tabs>
            </w:pPr>
            <w:r>
              <w:t>ST-13-ROSSR-HO</w:t>
            </w:r>
          </w:p>
          <w:p w:rsidR="001D700F" w:rsidRPr="003A5AB6" w:rsidRDefault="001D700F" w:rsidP="001D700F">
            <w:pPr>
              <w:pStyle w:val="Header"/>
              <w:tabs>
                <w:tab w:val="clear" w:pos="4320"/>
                <w:tab w:val="clear" w:pos="8640"/>
              </w:tabs>
            </w:pPr>
          </w:p>
          <w:p w:rsidR="001D700F" w:rsidRPr="003A5AB6" w:rsidRDefault="00A43E51" w:rsidP="001D700F">
            <w:pPr>
              <w:pStyle w:val="Header"/>
              <w:tabs>
                <w:tab w:val="clear" w:pos="4320"/>
                <w:tab w:val="clear" w:pos="8640"/>
              </w:tabs>
            </w:pPr>
            <w:r>
              <w:t>Click Cancel.</w:t>
            </w:r>
          </w:p>
          <w:p w:rsidR="00430A81" w:rsidRPr="003A5AB6" w:rsidRDefault="00430A81" w:rsidP="001D700F">
            <w:pPr>
              <w:pStyle w:val="Header"/>
              <w:tabs>
                <w:tab w:val="clear" w:pos="4320"/>
                <w:tab w:val="clear" w:pos="8640"/>
              </w:tabs>
            </w:pPr>
          </w:p>
          <w:p w:rsidR="009132DE" w:rsidRPr="003A5AB6" w:rsidRDefault="009132DE">
            <w:pPr>
              <w:pStyle w:val="Header"/>
              <w:tabs>
                <w:tab w:val="clear" w:pos="4320"/>
                <w:tab w:val="clear" w:pos="8640"/>
              </w:tabs>
            </w:pPr>
          </w:p>
          <w:p w:rsidR="00874A4C" w:rsidRPr="003A5AB6" w:rsidRDefault="00A43E51" w:rsidP="00874A4C">
            <w:pPr>
              <w:pStyle w:val="Header"/>
              <w:tabs>
                <w:tab w:val="clear" w:pos="4320"/>
                <w:tab w:val="clear" w:pos="8640"/>
              </w:tabs>
            </w:pPr>
            <w:r>
              <w:t xml:space="preserve">Click </w:t>
            </w:r>
            <w:r w:rsidRPr="00A43E51">
              <w:rPr>
                <w:b/>
              </w:rPr>
              <w:t>Travel Plan</w:t>
            </w:r>
            <w:r w:rsidR="00E22B18" w:rsidRPr="003A5AB6">
              <w:t xml:space="preserve"> report</w:t>
            </w:r>
            <w:r w:rsidR="00874A4C" w:rsidRPr="003A5AB6">
              <w:t xml:space="preserve"> link.</w:t>
            </w:r>
          </w:p>
          <w:p w:rsidR="00DA5524" w:rsidRPr="003A5AB6" w:rsidRDefault="00DA5524" w:rsidP="00874A4C">
            <w:pPr>
              <w:pStyle w:val="Header"/>
              <w:tabs>
                <w:tab w:val="clear" w:pos="4320"/>
                <w:tab w:val="clear" w:pos="8640"/>
              </w:tabs>
            </w:pPr>
          </w:p>
          <w:p w:rsidR="009132DE" w:rsidRPr="003A5AB6" w:rsidRDefault="00874A4C" w:rsidP="00874A4C">
            <w:pPr>
              <w:pStyle w:val="Header"/>
              <w:tabs>
                <w:tab w:val="clear" w:pos="4320"/>
                <w:tab w:val="clear" w:pos="8640"/>
              </w:tabs>
            </w:pPr>
            <w:r w:rsidRPr="003A5AB6">
              <w:t xml:space="preserve">Click </w:t>
            </w:r>
            <w:r w:rsidRPr="003A5AB6">
              <w:rPr>
                <w:rFonts w:cs="Arial"/>
              </w:rPr>
              <w:t xml:space="preserve">Travel Plan </w:t>
            </w:r>
            <w:r w:rsidR="001306F2">
              <w:t>panel</w:t>
            </w:r>
            <w:r w:rsidR="001306F2" w:rsidRPr="003A5AB6" w:rsidDel="001306F2">
              <w:t xml:space="preserve"> </w:t>
            </w:r>
            <w:r w:rsidRPr="003A5AB6">
              <w:t>title</w:t>
            </w:r>
            <w:r w:rsidR="00E22B18" w:rsidRPr="003A5AB6">
              <w:t>.</w:t>
            </w:r>
          </w:p>
          <w:p w:rsidR="00DA5524" w:rsidRPr="003A5AB6" w:rsidRDefault="00DA5524" w:rsidP="00874A4C">
            <w:pPr>
              <w:pStyle w:val="Header"/>
              <w:tabs>
                <w:tab w:val="clear" w:pos="4320"/>
                <w:tab w:val="clear" w:pos="8640"/>
              </w:tabs>
            </w:pPr>
          </w:p>
          <w:p w:rsidR="00DA5524" w:rsidRPr="003A5AB6" w:rsidRDefault="00A43E51" w:rsidP="00874A4C">
            <w:pPr>
              <w:pStyle w:val="Header"/>
              <w:tabs>
                <w:tab w:val="clear" w:pos="4320"/>
                <w:tab w:val="clear" w:pos="8640"/>
              </w:tabs>
            </w:pPr>
            <w:r>
              <w:t>ST-14-ROSSR-HO</w:t>
            </w:r>
          </w:p>
          <w:p w:rsidR="009132DE" w:rsidRPr="003A5AB6" w:rsidRDefault="009132DE">
            <w:pPr>
              <w:pStyle w:val="Header"/>
              <w:tabs>
                <w:tab w:val="clear" w:pos="4320"/>
                <w:tab w:val="clear" w:pos="8640"/>
              </w:tabs>
            </w:pPr>
          </w:p>
          <w:p w:rsidR="009132DE" w:rsidRPr="003A5AB6" w:rsidRDefault="009132DE">
            <w:pPr>
              <w:pStyle w:val="Header"/>
              <w:tabs>
                <w:tab w:val="clear" w:pos="4320"/>
                <w:tab w:val="clear" w:pos="8640"/>
              </w:tabs>
            </w:pPr>
          </w:p>
          <w:p w:rsidR="009D2ADE" w:rsidRPr="003A5AB6" w:rsidRDefault="009D2ADE">
            <w:pPr>
              <w:pStyle w:val="Header"/>
              <w:tabs>
                <w:tab w:val="clear" w:pos="4320"/>
                <w:tab w:val="clear" w:pos="8640"/>
              </w:tabs>
            </w:pPr>
          </w:p>
          <w:p w:rsidR="009D2ADE" w:rsidRPr="003A5AB6" w:rsidRDefault="009D2ADE">
            <w:pPr>
              <w:pStyle w:val="Header"/>
              <w:tabs>
                <w:tab w:val="clear" w:pos="4320"/>
                <w:tab w:val="clear" w:pos="8640"/>
              </w:tabs>
            </w:pPr>
          </w:p>
          <w:p w:rsidR="009D2ADE" w:rsidRPr="003A5AB6" w:rsidRDefault="009D2ADE">
            <w:pPr>
              <w:pStyle w:val="Header"/>
              <w:tabs>
                <w:tab w:val="clear" w:pos="4320"/>
                <w:tab w:val="clear" w:pos="8640"/>
              </w:tabs>
            </w:pPr>
          </w:p>
          <w:p w:rsidR="009D2ADE" w:rsidRPr="003A5AB6" w:rsidRDefault="009D2ADE">
            <w:pPr>
              <w:pStyle w:val="Header"/>
              <w:tabs>
                <w:tab w:val="clear" w:pos="4320"/>
                <w:tab w:val="clear" w:pos="8640"/>
              </w:tabs>
            </w:pPr>
          </w:p>
          <w:p w:rsidR="009D2ADE" w:rsidRPr="003A5AB6" w:rsidRDefault="009D2ADE">
            <w:pPr>
              <w:pStyle w:val="Header"/>
              <w:tabs>
                <w:tab w:val="clear" w:pos="4320"/>
                <w:tab w:val="clear" w:pos="8640"/>
              </w:tabs>
            </w:pPr>
          </w:p>
          <w:p w:rsidR="00E22B18" w:rsidRPr="003A5AB6" w:rsidRDefault="00E22B18">
            <w:pPr>
              <w:pStyle w:val="Header"/>
              <w:tabs>
                <w:tab w:val="clear" w:pos="4320"/>
                <w:tab w:val="clear" w:pos="8640"/>
              </w:tabs>
            </w:pPr>
          </w:p>
          <w:p w:rsidR="00E22B18" w:rsidRPr="003A5AB6" w:rsidRDefault="00E22B18">
            <w:pPr>
              <w:pStyle w:val="Header"/>
              <w:tabs>
                <w:tab w:val="clear" w:pos="4320"/>
                <w:tab w:val="clear" w:pos="8640"/>
              </w:tabs>
            </w:pPr>
          </w:p>
          <w:p w:rsidR="009132DE" w:rsidRPr="003A5AB6" w:rsidRDefault="00A43E51">
            <w:pPr>
              <w:pStyle w:val="Header"/>
              <w:tabs>
                <w:tab w:val="clear" w:pos="4320"/>
                <w:tab w:val="clear" w:pos="8640"/>
              </w:tabs>
            </w:pPr>
            <w:r>
              <w:t>Click Cancel.</w:t>
            </w:r>
          </w:p>
          <w:p w:rsidR="004808DB" w:rsidRPr="003A5AB6" w:rsidRDefault="004808DB">
            <w:pPr>
              <w:pStyle w:val="Header"/>
              <w:tabs>
                <w:tab w:val="clear" w:pos="4320"/>
                <w:tab w:val="clear" w:pos="8640"/>
              </w:tabs>
            </w:pPr>
          </w:p>
          <w:p w:rsidR="009132DE" w:rsidRPr="003A5AB6" w:rsidRDefault="009132DE">
            <w:pPr>
              <w:pStyle w:val="Header"/>
              <w:tabs>
                <w:tab w:val="clear" w:pos="4320"/>
                <w:tab w:val="clear" w:pos="8640"/>
              </w:tabs>
            </w:pPr>
          </w:p>
          <w:p w:rsidR="00E4367F" w:rsidRPr="003A5AB6" w:rsidRDefault="00A43E51" w:rsidP="00E4367F">
            <w:pPr>
              <w:pStyle w:val="Header"/>
              <w:tabs>
                <w:tab w:val="clear" w:pos="4320"/>
                <w:tab w:val="clear" w:pos="8640"/>
              </w:tabs>
            </w:pPr>
            <w:r>
              <w:t xml:space="preserve">Click </w:t>
            </w:r>
            <w:r>
              <w:rPr>
                <w:b/>
              </w:rPr>
              <w:t>External Cache Activity Report</w:t>
            </w:r>
            <w:r>
              <w:t xml:space="preserve"> link.</w:t>
            </w:r>
          </w:p>
          <w:p w:rsidR="00E4367F" w:rsidRPr="003A5AB6" w:rsidRDefault="00E4367F" w:rsidP="00E4367F">
            <w:pPr>
              <w:pStyle w:val="Header"/>
              <w:tabs>
                <w:tab w:val="clear" w:pos="4320"/>
                <w:tab w:val="clear" w:pos="8640"/>
              </w:tabs>
            </w:pPr>
          </w:p>
          <w:p w:rsidR="00E4367F" w:rsidRPr="003A5AB6" w:rsidRDefault="00A43E51" w:rsidP="00E4367F">
            <w:pPr>
              <w:pStyle w:val="Header"/>
              <w:tabs>
                <w:tab w:val="clear" w:pos="4320"/>
                <w:tab w:val="clear" w:pos="8640"/>
              </w:tabs>
            </w:pPr>
            <w:r>
              <w:t xml:space="preserve">Click </w:t>
            </w:r>
            <w:r>
              <w:rPr>
                <w:rFonts w:cs="Arial"/>
              </w:rPr>
              <w:t xml:space="preserve">External Supply Cache Requests </w:t>
            </w:r>
            <w:r w:rsidR="001306F2">
              <w:t>panel</w:t>
            </w:r>
            <w:r w:rsidR="001306F2" w:rsidDel="001306F2">
              <w:t xml:space="preserve"> </w:t>
            </w:r>
            <w:r>
              <w:t>title.</w:t>
            </w:r>
          </w:p>
          <w:p w:rsidR="00E4367F" w:rsidRPr="003A5AB6" w:rsidRDefault="00E4367F" w:rsidP="00E4367F">
            <w:pPr>
              <w:pStyle w:val="Header"/>
              <w:tabs>
                <w:tab w:val="clear" w:pos="4320"/>
                <w:tab w:val="clear" w:pos="8640"/>
              </w:tabs>
            </w:pPr>
          </w:p>
          <w:p w:rsidR="00E4367F" w:rsidRPr="003A5AB6" w:rsidRDefault="00A43E51" w:rsidP="00E4367F">
            <w:pPr>
              <w:pStyle w:val="Header"/>
              <w:tabs>
                <w:tab w:val="clear" w:pos="4320"/>
                <w:tab w:val="clear" w:pos="8640"/>
              </w:tabs>
            </w:pPr>
            <w:r>
              <w:t>ST-15-ROSSR-HO</w:t>
            </w:r>
          </w:p>
          <w:p w:rsidR="00E4367F" w:rsidRPr="003A5AB6" w:rsidRDefault="00E4367F" w:rsidP="00E4367F">
            <w:pPr>
              <w:pStyle w:val="Header"/>
              <w:tabs>
                <w:tab w:val="clear" w:pos="4320"/>
                <w:tab w:val="clear" w:pos="8640"/>
              </w:tabs>
            </w:pPr>
          </w:p>
          <w:p w:rsidR="00E4367F" w:rsidRPr="003A5AB6" w:rsidRDefault="00A43E51" w:rsidP="00E4367F">
            <w:pPr>
              <w:pStyle w:val="Header"/>
              <w:tabs>
                <w:tab w:val="clear" w:pos="4320"/>
                <w:tab w:val="clear" w:pos="8640"/>
              </w:tabs>
            </w:pPr>
            <w:r>
              <w:t>Click Cancel.</w:t>
            </w:r>
          </w:p>
          <w:p w:rsidR="00E4367F" w:rsidRPr="003A5AB6" w:rsidRDefault="00E4367F">
            <w:pPr>
              <w:pStyle w:val="Header"/>
              <w:tabs>
                <w:tab w:val="clear" w:pos="4320"/>
                <w:tab w:val="clear" w:pos="8640"/>
              </w:tabs>
            </w:pPr>
          </w:p>
          <w:p w:rsidR="00BE1B6C" w:rsidRDefault="00BE1B6C" w:rsidP="00BE1B6C">
            <w:pPr>
              <w:pStyle w:val="Header"/>
              <w:tabs>
                <w:tab w:val="clear" w:pos="4320"/>
                <w:tab w:val="clear" w:pos="8640"/>
              </w:tabs>
            </w:pPr>
          </w:p>
          <w:p w:rsidR="00FB3E7D" w:rsidRDefault="00FB3E7D" w:rsidP="00BE1B6C">
            <w:pPr>
              <w:pStyle w:val="Header"/>
              <w:tabs>
                <w:tab w:val="clear" w:pos="4320"/>
                <w:tab w:val="clear" w:pos="8640"/>
              </w:tabs>
            </w:pPr>
          </w:p>
          <w:p w:rsidR="00FB3E7D" w:rsidRDefault="00FB3E7D" w:rsidP="00BE1B6C">
            <w:pPr>
              <w:pStyle w:val="Header"/>
              <w:tabs>
                <w:tab w:val="clear" w:pos="4320"/>
                <w:tab w:val="clear" w:pos="8640"/>
              </w:tabs>
            </w:pPr>
          </w:p>
          <w:p w:rsidR="00FB3E7D" w:rsidRDefault="00FB3E7D" w:rsidP="00BE1B6C">
            <w:pPr>
              <w:pStyle w:val="Header"/>
              <w:tabs>
                <w:tab w:val="clear" w:pos="4320"/>
                <w:tab w:val="clear" w:pos="8640"/>
              </w:tabs>
            </w:pPr>
          </w:p>
          <w:p w:rsidR="00FB3E7D" w:rsidRDefault="00FB3E7D" w:rsidP="00BE1B6C">
            <w:pPr>
              <w:pStyle w:val="Header"/>
              <w:tabs>
                <w:tab w:val="clear" w:pos="4320"/>
                <w:tab w:val="clear" w:pos="8640"/>
              </w:tabs>
            </w:pPr>
          </w:p>
          <w:p w:rsidR="00FB3E7D" w:rsidRDefault="00FB3E7D" w:rsidP="00BE1B6C">
            <w:pPr>
              <w:pStyle w:val="Header"/>
              <w:tabs>
                <w:tab w:val="clear" w:pos="4320"/>
                <w:tab w:val="clear" w:pos="8640"/>
              </w:tabs>
            </w:pPr>
          </w:p>
          <w:p w:rsidR="00FB3E7D" w:rsidRDefault="00FB3E7D" w:rsidP="00BE1B6C">
            <w:pPr>
              <w:pStyle w:val="Header"/>
              <w:tabs>
                <w:tab w:val="clear" w:pos="4320"/>
                <w:tab w:val="clear" w:pos="8640"/>
              </w:tabs>
            </w:pPr>
          </w:p>
          <w:p w:rsidR="00FB3E7D" w:rsidRDefault="00FB3E7D" w:rsidP="00BE1B6C">
            <w:pPr>
              <w:pStyle w:val="Header"/>
              <w:tabs>
                <w:tab w:val="clear" w:pos="4320"/>
                <w:tab w:val="clear" w:pos="8640"/>
              </w:tabs>
            </w:pPr>
            <w:r w:rsidRPr="003C2089">
              <w:rPr>
                <w:u w:val="single"/>
              </w:rPr>
              <w:t>Return to ROSS folder</w:t>
            </w:r>
            <w:r>
              <w:t xml:space="preserve">. </w:t>
            </w:r>
            <w:r w:rsidRPr="00FB3E7D">
              <w:rPr>
                <w:u w:val="single"/>
              </w:rPr>
              <w:t xml:space="preserve">Open </w:t>
            </w:r>
            <w:r w:rsidRPr="00FB3E7D">
              <w:rPr>
                <w:b/>
                <w:u w:val="single"/>
              </w:rPr>
              <w:t>Standard Reports (Historical)</w:t>
            </w:r>
            <w:r w:rsidRPr="00FB3E7D">
              <w:rPr>
                <w:u w:val="single"/>
              </w:rPr>
              <w:t xml:space="preserve"> folder.</w:t>
            </w:r>
            <w:r w:rsidRPr="003A5AB6">
              <w:t xml:space="preserve">  </w:t>
            </w:r>
          </w:p>
          <w:p w:rsidR="00FB3E7D" w:rsidRDefault="00FB3E7D" w:rsidP="00BE1B6C">
            <w:pPr>
              <w:pStyle w:val="Header"/>
              <w:tabs>
                <w:tab w:val="clear" w:pos="4320"/>
                <w:tab w:val="clear" w:pos="8640"/>
              </w:tabs>
            </w:pPr>
          </w:p>
          <w:p w:rsidR="00FB3E7D" w:rsidRDefault="00FB3E7D" w:rsidP="00BE1B6C">
            <w:pPr>
              <w:pStyle w:val="Header"/>
              <w:tabs>
                <w:tab w:val="clear" w:pos="4320"/>
                <w:tab w:val="clear" w:pos="8640"/>
              </w:tabs>
            </w:pPr>
          </w:p>
          <w:p w:rsidR="00BE1B6C" w:rsidRPr="003A5AB6" w:rsidRDefault="00BE1B6C" w:rsidP="00BE1B6C">
            <w:pPr>
              <w:pStyle w:val="Header"/>
              <w:tabs>
                <w:tab w:val="clear" w:pos="4320"/>
                <w:tab w:val="clear" w:pos="8640"/>
              </w:tabs>
            </w:pPr>
            <w:r>
              <w:t xml:space="preserve">Click </w:t>
            </w:r>
            <w:r w:rsidR="00497ED9" w:rsidRPr="00497ED9">
              <w:rPr>
                <w:b/>
              </w:rPr>
              <w:t>Resource Order Form (Historical)</w:t>
            </w:r>
            <w:r w:rsidRPr="003A5AB6">
              <w:t xml:space="preserve"> report link.</w:t>
            </w:r>
          </w:p>
          <w:p w:rsidR="00BE1B6C" w:rsidRPr="003A5AB6" w:rsidRDefault="00BE1B6C" w:rsidP="00BE1B6C">
            <w:pPr>
              <w:pStyle w:val="Header"/>
              <w:tabs>
                <w:tab w:val="clear" w:pos="4320"/>
                <w:tab w:val="clear" w:pos="8640"/>
              </w:tabs>
            </w:pPr>
          </w:p>
          <w:p w:rsidR="00BE1B6C" w:rsidRPr="003A5AB6" w:rsidRDefault="00BE1B6C" w:rsidP="00BE1B6C">
            <w:pPr>
              <w:pStyle w:val="Header"/>
              <w:tabs>
                <w:tab w:val="clear" w:pos="4320"/>
                <w:tab w:val="clear" w:pos="8640"/>
              </w:tabs>
            </w:pPr>
            <w:r>
              <w:t>ST-16-ROSSR-HO</w:t>
            </w:r>
          </w:p>
          <w:p w:rsidR="00BE1B6C" w:rsidRDefault="00BE1B6C" w:rsidP="00BE1B6C">
            <w:pPr>
              <w:pStyle w:val="Header"/>
              <w:tabs>
                <w:tab w:val="clear" w:pos="4320"/>
                <w:tab w:val="clear" w:pos="8640"/>
              </w:tabs>
            </w:pPr>
          </w:p>
          <w:p w:rsidR="00893D75" w:rsidRPr="003A5AB6" w:rsidRDefault="00893D75" w:rsidP="00BE1B6C">
            <w:pPr>
              <w:pStyle w:val="Header"/>
              <w:tabs>
                <w:tab w:val="clear" w:pos="4320"/>
                <w:tab w:val="clear" w:pos="8640"/>
              </w:tabs>
            </w:pPr>
            <w:r>
              <w:t xml:space="preserve">Click </w:t>
            </w:r>
            <w:r w:rsidRPr="009161F8">
              <w:rPr>
                <w:rFonts w:cs="Arial"/>
                <w:u w:val="single"/>
              </w:rPr>
              <w:t xml:space="preserve">Incident </w:t>
            </w:r>
            <w:r w:rsidR="009161F8" w:rsidRPr="009161F8">
              <w:rPr>
                <w:rFonts w:cs="Arial"/>
                <w:u w:val="single"/>
              </w:rPr>
              <w:t>Initial Year</w:t>
            </w:r>
            <w:r w:rsidR="009161F8">
              <w:rPr>
                <w:rFonts w:cs="Arial"/>
              </w:rPr>
              <w:t xml:space="preserve"> </w:t>
            </w:r>
            <w:r w:rsidR="001306F2">
              <w:t>panel</w:t>
            </w:r>
            <w:r w:rsidR="001306F2" w:rsidDel="001306F2">
              <w:t xml:space="preserve"> </w:t>
            </w:r>
            <w:r>
              <w:t>title.</w:t>
            </w:r>
          </w:p>
          <w:p w:rsidR="00893D75" w:rsidRDefault="00893D75" w:rsidP="00BE1B6C">
            <w:pPr>
              <w:pStyle w:val="Header"/>
              <w:tabs>
                <w:tab w:val="clear" w:pos="4320"/>
                <w:tab w:val="clear" w:pos="8640"/>
              </w:tabs>
            </w:pPr>
          </w:p>
          <w:p w:rsidR="009161F8" w:rsidRPr="003A5AB6" w:rsidRDefault="009161F8" w:rsidP="009161F8">
            <w:pPr>
              <w:pStyle w:val="Header"/>
              <w:tabs>
                <w:tab w:val="clear" w:pos="4320"/>
                <w:tab w:val="clear" w:pos="8640"/>
              </w:tabs>
            </w:pPr>
            <w:r>
              <w:t xml:space="preserve">Click </w:t>
            </w:r>
            <w:r w:rsidRPr="009161F8">
              <w:rPr>
                <w:rFonts w:cs="Arial"/>
                <w:u w:val="single"/>
              </w:rPr>
              <w:t>Incident</w:t>
            </w:r>
            <w:r>
              <w:rPr>
                <w:rFonts w:cs="Arial"/>
              </w:rPr>
              <w:t xml:space="preserve"> </w:t>
            </w:r>
            <w:r>
              <w:t>panel</w:t>
            </w:r>
            <w:r w:rsidDel="001306F2">
              <w:t xml:space="preserve"> </w:t>
            </w:r>
            <w:r>
              <w:t>title.</w:t>
            </w:r>
          </w:p>
          <w:p w:rsidR="00893D75" w:rsidRDefault="00893D75" w:rsidP="00BE1B6C">
            <w:pPr>
              <w:pStyle w:val="Header"/>
              <w:tabs>
                <w:tab w:val="clear" w:pos="4320"/>
                <w:tab w:val="clear" w:pos="8640"/>
              </w:tabs>
            </w:pPr>
          </w:p>
          <w:p w:rsidR="009161F8" w:rsidRDefault="009161F8" w:rsidP="00BE1B6C">
            <w:pPr>
              <w:pStyle w:val="Header"/>
              <w:tabs>
                <w:tab w:val="clear" w:pos="4320"/>
                <w:tab w:val="clear" w:pos="8640"/>
              </w:tabs>
            </w:pPr>
          </w:p>
          <w:p w:rsidR="00BE1B6C" w:rsidRPr="003A5AB6" w:rsidRDefault="00BE1B6C" w:rsidP="00BE1B6C">
            <w:pPr>
              <w:pStyle w:val="Header"/>
              <w:tabs>
                <w:tab w:val="clear" w:pos="4320"/>
                <w:tab w:val="clear" w:pos="8640"/>
              </w:tabs>
            </w:pPr>
            <w:r>
              <w:t>Click Cancel.</w:t>
            </w:r>
          </w:p>
          <w:p w:rsidR="00E4367F" w:rsidRDefault="00E4367F">
            <w:pPr>
              <w:pStyle w:val="Header"/>
              <w:tabs>
                <w:tab w:val="clear" w:pos="4320"/>
                <w:tab w:val="clear" w:pos="8640"/>
              </w:tabs>
            </w:pPr>
          </w:p>
          <w:p w:rsidR="00BE1B6C" w:rsidRDefault="00BE1B6C" w:rsidP="00BE1B6C">
            <w:pPr>
              <w:pStyle w:val="Header"/>
              <w:tabs>
                <w:tab w:val="clear" w:pos="4320"/>
                <w:tab w:val="clear" w:pos="8640"/>
              </w:tabs>
            </w:pPr>
          </w:p>
          <w:p w:rsidR="002416E3" w:rsidRDefault="002416E3"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Default="009161F8" w:rsidP="00BE1B6C">
            <w:pPr>
              <w:pStyle w:val="Header"/>
              <w:tabs>
                <w:tab w:val="clear" w:pos="4320"/>
                <w:tab w:val="clear" w:pos="8640"/>
              </w:tabs>
            </w:pPr>
          </w:p>
          <w:p w:rsidR="009161F8" w:rsidRPr="003A5AB6" w:rsidRDefault="009161F8" w:rsidP="00BE1B6C">
            <w:pPr>
              <w:pStyle w:val="Header"/>
              <w:tabs>
                <w:tab w:val="clear" w:pos="4320"/>
                <w:tab w:val="clear" w:pos="8640"/>
              </w:tabs>
            </w:pPr>
          </w:p>
          <w:p w:rsidR="00874A4C" w:rsidRPr="003A5AB6" w:rsidRDefault="00EE761E">
            <w:pPr>
              <w:pStyle w:val="Header"/>
              <w:tabs>
                <w:tab w:val="clear" w:pos="4320"/>
                <w:tab w:val="clear" w:pos="8640"/>
              </w:tabs>
            </w:pPr>
            <w:r w:rsidRPr="00A45909">
              <w:rPr>
                <w:u w:val="single"/>
              </w:rPr>
              <w:t>Return to ROSS folder.</w:t>
            </w:r>
            <w:r>
              <w:t xml:space="preserve"> </w:t>
            </w:r>
            <w:r w:rsidR="00874A4C" w:rsidRPr="003A5AB6">
              <w:t xml:space="preserve">Open </w:t>
            </w:r>
            <w:r w:rsidR="00A43E51" w:rsidRPr="00A43E51">
              <w:rPr>
                <w:b/>
              </w:rPr>
              <w:t>Admin</w:t>
            </w:r>
            <w:r w:rsidR="00874A4C" w:rsidRPr="003A5AB6">
              <w:t xml:space="preserve"> </w:t>
            </w:r>
            <w:r w:rsidR="00E22B18" w:rsidRPr="003A5AB6">
              <w:t xml:space="preserve">reports </w:t>
            </w:r>
            <w:r w:rsidR="00874A4C" w:rsidRPr="003A5AB6">
              <w:t xml:space="preserve">folder.  Click </w:t>
            </w:r>
            <w:r w:rsidR="00A43E51" w:rsidRPr="00A43E51">
              <w:rPr>
                <w:b/>
              </w:rPr>
              <w:t>Resource Item Detail For Aircraft</w:t>
            </w:r>
            <w:r w:rsidR="000844F6" w:rsidRPr="003A5AB6">
              <w:t xml:space="preserve"> </w:t>
            </w:r>
            <w:r w:rsidR="007E7571" w:rsidRPr="003A5AB6">
              <w:t xml:space="preserve">report </w:t>
            </w:r>
            <w:r w:rsidR="000844F6" w:rsidRPr="003A5AB6">
              <w:t>link.</w:t>
            </w:r>
          </w:p>
          <w:p w:rsidR="000844F6" w:rsidRPr="003A5AB6" w:rsidRDefault="000844F6">
            <w:pPr>
              <w:pStyle w:val="Header"/>
              <w:tabs>
                <w:tab w:val="clear" w:pos="4320"/>
                <w:tab w:val="clear" w:pos="8640"/>
              </w:tabs>
            </w:pPr>
          </w:p>
          <w:p w:rsidR="000844F6" w:rsidRPr="003A5AB6" w:rsidRDefault="000844F6">
            <w:pPr>
              <w:pStyle w:val="Header"/>
              <w:tabs>
                <w:tab w:val="clear" w:pos="4320"/>
                <w:tab w:val="clear" w:pos="8640"/>
              </w:tabs>
            </w:pPr>
            <w:r w:rsidRPr="003A5AB6">
              <w:t xml:space="preserve">On Dispatch </w:t>
            </w:r>
            <w:r w:rsidR="00990BBF" w:rsidRPr="003A5AB6">
              <w:t xml:space="preserve">filter </w:t>
            </w:r>
            <w:r w:rsidR="001306F2">
              <w:t>panel</w:t>
            </w:r>
            <w:r w:rsidRPr="003A5AB6">
              <w:t>:</w:t>
            </w:r>
            <w:r w:rsidR="00990BBF" w:rsidRPr="003A5AB6">
              <w:t xml:space="preserve">  </w:t>
            </w:r>
            <w:r w:rsidRPr="003A5AB6">
              <w:t>Filter for and select Ft. Collins Interagency Dispatch in CO.</w:t>
            </w:r>
          </w:p>
          <w:p w:rsidR="00402310" w:rsidRDefault="00402310">
            <w:pPr>
              <w:pStyle w:val="Header"/>
              <w:tabs>
                <w:tab w:val="clear" w:pos="4320"/>
                <w:tab w:val="clear" w:pos="8640"/>
              </w:tabs>
            </w:pPr>
          </w:p>
          <w:p w:rsidR="000844F6" w:rsidRPr="003A5AB6" w:rsidRDefault="000844F6">
            <w:pPr>
              <w:pStyle w:val="Header"/>
              <w:tabs>
                <w:tab w:val="clear" w:pos="4320"/>
                <w:tab w:val="clear" w:pos="8640"/>
              </w:tabs>
            </w:pPr>
            <w:r w:rsidRPr="003A5AB6">
              <w:t xml:space="preserve">On Catalog Resource </w:t>
            </w:r>
            <w:r w:rsidR="00A43E51">
              <w:t xml:space="preserve">filter </w:t>
            </w:r>
            <w:r w:rsidR="001306F2">
              <w:t>panel</w:t>
            </w:r>
            <w:r w:rsidR="00A43E51">
              <w:t>:  Select Fixed Wing category.</w:t>
            </w:r>
          </w:p>
          <w:p w:rsidR="000844F6" w:rsidRPr="003A5AB6" w:rsidRDefault="000844F6">
            <w:pPr>
              <w:pStyle w:val="Header"/>
              <w:tabs>
                <w:tab w:val="clear" w:pos="4320"/>
                <w:tab w:val="clear" w:pos="8640"/>
              </w:tabs>
            </w:pPr>
          </w:p>
          <w:p w:rsidR="000844F6" w:rsidRPr="003A5AB6" w:rsidRDefault="00A43E51">
            <w:pPr>
              <w:pStyle w:val="Header"/>
              <w:tabs>
                <w:tab w:val="clear" w:pos="4320"/>
                <w:tab w:val="clear" w:pos="8640"/>
              </w:tabs>
            </w:pPr>
            <w:r>
              <w:t>Click View Report.  Cognos Viewer opens.</w:t>
            </w:r>
          </w:p>
          <w:p w:rsidR="000844F6" w:rsidRPr="003A5AB6" w:rsidRDefault="000844F6">
            <w:pPr>
              <w:pStyle w:val="Header"/>
              <w:tabs>
                <w:tab w:val="clear" w:pos="4320"/>
                <w:tab w:val="clear" w:pos="8640"/>
              </w:tabs>
            </w:pPr>
          </w:p>
          <w:p w:rsidR="00893409" w:rsidRPr="003A5AB6" w:rsidRDefault="00A43E51">
            <w:pPr>
              <w:pStyle w:val="Header"/>
              <w:tabs>
                <w:tab w:val="clear" w:pos="4320"/>
                <w:tab w:val="clear" w:pos="8640"/>
              </w:tabs>
            </w:pPr>
            <w:r>
              <w:t>ST-1</w:t>
            </w:r>
            <w:r w:rsidR="002416E3">
              <w:t>7</w:t>
            </w:r>
            <w:r>
              <w:t xml:space="preserve">-ROSSR-HO </w:t>
            </w:r>
          </w:p>
          <w:p w:rsidR="00893409" w:rsidRPr="003A5AB6" w:rsidRDefault="00893409">
            <w:pPr>
              <w:pStyle w:val="Header"/>
              <w:tabs>
                <w:tab w:val="clear" w:pos="4320"/>
                <w:tab w:val="clear" w:pos="8640"/>
              </w:tabs>
            </w:pPr>
          </w:p>
          <w:p w:rsidR="001B164C" w:rsidRPr="003A5AB6" w:rsidRDefault="001B164C">
            <w:pPr>
              <w:pStyle w:val="Header"/>
              <w:tabs>
                <w:tab w:val="clear" w:pos="4320"/>
                <w:tab w:val="clear" w:pos="8640"/>
              </w:tabs>
            </w:pPr>
          </w:p>
          <w:p w:rsidR="001B164C" w:rsidRPr="003A5AB6" w:rsidRDefault="001B164C">
            <w:pPr>
              <w:pStyle w:val="Header"/>
              <w:tabs>
                <w:tab w:val="clear" w:pos="4320"/>
                <w:tab w:val="clear" w:pos="8640"/>
              </w:tabs>
            </w:pPr>
          </w:p>
          <w:p w:rsidR="001B4B35" w:rsidRPr="003A5AB6" w:rsidRDefault="001B4B35">
            <w:pPr>
              <w:pStyle w:val="Header"/>
              <w:tabs>
                <w:tab w:val="clear" w:pos="4320"/>
                <w:tab w:val="clear" w:pos="8640"/>
              </w:tabs>
            </w:pPr>
          </w:p>
          <w:p w:rsidR="00FE554C" w:rsidRPr="003A5AB6" w:rsidRDefault="00FE554C">
            <w:pPr>
              <w:pStyle w:val="Header"/>
              <w:tabs>
                <w:tab w:val="clear" w:pos="4320"/>
                <w:tab w:val="clear" w:pos="8640"/>
              </w:tabs>
            </w:pPr>
          </w:p>
          <w:p w:rsidR="001B164C" w:rsidRPr="003A5AB6" w:rsidRDefault="00A43E51">
            <w:pPr>
              <w:pStyle w:val="Header"/>
              <w:tabs>
                <w:tab w:val="clear" w:pos="4320"/>
                <w:tab w:val="clear" w:pos="8640"/>
              </w:tabs>
            </w:pPr>
            <w:r>
              <w:t>Display Keep this Version drop-down list.</w:t>
            </w:r>
          </w:p>
          <w:p w:rsidR="001B164C" w:rsidRPr="003A5AB6" w:rsidRDefault="001B164C">
            <w:pPr>
              <w:pStyle w:val="Header"/>
              <w:tabs>
                <w:tab w:val="clear" w:pos="4320"/>
                <w:tab w:val="clear" w:pos="8640"/>
              </w:tabs>
            </w:pPr>
          </w:p>
          <w:p w:rsidR="00F81927" w:rsidRPr="003A5AB6" w:rsidRDefault="00A43E51">
            <w:pPr>
              <w:pStyle w:val="Header"/>
              <w:tabs>
                <w:tab w:val="clear" w:pos="4320"/>
                <w:tab w:val="clear" w:pos="8640"/>
              </w:tabs>
            </w:pPr>
            <w:r>
              <w:t xml:space="preserve">Select Email Report. </w:t>
            </w:r>
          </w:p>
          <w:p w:rsidR="00F81927" w:rsidRPr="003A5AB6" w:rsidRDefault="00F81927">
            <w:pPr>
              <w:pStyle w:val="Header"/>
              <w:tabs>
                <w:tab w:val="clear" w:pos="4320"/>
                <w:tab w:val="clear" w:pos="8640"/>
              </w:tabs>
            </w:pPr>
          </w:p>
          <w:p w:rsidR="00505F67" w:rsidRPr="003A5AB6" w:rsidRDefault="00A43E51">
            <w:pPr>
              <w:pStyle w:val="Header"/>
              <w:tabs>
                <w:tab w:val="clear" w:pos="4320"/>
                <w:tab w:val="clear" w:pos="8640"/>
              </w:tabs>
            </w:pPr>
            <w:r>
              <w:t>Click Cancel.</w:t>
            </w: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Default="00893409">
            <w:pPr>
              <w:pStyle w:val="Header"/>
              <w:tabs>
                <w:tab w:val="clear" w:pos="4320"/>
                <w:tab w:val="clear" w:pos="8640"/>
              </w:tabs>
            </w:pPr>
          </w:p>
          <w:p w:rsidR="009161F8" w:rsidRDefault="009161F8">
            <w:pPr>
              <w:pStyle w:val="Header"/>
              <w:tabs>
                <w:tab w:val="clear" w:pos="4320"/>
                <w:tab w:val="clear" w:pos="8640"/>
              </w:tabs>
            </w:pPr>
          </w:p>
          <w:p w:rsidR="009161F8" w:rsidRDefault="009161F8">
            <w:pPr>
              <w:pStyle w:val="Header"/>
              <w:tabs>
                <w:tab w:val="clear" w:pos="4320"/>
                <w:tab w:val="clear" w:pos="8640"/>
              </w:tabs>
            </w:pPr>
          </w:p>
          <w:p w:rsidR="009161F8" w:rsidRPr="003A5AB6" w:rsidRDefault="009161F8">
            <w:pPr>
              <w:pStyle w:val="Header"/>
              <w:tabs>
                <w:tab w:val="clear" w:pos="4320"/>
                <w:tab w:val="clear" w:pos="8640"/>
              </w:tabs>
            </w:pPr>
          </w:p>
          <w:p w:rsidR="0052208D" w:rsidRPr="003A5AB6" w:rsidRDefault="0052208D">
            <w:pPr>
              <w:pStyle w:val="Header"/>
              <w:tabs>
                <w:tab w:val="clear" w:pos="4320"/>
                <w:tab w:val="clear" w:pos="8640"/>
              </w:tabs>
            </w:pPr>
          </w:p>
          <w:p w:rsidR="00893409" w:rsidRPr="003A5AB6" w:rsidRDefault="00893409">
            <w:pPr>
              <w:pStyle w:val="Header"/>
              <w:tabs>
                <w:tab w:val="clear" w:pos="4320"/>
                <w:tab w:val="clear" w:pos="8640"/>
              </w:tabs>
            </w:pPr>
          </w:p>
          <w:p w:rsidR="0052208D" w:rsidRPr="003A5AB6" w:rsidRDefault="0052208D">
            <w:pPr>
              <w:pStyle w:val="Header"/>
              <w:tabs>
                <w:tab w:val="clear" w:pos="4320"/>
                <w:tab w:val="clear" w:pos="8640"/>
              </w:tabs>
            </w:pPr>
          </w:p>
          <w:p w:rsidR="00505F67" w:rsidRPr="003A5AB6" w:rsidRDefault="00505F67">
            <w:pPr>
              <w:pStyle w:val="Header"/>
              <w:tabs>
                <w:tab w:val="clear" w:pos="4320"/>
                <w:tab w:val="clear" w:pos="8640"/>
              </w:tabs>
            </w:pPr>
          </w:p>
          <w:p w:rsidR="00505F67" w:rsidRPr="003A5AB6" w:rsidRDefault="00C25C80">
            <w:pPr>
              <w:pStyle w:val="Header"/>
              <w:tabs>
                <w:tab w:val="clear" w:pos="4320"/>
                <w:tab w:val="clear" w:pos="8640"/>
              </w:tabs>
            </w:pPr>
            <w:r>
              <w:t>Select Save as Report View.</w:t>
            </w:r>
          </w:p>
          <w:p w:rsidR="00505F67" w:rsidRDefault="00505F67">
            <w:pPr>
              <w:pStyle w:val="Header"/>
              <w:tabs>
                <w:tab w:val="clear" w:pos="4320"/>
                <w:tab w:val="clear" w:pos="8640"/>
              </w:tabs>
            </w:pPr>
          </w:p>
          <w:p w:rsidR="005E3433" w:rsidRDefault="005E3433">
            <w:pPr>
              <w:pStyle w:val="Header"/>
              <w:tabs>
                <w:tab w:val="clear" w:pos="4320"/>
                <w:tab w:val="clear" w:pos="8640"/>
              </w:tabs>
            </w:pPr>
          </w:p>
          <w:p w:rsidR="005E3433" w:rsidRPr="003A5AB6" w:rsidRDefault="005E3433">
            <w:pPr>
              <w:pStyle w:val="Header"/>
              <w:tabs>
                <w:tab w:val="clear" w:pos="4320"/>
                <w:tab w:val="clear" w:pos="8640"/>
              </w:tabs>
            </w:pPr>
          </w:p>
          <w:p w:rsidR="00505F67" w:rsidRDefault="00505F67">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Pr="003A5AB6" w:rsidRDefault="00C25C80">
            <w:pPr>
              <w:pStyle w:val="Header"/>
              <w:tabs>
                <w:tab w:val="clear" w:pos="4320"/>
                <w:tab w:val="clear" w:pos="8640"/>
              </w:tabs>
            </w:pPr>
            <w:r>
              <w:t>Click Cancel.</w:t>
            </w:r>
          </w:p>
          <w:p w:rsidR="00CC57EC" w:rsidRPr="003A5AB6" w:rsidRDefault="00CC57EC">
            <w:pPr>
              <w:pStyle w:val="Header"/>
              <w:tabs>
                <w:tab w:val="clear" w:pos="4320"/>
                <w:tab w:val="clear" w:pos="8640"/>
              </w:tabs>
            </w:pPr>
          </w:p>
          <w:p w:rsidR="00CC57EC" w:rsidRDefault="00CC57EC">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Pr="003A5AB6" w:rsidRDefault="00C25C80">
            <w:pPr>
              <w:pStyle w:val="Header"/>
              <w:tabs>
                <w:tab w:val="clear" w:pos="4320"/>
                <w:tab w:val="clear" w:pos="8640"/>
              </w:tabs>
            </w:pPr>
          </w:p>
          <w:p w:rsidR="002F4E38" w:rsidRDefault="0032031B">
            <w:pPr>
              <w:pStyle w:val="Header"/>
              <w:tabs>
                <w:tab w:val="clear" w:pos="4320"/>
                <w:tab w:val="clear" w:pos="8640"/>
              </w:tabs>
            </w:pPr>
            <w:r w:rsidRPr="000C6FA0">
              <w:t>Click</w:t>
            </w:r>
            <w:r w:rsidR="00F81927" w:rsidRPr="000C6FA0">
              <w:t xml:space="preserve"> </w:t>
            </w:r>
            <w:r w:rsidR="004A1143" w:rsidRPr="000C6FA0">
              <w:t>‘</w:t>
            </w:r>
            <w:r w:rsidR="00F81927" w:rsidRPr="000C6FA0">
              <w:t>View</w:t>
            </w:r>
            <w:r w:rsidR="004A1143" w:rsidRPr="000C6FA0">
              <w:t>…’</w:t>
            </w:r>
            <w:r w:rsidR="00F81927" w:rsidRPr="000C6FA0">
              <w:t xml:space="preserve"> button </w:t>
            </w:r>
            <w:r w:rsidRPr="000C6FA0">
              <w:t xml:space="preserve">and display </w:t>
            </w:r>
            <w:r w:rsidR="00F81927" w:rsidRPr="000C6FA0">
              <w:t>drop-down list.</w:t>
            </w:r>
            <w:r>
              <w:t xml:space="preserve">  </w:t>
            </w:r>
          </w:p>
          <w:p w:rsidR="002F4E38" w:rsidRDefault="002F4E38">
            <w:pPr>
              <w:pStyle w:val="Header"/>
              <w:tabs>
                <w:tab w:val="clear" w:pos="4320"/>
                <w:tab w:val="clear" w:pos="8640"/>
              </w:tabs>
            </w:pPr>
          </w:p>
          <w:p w:rsidR="002F4E38" w:rsidRDefault="002F4E38">
            <w:pPr>
              <w:pStyle w:val="Header"/>
              <w:tabs>
                <w:tab w:val="clear" w:pos="4320"/>
                <w:tab w:val="clear" w:pos="8640"/>
              </w:tabs>
            </w:pPr>
          </w:p>
          <w:p w:rsidR="0032031B" w:rsidRDefault="0032031B">
            <w:pPr>
              <w:pStyle w:val="Header"/>
              <w:tabs>
                <w:tab w:val="clear" w:pos="4320"/>
                <w:tab w:val="clear" w:pos="8640"/>
              </w:tabs>
            </w:pPr>
            <w:r>
              <w:t xml:space="preserve">Select </w:t>
            </w:r>
            <w:r w:rsidR="00A43E51" w:rsidRPr="00A43E51">
              <w:rPr>
                <w:u w:val="single"/>
              </w:rPr>
              <w:t>View in HTML</w:t>
            </w:r>
            <w:r>
              <w:t>.</w:t>
            </w:r>
          </w:p>
          <w:p w:rsidR="0032031B" w:rsidRDefault="0032031B">
            <w:pPr>
              <w:pStyle w:val="Header"/>
              <w:tabs>
                <w:tab w:val="clear" w:pos="4320"/>
                <w:tab w:val="clear" w:pos="8640"/>
              </w:tabs>
            </w:pPr>
          </w:p>
          <w:p w:rsidR="002F4E38" w:rsidRDefault="002F4E38">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E47803" w:rsidRDefault="00EE458A">
            <w:pPr>
              <w:pStyle w:val="Header"/>
              <w:tabs>
                <w:tab w:val="clear" w:pos="4320"/>
                <w:tab w:val="clear" w:pos="8640"/>
              </w:tabs>
            </w:pPr>
            <w:r>
              <w:t xml:space="preserve">Follow the steps in Outline to ensure internet browser is properly configured before attempting to view the report in Excel. </w:t>
            </w:r>
          </w:p>
          <w:p w:rsidR="00E47803" w:rsidRDefault="00E47803">
            <w:pPr>
              <w:pStyle w:val="Header"/>
              <w:tabs>
                <w:tab w:val="clear" w:pos="4320"/>
                <w:tab w:val="clear" w:pos="8640"/>
              </w:tabs>
            </w:pPr>
          </w:p>
          <w:p w:rsidR="00E47803" w:rsidRDefault="00E47803">
            <w:pPr>
              <w:pStyle w:val="Header"/>
              <w:tabs>
                <w:tab w:val="clear" w:pos="4320"/>
                <w:tab w:val="clear" w:pos="8640"/>
              </w:tabs>
            </w:pPr>
          </w:p>
          <w:p w:rsidR="00F81927" w:rsidRPr="003A5AB6" w:rsidRDefault="0032031B" w:rsidP="0032031B">
            <w:pPr>
              <w:pStyle w:val="Header"/>
              <w:tabs>
                <w:tab w:val="clear" w:pos="4320"/>
                <w:tab w:val="clear" w:pos="8640"/>
              </w:tabs>
            </w:pPr>
            <w:r>
              <w:t>Click</w:t>
            </w:r>
            <w:r w:rsidRPr="003A5AB6">
              <w:t xml:space="preserve"> </w:t>
            </w:r>
            <w:r w:rsidR="004A1143">
              <w:t>‘</w:t>
            </w:r>
            <w:r w:rsidRPr="003A5AB6">
              <w:t>View</w:t>
            </w:r>
            <w:r w:rsidR="004A1143">
              <w:t>…’</w:t>
            </w:r>
            <w:r w:rsidRPr="003A5AB6">
              <w:t xml:space="preserve"> button</w:t>
            </w:r>
            <w:r>
              <w:t>, then display</w:t>
            </w:r>
            <w:r w:rsidR="00F81927" w:rsidRPr="003A5AB6">
              <w:t xml:space="preserve"> </w:t>
            </w:r>
            <w:r w:rsidR="00A43E51" w:rsidRPr="00A43E51">
              <w:rPr>
                <w:rFonts w:cs="Arial"/>
                <w:u w:val="single"/>
              </w:rPr>
              <w:t>View in Excel Options</w:t>
            </w:r>
            <w:r>
              <w:rPr>
                <w:rFonts w:cs="Arial"/>
              </w:rPr>
              <w:t>.</w:t>
            </w:r>
          </w:p>
          <w:p w:rsidR="00505F67" w:rsidRDefault="00505F67">
            <w:pPr>
              <w:pStyle w:val="Header"/>
              <w:tabs>
                <w:tab w:val="clear" w:pos="4320"/>
                <w:tab w:val="clear" w:pos="8640"/>
              </w:tabs>
            </w:pPr>
          </w:p>
          <w:p w:rsidR="0052208D" w:rsidRPr="003A5AB6" w:rsidRDefault="00A43E51" w:rsidP="0052208D">
            <w:pPr>
              <w:pStyle w:val="Header"/>
              <w:tabs>
                <w:tab w:val="clear" w:pos="4320"/>
                <w:tab w:val="clear" w:pos="8640"/>
              </w:tabs>
            </w:pPr>
            <w:r>
              <w:t xml:space="preserve">Select </w:t>
            </w:r>
            <w:r w:rsidRPr="00A43E51">
              <w:rPr>
                <w:u w:val="single"/>
              </w:rPr>
              <w:t>View in Excel 2007</w:t>
            </w:r>
            <w:r w:rsidR="0052208D" w:rsidRPr="005200B8">
              <w:t xml:space="preserve"> Format.</w:t>
            </w:r>
          </w:p>
          <w:p w:rsidR="00CC57EC" w:rsidRPr="003A5AB6" w:rsidRDefault="00CC57EC">
            <w:pPr>
              <w:pStyle w:val="Header"/>
              <w:tabs>
                <w:tab w:val="clear" w:pos="4320"/>
                <w:tab w:val="clear" w:pos="8640"/>
              </w:tabs>
            </w:pPr>
          </w:p>
          <w:p w:rsidR="00CC57EC" w:rsidRPr="003A5AB6" w:rsidRDefault="00E47803">
            <w:pPr>
              <w:pStyle w:val="Header"/>
              <w:tabs>
                <w:tab w:val="clear" w:pos="4320"/>
                <w:tab w:val="clear" w:pos="8640"/>
              </w:tabs>
            </w:pPr>
            <w:r>
              <w:t xml:space="preserve">Click </w:t>
            </w:r>
            <w:r w:rsidR="00EE458A">
              <w:t>‘</w:t>
            </w:r>
            <w:r>
              <w:t>O</w:t>
            </w:r>
            <w:r w:rsidR="00EE458A">
              <w:t>pen’ button in File Download pop-up.</w:t>
            </w:r>
          </w:p>
          <w:p w:rsidR="00CC57EC" w:rsidRPr="003A5AB6" w:rsidRDefault="00CC57EC">
            <w:pPr>
              <w:pStyle w:val="Header"/>
              <w:tabs>
                <w:tab w:val="clear" w:pos="4320"/>
                <w:tab w:val="clear" w:pos="8640"/>
              </w:tabs>
            </w:pPr>
          </w:p>
          <w:p w:rsidR="00DC2CC8" w:rsidRDefault="00DC2CC8">
            <w:pPr>
              <w:pStyle w:val="Header"/>
              <w:tabs>
                <w:tab w:val="clear" w:pos="4320"/>
                <w:tab w:val="clear" w:pos="8640"/>
              </w:tabs>
            </w:pPr>
            <w:r>
              <w:t>Close Excel.</w:t>
            </w:r>
            <w:r w:rsidR="00EE458A">
              <w:t xml:space="preserve">  </w:t>
            </w:r>
            <w:r>
              <w:t>Close new browser window</w:t>
            </w:r>
            <w:r w:rsidR="00EE761E">
              <w:t xml:space="preserve"> (if one has opened)</w:t>
            </w:r>
            <w:r>
              <w:t>.</w:t>
            </w:r>
          </w:p>
          <w:p w:rsidR="002F4E38" w:rsidRDefault="002F4E38">
            <w:pPr>
              <w:pStyle w:val="Header"/>
              <w:tabs>
                <w:tab w:val="clear" w:pos="4320"/>
                <w:tab w:val="clear" w:pos="8640"/>
              </w:tabs>
            </w:pPr>
          </w:p>
          <w:p w:rsidR="00492A48" w:rsidRDefault="00492A48">
            <w:pPr>
              <w:pStyle w:val="Header"/>
              <w:tabs>
                <w:tab w:val="clear" w:pos="4320"/>
                <w:tab w:val="clear" w:pos="8640"/>
              </w:tabs>
            </w:pPr>
          </w:p>
          <w:p w:rsidR="00DC2CC8" w:rsidRPr="003A5AB6" w:rsidRDefault="00DC2CC8">
            <w:pPr>
              <w:pStyle w:val="Header"/>
              <w:tabs>
                <w:tab w:val="clear" w:pos="4320"/>
                <w:tab w:val="clear" w:pos="8640"/>
              </w:tabs>
            </w:pPr>
            <w:r>
              <w:t>Return to Cognos Viewer.</w:t>
            </w:r>
          </w:p>
          <w:p w:rsidR="00EE458A" w:rsidRPr="003A5AB6" w:rsidRDefault="00EE458A">
            <w:pPr>
              <w:pStyle w:val="Header"/>
              <w:tabs>
                <w:tab w:val="clear" w:pos="4320"/>
                <w:tab w:val="clear" w:pos="8640"/>
              </w:tabs>
            </w:pPr>
          </w:p>
          <w:p w:rsidR="00CC57EC" w:rsidRPr="003A5AB6" w:rsidRDefault="00FE554C" w:rsidP="0052208D">
            <w:pPr>
              <w:pStyle w:val="Header"/>
              <w:tabs>
                <w:tab w:val="clear" w:pos="4320"/>
                <w:tab w:val="clear" w:pos="8640"/>
              </w:tabs>
            </w:pPr>
            <w:r w:rsidRPr="000C6FA0">
              <w:t xml:space="preserve">Display Add </w:t>
            </w:r>
            <w:r w:rsidR="0099616F" w:rsidRPr="000C6FA0">
              <w:t>t</w:t>
            </w:r>
            <w:r w:rsidRPr="000C6FA0">
              <w:t>his Report drop-down list.</w:t>
            </w:r>
          </w:p>
          <w:p w:rsidR="00CC57EC" w:rsidRPr="003A5AB6" w:rsidRDefault="00CC57EC" w:rsidP="0052208D">
            <w:pPr>
              <w:pStyle w:val="Header"/>
              <w:tabs>
                <w:tab w:val="clear" w:pos="4320"/>
                <w:tab w:val="clear" w:pos="8640"/>
              </w:tabs>
            </w:pPr>
          </w:p>
          <w:p w:rsidR="00EE761E" w:rsidRDefault="00A43E51">
            <w:pPr>
              <w:pStyle w:val="Header"/>
              <w:tabs>
                <w:tab w:val="clear" w:pos="4320"/>
                <w:tab w:val="clear" w:pos="8640"/>
              </w:tabs>
            </w:pPr>
            <w:r>
              <w:t>Select Add to My Folders.</w:t>
            </w:r>
          </w:p>
          <w:p w:rsidR="00EE761E" w:rsidRDefault="00EE761E">
            <w:pPr>
              <w:pStyle w:val="Header"/>
              <w:tabs>
                <w:tab w:val="clear" w:pos="4320"/>
                <w:tab w:val="clear" w:pos="8640"/>
              </w:tabs>
            </w:pPr>
          </w:p>
          <w:p w:rsidR="00FE554C" w:rsidRPr="003A5AB6" w:rsidRDefault="0099616F">
            <w:pPr>
              <w:pStyle w:val="Header"/>
              <w:tabs>
                <w:tab w:val="clear" w:pos="4320"/>
                <w:tab w:val="clear" w:pos="8640"/>
              </w:tabs>
            </w:pPr>
            <w:r w:rsidRPr="003A5AB6">
              <w:t>Click Cancel.</w:t>
            </w:r>
          </w:p>
          <w:p w:rsidR="0099616F" w:rsidRPr="003A5AB6" w:rsidRDefault="0099616F">
            <w:pPr>
              <w:pStyle w:val="Header"/>
              <w:tabs>
                <w:tab w:val="clear" w:pos="4320"/>
                <w:tab w:val="clear" w:pos="8640"/>
              </w:tabs>
            </w:pPr>
          </w:p>
          <w:p w:rsidR="0099616F" w:rsidRDefault="0099616F">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492A48" w:rsidRDefault="00492A48">
            <w:pPr>
              <w:pStyle w:val="Header"/>
              <w:tabs>
                <w:tab w:val="clear" w:pos="4320"/>
                <w:tab w:val="clear" w:pos="8640"/>
              </w:tabs>
            </w:pPr>
          </w:p>
          <w:p w:rsidR="00C25C80" w:rsidRDefault="00C25C80">
            <w:pPr>
              <w:pStyle w:val="Header"/>
              <w:tabs>
                <w:tab w:val="clear" w:pos="4320"/>
                <w:tab w:val="clear" w:pos="8640"/>
              </w:tabs>
            </w:pPr>
          </w:p>
          <w:p w:rsidR="00C25C80" w:rsidRDefault="00C25C80">
            <w:pPr>
              <w:pStyle w:val="Header"/>
              <w:tabs>
                <w:tab w:val="clear" w:pos="4320"/>
                <w:tab w:val="clear" w:pos="8640"/>
              </w:tabs>
            </w:pPr>
          </w:p>
          <w:p w:rsidR="00C25C80" w:rsidRPr="003A5AB6" w:rsidRDefault="00C25C80">
            <w:pPr>
              <w:pStyle w:val="Header"/>
              <w:tabs>
                <w:tab w:val="clear" w:pos="4320"/>
                <w:tab w:val="clear" w:pos="8640"/>
              </w:tabs>
            </w:pPr>
          </w:p>
          <w:p w:rsidR="00EE761E" w:rsidRDefault="00A43E51">
            <w:pPr>
              <w:pStyle w:val="Header"/>
              <w:tabs>
                <w:tab w:val="clear" w:pos="4320"/>
                <w:tab w:val="clear" w:pos="8640"/>
              </w:tabs>
            </w:pPr>
            <w:r>
              <w:t>Select Add to My Bookmarks.</w:t>
            </w:r>
          </w:p>
          <w:p w:rsidR="00EE761E" w:rsidRDefault="00EE761E">
            <w:pPr>
              <w:pStyle w:val="Header"/>
              <w:tabs>
                <w:tab w:val="clear" w:pos="4320"/>
                <w:tab w:val="clear" w:pos="8640"/>
              </w:tabs>
            </w:pPr>
          </w:p>
          <w:p w:rsidR="0099616F" w:rsidRPr="003A5AB6" w:rsidRDefault="0099616F">
            <w:pPr>
              <w:pStyle w:val="Header"/>
              <w:tabs>
                <w:tab w:val="clear" w:pos="4320"/>
                <w:tab w:val="clear" w:pos="8640"/>
              </w:tabs>
            </w:pPr>
            <w:r w:rsidRPr="003A5AB6">
              <w:t>Click Cancel.</w:t>
            </w:r>
          </w:p>
          <w:p w:rsidR="00893409" w:rsidRDefault="00893409">
            <w:pPr>
              <w:pStyle w:val="Header"/>
              <w:tabs>
                <w:tab w:val="clear" w:pos="4320"/>
                <w:tab w:val="clear" w:pos="8640"/>
              </w:tabs>
            </w:pPr>
          </w:p>
          <w:p w:rsidR="00402310" w:rsidRDefault="00402310">
            <w:pPr>
              <w:pStyle w:val="Header"/>
              <w:tabs>
                <w:tab w:val="clear" w:pos="4320"/>
                <w:tab w:val="clear" w:pos="8640"/>
              </w:tabs>
            </w:pPr>
          </w:p>
          <w:p w:rsidR="00402310" w:rsidRDefault="00402310">
            <w:pPr>
              <w:pStyle w:val="Header"/>
              <w:tabs>
                <w:tab w:val="clear" w:pos="4320"/>
                <w:tab w:val="clear" w:pos="8640"/>
              </w:tabs>
            </w:pPr>
          </w:p>
          <w:p w:rsidR="0099616F" w:rsidRPr="003A5AB6" w:rsidRDefault="0099616F">
            <w:pPr>
              <w:pStyle w:val="Header"/>
              <w:tabs>
                <w:tab w:val="clear" w:pos="4320"/>
                <w:tab w:val="clear" w:pos="8640"/>
              </w:tabs>
            </w:pPr>
          </w:p>
          <w:p w:rsidR="0099616F" w:rsidRPr="003A5AB6" w:rsidRDefault="00A43E51">
            <w:pPr>
              <w:pStyle w:val="Header"/>
              <w:tabs>
                <w:tab w:val="clear" w:pos="4320"/>
                <w:tab w:val="clear" w:pos="8640"/>
              </w:tabs>
            </w:pPr>
            <w:r>
              <w:t xml:space="preserve">Click </w:t>
            </w:r>
            <w:r w:rsidR="001E1E0A">
              <w:t>‘</w:t>
            </w:r>
            <w:r>
              <w:t>View</w:t>
            </w:r>
            <w:r w:rsidR="001E1E0A">
              <w:t>…’</w:t>
            </w:r>
            <w:r>
              <w:t xml:space="preserve"> button and select </w:t>
            </w:r>
            <w:r>
              <w:rPr>
                <w:u w:val="single"/>
              </w:rPr>
              <w:t>View in PDF Format</w:t>
            </w:r>
            <w:r>
              <w:t>.</w:t>
            </w:r>
          </w:p>
          <w:p w:rsidR="00EE761E" w:rsidRPr="003A5AB6" w:rsidRDefault="00EE761E">
            <w:pPr>
              <w:pStyle w:val="Header"/>
              <w:tabs>
                <w:tab w:val="clear" w:pos="4320"/>
                <w:tab w:val="clear" w:pos="8640"/>
              </w:tabs>
            </w:pPr>
          </w:p>
          <w:p w:rsidR="0052208D" w:rsidRPr="003A5AB6" w:rsidRDefault="005200B8" w:rsidP="005200B8">
            <w:pPr>
              <w:pStyle w:val="Header"/>
              <w:tabs>
                <w:tab w:val="clear" w:pos="4320"/>
                <w:tab w:val="clear" w:pos="8640"/>
              </w:tabs>
            </w:pPr>
            <w:r>
              <w:t>Click browser File menu and display drop-down list.</w:t>
            </w: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2E67FF" w:rsidRPr="003A5AB6" w:rsidRDefault="002E67FF">
            <w:pPr>
              <w:pStyle w:val="Header"/>
              <w:tabs>
                <w:tab w:val="clear" w:pos="4320"/>
                <w:tab w:val="clear" w:pos="8640"/>
              </w:tabs>
            </w:pPr>
          </w:p>
          <w:p w:rsidR="002E67FF" w:rsidRDefault="002E67FF">
            <w:pPr>
              <w:pStyle w:val="Header"/>
              <w:tabs>
                <w:tab w:val="clear" w:pos="4320"/>
                <w:tab w:val="clear" w:pos="8640"/>
              </w:tabs>
            </w:pPr>
          </w:p>
          <w:p w:rsidR="00C33CE0" w:rsidRDefault="00C33CE0">
            <w:pPr>
              <w:pStyle w:val="Header"/>
              <w:tabs>
                <w:tab w:val="clear" w:pos="4320"/>
                <w:tab w:val="clear" w:pos="8640"/>
              </w:tabs>
            </w:pPr>
          </w:p>
          <w:p w:rsidR="002E67FF" w:rsidRPr="003A5AB6" w:rsidRDefault="002E67FF">
            <w:pPr>
              <w:pStyle w:val="Header"/>
              <w:tabs>
                <w:tab w:val="clear" w:pos="4320"/>
                <w:tab w:val="clear" w:pos="8640"/>
              </w:tabs>
            </w:pPr>
            <w:r w:rsidRPr="003A5AB6">
              <w:t>Click the Return button</w:t>
            </w:r>
            <w:r w:rsidR="001E1E0A">
              <w:t xml:space="preserve"> in the Cognos Viewer toolbar</w:t>
            </w:r>
            <w:r w:rsidRPr="003A5AB6">
              <w:t>.</w:t>
            </w:r>
          </w:p>
          <w:p w:rsidR="005200B8" w:rsidRPr="003A5AB6" w:rsidRDefault="005200B8">
            <w:pPr>
              <w:pStyle w:val="Header"/>
              <w:tabs>
                <w:tab w:val="clear" w:pos="4320"/>
                <w:tab w:val="clear" w:pos="8640"/>
              </w:tabs>
            </w:pPr>
          </w:p>
          <w:p w:rsidR="00893409" w:rsidRPr="003A5AB6" w:rsidRDefault="00A43E51" w:rsidP="00C33CE0">
            <w:pPr>
              <w:pStyle w:val="Header"/>
              <w:tabs>
                <w:tab w:val="clear" w:pos="4320"/>
                <w:tab w:val="clear" w:pos="8640"/>
              </w:tabs>
            </w:pPr>
            <w:r>
              <w:t>On main Cognos Connection screen, click My Area toolbar button</w:t>
            </w:r>
            <w:r w:rsidR="00C33CE0">
              <w:t>.</w:t>
            </w:r>
          </w:p>
          <w:p w:rsidR="001B164C" w:rsidRDefault="001B164C">
            <w:pPr>
              <w:pStyle w:val="Header"/>
              <w:tabs>
                <w:tab w:val="clear" w:pos="4320"/>
                <w:tab w:val="clear" w:pos="8640"/>
              </w:tabs>
            </w:pPr>
          </w:p>
          <w:p w:rsidR="001E1E0A" w:rsidRDefault="001E1E0A">
            <w:pPr>
              <w:pStyle w:val="Header"/>
              <w:tabs>
                <w:tab w:val="clear" w:pos="4320"/>
                <w:tab w:val="clear" w:pos="8640"/>
              </w:tabs>
            </w:pPr>
          </w:p>
          <w:p w:rsidR="001E1E0A" w:rsidRDefault="001E1E0A">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r>
              <w:t>Se</w:t>
            </w:r>
            <w:r w:rsidRPr="003A5AB6">
              <w:t>lect</w:t>
            </w:r>
            <w:r>
              <w:t xml:space="preserve"> </w:t>
            </w:r>
            <w:r w:rsidRPr="003A5AB6">
              <w:t>My Preferences</w:t>
            </w:r>
            <w:r>
              <w:t>.</w:t>
            </w:r>
          </w:p>
          <w:p w:rsidR="001E1E0A" w:rsidRPr="003A5AB6" w:rsidRDefault="001E1E0A">
            <w:pPr>
              <w:pStyle w:val="Header"/>
              <w:tabs>
                <w:tab w:val="clear" w:pos="4320"/>
                <w:tab w:val="clear" w:pos="8640"/>
              </w:tabs>
            </w:pPr>
          </w:p>
          <w:p w:rsidR="001B164C" w:rsidRPr="003A5AB6" w:rsidRDefault="00C018C5">
            <w:pPr>
              <w:pStyle w:val="Header"/>
              <w:tabs>
                <w:tab w:val="clear" w:pos="4320"/>
                <w:tab w:val="clear" w:pos="8640"/>
              </w:tabs>
            </w:pPr>
            <w:r w:rsidRPr="003A5AB6">
              <w:t>ST-</w:t>
            </w:r>
            <w:r w:rsidR="002416E3">
              <w:t>18</w:t>
            </w:r>
            <w:r w:rsidR="001B164C" w:rsidRPr="003A5AB6">
              <w:t>-ROSSR-HO</w:t>
            </w: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Default="00893409">
            <w:pPr>
              <w:pStyle w:val="Header"/>
              <w:tabs>
                <w:tab w:val="clear" w:pos="4320"/>
                <w:tab w:val="clear" w:pos="8640"/>
              </w:tabs>
            </w:pPr>
          </w:p>
          <w:p w:rsidR="007648C8" w:rsidRDefault="007648C8">
            <w:pPr>
              <w:pStyle w:val="Header"/>
              <w:tabs>
                <w:tab w:val="clear" w:pos="4320"/>
                <w:tab w:val="clear" w:pos="8640"/>
              </w:tabs>
            </w:pPr>
          </w:p>
          <w:p w:rsidR="003E7DE4" w:rsidRDefault="003E7DE4">
            <w:pPr>
              <w:pStyle w:val="Header"/>
              <w:tabs>
                <w:tab w:val="clear" w:pos="4320"/>
                <w:tab w:val="clear" w:pos="8640"/>
              </w:tabs>
            </w:pPr>
          </w:p>
          <w:p w:rsidR="003E7DE4" w:rsidRDefault="003E7DE4">
            <w:pPr>
              <w:pStyle w:val="Header"/>
              <w:tabs>
                <w:tab w:val="clear" w:pos="4320"/>
                <w:tab w:val="clear" w:pos="8640"/>
              </w:tabs>
            </w:pPr>
          </w:p>
          <w:p w:rsidR="003E7DE4" w:rsidRDefault="003E7DE4">
            <w:pPr>
              <w:pStyle w:val="Header"/>
              <w:tabs>
                <w:tab w:val="clear" w:pos="4320"/>
                <w:tab w:val="clear" w:pos="8640"/>
              </w:tabs>
            </w:pPr>
          </w:p>
          <w:p w:rsidR="003E7DE4" w:rsidRDefault="003E7DE4">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492A48" w:rsidRDefault="00492A48">
            <w:pPr>
              <w:pStyle w:val="Header"/>
              <w:tabs>
                <w:tab w:val="clear" w:pos="4320"/>
                <w:tab w:val="clear" w:pos="8640"/>
              </w:tabs>
            </w:pPr>
          </w:p>
          <w:p w:rsidR="00492A48" w:rsidRDefault="00492A48">
            <w:pPr>
              <w:pStyle w:val="Header"/>
              <w:tabs>
                <w:tab w:val="clear" w:pos="4320"/>
                <w:tab w:val="clear" w:pos="8640"/>
              </w:tabs>
            </w:pPr>
          </w:p>
          <w:p w:rsidR="00492A48" w:rsidRDefault="00492A48">
            <w:pPr>
              <w:pStyle w:val="Header"/>
              <w:tabs>
                <w:tab w:val="clear" w:pos="4320"/>
                <w:tab w:val="clear" w:pos="8640"/>
              </w:tabs>
            </w:pPr>
          </w:p>
          <w:p w:rsidR="00492A48" w:rsidRDefault="00492A48">
            <w:pPr>
              <w:pStyle w:val="Header"/>
              <w:tabs>
                <w:tab w:val="clear" w:pos="4320"/>
                <w:tab w:val="clear" w:pos="8640"/>
              </w:tabs>
            </w:pPr>
          </w:p>
          <w:p w:rsidR="00402310" w:rsidRPr="003A5AB6" w:rsidRDefault="00402310">
            <w:pPr>
              <w:pStyle w:val="Header"/>
              <w:tabs>
                <w:tab w:val="clear" w:pos="4320"/>
                <w:tab w:val="clear" w:pos="8640"/>
              </w:tabs>
            </w:pPr>
          </w:p>
          <w:p w:rsidR="00893409" w:rsidRDefault="00A43E51">
            <w:pPr>
              <w:pStyle w:val="Header"/>
              <w:tabs>
                <w:tab w:val="clear" w:pos="4320"/>
                <w:tab w:val="clear" w:pos="8640"/>
              </w:tabs>
            </w:pPr>
            <w:r>
              <w:t>Click on Personal tab.</w:t>
            </w:r>
          </w:p>
          <w:p w:rsidR="00390121" w:rsidRDefault="00390121">
            <w:pPr>
              <w:pStyle w:val="Header"/>
              <w:tabs>
                <w:tab w:val="clear" w:pos="4320"/>
                <w:tab w:val="clear" w:pos="8640"/>
              </w:tabs>
            </w:pPr>
          </w:p>
          <w:p w:rsidR="00390121" w:rsidRPr="003A5AB6" w:rsidRDefault="00390121">
            <w:pPr>
              <w:pStyle w:val="Header"/>
              <w:tabs>
                <w:tab w:val="clear" w:pos="4320"/>
                <w:tab w:val="clear" w:pos="8640"/>
              </w:tabs>
            </w:pPr>
            <w:r w:rsidRPr="003A5AB6">
              <w:t>ST-</w:t>
            </w:r>
            <w:r w:rsidR="002416E3">
              <w:t>19</w:t>
            </w:r>
            <w:r w:rsidRPr="003A5AB6">
              <w:t>-ROSSR-HO</w:t>
            </w: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D26A99" w:rsidRPr="003A5AB6" w:rsidRDefault="00D26A99">
            <w:pPr>
              <w:pStyle w:val="Header"/>
              <w:tabs>
                <w:tab w:val="clear" w:pos="4320"/>
                <w:tab w:val="clear" w:pos="8640"/>
              </w:tabs>
            </w:pPr>
          </w:p>
          <w:p w:rsidR="00D26A99" w:rsidRDefault="00D26A99">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3C1607" w:rsidRDefault="003C1607">
            <w:pPr>
              <w:pStyle w:val="Header"/>
              <w:tabs>
                <w:tab w:val="clear" w:pos="4320"/>
                <w:tab w:val="clear" w:pos="8640"/>
              </w:tabs>
            </w:pPr>
          </w:p>
          <w:p w:rsidR="00C33CE0" w:rsidRDefault="00C33CE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130440" w:rsidRDefault="00130440">
            <w:pPr>
              <w:pStyle w:val="Header"/>
              <w:tabs>
                <w:tab w:val="clear" w:pos="4320"/>
                <w:tab w:val="clear" w:pos="8640"/>
              </w:tabs>
            </w:pPr>
          </w:p>
          <w:p w:rsidR="00390121" w:rsidRPr="003A5AB6" w:rsidRDefault="00390121" w:rsidP="00390121">
            <w:pPr>
              <w:pStyle w:val="Header"/>
              <w:tabs>
                <w:tab w:val="clear" w:pos="4320"/>
                <w:tab w:val="clear" w:pos="8640"/>
              </w:tabs>
            </w:pPr>
            <w:r w:rsidRPr="003A5AB6">
              <w:t>Click on Portal</w:t>
            </w:r>
            <w:r w:rsidR="00130440">
              <w:t xml:space="preserve"> Tabs</w:t>
            </w:r>
            <w:r w:rsidRPr="003A5AB6">
              <w:t xml:space="preserve"> tab.</w:t>
            </w:r>
          </w:p>
          <w:p w:rsidR="00460ABE" w:rsidRPr="003A5AB6" w:rsidRDefault="00460ABE">
            <w:pPr>
              <w:pStyle w:val="Header"/>
              <w:tabs>
                <w:tab w:val="clear" w:pos="4320"/>
                <w:tab w:val="clear" w:pos="8640"/>
              </w:tabs>
            </w:pPr>
          </w:p>
          <w:p w:rsidR="001B164C" w:rsidRPr="003A5AB6" w:rsidRDefault="00C018C5" w:rsidP="001B164C">
            <w:pPr>
              <w:pStyle w:val="Header"/>
              <w:tabs>
                <w:tab w:val="clear" w:pos="4320"/>
                <w:tab w:val="clear" w:pos="8640"/>
              </w:tabs>
            </w:pPr>
            <w:r w:rsidRPr="003A5AB6">
              <w:t>ST-</w:t>
            </w:r>
            <w:r w:rsidR="002416E3">
              <w:t>20</w:t>
            </w:r>
            <w:r w:rsidR="001B164C" w:rsidRPr="003A5AB6">
              <w:t>-ROSSR-HO</w:t>
            </w:r>
          </w:p>
          <w:p w:rsidR="00790EBB" w:rsidRDefault="00790EBB">
            <w:pPr>
              <w:pStyle w:val="Header"/>
              <w:tabs>
                <w:tab w:val="clear" w:pos="4320"/>
                <w:tab w:val="clear" w:pos="8640"/>
              </w:tabs>
            </w:pPr>
          </w:p>
          <w:p w:rsidR="00790EBB" w:rsidRDefault="00790EBB">
            <w:pPr>
              <w:pStyle w:val="Header"/>
              <w:tabs>
                <w:tab w:val="clear" w:pos="4320"/>
                <w:tab w:val="clear" w:pos="8640"/>
              </w:tabs>
            </w:pPr>
          </w:p>
          <w:p w:rsidR="00790EBB" w:rsidRDefault="00790EBB">
            <w:pPr>
              <w:pStyle w:val="Header"/>
              <w:tabs>
                <w:tab w:val="clear" w:pos="4320"/>
                <w:tab w:val="clear" w:pos="8640"/>
              </w:tabs>
            </w:pPr>
          </w:p>
          <w:p w:rsidR="00180ED9" w:rsidRPr="003A5AB6" w:rsidRDefault="001D22B2">
            <w:pPr>
              <w:pStyle w:val="Header"/>
              <w:tabs>
                <w:tab w:val="clear" w:pos="4320"/>
                <w:tab w:val="clear" w:pos="8640"/>
              </w:tabs>
            </w:pPr>
            <w:r w:rsidRPr="003A5AB6">
              <w:t xml:space="preserve">Click </w:t>
            </w:r>
            <w:r w:rsidR="00180ED9">
              <w:t>‘</w:t>
            </w:r>
            <w:r w:rsidRPr="003A5AB6">
              <w:t>Add</w:t>
            </w:r>
            <w:r w:rsidR="00180ED9">
              <w:t xml:space="preserve"> portal tabs’</w:t>
            </w:r>
            <w:r w:rsidRPr="003A5AB6">
              <w:t xml:space="preserve"> link.</w:t>
            </w:r>
            <w:r w:rsidR="00790EBB">
              <w:t xml:space="preserve"> </w:t>
            </w:r>
          </w:p>
          <w:p w:rsidR="001D22B2" w:rsidRPr="003A5AB6" w:rsidRDefault="001D22B2">
            <w:pPr>
              <w:pStyle w:val="Header"/>
              <w:tabs>
                <w:tab w:val="clear" w:pos="4320"/>
                <w:tab w:val="clear" w:pos="8640"/>
              </w:tabs>
            </w:pPr>
            <w:r w:rsidRPr="003A5AB6">
              <w:t xml:space="preserve">Click </w:t>
            </w:r>
            <w:r w:rsidR="00790EBB">
              <w:t>Cancel</w:t>
            </w:r>
            <w:r w:rsidRPr="003A5AB6">
              <w:t>.</w:t>
            </w: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790EBB" w:rsidRDefault="00180ED9">
            <w:pPr>
              <w:pStyle w:val="Header"/>
              <w:tabs>
                <w:tab w:val="clear" w:pos="4320"/>
                <w:tab w:val="clear" w:pos="8640"/>
              </w:tabs>
            </w:pPr>
            <w:r>
              <w:t>Click ‘</w:t>
            </w:r>
            <w:r w:rsidRPr="0008172D">
              <w:t>Modify the sequence</w:t>
            </w:r>
            <w:r>
              <w:t>’ link.</w:t>
            </w:r>
          </w:p>
          <w:p w:rsidR="001D22B2" w:rsidRPr="003A5AB6" w:rsidRDefault="001D22B2">
            <w:pPr>
              <w:pStyle w:val="Header"/>
              <w:tabs>
                <w:tab w:val="clear" w:pos="4320"/>
                <w:tab w:val="clear" w:pos="8640"/>
              </w:tabs>
            </w:pPr>
            <w:r w:rsidRPr="003A5AB6">
              <w:t xml:space="preserve">Click </w:t>
            </w:r>
            <w:r w:rsidR="00790EBB">
              <w:t>Cancel</w:t>
            </w:r>
            <w:r w:rsidRPr="003A5AB6">
              <w:t>.</w:t>
            </w:r>
          </w:p>
          <w:p w:rsidR="001D22B2" w:rsidRPr="003A5AB6" w:rsidRDefault="001D22B2">
            <w:pPr>
              <w:pStyle w:val="Header"/>
              <w:tabs>
                <w:tab w:val="clear" w:pos="4320"/>
                <w:tab w:val="clear" w:pos="8640"/>
              </w:tabs>
            </w:pPr>
          </w:p>
          <w:p w:rsidR="001D22B2" w:rsidRPr="004F428E" w:rsidRDefault="00C31A88">
            <w:pPr>
              <w:pStyle w:val="Header"/>
              <w:tabs>
                <w:tab w:val="clear" w:pos="4320"/>
                <w:tab w:val="clear" w:pos="8640"/>
              </w:tabs>
            </w:pPr>
            <w:r w:rsidRPr="004F428E">
              <w:t>Click Cancel.</w:t>
            </w: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Pr="003A5AB6" w:rsidRDefault="001D22B2">
            <w:pPr>
              <w:pStyle w:val="Header"/>
              <w:tabs>
                <w:tab w:val="clear" w:pos="4320"/>
                <w:tab w:val="clear" w:pos="8640"/>
              </w:tabs>
            </w:pPr>
          </w:p>
          <w:p w:rsidR="001D22B2" w:rsidRDefault="001D22B2">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460ABE" w:rsidRDefault="00460ABE">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C33CE0" w:rsidRDefault="00C33CE0">
            <w:pPr>
              <w:pStyle w:val="Header"/>
              <w:tabs>
                <w:tab w:val="clear" w:pos="4320"/>
                <w:tab w:val="clear" w:pos="8640"/>
              </w:tabs>
            </w:pPr>
          </w:p>
          <w:p w:rsidR="001D22B2" w:rsidRDefault="001D22B2">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Default="00F436D6">
            <w:pPr>
              <w:pStyle w:val="Header"/>
              <w:tabs>
                <w:tab w:val="clear" w:pos="4320"/>
                <w:tab w:val="clear" w:pos="8640"/>
              </w:tabs>
            </w:pPr>
          </w:p>
          <w:p w:rsidR="00F436D6" w:rsidRPr="003A5AB6" w:rsidRDefault="00F436D6">
            <w:pPr>
              <w:pStyle w:val="Header"/>
              <w:tabs>
                <w:tab w:val="clear" w:pos="4320"/>
                <w:tab w:val="clear" w:pos="8640"/>
              </w:tabs>
            </w:pPr>
          </w:p>
          <w:p w:rsidR="007E7571" w:rsidRPr="003A5AB6" w:rsidRDefault="00A43E51">
            <w:pPr>
              <w:pStyle w:val="Header"/>
              <w:tabs>
                <w:tab w:val="clear" w:pos="4320"/>
                <w:tab w:val="clear" w:pos="8640"/>
              </w:tabs>
            </w:pPr>
            <w:r>
              <w:t xml:space="preserve">On Public Folders tab, click </w:t>
            </w:r>
            <w:r w:rsidRPr="00A43E51">
              <w:rPr>
                <w:b/>
              </w:rPr>
              <w:t>Admin</w:t>
            </w:r>
            <w:r w:rsidR="00C018C5" w:rsidRPr="003A5AB6">
              <w:t xml:space="preserve"> reports folder link.</w:t>
            </w:r>
          </w:p>
          <w:p w:rsidR="007E7571" w:rsidRPr="003A5AB6" w:rsidRDefault="007E7571">
            <w:pPr>
              <w:pStyle w:val="Header"/>
              <w:tabs>
                <w:tab w:val="clear" w:pos="4320"/>
                <w:tab w:val="clear" w:pos="8640"/>
              </w:tabs>
            </w:pPr>
          </w:p>
          <w:p w:rsidR="00893409" w:rsidRPr="003A5AB6" w:rsidRDefault="007E7571">
            <w:pPr>
              <w:pStyle w:val="Header"/>
              <w:tabs>
                <w:tab w:val="clear" w:pos="4320"/>
                <w:tab w:val="clear" w:pos="8640"/>
              </w:tabs>
            </w:pPr>
            <w:r w:rsidRPr="003A5AB6">
              <w:t>For</w:t>
            </w:r>
            <w:r w:rsidR="00F84ED1" w:rsidRPr="003A5AB6">
              <w:t xml:space="preserve"> </w:t>
            </w:r>
            <w:r w:rsidR="00A43E51" w:rsidRPr="00A43E51">
              <w:rPr>
                <w:b/>
              </w:rPr>
              <w:t>‘Catalog Item Listing’</w:t>
            </w:r>
            <w:r w:rsidR="00985328" w:rsidRPr="003A5AB6">
              <w:t xml:space="preserve"> report</w:t>
            </w:r>
            <w:r w:rsidRPr="003A5AB6">
              <w:t xml:space="preserve">, </w:t>
            </w:r>
            <w:r w:rsidR="00A43E51" w:rsidRPr="00A43E51">
              <w:rPr>
                <w:u w:val="single"/>
              </w:rPr>
              <w:t xml:space="preserve">click </w:t>
            </w:r>
            <w:r w:rsidR="00A43E51" w:rsidRPr="00A43E51">
              <w:rPr>
                <w:b/>
                <w:u w:val="single"/>
              </w:rPr>
              <w:t>‘Run with options’</w:t>
            </w:r>
            <w:r w:rsidR="00A43E51" w:rsidRPr="00A43E51">
              <w:rPr>
                <w:u w:val="single"/>
              </w:rPr>
              <w:t xml:space="preserve"> Action button</w:t>
            </w:r>
            <w:r w:rsidR="00F84ED1" w:rsidRPr="003A5AB6">
              <w:t>.</w:t>
            </w:r>
          </w:p>
          <w:p w:rsidR="001D22B2" w:rsidRPr="003A5AB6" w:rsidRDefault="001D22B2">
            <w:pPr>
              <w:pStyle w:val="Header"/>
              <w:tabs>
                <w:tab w:val="clear" w:pos="4320"/>
                <w:tab w:val="clear" w:pos="8640"/>
              </w:tabs>
            </w:pPr>
          </w:p>
          <w:p w:rsidR="001B164C" w:rsidRPr="003A5AB6" w:rsidRDefault="00C018C5">
            <w:pPr>
              <w:pStyle w:val="Header"/>
              <w:tabs>
                <w:tab w:val="clear" w:pos="4320"/>
                <w:tab w:val="clear" w:pos="8640"/>
              </w:tabs>
            </w:pPr>
            <w:r w:rsidRPr="003A5AB6">
              <w:t>ST-2</w:t>
            </w:r>
            <w:r w:rsidR="002416E3">
              <w:t>1</w:t>
            </w:r>
            <w:r w:rsidR="001B164C" w:rsidRPr="003A5AB6">
              <w:t>-ROSSR-HO</w:t>
            </w:r>
          </w:p>
          <w:p w:rsidR="001B164C" w:rsidRPr="003A5AB6" w:rsidRDefault="001B164C">
            <w:pPr>
              <w:pStyle w:val="Header"/>
              <w:tabs>
                <w:tab w:val="clear" w:pos="4320"/>
                <w:tab w:val="clear" w:pos="8640"/>
              </w:tabs>
            </w:pPr>
          </w:p>
          <w:p w:rsidR="001D22B2" w:rsidRPr="003A5AB6" w:rsidRDefault="001D22B2">
            <w:pPr>
              <w:pStyle w:val="Header"/>
              <w:tabs>
                <w:tab w:val="clear" w:pos="4320"/>
                <w:tab w:val="clear" w:pos="8640"/>
              </w:tabs>
            </w:pPr>
            <w:r w:rsidRPr="003A5AB6">
              <w:t>Display drop-down list.</w:t>
            </w:r>
            <w:r w:rsidR="004F428E">
              <w:t xml:space="preserve"> Leave set to PDF.</w:t>
            </w: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9D7B6F" w:rsidRDefault="009D7B6F">
            <w:pPr>
              <w:pStyle w:val="Header"/>
              <w:tabs>
                <w:tab w:val="clear" w:pos="4320"/>
                <w:tab w:val="clear" w:pos="8640"/>
              </w:tabs>
            </w:pPr>
          </w:p>
          <w:p w:rsidR="007E7571" w:rsidRPr="009D7B6F" w:rsidRDefault="001D22B2">
            <w:pPr>
              <w:pStyle w:val="Header"/>
              <w:tabs>
                <w:tab w:val="clear" w:pos="4320"/>
                <w:tab w:val="clear" w:pos="8640"/>
              </w:tabs>
              <w:rPr>
                <w:rFonts w:cs="Arial"/>
                <w:u w:val="single"/>
              </w:rPr>
            </w:pPr>
            <w:r w:rsidRPr="009D7B6F">
              <w:rPr>
                <w:u w:val="single"/>
              </w:rPr>
              <w:t xml:space="preserve">Select </w:t>
            </w:r>
            <w:r w:rsidR="00460ABE" w:rsidRPr="00710D05">
              <w:rPr>
                <w:b/>
                <w:u w:val="single"/>
              </w:rPr>
              <w:t>‘</w:t>
            </w:r>
            <w:r w:rsidR="005E3433" w:rsidRPr="00710D05">
              <w:rPr>
                <w:rFonts w:cs="Arial"/>
                <w:b/>
                <w:u w:val="single"/>
              </w:rPr>
              <w:t xml:space="preserve">Save </w:t>
            </w:r>
            <w:r w:rsidRPr="00710D05">
              <w:rPr>
                <w:rFonts w:cs="Arial"/>
                <w:b/>
                <w:u w:val="single"/>
              </w:rPr>
              <w:t>the report</w:t>
            </w:r>
            <w:r w:rsidR="00460ABE" w:rsidRPr="00710D05">
              <w:rPr>
                <w:rFonts w:cs="Arial"/>
                <w:b/>
                <w:u w:val="single"/>
              </w:rPr>
              <w:t>’</w:t>
            </w:r>
            <w:r w:rsidR="00710D05" w:rsidRPr="00710D05">
              <w:rPr>
                <w:rFonts w:cs="Arial"/>
                <w:u w:val="single"/>
              </w:rPr>
              <w:t xml:space="preserve"> radio button</w:t>
            </w:r>
            <w:r w:rsidRPr="009D7B6F">
              <w:rPr>
                <w:rFonts w:cs="Arial"/>
                <w:u w:val="single"/>
              </w:rPr>
              <w:t>.</w:t>
            </w:r>
          </w:p>
          <w:p w:rsidR="00460ABE" w:rsidRDefault="00460ABE">
            <w:pPr>
              <w:pStyle w:val="Header"/>
              <w:tabs>
                <w:tab w:val="clear" w:pos="4320"/>
                <w:tab w:val="clear" w:pos="8640"/>
              </w:tabs>
              <w:rPr>
                <w:rFonts w:cs="Arial"/>
              </w:rPr>
            </w:pPr>
          </w:p>
          <w:p w:rsidR="00893409" w:rsidRPr="003A5AB6" w:rsidRDefault="00A43E51">
            <w:pPr>
              <w:pStyle w:val="Header"/>
              <w:tabs>
                <w:tab w:val="clear" w:pos="4320"/>
                <w:tab w:val="clear" w:pos="8640"/>
              </w:tabs>
            </w:pPr>
            <w:r w:rsidRPr="000C6FA0">
              <w:rPr>
                <w:u w:val="single"/>
              </w:rPr>
              <w:t>Click Advanced Options link</w:t>
            </w:r>
            <w:r w:rsidR="001D22B2" w:rsidRPr="000C6FA0">
              <w:t>.</w:t>
            </w:r>
          </w:p>
          <w:p w:rsidR="001B164C" w:rsidRPr="003A5AB6" w:rsidRDefault="001B164C" w:rsidP="001B164C">
            <w:pPr>
              <w:pStyle w:val="Header"/>
              <w:tabs>
                <w:tab w:val="clear" w:pos="4320"/>
                <w:tab w:val="clear" w:pos="8640"/>
              </w:tabs>
            </w:pPr>
          </w:p>
          <w:p w:rsidR="00893409" w:rsidRPr="003A5AB6" w:rsidRDefault="00221F17">
            <w:pPr>
              <w:pStyle w:val="Header"/>
              <w:tabs>
                <w:tab w:val="clear" w:pos="4320"/>
                <w:tab w:val="clear" w:pos="8640"/>
              </w:tabs>
            </w:pPr>
            <w:r w:rsidRPr="003A5AB6">
              <w:t>ST-2</w:t>
            </w:r>
            <w:r w:rsidR="002416E3">
              <w:t>2</w:t>
            </w:r>
            <w:r w:rsidRPr="003A5AB6">
              <w:t>-ROSSR-HO</w:t>
            </w:r>
          </w:p>
          <w:p w:rsidR="00893409" w:rsidRPr="003A5AB6" w:rsidRDefault="00893409">
            <w:pPr>
              <w:pStyle w:val="Header"/>
              <w:tabs>
                <w:tab w:val="clear" w:pos="4320"/>
                <w:tab w:val="clear" w:pos="8640"/>
              </w:tabs>
            </w:pPr>
          </w:p>
          <w:p w:rsidR="00852934" w:rsidRDefault="00852934">
            <w:pPr>
              <w:pStyle w:val="Header"/>
              <w:tabs>
                <w:tab w:val="clear" w:pos="4320"/>
                <w:tab w:val="clear" w:pos="8640"/>
              </w:tabs>
            </w:pPr>
          </w:p>
          <w:p w:rsidR="00852934" w:rsidRDefault="00852934">
            <w:pPr>
              <w:pStyle w:val="Header"/>
              <w:tabs>
                <w:tab w:val="clear" w:pos="4320"/>
                <w:tab w:val="clear" w:pos="8640"/>
              </w:tabs>
            </w:pPr>
          </w:p>
          <w:p w:rsidR="00852934" w:rsidRDefault="00852934">
            <w:pPr>
              <w:pStyle w:val="Header"/>
              <w:tabs>
                <w:tab w:val="clear" w:pos="4320"/>
                <w:tab w:val="clear" w:pos="8640"/>
              </w:tabs>
            </w:pPr>
          </w:p>
          <w:p w:rsidR="00852934" w:rsidRPr="003A5AB6" w:rsidRDefault="00852934">
            <w:pPr>
              <w:pStyle w:val="Header"/>
              <w:tabs>
                <w:tab w:val="clear" w:pos="4320"/>
                <w:tab w:val="clear" w:pos="8640"/>
              </w:tabs>
            </w:pPr>
          </w:p>
          <w:p w:rsidR="00893409" w:rsidRPr="003A5AB6" w:rsidRDefault="00221F17">
            <w:pPr>
              <w:pStyle w:val="Header"/>
              <w:tabs>
                <w:tab w:val="clear" w:pos="4320"/>
                <w:tab w:val="clear" w:pos="8640"/>
              </w:tabs>
            </w:pPr>
            <w:r>
              <w:t xml:space="preserve">In </w:t>
            </w:r>
            <w:r w:rsidR="00A43E51" w:rsidRPr="00A43E51">
              <w:rPr>
                <w:u w:val="single"/>
              </w:rPr>
              <w:t>‘Time and mode’</w:t>
            </w:r>
            <w:r>
              <w:t xml:space="preserve"> section</w:t>
            </w:r>
            <w:r w:rsidR="005F172A">
              <w:t>, leave</w:t>
            </w:r>
            <w:r>
              <w:t xml:space="preserve"> </w:t>
            </w:r>
            <w:r w:rsidR="00A43E51" w:rsidRPr="00A43E51">
              <w:rPr>
                <w:u w:val="single"/>
              </w:rPr>
              <w:t>‘Run in the background’</w:t>
            </w:r>
            <w:r>
              <w:t xml:space="preserve"> radio button</w:t>
            </w:r>
            <w:r w:rsidR="005F172A">
              <w:t xml:space="preserve"> selected</w:t>
            </w:r>
            <w:r>
              <w:t>.</w:t>
            </w: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Default="00893409">
            <w:pPr>
              <w:pStyle w:val="Header"/>
              <w:tabs>
                <w:tab w:val="clear" w:pos="4320"/>
                <w:tab w:val="clear" w:pos="8640"/>
              </w:tabs>
            </w:pPr>
          </w:p>
          <w:p w:rsidR="005F172A" w:rsidRDefault="005F172A">
            <w:pPr>
              <w:pStyle w:val="Header"/>
              <w:tabs>
                <w:tab w:val="clear" w:pos="4320"/>
                <w:tab w:val="clear" w:pos="8640"/>
              </w:tabs>
            </w:pPr>
          </w:p>
          <w:p w:rsidR="005F172A" w:rsidRDefault="005F172A">
            <w:pPr>
              <w:pStyle w:val="Header"/>
              <w:tabs>
                <w:tab w:val="clear" w:pos="4320"/>
                <w:tab w:val="clear" w:pos="8640"/>
              </w:tabs>
            </w:pPr>
          </w:p>
          <w:p w:rsidR="00415DFE" w:rsidRDefault="005F172A">
            <w:pPr>
              <w:pStyle w:val="Header"/>
              <w:tabs>
                <w:tab w:val="clear" w:pos="4320"/>
                <w:tab w:val="clear" w:pos="8640"/>
              </w:tabs>
            </w:pPr>
            <w:r>
              <w:t>Click ‘Save the report as a report view’ radio button.</w:t>
            </w:r>
          </w:p>
          <w:p w:rsidR="00415DFE" w:rsidRDefault="00415DFE">
            <w:pPr>
              <w:pStyle w:val="Header"/>
              <w:tabs>
                <w:tab w:val="clear" w:pos="4320"/>
                <w:tab w:val="clear" w:pos="8640"/>
              </w:tabs>
            </w:pPr>
          </w:p>
          <w:p w:rsidR="005F172A" w:rsidRDefault="005F172A">
            <w:pPr>
              <w:pStyle w:val="Header"/>
              <w:tabs>
                <w:tab w:val="clear" w:pos="4320"/>
                <w:tab w:val="clear" w:pos="8640"/>
              </w:tabs>
            </w:pPr>
          </w:p>
          <w:p w:rsidR="005F172A" w:rsidRDefault="005F172A">
            <w:pPr>
              <w:pStyle w:val="Header"/>
              <w:tabs>
                <w:tab w:val="clear" w:pos="4320"/>
                <w:tab w:val="clear" w:pos="8640"/>
              </w:tabs>
            </w:pPr>
          </w:p>
          <w:p w:rsidR="005F172A" w:rsidRDefault="005F172A">
            <w:pPr>
              <w:pStyle w:val="Header"/>
              <w:tabs>
                <w:tab w:val="clear" w:pos="4320"/>
                <w:tab w:val="clear" w:pos="8640"/>
              </w:tabs>
            </w:pPr>
          </w:p>
          <w:p w:rsidR="005F172A" w:rsidRDefault="005F172A">
            <w:pPr>
              <w:pStyle w:val="Header"/>
              <w:tabs>
                <w:tab w:val="clear" w:pos="4320"/>
                <w:tab w:val="clear" w:pos="8640"/>
              </w:tabs>
            </w:pPr>
          </w:p>
          <w:p w:rsidR="005F172A" w:rsidRDefault="005F172A">
            <w:pPr>
              <w:pStyle w:val="Header"/>
              <w:tabs>
                <w:tab w:val="clear" w:pos="4320"/>
                <w:tab w:val="clear" w:pos="8640"/>
              </w:tabs>
            </w:pPr>
          </w:p>
          <w:p w:rsidR="005F172A" w:rsidRDefault="005F172A">
            <w:pPr>
              <w:pStyle w:val="Header"/>
              <w:tabs>
                <w:tab w:val="clear" w:pos="4320"/>
                <w:tab w:val="clear" w:pos="8640"/>
              </w:tabs>
            </w:pPr>
          </w:p>
          <w:p w:rsidR="00415DFE" w:rsidRDefault="00D16D23">
            <w:pPr>
              <w:pStyle w:val="Header"/>
              <w:tabs>
                <w:tab w:val="clear" w:pos="4320"/>
                <w:tab w:val="clear" w:pos="8640"/>
              </w:tabs>
              <w:rPr>
                <w:rFonts w:cs="Arial"/>
              </w:rPr>
            </w:pPr>
            <w:r>
              <w:t xml:space="preserve">Click </w:t>
            </w:r>
            <w:r>
              <w:rPr>
                <w:rFonts w:cs="Arial"/>
              </w:rPr>
              <w:t>‘</w:t>
            </w:r>
            <w:r w:rsidRPr="0008172D">
              <w:rPr>
                <w:rFonts w:cs="Arial"/>
              </w:rPr>
              <w:t>Edit the options</w:t>
            </w:r>
            <w:r w:rsidR="00415DFE">
              <w:rPr>
                <w:rFonts w:cs="Arial"/>
              </w:rPr>
              <w:t>’ link.</w:t>
            </w:r>
          </w:p>
          <w:p w:rsidR="00CA473F" w:rsidRDefault="00CA473F">
            <w:pPr>
              <w:pStyle w:val="Header"/>
              <w:tabs>
                <w:tab w:val="clear" w:pos="4320"/>
                <w:tab w:val="clear" w:pos="8640"/>
              </w:tabs>
              <w:rPr>
                <w:rFonts w:cs="Arial"/>
              </w:rPr>
            </w:pPr>
          </w:p>
          <w:p w:rsidR="00893409" w:rsidRPr="003A5AB6" w:rsidRDefault="00D16D23">
            <w:pPr>
              <w:pStyle w:val="Header"/>
              <w:tabs>
                <w:tab w:val="clear" w:pos="4320"/>
                <w:tab w:val="clear" w:pos="8640"/>
              </w:tabs>
            </w:pPr>
            <w:r>
              <w:rPr>
                <w:rFonts w:cs="Arial"/>
              </w:rPr>
              <w:t>Click Cancel.</w:t>
            </w: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893409" w:rsidRPr="003A5AB6" w:rsidRDefault="00893409">
            <w:pPr>
              <w:pStyle w:val="Header"/>
              <w:tabs>
                <w:tab w:val="clear" w:pos="4320"/>
                <w:tab w:val="clear" w:pos="8640"/>
              </w:tabs>
            </w:pPr>
          </w:p>
          <w:p w:rsidR="00F903AA" w:rsidRPr="003A5AB6" w:rsidRDefault="00F903AA">
            <w:pPr>
              <w:pStyle w:val="Header"/>
              <w:tabs>
                <w:tab w:val="clear" w:pos="4320"/>
                <w:tab w:val="clear" w:pos="8640"/>
              </w:tabs>
            </w:pPr>
          </w:p>
          <w:p w:rsidR="00F903AA" w:rsidRPr="003A5AB6" w:rsidRDefault="00F903AA">
            <w:pPr>
              <w:pStyle w:val="Header"/>
              <w:tabs>
                <w:tab w:val="clear" w:pos="4320"/>
                <w:tab w:val="clear" w:pos="8640"/>
              </w:tabs>
            </w:pPr>
          </w:p>
          <w:p w:rsidR="007D44E6" w:rsidRDefault="00646C11">
            <w:pPr>
              <w:pStyle w:val="Header"/>
              <w:tabs>
                <w:tab w:val="clear" w:pos="4320"/>
                <w:tab w:val="clear" w:pos="8640"/>
              </w:tabs>
            </w:pPr>
            <w:r>
              <w:t>Click ‘Edit the options’ link.</w:t>
            </w:r>
          </w:p>
          <w:p w:rsidR="007D44E6" w:rsidRDefault="007D44E6">
            <w:pPr>
              <w:pStyle w:val="Header"/>
              <w:tabs>
                <w:tab w:val="clear" w:pos="4320"/>
                <w:tab w:val="clear" w:pos="8640"/>
              </w:tabs>
            </w:pPr>
          </w:p>
          <w:p w:rsidR="00F903AA" w:rsidRPr="003A5AB6" w:rsidRDefault="00DD134F">
            <w:pPr>
              <w:pStyle w:val="Header"/>
              <w:tabs>
                <w:tab w:val="clear" w:pos="4320"/>
                <w:tab w:val="clear" w:pos="8640"/>
              </w:tabs>
            </w:pPr>
            <w:r>
              <w:t>Click Cancel.</w:t>
            </w:r>
          </w:p>
          <w:p w:rsidR="00F903AA" w:rsidRPr="003A5AB6" w:rsidRDefault="00F903AA">
            <w:pPr>
              <w:pStyle w:val="Header"/>
              <w:tabs>
                <w:tab w:val="clear" w:pos="4320"/>
                <w:tab w:val="clear" w:pos="8640"/>
              </w:tabs>
            </w:pPr>
          </w:p>
          <w:p w:rsidR="00F903AA" w:rsidRPr="003A5AB6" w:rsidRDefault="00A43E51">
            <w:pPr>
              <w:pStyle w:val="Header"/>
              <w:tabs>
                <w:tab w:val="clear" w:pos="4320"/>
                <w:tab w:val="clear" w:pos="8640"/>
              </w:tabs>
            </w:pPr>
            <w:r>
              <w:t>Click Cancel.</w:t>
            </w:r>
          </w:p>
          <w:p w:rsidR="00F903AA" w:rsidRPr="003A5AB6" w:rsidRDefault="00F903AA">
            <w:pPr>
              <w:pStyle w:val="Header"/>
              <w:tabs>
                <w:tab w:val="clear" w:pos="4320"/>
                <w:tab w:val="clear" w:pos="8640"/>
              </w:tabs>
            </w:pPr>
          </w:p>
          <w:p w:rsidR="00F903AA" w:rsidRDefault="00F903AA">
            <w:pPr>
              <w:pStyle w:val="Header"/>
              <w:tabs>
                <w:tab w:val="clear" w:pos="4320"/>
                <w:tab w:val="clear" w:pos="8640"/>
              </w:tabs>
            </w:pPr>
          </w:p>
          <w:p w:rsidR="00ED392A" w:rsidRDefault="00ED392A">
            <w:pPr>
              <w:pStyle w:val="Header"/>
              <w:tabs>
                <w:tab w:val="clear" w:pos="4320"/>
                <w:tab w:val="clear" w:pos="8640"/>
              </w:tabs>
            </w:pPr>
            <w:r>
              <w:t>Return to ROSS Public Folders screen.</w:t>
            </w:r>
          </w:p>
          <w:p w:rsidR="00ED392A" w:rsidRPr="003A5AB6" w:rsidRDefault="00ED392A">
            <w:pPr>
              <w:pStyle w:val="Header"/>
              <w:tabs>
                <w:tab w:val="clear" w:pos="4320"/>
                <w:tab w:val="clear" w:pos="8640"/>
              </w:tabs>
            </w:pPr>
          </w:p>
          <w:p w:rsidR="000355EE" w:rsidRPr="003A5AB6" w:rsidRDefault="00DA385B">
            <w:pPr>
              <w:pStyle w:val="Header"/>
              <w:tabs>
                <w:tab w:val="clear" w:pos="4320"/>
                <w:tab w:val="clear" w:pos="8640"/>
              </w:tabs>
            </w:pPr>
            <w:r w:rsidRPr="003A5AB6">
              <w:t xml:space="preserve">Open </w:t>
            </w:r>
            <w:r w:rsidR="00A43E51" w:rsidRPr="00A43E51">
              <w:rPr>
                <w:b/>
              </w:rPr>
              <w:t>Status</w:t>
            </w:r>
            <w:r w:rsidRPr="003A5AB6">
              <w:t xml:space="preserve"> reports folder.  For </w:t>
            </w:r>
            <w:r w:rsidR="00A43E51" w:rsidRPr="00A43E51">
              <w:rPr>
                <w:b/>
              </w:rPr>
              <w:t>‘Resource Status Summary By Dispatch Center’</w:t>
            </w:r>
            <w:r w:rsidR="001D22B2" w:rsidRPr="003A5AB6">
              <w:t xml:space="preserve"> report, </w:t>
            </w:r>
            <w:r w:rsidR="00A43E51" w:rsidRPr="00A43E51">
              <w:rPr>
                <w:u w:val="single"/>
              </w:rPr>
              <w:t>click ‘Create a report view</w:t>
            </w:r>
            <w:r w:rsidR="00ED392A">
              <w:rPr>
                <w:u w:val="single"/>
              </w:rPr>
              <w:t xml:space="preserve"> of this report</w:t>
            </w:r>
            <w:r w:rsidR="00A43E51" w:rsidRPr="00A43E51">
              <w:rPr>
                <w:u w:val="single"/>
              </w:rPr>
              <w:t xml:space="preserve">’ </w:t>
            </w:r>
            <w:r w:rsidR="00ED392A">
              <w:rPr>
                <w:u w:val="single"/>
              </w:rPr>
              <w:t>A</w:t>
            </w:r>
            <w:r w:rsidR="00A43E51" w:rsidRPr="00A43E51">
              <w:rPr>
                <w:u w:val="single"/>
              </w:rPr>
              <w:t>ction button</w:t>
            </w:r>
            <w:r w:rsidR="00F60F03" w:rsidRPr="003A5AB6">
              <w:t>.</w:t>
            </w:r>
          </w:p>
          <w:p w:rsidR="00C018C5" w:rsidRPr="003A5AB6" w:rsidRDefault="00C018C5">
            <w:pPr>
              <w:pStyle w:val="Header"/>
              <w:tabs>
                <w:tab w:val="clear" w:pos="4320"/>
                <w:tab w:val="clear" w:pos="8640"/>
              </w:tabs>
            </w:pPr>
          </w:p>
          <w:p w:rsidR="00C018C5" w:rsidRPr="003A5AB6" w:rsidRDefault="00C018C5">
            <w:pPr>
              <w:pStyle w:val="Header"/>
              <w:tabs>
                <w:tab w:val="clear" w:pos="4320"/>
                <w:tab w:val="clear" w:pos="8640"/>
              </w:tabs>
            </w:pPr>
            <w:r w:rsidRPr="003A5AB6">
              <w:t>ST-2</w:t>
            </w:r>
            <w:r w:rsidR="00402310">
              <w:t>3</w:t>
            </w:r>
            <w:r w:rsidRPr="003A5AB6">
              <w:t>-ROSSR-HO</w:t>
            </w:r>
          </w:p>
          <w:p w:rsidR="00C018C5" w:rsidRDefault="00C018C5">
            <w:pPr>
              <w:pStyle w:val="Header"/>
              <w:tabs>
                <w:tab w:val="clear" w:pos="4320"/>
                <w:tab w:val="clear" w:pos="8640"/>
              </w:tabs>
            </w:pPr>
          </w:p>
          <w:p w:rsidR="000355EE" w:rsidRDefault="000355EE">
            <w:pPr>
              <w:pStyle w:val="Header"/>
              <w:tabs>
                <w:tab w:val="clear" w:pos="4320"/>
                <w:tab w:val="clear" w:pos="8640"/>
              </w:tabs>
            </w:pPr>
          </w:p>
          <w:p w:rsidR="000355EE" w:rsidRDefault="000355EE">
            <w:pPr>
              <w:pStyle w:val="Header"/>
              <w:tabs>
                <w:tab w:val="clear" w:pos="4320"/>
                <w:tab w:val="clear" w:pos="8640"/>
              </w:tabs>
            </w:pPr>
          </w:p>
          <w:p w:rsidR="000355EE" w:rsidRPr="003A5AB6" w:rsidRDefault="000355EE">
            <w:pPr>
              <w:pStyle w:val="Header"/>
              <w:tabs>
                <w:tab w:val="clear" w:pos="4320"/>
                <w:tab w:val="clear" w:pos="8640"/>
              </w:tabs>
            </w:pPr>
          </w:p>
          <w:p w:rsidR="00DA205E" w:rsidRPr="00CF5449" w:rsidRDefault="00A43E51">
            <w:pPr>
              <w:pStyle w:val="Header"/>
              <w:tabs>
                <w:tab w:val="clear" w:pos="4320"/>
                <w:tab w:val="clear" w:pos="8640"/>
              </w:tabs>
              <w:rPr>
                <w:u w:val="single"/>
              </w:rPr>
            </w:pPr>
            <w:r w:rsidRPr="00A43E51">
              <w:rPr>
                <w:u w:val="single"/>
              </w:rPr>
              <w:t>Click ‘Select My Folders’ link.</w:t>
            </w:r>
          </w:p>
          <w:p w:rsidR="000355EE" w:rsidRDefault="000355EE">
            <w:pPr>
              <w:pStyle w:val="Header"/>
              <w:tabs>
                <w:tab w:val="clear" w:pos="4320"/>
                <w:tab w:val="clear" w:pos="8640"/>
              </w:tabs>
            </w:pPr>
          </w:p>
          <w:p w:rsidR="00D64887" w:rsidRPr="003A5AB6" w:rsidRDefault="00F60F03">
            <w:pPr>
              <w:pStyle w:val="Header"/>
              <w:tabs>
                <w:tab w:val="clear" w:pos="4320"/>
                <w:tab w:val="clear" w:pos="8640"/>
              </w:tabs>
            </w:pPr>
            <w:r w:rsidRPr="00264E8C">
              <w:rPr>
                <w:b/>
                <w:u w:val="single"/>
              </w:rPr>
              <w:t>Click Finish</w:t>
            </w:r>
            <w:r w:rsidR="00BD40B2">
              <w:t xml:space="preserve"> (i.e., create the Report View).</w:t>
            </w:r>
          </w:p>
          <w:p w:rsidR="00D64887" w:rsidRPr="003A5AB6" w:rsidRDefault="00D64887">
            <w:pPr>
              <w:pStyle w:val="Header"/>
              <w:tabs>
                <w:tab w:val="clear" w:pos="4320"/>
                <w:tab w:val="clear" w:pos="8640"/>
              </w:tabs>
            </w:pPr>
          </w:p>
          <w:p w:rsidR="000355EE" w:rsidRDefault="000355EE" w:rsidP="001B164C">
            <w:pPr>
              <w:pStyle w:val="Header"/>
              <w:tabs>
                <w:tab w:val="clear" w:pos="4320"/>
                <w:tab w:val="clear" w:pos="8640"/>
              </w:tabs>
            </w:pPr>
          </w:p>
          <w:p w:rsidR="000355EE" w:rsidRDefault="000355EE" w:rsidP="001B164C">
            <w:pPr>
              <w:pStyle w:val="Header"/>
              <w:tabs>
                <w:tab w:val="clear" w:pos="4320"/>
                <w:tab w:val="clear" w:pos="8640"/>
              </w:tabs>
            </w:pPr>
          </w:p>
          <w:p w:rsidR="000355EE" w:rsidRDefault="000355EE" w:rsidP="001B164C">
            <w:pPr>
              <w:pStyle w:val="Header"/>
              <w:tabs>
                <w:tab w:val="clear" w:pos="4320"/>
                <w:tab w:val="clear" w:pos="8640"/>
              </w:tabs>
            </w:pPr>
          </w:p>
          <w:p w:rsidR="00DA385B" w:rsidRPr="003A5AB6" w:rsidRDefault="000355EE">
            <w:pPr>
              <w:pStyle w:val="Header"/>
              <w:tabs>
                <w:tab w:val="clear" w:pos="4320"/>
                <w:tab w:val="clear" w:pos="8640"/>
              </w:tabs>
              <w:rPr>
                <w:u w:val="single"/>
              </w:rPr>
            </w:pPr>
            <w:r>
              <w:rPr>
                <w:u w:val="single"/>
              </w:rPr>
              <w:t xml:space="preserve">Back on </w:t>
            </w:r>
            <w:r w:rsidRPr="003A5AB6">
              <w:rPr>
                <w:u w:val="single"/>
              </w:rPr>
              <w:t xml:space="preserve">main Cognos </w:t>
            </w:r>
            <w:r>
              <w:rPr>
                <w:u w:val="single"/>
              </w:rPr>
              <w:t>page, s</w:t>
            </w:r>
            <w:r w:rsidR="00DA385B" w:rsidRPr="003A5AB6">
              <w:rPr>
                <w:u w:val="single"/>
              </w:rPr>
              <w:t xml:space="preserve">elect </w:t>
            </w:r>
            <w:r>
              <w:rPr>
                <w:u w:val="single"/>
              </w:rPr>
              <w:t>‘</w:t>
            </w:r>
            <w:r w:rsidR="00DA385B" w:rsidRPr="003A5AB6">
              <w:rPr>
                <w:u w:val="single"/>
              </w:rPr>
              <w:t>My Folders</w:t>
            </w:r>
            <w:r>
              <w:rPr>
                <w:u w:val="single"/>
              </w:rPr>
              <w:t>’</w:t>
            </w:r>
            <w:r w:rsidR="00DA385B" w:rsidRPr="003A5AB6">
              <w:rPr>
                <w:u w:val="single"/>
              </w:rPr>
              <w:t xml:space="preserve"> tab</w:t>
            </w:r>
          </w:p>
          <w:p w:rsidR="00DA385B" w:rsidRDefault="00DA385B">
            <w:pPr>
              <w:pStyle w:val="Header"/>
              <w:tabs>
                <w:tab w:val="clear" w:pos="4320"/>
                <w:tab w:val="clear" w:pos="8640"/>
              </w:tabs>
              <w:rPr>
                <w:u w:val="single"/>
              </w:rPr>
            </w:pPr>
          </w:p>
          <w:p w:rsidR="00DA205E" w:rsidRPr="003A5AB6" w:rsidRDefault="00DA385B">
            <w:pPr>
              <w:pStyle w:val="Header"/>
              <w:tabs>
                <w:tab w:val="clear" w:pos="4320"/>
                <w:tab w:val="clear" w:pos="8640"/>
              </w:tabs>
            </w:pPr>
            <w:r w:rsidRPr="003A5AB6">
              <w:rPr>
                <w:u w:val="single"/>
              </w:rPr>
              <w:t>For</w:t>
            </w:r>
            <w:r w:rsidR="00F60F03" w:rsidRPr="003A5AB6">
              <w:rPr>
                <w:u w:val="single"/>
              </w:rPr>
              <w:t xml:space="preserve"> </w:t>
            </w:r>
            <w:r w:rsidR="00DA205E" w:rsidRPr="003A5AB6">
              <w:rPr>
                <w:u w:val="single"/>
              </w:rPr>
              <w:t>the report view that was just created</w:t>
            </w:r>
            <w:r w:rsidR="00047FE6" w:rsidRPr="003A5AB6">
              <w:rPr>
                <w:u w:val="single"/>
              </w:rPr>
              <w:t xml:space="preserve"> (</w:t>
            </w:r>
            <w:r w:rsidR="00047FE6" w:rsidRPr="003A5AB6">
              <w:t>Resource Status Summary By Dispatch Center)</w:t>
            </w:r>
            <w:r w:rsidRPr="003A5AB6">
              <w:t xml:space="preserve">, </w:t>
            </w:r>
            <w:r w:rsidR="00A43E51" w:rsidRPr="00A43E51">
              <w:rPr>
                <w:u w:val="single"/>
              </w:rPr>
              <w:t>click ‘Set properties’ butto</w:t>
            </w:r>
            <w:r w:rsidR="00C6187F" w:rsidRPr="003A5AB6">
              <w:t>n.</w:t>
            </w:r>
          </w:p>
          <w:p w:rsidR="00DA385B" w:rsidRPr="003A5AB6" w:rsidRDefault="00DA385B">
            <w:pPr>
              <w:pStyle w:val="Header"/>
              <w:tabs>
                <w:tab w:val="clear" w:pos="4320"/>
                <w:tab w:val="clear" w:pos="8640"/>
              </w:tabs>
            </w:pPr>
          </w:p>
          <w:p w:rsidR="002261F3" w:rsidRDefault="002261F3" w:rsidP="001B164C">
            <w:pPr>
              <w:pStyle w:val="Header"/>
              <w:tabs>
                <w:tab w:val="clear" w:pos="4320"/>
                <w:tab w:val="clear" w:pos="8640"/>
              </w:tabs>
            </w:pPr>
          </w:p>
          <w:p w:rsidR="002261F3" w:rsidRDefault="002261F3" w:rsidP="001B164C">
            <w:pPr>
              <w:pStyle w:val="Header"/>
              <w:tabs>
                <w:tab w:val="clear" w:pos="4320"/>
                <w:tab w:val="clear" w:pos="8640"/>
              </w:tabs>
            </w:pPr>
          </w:p>
          <w:p w:rsidR="00784FF8" w:rsidRDefault="00784FF8" w:rsidP="001B164C">
            <w:pPr>
              <w:pStyle w:val="Header"/>
              <w:tabs>
                <w:tab w:val="clear" w:pos="4320"/>
                <w:tab w:val="clear" w:pos="8640"/>
              </w:tabs>
            </w:pPr>
          </w:p>
          <w:p w:rsidR="001B164C" w:rsidRPr="003A5AB6" w:rsidRDefault="001B164C" w:rsidP="001B164C">
            <w:pPr>
              <w:pStyle w:val="Header"/>
              <w:tabs>
                <w:tab w:val="clear" w:pos="4320"/>
                <w:tab w:val="clear" w:pos="8640"/>
              </w:tabs>
            </w:pPr>
            <w:r w:rsidRPr="000C6FA0">
              <w:t>ST-</w:t>
            </w:r>
            <w:r w:rsidR="00C018C5" w:rsidRPr="000C6FA0">
              <w:t>2</w:t>
            </w:r>
            <w:r w:rsidR="002416E3" w:rsidRPr="000C6FA0">
              <w:t>4</w:t>
            </w:r>
            <w:r w:rsidRPr="000C6FA0">
              <w:t>-ROSSR-HO</w:t>
            </w:r>
          </w:p>
          <w:p w:rsidR="00DA385B" w:rsidRPr="003A5AB6" w:rsidRDefault="00DA385B">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76256B">
            <w:pPr>
              <w:pStyle w:val="Header"/>
              <w:tabs>
                <w:tab w:val="clear" w:pos="4320"/>
                <w:tab w:val="clear" w:pos="8640"/>
              </w:tabs>
            </w:pPr>
            <w:r>
              <w:t>Click ‘Set the contact’ link and display drop-down.</w:t>
            </w: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r>
              <w:t>Select ‘Enter an email address’.</w:t>
            </w:r>
          </w:p>
          <w:p w:rsidR="0076256B" w:rsidRDefault="0076256B">
            <w:pPr>
              <w:pStyle w:val="Header"/>
              <w:tabs>
                <w:tab w:val="clear" w:pos="4320"/>
                <w:tab w:val="clear" w:pos="8640"/>
              </w:tabs>
            </w:pPr>
          </w:p>
          <w:p w:rsidR="0076256B" w:rsidRDefault="0076256B">
            <w:pPr>
              <w:pStyle w:val="Header"/>
              <w:tabs>
                <w:tab w:val="clear" w:pos="4320"/>
                <w:tab w:val="clear" w:pos="8640"/>
              </w:tabs>
            </w:pPr>
            <w:r>
              <w:t>Click Cancel.</w:t>
            </w: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5E2BDF" w:rsidRDefault="005E2BDF">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76256B" w:rsidRDefault="0076256B">
            <w:pPr>
              <w:pStyle w:val="Header"/>
              <w:tabs>
                <w:tab w:val="clear" w:pos="4320"/>
                <w:tab w:val="clear" w:pos="8640"/>
              </w:tabs>
            </w:pPr>
          </w:p>
          <w:p w:rsidR="00047FE6" w:rsidRPr="003A5AB6" w:rsidRDefault="00BB2759">
            <w:pPr>
              <w:pStyle w:val="Header"/>
              <w:tabs>
                <w:tab w:val="clear" w:pos="4320"/>
                <w:tab w:val="clear" w:pos="8640"/>
              </w:tabs>
            </w:pPr>
            <w:r w:rsidRPr="003A5AB6">
              <w:t>Click ‘View the search path, ID, and URL’ link.</w:t>
            </w:r>
          </w:p>
          <w:p w:rsidR="00BB2759" w:rsidRPr="003A5AB6" w:rsidRDefault="00BB2759">
            <w:pPr>
              <w:pStyle w:val="Header"/>
              <w:tabs>
                <w:tab w:val="clear" w:pos="4320"/>
                <w:tab w:val="clear" w:pos="8640"/>
              </w:tabs>
            </w:pPr>
            <w:r w:rsidRPr="003A5AB6">
              <w:t>Click Close.</w:t>
            </w:r>
          </w:p>
          <w:p w:rsidR="00BB2759" w:rsidRPr="003A5AB6" w:rsidRDefault="00BB2759">
            <w:pPr>
              <w:pStyle w:val="Header"/>
              <w:tabs>
                <w:tab w:val="clear" w:pos="4320"/>
                <w:tab w:val="clear" w:pos="8640"/>
              </w:tabs>
            </w:pPr>
          </w:p>
          <w:p w:rsidR="00047FE6" w:rsidRPr="003A5AB6" w:rsidRDefault="00047FE6">
            <w:pPr>
              <w:pStyle w:val="Header"/>
              <w:tabs>
                <w:tab w:val="clear" w:pos="4320"/>
                <w:tab w:val="clear" w:pos="8640"/>
              </w:tabs>
            </w:pPr>
          </w:p>
          <w:p w:rsidR="00BE7513" w:rsidRPr="003A5AB6" w:rsidRDefault="00BE7513">
            <w:pPr>
              <w:pStyle w:val="Header"/>
              <w:tabs>
                <w:tab w:val="clear" w:pos="4320"/>
                <w:tab w:val="clear" w:pos="8640"/>
              </w:tabs>
            </w:pPr>
          </w:p>
          <w:p w:rsidR="00BE7513" w:rsidRPr="003A5AB6" w:rsidRDefault="00BE7513" w:rsidP="00BE7513">
            <w:pPr>
              <w:pStyle w:val="Header"/>
              <w:tabs>
                <w:tab w:val="clear" w:pos="4320"/>
                <w:tab w:val="clear" w:pos="8640"/>
              </w:tabs>
            </w:pPr>
            <w:r>
              <w:t>S</w:t>
            </w:r>
            <w:r w:rsidRPr="003A5AB6">
              <w:t xml:space="preserve">et # of occurrences to </w:t>
            </w:r>
            <w:r w:rsidR="00264E8C">
              <w:t>10</w:t>
            </w:r>
            <w:r w:rsidRPr="003A5AB6">
              <w:t>.</w:t>
            </w:r>
          </w:p>
          <w:p w:rsidR="00BE7513" w:rsidRPr="003A5AB6" w:rsidRDefault="00BE7513" w:rsidP="00BE7513">
            <w:pPr>
              <w:pStyle w:val="Header"/>
              <w:tabs>
                <w:tab w:val="clear" w:pos="4320"/>
                <w:tab w:val="clear" w:pos="8640"/>
              </w:tabs>
            </w:pPr>
          </w:p>
          <w:p w:rsidR="00BE7513" w:rsidRDefault="00BE7513" w:rsidP="00BE7513">
            <w:pPr>
              <w:pStyle w:val="Header"/>
              <w:tabs>
                <w:tab w:val="clear" w:pos="4320"/>
                <w:tab w:val="clear" w:pos="8640"/>
              </w:tabs>
            </w:pPr>
          </w:p>
          <w:p w:rsidR="00BE7513" w:rsidRDefault="00BE7513" w:rsidP="00BE7513">
            <w:pPr>
              <w:pStyle w:val="Header"/>
              <w:tabs>
                <w:tab w:val="clear" w:pos="4320"/>
                <w:tab w:val="clear" w:pos="8640"/>
              </w:tabs>
            </w:pPr>
          </w:p>
          <w:p w:rsidR="00BE7513" w:rsidRPr="003A5AB6" w:rsidRDefault="00BE7513" w:rsidP="00BE7513">
            <w:pPr>
              <w:pStyle w:val="Header"/>
              <w:tabs>
                <w:tab w:val="clear" w:pos="4320"/>
                <w:tab w:val="clear" w:pos="8640"/>
              </w:tabs>
            </w:pPr>
          </w:p>
          <w:p w:rsidR="00BE7513" w:rsidRPr="003A5AB6" w:rsidRDefault="00BE7513" w:rsidP="00BE7513">
            <w:pPr>
              <w:pStyle w:val="Header"/>
              <w:tabs>
                <w:tab w:val="clear" w:pos="4320"/>
                <w:tab w:val="clear" w:pos="8640"/>
              </w:tabs>
            </w:pPr>
          </w:p>
          <w:p w:rsidR="00BE7513" w:rsidRPr="003A5AB6" w:rsidRDefault="00BE7513" w:rsidP="00BE7513">
            <w:pPr>
              <w:pStyle w:val="Header"/>
              <w:tabs>
                <w:tab w:val="clear" w:pos="4320"/>
                <w:tab w:val="clear" w:pos="8640"/>
              </w:tabs>
            </w:pPr>
          </w:p>
          <w:p w:rsidR="00BE7513" w:rsidRPr="003A5AB6" w:rsidRDefault="00BE7513" w:rsidP="00BE7513">
            <w:pPr>
              <w:pStyle w:val="Header"/>
              <w:tabs>
                <w:tab w:val="clear" w:pos="4320"/>
                <w:tab w:val="clear" w:pos="8640"/>
              </w:tabs>
            </w:pPr>
          </w:p>
          <w:p w:rsidR="00BE7513" w:rsidRDefault="00BE7513" w:rsidP="00BE7513">
            <w:pPr>
              <w:pStyle w:val="Header"/>
              <w:tabs>
                <w:tab w:val="clear" w:pos="4320"/>
                <w:tab w:val="clear" w:pos="8640"/>
              </w:tabs>
            </w:pPr>
          </w:p>
          <w:p w:rsidR="00BE7513" w:rsidRDefault="00BE7513" w:rsidP="00BE7513">
            <w:pPr>
              <w:pStyle w:val="Header"/>
              <w:tabs>
                <w:tab w:val="clear" w:pos="4320"/>
                <w:tab w:val="clear" w:pos="8640"/>
              </w:tabs>
            </w:pPr>
          </w:p>
          <w:p w:rsidR="00BE7513" w:rsidRDefault="00BE7513" w:rsidP="00BE7513">
            <w:pPr>
              <w:pStyle w:val="Header"/>
              <w:tabs>
                <w:tab w:val="clear" w:pos="4320"/>
                <w:tab w:val="clear" w:pos="8640"/>
              </w:tabs>
            </w:pPr>
          </w:p>
          <w:p w:rsidR="00BE7513" w:rsidRDefault="00BE7513" w:rsidP="00BE7513">
            <w:pPr>
              <w:pStyle w:val="Header"/>
              <w:tabs>
                <w:tab w:val="clear" w:pos="4320"/>
                <w:tab w:val="clear" w:pos="8640"/>
              </w:tabs>
            </w:pPr>
          </w:p>
          <w:p w:rsidR="00FD13E1" w:rsidRDefault="00FD13E1" w:rsidP="00BE7513">
            <w:pPr>
              <w:pStyle w:val="Header"/>
              <w:tabs>
                <w:tab w:val="clear" w:pos="4320"/>
                <w:tab w:val="clear" w:pos="8640"/>
              </w:tabs>
            </w:pPr>
          </w:p>
          <w:p w:rsidR="00FD13E1" w:rsidRPr="003A5AB6" w:rsidRDefault="00FD13E1" w:rsidP="00FD13E1">
            <w:pPr>
              <w:pStyle w:val="Header"/>
              <w:tabs>
                <w:tab w:val="clear" w:pos="4320"/>
                <w:tab w:val="clear" w:pos="8640"/>
              </w:tabs>
            </w:pPr>
            <w:r w:rsidRPr="003A5AB6">
              <w:t xml:space="preserve">Set # of occurrences to </w:t>
            </w:r>
            <w:r w:rsidR="00264E8C">
              <w:t>10</w:t>
            </w:r>
            <w:r w:rsidRPr="003A5AB6">
              <w:t>.</w:t>
            </w:r>
          </w:p>
          <w:p w:rsidR="00FD13E1" w:rsidRDefault="00FD13E1" w:rsidP="00FD13E1">
            <w:pPr>
              <w:pStyle w:val="Header"/>
              <w:tabs>
                <w:tab w:val="clear" w:pos="4320"/>
                <w:tab w:val="clear" w:pos="8640"/>
              </w:tabs>
            </w:pPr>
          </w:p>
          <w:p w:rsidR="00FD13E1" w:rsidRPr="003A5AB6" w:rsidRDefault="00FD13E1" w:rsidP="00FD13E1">
            <w:pPr>
              <w:pStyle w:val="Header"/>
              <w:tabs>
                <w:tab w:val="clear" w:pos="4320"/>
                <w:tab w:val="clear" w:pos="8640"/>
              </w:tabs>
            </w:pPr>
          </w:p>
          <w:p w:rsidR="00264E8C" w:rsidRDefault="00264E8C">
            <w:pPr>
              <w:pStyle w:val="Header"/>
              <w:tabs>
                <w:tab w:val="clear" w:pos="4320"/>
                <w:tab w:val="clear" w:pos="8640"/>
              </w:tabs>
              <w:rPr>
                <w:highlight w:val="magenta"/>
                <w:u w:val="single"/>
              </w:rPr>
            </w:pPr>
          </w:p>
          <w:p w:rsidR="00451ACF" w:rsidRPr="003A5AB6" w:rsidRDefault="00451ACF">
            <w:pPr>
              <w:pStyle w:val="Header"/>
              <w:tabs>
                <w:tab w:val="clear" w:pos="4320"/>
                <w:tab w:val="clear" w:pos="8640"/>
              </w:tabs>
            </w:pPr>
          </w:p>
          <w:p w:rsidR="00264E8C" w:rsidRDefault="00264E8C">
            <w:pPr>
              <w:pStyle w:val="Header"/>
              <w:tabs>
                <w:tab w:val="clear" w:pos="4320"/>
                <w:tab w:val="clear" w:pos="8640"/>
              </w:tabs>
            </w:pPr>
          </w:p>
          <w:p w:rsidR="00DA205E" w:rsidRPr="003A5AB6" w:rsidRDefault="00DA205E">
            <w:pPr>
              <w:pStyle w:val="Header"/>
              <w:tabs>
                <w:tab w:val="clear" w:pos="4320"/>
                <w:tab w:val="clear" w:pos="8640"/>
              </w:tabs>
            </w:pPr>
          </w:p>
          <w:p w:rsidR="00DA205E" w:rsidRPr="003A5AB6" w:rsidRDefault="00A43E51" w:rsidP="00DA205E">
            <w:pPr>
              <w:pStyle w:val="Header"/>
              <w:tabs>
                <w:tab w:val="clear" w:pos="4320"/>
                <w:tab w:val="clear" w:pos="8640"/>
              </w:tabs>
            </w:pPr>
            <w:r>
              <w:t>Click Link to a Report link.</w:t>
            </w:r>
          </w:p>
          <w:p w:rsidR="00DC14FF" w:rsidRPr="003A5AB6" w:rsidRDefault="00DC14FF">
            <w:pPr>
              <w:pStyle w:val="Header"/>
              <w:tabs>
                <w:tab w:val="clear" w:pos="4320"/>
                <w:tab w:val="clear" w:pos="8640"/>
              </w:tabs>
            </w:pPr>
          </w:p>
          <w:p w:rsidR="00893409" w:rsidRPr="003A5AB6" w:rsidRDefault="00DA205E">
            <w:pPr>
              <w:pStyle w:val="Header"/>
              <w:tabs>
                <w:tab w:val="clear" w:pos="4320"/>
                <w:tab w:val="clear" w:pos="8640"/>
              </w:tabs>
            </w:pPr>
            <w:r w:rsidRPr="003A5AB6">
              <w:t xml:space="preserve">Select </w:t>
            </w:r>
            <w:r w:rsidR="00DC14FF">
              <w:t>‘</w:t>
            </w:r>
            <w:r w:rsidR="00A43E51" w:rsidRPr="00A43E51">
              <w:rPr>
                <w:u w:val="single"/>
              </w:rPr>
              <w:t xml:space="preserve">Report </w:t>
            </w:r>
            <w:r w:rsidR="00DC14FF">
              <w:rPr>
                <w:u w:val="single"/>
              </w:rPr>
              <w:t>v</w:t>
            </w:r>
            <w:r w:rsidR="00A43E51" w:rsidRPr="00A43E51">
              <w:rPr>
                <w:u w:val="single"/>
              </w:rPr>
              <w:t>iew</w:t>
            </w:r>
            <w:r w:rsidR="00DC14FF">
              <w:rPr>
                <w:u w:val="single"/>
              </w:rPr>
              <w:t>’</w:t>
            </w:r>
            <w:r w:rsidR="00A43E51" w:rsidRPr="00A43E51">
              <w:rPr>
                <w:u w:val="single"/>
              </w:rPr>
              <w:t xml:space="preserve"> tab</w:t>
            </w:r>
            <w:r w:rsidR="009F4851" w:rsidRPr="003A5AB6">
              <w:t xml:space="preserve"> (of Set Properties screen)</w:t>
            </w:r>
            <w:r w:rsidRPr="003A5AB6">
              <w:t>.</w:t>
            </w:r>
          </w:p>
          <w:p w:rsidR="00893409" w:rsidRDefault="00893409">
            <w:pPr>
              <w:pStyle w:val="Header"/>
              <w:tabs>
                <w:tab w:val="clear" w:pos="4320"/>
                <w:tab w:val="clear" w:pos="8640"/>
              </w:tabs>
            </w:pPr>
          </w:p>
          <w:p w:rsidR="00DC14FF" w:rsidRPr="003A5AB6" w:rsidRDefault="002261F3">
            <w:pPr>
              <w:pStyle w:val="Header"/>
              <w:tabs>
                <w:tab w:val="clear" w:pos="4320"/>
                <w:tab w:val="clear" w:pos="8640"/>
              </w:tabs>
            </w:pPr>
            <w:r w:rsidRPr="003A5AB6">
              <w:t>ST-</w:t>
            </w:r>
            <w:r w:rsidR="003510C5">
              <w:t>2</w:t>
            </w:r>
            <w:r w:rsidR="002416E3">
              <w:t>5</w:t>
            </w:r>
            <w:r w:rsidRPr="003A5AB6">
              <w:t>-ROSSR-HO</w:t>
            </w:r>
          </w:p>
          <w:p w:rsidR="002261F3" w:rsidRDefault="002261F3">
            <w:pPr>
              <w:pStyle w:val="Header"/>
              <w:tabs>
                <w:tab w:val="clear" w:pos="4320"/>
                <w:tab w:val="clear" w:pos="8640"/>
              </w:tabs>
            </w:pPr>
          </w:p>
          <w:p w:rsidR="009132DE" w:rsidRPr="003A5AB6" w:rsidRDefault="00DA205E">
            <w:pPr>
              <w:pStyle w:val="Header"/>
              <w:tabs>
                <w:tab w:val="clear" w:pos="4320"/>
                <w:tab w:val="clear" w:pos="8640"/>
              </w:tabs>
            </w:pPr>
            <w:r w:rsidRPr="003A5AB6">
              <w:t>Display drop-down list.</w:t>
            </w:r>
          </w:p>
          <w:p w:rsidR="009132DE" w:rsidRPr="003A5AB6" w:rsidRDefault="009132DE">
            <w:pPr>
              <w:pStyle w:val="Header"/>
              <w:tabs>
                <w:tab w:val="clear" w:pos="4320"/>
                <w:tab w:val="clear" w:pos="8640"/>
              </w:tabs>
            </w:pPr>
          </w:p>
          <w:p w:rsidR="009132DE" w:rsidRPr="003A5AB6" w:rsidRDefault="009132DE">
            <w:pPr>
              <w:pStyle w:val="Header"/>
              <w:tabs>
                <w:tab w:val="clear" w:pos="4320"/>
                <w:tab w:val="clear" w:pos="8640"/>
              </w:tabs>
            </w:pPr>
          </w:p>
          <w:p w:rsidR="009132DE" w:rsidRDefault="009132DE">
            <w:pPr>
              <w:pStyle w:val="Header"/>
              <w:tabs>
                <w:tab w:val="clear" w:pos="4320"/>
                <w:tab w:val="clear" w:pos="8640"/>
              </w:tabs>
            </w:pPr>
          </w:p>
          <w:p w:rsidR="00B42063" w:rsidRDefault="00B42063">
            <w:pPr>
              <w:pStyle w:val="Header"/>
              <w:tabs>
                <w:tab w:val="clear" w:pos="4320"/>
                <w:tab w:val="clear" w:pos="8640"/>
              </w:tabs>
            </w:pPr>
          </w:p>
          <w:p w:rsidR="00B42063" w:rsidRDefault="00B42063">
            <w:pPr>
              <w:pStyle w:val="Header"/>
              <w:tabs>
                <w:tab w:val="clear" w:pos="4320"/>
                <w:tab w:val="clear" w:pos="8640"/>
              </w:tabs>
            </w:pPr>
          </w:p>
          <w:p w:rsidR="00B42063" w:rsidRDefault="00B42063">
            <w:pPr>
              <w:pStyle w:val="Header"/>
              <w:tabs>
                <w:tab w:val="clear" w:pos="4320"/>
                <w:tab w:val="clear" w:pos="8640"/>
              </w:tabs>
            </w:pPr>
          </w:p>
          <w:p w:rsidR="00B42063" w:rsidRPr="003A5AB6" w:rsidRDefault="00B42063">
            <w:pPr>
              <w:pStyle w:val="Header"/>
              <w:tabs>
                <w:tab w:val="clear" w:pos="4320"/>
                <w:tab w:val="clear" w:pos="8640"/>
              </w:tabs>
            </w:pPr>
          </w:p>
          <w:p w:rsidR="009132DE" w:rsidRPr="003A5AB6" w:rsidRDefault="00D3662A">
            <w:pPr>
              <w:pStyle w:val="Header"/>
              <w:tabs>
                <w:tab w:val="clear" w:pos="4320"/>
                <w:tab w:val="clear" w:pos="8640"/>
              </w:tabs>
            </w:pPr>
            <w:r w:rsidRPr="00D3662A">
              <w:rPr>
                <w:u w:val="single"/>
              </w:rPr>
              <w:t>Select ‘Run the report’</w:t>
            </w:r>
            <w:r>
              <w:t>.</w:t>
            </w:r>
          </w:p>
          <w:p w:rsidR="009132DE" w:rsidRPr="003A5AB6" w:rsidRDefault="009132DE">
            <w:pPr>
              <w:pStyle w:val="Header"/>
              <w:tabs>
                <w:tab w:val="clear" w:pos="4320"/>
                <w:tab w:val="clear" w:pos="8640"/>
              </w:tabs>
            </w:pPr>
          </w:p>
          <w:p w:rsidR="009132DE" w:rsidRPr="003A5AB6" w:rsidRDefault="009132DE">
            <w:pPr>
              <w:pStyle w:val="Header"/>
              <w:tabs>
                <w:tab w:val="clear" w:pos="4320"/>
                <w:tab w:val="clear" w:pos="8640"/>
              </w:tabs>
            </w:pPr>
          </w:p>
          <w:p w:rsidR="00DC14FF" w:rsidRDefault="00DC14FF">
            <w:pPr>
              <w:pStyle w:val="Header"/>
              <w:tabs>
                <w:tab w:val="clear" w:pos="4320"/>
                <w:tab w:val="clear" w:pos="8640"/>
              </w:tabs>
            </w:pPr>
          </w:p>
          <w:p w:rsidR="009132DE" w:rsidRPr="003A5AB6" w:rsidRDefault="00DC14FF">
            <w:pPr>
              <w:pStyle w:val="Header"/>
              <w:tabs>
                <w:tab w:val="clear" w:pos="4320"/>
                <w:tab w:val="clear" w:pos="8640"/>
              </w:tabs>
            </w:pPr>
            <w:r w:rsidRPr="00931B8C">
              <w:t>Leave</w:t>
            </w:r>
            <w:r w:rsidR="00837EEC" w:rsidRPr="00931B8C">
              <w:t xml:space="preserve"> ‘Override the default values’ checkbox</w:t>
            </w:r>
            <w:r w:rsidR="00931B8C" w:rsidRPr="00931B8C">
              <w:t xml:space="preserve"> checked</w:t>
            </w:r>
            <w:r w:rsidR="00837EEC" w:rsidRPr="00931B8C">
              <w:t>.</w:t>
            </w:r>
            <w:r w:rsidR="00B613AF" w:rsidRPr="00931B8C">
              <w:t xml:space="preserve">  Display Format</w:t>
            </w:r>
            <w:r w:rsidR="00B613AF" w:rsidRPr="003A5AB6">
              <w:t xml:space="preserve"> drop-down list.</w:t>
            </w:r>
          </w:p>
          <w:p w:rsidR="00EF1DEC" w:rsidRPr="003A5AB6" w:rsidRDefault="00EF1DEC">
            <w:pPr>
              <w:pStyle w:val="Header"/>
              <w:tabs>
                <w:tab w:val="clear" w:pos="4320"/>
                <w:tab w:val="clear" w:pos="8640"/>
              </w:tabs>
            </w:pPr>
          </w:p>
          <w:p w:rsidR="00B613AF" w:rsidRPr="003A5AB6" w:rsidRDefault="00EF1DEC">
            <w:pPr>
              <w:pStyle w:val="Header"/>
              <w:tabs>
                <w:tab w:val="clear" w:pos="4320"/>
                <w:tab w:val="clear" w:pos="8640"/>
              </w:tabs>
            </w:pPr>
            <w:r w:rsidRPr="003A5AB6">
              <w:t>Under PDF</w:t>
            </w:r>
            <w:r w:rsidR="003162D9">
              <w:t xml:space="preserve"> </w:t>
            </w:r>
            <w:r w:rsidRPr="003A5AB6">
              <w:t>Options, c</w:t>
            </w:r>
            <w:r w:rsidR="00B613AF" w:rsidRPr="003A5AB6">
              <w:t>lick ‘Set…’ link.</w:t>
            </w:r>
          </w:p>
          <w:p w:rsidR="009132DE" w:rsidRPr="003A5AB6" w:rsidRDefault="009132DE">
            <w:pPr>
              <w:pStyle w:val="Header"/>
              <w:tabs>
                <w:tab w:val="clear" w:pos="4320"/>
                <w:tab w:val="clear" w:pos="8640"/>
              </w:tabs>
            </w:pPr>
          </w:p>
          <w:p w:rsidR="00DD44F9" w:rsidRDefault="00DD44F9">
            <w:pPr>
              <w:pStyle w:val="Header"/>
              <w:tabs>
                <w:tab w:val="clear" w:pos="4320"/>
                <w:tab w:val="clear" w:pos="8640"/>
              </w:tabs>
            </w:pPr>
            <w:r>
              <w:t>Click Cancel.</w:t>
            </w:r>
          </w:p>
          <w:p w:rsidR="00DD44F9" w:rsidRDefault="00DD44F9">
            <w:pPr>
              <w:pStyle w:val="Header"/>
              <w:tabs>
                <w:tab w:val="clear" w:pos="4320"/>
                <w:tab w:val="clear" w:pos="8640"/>
              </w:tabs>
            </w:pPr>
          </w:p>
          <w:p w:rsidR="00EF1DEC" w:rsidRPr="003A5AB6" w:rsidRDefault="00EF1DEC">
            <w:pPr>
              <w:pStyle w:val="Header"/>
              <w:tabs>
                <w:tab w:val="clear" w:pos="4320"/>
                <w:tab w:val="clear" w:pos="8640"/>
              </w:tabs>
            </w:pPr>
          </w:p>
          <w:p w:rsidR="00DD44F9" w:rsidRDefault="00DD44F9">
            <w:pPr>
              <w:pStyle w:val="Header"/>
              <w:tabs>
                <w:tab w:val="clear" w:pos="4320"/>
                <w:tab w:val="clear" w:pos="8640"/>
              </w:tabs>
            </w:pPr>
          </w:p>
          <w:p w:rsidR="00DD44F9" w:rsidRDefault="00DD44F9">
            <w:pPr>
              <w:pStyle w:val="Header"/>
              <w:tabs>
                <w:tab w:val="clear" w:pos="4320"/>
                <w:tab w:val="clear" w:pos="8640"/>
              </w:tabs>
            </w:pPr>
          </w:p>
          <w:p w:rsidR="00DD44F9" w:rsidRDefault="00DD44F9">
            <w:pPr>
              <w:pStyle w:val="Header"/>
              <w:tabs>
                <w:tab w:val="clear" w:pos="4320"/>
                <w:tab w:val="clear" w:pos="8640"/>
              </w:tabs>
            </w:pPr>
          </w:p>
          <w:p w:rsidR="00DD44F9" w:rsidRDefault="00DD44F9">
            <w:pPr>
              <w:pStyle w:val="Header"/>
              <w:tabs>
                <w:tab w:val="clear" w:pos="4320"/>
                <w:tab w:val="clear" w:pos="8640"/>
              </w:tabs>
            </w:pPr>
          </w:p>
          <w:p w:rsidR="00DD44F9" w:rsidRDefault="00DD44F9">
            <w:pPr>
              <w:pStyle w:val="Header"/>
              <w:tabs>
                <w:tab w:val="clear" w:pos="4320"/>
                <w:tab w:val="clear" w:pos="8640"/>
              </w:tabs>
            </w:pPr>
          </w:p>
          <w:p w:rsidR="00DD44F9" w:rsidRDefault="00DD44F9">
            <w:pPr>
              <w:pStyle w:val="Header"/>
              <w:tabs>
                <w:tab w:val="clear" w:pos="4320"/>
                <w:tab w:val="clear" w:pos="8640"/>
              </w:tabs>
            </w:pPr>
          </w:p>
          <w:p w:rsidR="00DD44F9" w:rsidRDefault="00DD44F9">
            <w:pPr>
              <w:pStyle w:val="Header"/>
              <w:tabs>
                <w:tab w:val="clear" w:pos="4320"/>
                <w:tab w:val="clear" w:pos="8640"/>
              </w:tabs>
            </w:pPr>
          </w:p>
          <w:p w:rsidR="00DD44F9" w:rsidRDefault="00DD44F9">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931B8C" w:rsidRDefault="00931B8C">
            <w:pPr>
              <w:pStyle w:val="Header"/>
              <w:tabs>
                <w:tab w:val="clear" w:pos="4320"/>
                <w:tab w:val="clear" w:pos="8640"/>
              </w:tabs>
            </w:pPr>
          </w:p>
          <w:p w:rsidR="00AE1671" w:rsidRDefault="00AE1671">
            <w:pPr>
              <w:pStyle w:val="Header"/>
              <w:tabs>
                <w:tab w:val="clear" w:pos="4320"/>
                <w:tab w:val="clear" w:pos="8640"/>
              </w:tabs>
            </w:pPr>
          </w:p>
          <w:p w:rsidR="00522EF7" w:rsidRPr="003A5AB6" w:rsidRDefault="00931B8C">
            <w:pPr>
              <w:pStyle w:val="Header"/>
              <w:tabs>
                <w:tab w:val="clear" w:pos="4320"/>
                <w:tab w:val="clear" w:pos="8640"/>
              </w:tabs>
            </w:pPr>
            <w:r>
              <w:t>U</w:t>
            </w:r>
            <w:r w:rsidR="00EF1DEC" w:rsidRPr="003A5AB6">
              <w:t>nder Prompt values, c</w:t>
            </w:r>
            <w:r w:rsidR="00DA205E" w:rsidRPr="003A5AB6">
              <w:t xml:space="preserve">lick </w:t>
            </w:r>
            <w:r w:rsidR="00837EEC" w:rsidRPr="003A5AB6">
              <w:t>‘</w:t>
            </w:r>
            <w:r w:rsidR="00DA205E" w:rsidRPr="003A5AB6">
              <w:t>Set</w:t>
            </w:r>
            <w:r w:rsidR="00837EEC" w:rsidRPr="003A5AB6">
              <w:t>…’</w:t>
            </w:r>
            <w:r w:rsidR="00DA205E" w:rsidRPr="003A5AB6">
              <w:t xml:space="preserve"> link.</w:t>
            </w:r>
          </w:p>
          <w:p w:rsidR="00522EF7" w:rsidRDefault="00522EF7">
            <w:pPr>
              <w:pStyle w:val="Header"/>
              <w:tabs>
                <w:tab w:val="clear" w:pos="4320"/>
                <w:tab w:val="clear" w:pos="8640"/>
              </w:tabs>
            </w:pPr>
          </w:p>
          <w:p w:rsidR="00B42063" w:rsidRDefault="00B42063">
            <w:pPr>
              <w:pStyle w:val="Header"/>
              <w:tabs>
                <w:tab w:val="clear" w:pos="4320"/>
                <w:tab w:val="clear" w:pos="8640"/>
              </w:tabs>
            </w:pPr>
          </w:p>
          <w:p w:rsidR="00B42063" w:rsidRDefault="00B42063">
            <w:pPr>
              <w:pStyle w:val="Header"/>
              <w:tabs>
                <w:tab w:val="clear" w:pos="4320"/>
                <w:tab w:val="clear" w:pos="8640"/>
              </w:tabs>
            </w:pPr>
          </w:p>
          <w:p w:rsidR="00B42063" w:rsidRDefault="00B42063">
            <w:pPr>
              <w:pStyle w:val="Header"/>
              <w:tabs>
                <w:tab w:val="clear" w:pos="4320"/>
                <w:tab w:val="clear" w:pos="8640"/>
              </w:tabs>
            </w:pPr>
          </w:p>
          <w:p w:rsidR="00B42063" w:rsidRDefault="00B42063">
            <w:pPr>
              <w:pStyle w:val="Header"/>
              <w:tabs>
                <w:tab w:val="clear" w:pos="4320"/>
                <w:tab w:val="clear" w:pos="8640"/>
              </w:tabs>
            </w:pPr>
          </w:p>
          <w:p w:rsidR="00B42063" w:rsidRDefault="00B42063">
            <w:pPr>
              <w:pStyle w:val="Header"/>
              <w:tabs>
                <w:tab w:val="clear" w:pos="4320"/>
                <w:tab w:val="clear" w:pos="8640"/>
              </w:tabs>
            </w:pPr>
          </w:p>
          <w:p w:rsidR="00B42063" w:rsidRDefault="00B42063">
            <w:pPr>
              <w:pStyle w:val="Header"/>
              <w:tabs>
                <w:tab w:val="clear" w:pos="4320"/>
                <w:tab w:val="clear" w:pos="8640"/>
              </w:tabs>
            </w:pPr>
          </w:p>
          <w:p w:rsidR="00B42063" w:rsidRPr="003A5AB6" w:rsidRDefault="00B42063">
            <w:pPr>
              <w:pStyle w:val="Header"/>
              <w:tabs>
                <w:tab w:val="clear" w:pos="4320"/>
                <w:tab w:val="clear" w:pos="8640"/>
              </w:tabs>
            </w:pPr>
          </w:p>
          <w:p w:rsidR="00C74C39" w:rsidRPr="003A5AB6" w:rsidRDefault="00AE1671">
            <w:pPr>
              <w:pStyle w:val="Header"/>
              <w:tabs>
                <w:tab w:val="clear" w:pos="4320"/>
                <w:tab w:val="clear" w:pos="8640"/>
              </w:tabs>
            </w:pPr>
            <w:r>
              <w:rPr>
                <w:rFonts w:cs="Arial"/>
              </w:rPr>
              <w:t xml:space="preserve">To minimize report output, select a </w:t>
            </w:r>
            <w:r w:rsidRPr="00AE1671">
              <w:rPr>
                <w:rFonts w:cs="Arial"/>
                <w:u w:val="single"/>
              </w:rPr>
              <w:t>single dispatch</w:t>
            </w:r>
            <w:r>
              <w:rPr>
                <w:rFonts w:cs="Arial"/>
              </w:rPr>
              <w:t xml:space="preserve"> on Dispatch filter panel, and a </w:t>
            </w:r>
            <w:r w:rsidRPr="00AE1671">
              <w:rPr>
                <w:rFonts w:cs="Arial"/>
                <w:u w:val="single"/>
              </w:rPr>
              <w:t>single category</w:t>
            </w:r>
            <w:r>
              <w:rPr>
                <w:rFonts w:cs="Arial"/>
              </w:rPr>
              <w:t xml:space="preserve"> on Catalog filter panel</w:t>
            </w:r>
            <w:r w:rsidR="00DA205E" w:rsidRPr="003A5AB6">
              <w:rPr>
                <w:rFonts w:cs="Arial"/>
              </w:rPr>
              <w:t>.</w:t>
            </w:r>
          </w:p>
          <w:p w:rsidR="00C74C39" w:rsidRPr="003A5AB6" w:rsidRDefault="00C74C39">
            <w:pPr>
              <w:pStyle w:val="Header"/>
              <w:tabs>
                <w:tab w:val="clear" w:pos="4320"/>
                <w:tab w:val="clear" w:pos="8640"/>
              </w:tabs>
            </w:pPr>
          </w:p>
          <w:p w:rsidR="00C74C39" w:rsidRPr="003A5AB6" w:rsidRDefault="00DA205E">
            <w:pPr>
              <w:pStyle w:val="Header"/>
              <w:tabs>
                <w:tab w:val="clear" w:pos="4320"/>
                <w:tab w:val="clear" w:pos="8640"/>
              </w:tabs>
            </w:pPr>
            <w:r w:rsidRPr="003A5AB6">
              <w:t>Click View Report</w:t>
            </w:r>
            <w:r w:rsidR="00AE1671">
              <w:t xml:space="preserve"> button</w:t>
            </w:r>
            <w:r w:rsidRPr="003A5AB6">
              <w:t>.</w:t>
            </w:r>
          </w:p>
          <w:p w:rsidR="00C74C39" w:rsidRPr="003A5AB6" w:rsidRDefault="00C74C39">
            <w:pPr>
              <w:pStyle w:val="Header"/>
              <w:tabs>
                <w:tab w:val="clear" w:pos="4320"/>
                <w:tab w:val="clear" w:pos="8640"/>
              </w:tabs>
            </w:pPr>
          </w:p>
          <w:p w:rsidR="00C74C39" w:rsidRPr="003A5AB6" w:rsidRDefault="00DA205E">
            <w:pPr>
              <w:pStyle w:val="Header"/>
              <w:tabs>
                <w:tab w:val="clear" w:pos="4320"/>
                <w:tab w:val="clear" w:pos="8640"/>
              </w:tabs>
            </w:pPr>
            <w:r w:rsidRPr="003A5AB6">
              <w:t>Cognos returns to Report View tab of Set Properties page.</w:t>
            </w:r>
          </w:p>
          <w:p w:rsidR="00DD44F9" w:rsidRPr="003A5AB6" w:rsidRDefault="00DD44F9">
            <w:pPr>
              <w:pStyle w:val="Header"/>
              <w:tabs>
                <w:tab w:val="clear" w:pos="4320"/>
                <w:tab w:val="clear" w:pos="8640"/>
              </w:tabs>
            </w:pPr>
          </w:p>
          <w:p w:rsidR="002261F3" w:rsidRDefault="002261F3">
            <w:pPr>
              <w:pStyle w:val="Header"/>
              <w:tabs>
                <w:tab w:val="clear" w:pos="4320"/>
                <w:tab w:val="clear" w:pos="8640"/>
              </w:tabs>
            </w:pPr>
            <w:r>
              <w:t>Under ‘Prompt values’ section:</w:t>
            </w:r>
          </w:p>
          <w:p w:rsidR="00DA205E" w:rsidRPr="003A5AB6" w:rsidRDefault="00DA205E">
            <w:pPr>
              <w:pStyle w:val="Header"/>
              <w:tabs>
                <w:tab w:val="clear" w:pos="4320"/>
                <w:tab w:val="clear" w:pos="8640"/>
              </w:tabs>
            </w:pPr>
            <w:r w:rsidRPr="003A5AB6">
              <w:t>Click View All link.</w:t>
            </w:r>
          </w:p>
          <w:p w:rsidR="002261F3" w:rsidRDefault="002261F3">
            <w:pPr>
              <w:pStyle w:val="Header"/>
              <w:tabs>
                <w:tab w:val="clear" w:pos="4320"/>
                <w:tab w:val="clear" w:pos="8640"/>
              </w:tabs>
            </w:pPr>
          </w:p>
          <w:p w:rsidR="00DA205E" w:rsidRPr="003A5AB6" w:rsidRDefault="00DA205E">
            <w:pPr>
              <w:pStyle w:val="Header"/>
              <w:tabs>
                <w:tab w:val="clear" w:pos="4320"/>
                <w:tab w:val="clear" w:pos="8640"/>
              </w:tabs>
            </w:pPr>
            <w:r w:rsidRPr="003A5AB6">
              <w:t>Click Close.</w:t>
            </w:r>
          </w:p>
          <w:p w:rsidR="00DA205E" w:rsidRPr="003A5AB6" w:rsidRDefault="00DA205E">
            <w:pPr>
              <w:pStyle w:val="Header"/>
              <w:tabs>
                <w:tab w:val="clear" w:pos="4320"/>
                <w:tab w:val="clear" w:pos="8640"/>
              </w:tabs>
            </w:pPr>
          </w:p>
          <w:p w:rsidR="007839CB" w:rsidRPr="003A5AB6" w:rsidRDefault="00DA205E" w:rsidP="00DA205E">
            <w:pPr>
              <w:pStyle w:val="Header"/>
              <w:tabs>
                <w:tab w:val="clear" w:pos="4320"/>
                <w:tab w:val="clear" w:pos="8640"/>
              </w:tabs>
            </w:pPr>
            <w:r w:rsidRPr="003A5AB6">
              <w:t>Click Edit</w:t>
            </w:r>
            <w:r w:rsidR="00EF1DEC" w:rsidRPr="003A5AB6">
              <w:t>…</w:t>
            </w:r>
            <w:r w:rsidRPr="003A5AB6">
              <w:t xml:space="preserve"> link.</w:t>
            </w:r>
          </w:p>
          <w:p w:rsidR="002261F3" w:rsidRDefault="002261F3" w:rsidP="00DA205E">
            <w:pPr>
              <w:pStyle w:val="Header"/>
              <w:tabs>
                <w:tab w:val="clear" w:pos="4320"/>
                <w:tab w:val="clear" w:pos="8640"/>
              </w:tabs>
            </w:pPr>
          </w:p>
          <w:p w:rsidR="00DA205E" w:rsidRPr="003A5AB6" w:rsidRDefault="007839CB" w:rsidP="00DA205E">
            <w:pPr>
              <w:pStyle w:val="Header"/>
              <w:tabs>
                <w:tab w:val="clear" w:pos="4320"/>
                <w:tab w:val="clear" w:pos="8640"/>
              </w:tabs>
            </w:pPr>
            <w:r w:rsidRPr="003A5AB6">
              <w:t>Click Cancel</w:t>
            </w:r>
            <w:r w:rsidR="00DA205E" w:rsidRPr="003A5AB6">
              <w:t>.</w:t>
            </w:r>
          </w:p>
          <w:p w:rsidR="002261F3" w:rsidRPr="003A5AB6" w:rsidRDefault="002261F3" w:rsidP="00DA205E">
            <w:pPr>
              <w:pStyle w:val="Header"/>
              <w:tabs>
                <w:tab w:val="clear" w:pos="4320"/>
                <w:tab w:val="clear" w:pos="8640"/>
              </w:tabs>
            </w:pPr>
          </w:p>
          <w:p w:rsidR="00DA205E" w:rsidRPr="003A5AB6" w:rsidRDefault="00904D33" w:rsidP="00DA205E">
            <w:pPr>
              <w:pStyle w:val="Header"/>
              <w:tabs>
                <w:tab w:val="clear" w:pos="4320"/>
                <w:tab w:val="clear" w:pos="8640"/>
              </w:tabs>
            </w:pPr>
            <w:r>
              <w:t xml:space="preserve">Do </w:t>
            </w:r>
            <w:r w:rsidRPr="00904D33">
              <w:rPr>
                <w:u w:val="single"/>
              </w:rPr>
              <w:t>NOT</w:t>
            </w:r>
            <w:r>
              <w:t xml:space="preserve"> click.</w:t>
            </w:r>
          </w:p>
          <w:p w:rsidR="00DA205E" w:rsidRPr="003A5AB6" w:rsidRDefault="00DA205E">
            <w:pPr>
              <w:pStyle w:val="Header"/>
              <w:tabs>
                <w:tab w:val="clear" w:pos="4320"/>
                <w:tab w:val="clear" w:pos="8640"/>
              </w:tabs>
            </w:pPr>
          </w:p>
          <w:p w:rsidR="00DA205E" w:rsidRPr="003A5AB6" w:rsidRDefault="00904D33">
            <w:pPr>
              <w:pStyle w:val="Header"/>
              <w:tabs>
                <w:tab w:val="clear" w:pos="4320"/>
                <w:tab w:val="clear" w:pos="8640"/>
              </w:tabs>
            </w:pPr>
            <w:r>
              <w:t xml:space="preserve">Do </w:t>
            </w:r>
            <w:r w:rsidRPr="00904D33">
              <w:rPr>
                <w:u w:val="single"/>
              </w:rPr>
              <w:t>NOT</w:t>
            </w:r>
            <w:r>
              <w:t xml:space="preserve"> check.</w:t>
            </w:r>
          </w:p>
          <w:p w:rsidR="00DA205E" w:rsidRPr="003A5AB6" w:rsidRDefault="00DA205E">
            <w:pPr>
              <w:pStyle w:val="Header"/>
              <w:tabs>
                <w:tab w:val="clear" w:pos="4320"/>
                <w:tab w:val="clear" w:pos="8640"/>
              </w:tabs>
            </w:pPr>
          </w:p>
          <w:p w:rsidR="00DA205E" w:rsidRPr="003A5AB6" w:rsidRDefault="00DA205E">
            <w:pPr>
              <w:pStyle w:val="Header"/>
              <w:tabs>
                <w:tab w:val="clear" w:pos="4320"/>
                <w:tab w:val="clear" w:pos="8640"/>
              </w:tabs>
            </w:pPr>
          </w:p>
          <w:p w:rsidR="00DA205E" w:rsidRPr="003A5AB6" w:rsidRDefault="00DA205E">
            <w:pPr>
              <w:pStyle w:val="Header"/>
              <w:tabs>
                <w:tab w:val="clear" w:pos="4320"/>
                <w:tab w:val="clear" w:pos="8640"/>
              </w:tabs>
            </w:pPr>
          </w:p>
          <w:p w:rsidR="00DA205E" w:rsidRPr="003A5AB6" w:rsidRDefault="00DA205E">
            <w:pPr>
              <w:pStyle w:val="Header"/>
              <w:tabs>
                <w:tab w:val="clear" w:pos="4320"/>
                <w:tab w:val="clear" w:pos="8640"/>
              </w:tabs>
            </w:pPr>
          </w:p>
          <w:p w:rsidR="00DA205E" w:rsidRDefault="00DA205E">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Default="00021490">
            <w:pPr>
              <w:pStyle w:val="Header"/>
              <w:tabs>
                <w:tab w:val="clear" w:pos="4320"/>
                <w:tab w:val="clear" w:pos="8640"/>
              </w:tabs>
            </w:pPr>
          </w:p>
          <w:p w:rsidR="00021490" w:rsidRPr="003A5AB6" w:rsidRDefault="00021490">
            <w:pPr>
              <w:pStyle w:val="Header"/>
              <w:tabs>
                <w:tab w:val="clear" w:pos="4320"/>
                <w:tab w:val="clear" w:pos="8640"/>
              </w:tabs>
            </w:pPr>
          </w:p>
          <w:p w:rsidR="00EF1DEC" w:rsidRPr="003A5AB6" w:rsidRDefault="00EF1DEC">
            <w:pPr>
              <w:pStyle w:val="Header"/>
              <w:tabs>
                <w:tab w:val="clear" w:pos="4320"/>
                <w:tab w:val="clear" w:pos="8640"/>
              </w:tabs>
            </w:pPr>
            <w:r w:rsidRPr="003A1E07">
              <w:t>Click ‘Advanced options’ link.</w:t>
            </w:r>
          </w:p>
          <w:p w:rsidR="00EF1DEC" w:rsidRPr="003A5AB6" w:rsidRDefault="00EF1DEC">
            <w:pPr>
              <w:pStyle w:val="Header"/>
              <w:tabs>
                <w:tab w:val="clear" w:pos="4320"/>
                <w:tab w:val="clear" w:pos="8640"/>
              </w:tabs>
            </w:pPr>
          </w:p>
          <w:p w:rsidR="00EF1DEC" w:rsidRDefault="00EF1DEC">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Default="001D06CD">
            <w:pPr>
              <w:pStyle w:val="Header"/>
              <w:tabs>
                <w:tab w:val="clear" w:pos="4320"/>
                <w:tab w:val="clear" w:pos="8640"/>
              </w:tabs>
            </w:pPr>
          </w:p>
          <w:p w:rsidR="001D06CD" w:rsidRPr="003A5AB6" w:rsidRDefault="001D06CD">
            <w:pPr>
              <w:pStyle w:val="Header"/>
              <w:tabs>
                <w:tab w:val="clear" w:pos="4320"/>
                <w:tab w:val="clear" w:pos="8640"/>
              </w:tabs>
            </w:pPr>
          </w:p>
          <w:p w:rsidR="00FE4540" w:rsidRDefault="00FE4540">
            <w:pPr>
              <w:pStyle w:val="Header"/>
              <w:tabs>
                <w:tab w:val="clear" w:pos="4320"/>
                <w:tab w:val="clear" w:pos="8640"/>
              </w:tabs>
            </w:pPr>
          </w:p>
          <w:p w:rsidR="00904D33" w:rsidRDefault="00904D33">
            <w:pPr>
              <w:pStyle w:val="Header"/>
              <w:tabs>
                <w:tab w:val="clear" w:pos="4320"/>
                <w:tab w:val="clear" w:pos="8640"/>
              </w:tabs>
            </w:pPr>
          </w:p>
          <w:p w:rsidR="00904D33" w:rsidRDefault="00904D33">
            <w:pPr>
              <w:pStyle w:val="Header"/>
              <w:tabs>
                <w:tab w:val="clear" w:pos="4320"/>
                <w:tab w:val="clear" w:pos="8640"/>
              </w:tabs>
            </w:pPr>
          </w:p>
          <w:p w:rsidR="00B42063" w:rsidRDefault="00B42063">
            <w:pPr>
              <w:pStyle w:val="Header"/>
              <w:tabs>
                <w:tab w:val="clear" w:pos="4320"/>
                <w:tab w:val="clear" w:pos="8640"/>
              </w:tabs>
            </w:pPr>
          </w:p>
          <w:p w:rsidR="00B42063" w:rsidRPr="003A5AB6" w:rsidRDefault="00B42063">
            <w:pPr>
              <w:pStyle w:val="Header"/>
              <w:tabs>
                <w:tab w:val="clear" w:pos="4320"/>
                <w:tab w:val="clear" w:pos="8640"/>
              </w:tabs>
            </w:pPr>
          </w:p>
          <w:p w:rsidR="007839CB" w:rsidRPr="003A5AB6" w:rsidRDefault="007839CB">
            <w:pPr>
              <w:pStyle w:val="Header"/>
              <w:tabs>
                <w:tab w:val="clear" w:pos="4320"/>
                <w:tab w:val="clear" w:pos="8640"/>
              </w:tabs>
            </w:pPr>
            <w:r w:rsidRPr="003A5AB6">
              <w:t>Select Permissions tab.</w:t>
            </w:r>
          </w:p>
          <w:p w:rsidR="000871F1" w:rsidRDefault="000871F1" w:rsidP="002261F3">
            <w:pPr>
              <w:pStyle w:val="Header"/>
              <w:tabs>
                <w:tab w:val="clear" w:pos="4320"/>
                <w:tab w:val="clear" w:pos="8640"/>
              </w:tabs>
            </w:pPr>
          </w:p>
          <w:p w:rsidR="002261F3" w:rsidRPr="003A5AB6" w:rsidRDefault="002261F3" w:rsidP="002261F3">
            <w:pPr>
              <w:pStyle w:val="Header"/>
              <w:tabs>
                <w:tab w:val="clear" w:pos="4320"/>
                <w:tab w:val="clear" w:pos="8640"/>
              </w:tabs>
            </w:pPr>
            <w:r w:rsidRPr="003A5AB6">
              <w:t>ST-2</w:t>
            </w:r>
            <w:r w:rsidR="002416E3">
              <w:t>6</w:t>
            </w:r>
            <w:r w:rsidRPr="003A5AB6">
              <w:t>-ROSSR-HO</w:t>
            </w:r>
          </w:p>
          <w:p w:rsidR="007839CB" w:rsidRPr="003A5AB6" w:rsidRDefault="007839CB">
            <w:pPr>
              <w:pStyle w:val="Header"/>
              <w:tabs>
                <w:tab w:val="clear" w:pos="4320"/>
                <w:tab w:val="clear" w:pos="8640"/>
              </w:tabs>
            </w:pPr>
          </w:p>
          <w:p w:rsidR="00837EEC" w:rsidRPr="003A5AB6" w:rsidRDefault="00837EEC">
            <w:pPr>
              <w:pStyle w:val="Header"/>
              <w:tabs>
                <w:tab w:val="clear" w:pos="4320"/>
                <w:tab w:val="clear" w:pos="8640"/>
              </w:tabs>
            </w:pPr>
          </w:p>
          <w:p w:rsidR="00837EEC" w:rsidRPr="003A5AB6" w:rsidRDefault="00837EEC">
            <w:pPr>
              <w:pStyle w:val="Header"/>
              <w:tabs>
                <w:tab w:val="clear" w:pos="4320"/>
                <w:tab w:val="clear" w:pos="8640"/>
              </w:tabs>
            </w:pPr>
          </w:p>
          <w:p w:rsidR="00837EEC" w:rsidRPr="003A5AB6" w:rsidRDefault="007F674A">
            <w:pPr>
              <w:pStyle w:val="Header"/>
              <w:tabs>
                <w:tab w:val="clear" w:pos="4320"/>
                <w:tab w:val="clear" w:pos="8640"/>
              </w:tabs>
            </w:pPr>
            <w:r>
              <w:t>Check</w:t>
            </w:r>
            <w:r w:rsidRPr="003A5AB6">
              <w:t xml:space="preserve"> </w:t>
            </w:r>
            <w:r w:rsidR="00EF1DEC" w:rsidRPr="003A5AB6">
              <w:t xml:space="preserve">‘Override the access permissions …’ </w:t>
            </w:r>
            <w:r w:rsidR="00837EEC" w:rsidRPr="003A5AB6">
              <w:t>checkbox.</w:t>
            </w:r>
          </w:p>
          <w:p w:rsidR="00F94198" w:rsidRDefault="00F94198">
            <w:pPr>
              <w:pStyle w:val="Header"/>
              <w:tabs>
                <w:tab w:val="clear" w:pos="4320"/>
                <w:tab w:val="clear" w:pos="8640"/>
              </w:tabs>
            </w:pPr>
          </w:p>
          <w:p w:rsidR="00673D0E" w:rsidRPr="003A5AB6" w:rsidRDefault="007F674A">
            <w:pPr>
              <w:pStyle w:val="Header"/>
              <w:tabs>
                <w:tab w:val="clear" w:pos="4320"/>
                <w:tab w:val="clear" w:pos="8640"/>
              </w:tabs>
            </w:pPr>
            <w:r w:rsidRPr="003A5AB6">
              <w:t>Un</w:t>
            </w:r>
            <w:r>
              <w:t>check</w:t>
            </w:r>
            <w:r w:rsidRPr="003A5AB6">
              <w:t xml:space="preserve"> </w:t>
            </w:r>
            <w:r w:rsidR="00F94198" w:rsidRPr="003A5AB6">
              <w:t>‘Override the access permissions …’</w:t>
            </w:r>
            <w:r w:rsidR="00F94198" w:rsidRPr="0068723D">
              <w:t xml:space="preserve"> </w:t>
            </w:r>
            <w:r w:rsidR="00673D0E" w:rsidRPr="003A5AB6">
              <w:t>checkbox.</w:t>
            </w:r>
          </w:p>
          <w:p w:rsidR="00673D0E" w:rsidRDefault="00673D0E">
            <w:pPr>
              <w:pStyle w:val="Header"/>
              <w:tabs>
                <w:tab w:val="clear" w:pos="4320"/>
                <w:tab w:val="clear" w:pos="8640"/>
              </w:tabs>
            </w:pPr>
          </w:p>
          <w:p w:rsidR="0026013A" w:rsidRDefault="0026013A">
            <w:pPr>
              <w:pStyle w:val="Header"/>
              <w:tabs>
                <w:tab w:val="clear" w:pos="4320"/>
                <w:tab w:val="clear" w:pos="8640"/>
              </w:tabs>
            </w:pPr>
          </w:p>
          <w:p w:rsidR="0026013A" w:rsidRDefault="0026013A">
            <w:pPr>
              <w:pStyle w:val="Header"/>
              <w:tabs>
                <w:tab w:val="clear" w:pos="4320"/>
                <w:tab w:val="clear" w:pos="8640"/>
              </w:tabs>
            </w:pPr>
          </w:p>
          <w:p w:rsidR="0026013A" w:rsidRDefault="0026013A">
            <w:pPr>
              <w:pStyle w:val="Header"/>
              <w:tabs>
                <w:tab w:val="clear" w:pos="4320"/>
                <w:tab w:val="clear" w:pos="8640"/>
              </w:tabs>
            </w:pPr>
          </w:p>
          <w:p w:rsidR="0026013A" w:rsidRPr="003A5AB6" w:rsidRDefault="0026013A">
            <w:pPr>
              <w:pStyle w:val="Header"/>
              <w:tabs>
                <w:tab w:val="clear" w:pos="4320"/>
                <w:tab w:val="clear" w:pos="8640"/>
              </w:tabs>
            </w:pPr>
          </w:p>
          <w:p w:rsidR="008039F2" w:rsidRDefault="008039F2">
            <w:pPr>
              <w:pStyle w:val="Header"/>
              <w:tabs>
                <w:tab w:val="clear" w:pos="4320"/>
                <w:tab w:val="clear" w:pos="8640"/>
              </w:tabs>
            </w:pPr>
            <w:r>
              <w:t>Leave unchecked.</w:t>
            </w:r>
          </w:p>
          <w:p w:rsidR="008039F2" w:rsidRDefault="008039F2">
            <w:pPr>
              <w:pStyle w:val="Header"/>
              <w:tabs>
                <w:tab w:val="clear" w:pos="4320"/>
                <w:tab w:val="clear" w:pos="8640"/>
              </w:tabs>
            </w:pPr>
          </w:p>
          <w:p w:rsidR="008039F2" w:rsidRDefault="008039F2">
            <w:pPr>
              <w:pStyle w:val="Header"/>
              <w:tabs>
                <w:tab w:val="clear" w:pos="4320"/>
                <w:tab w:val="clear" w:pos="8640"/>
              </w:tabs>
            </w:pPr>
          </w:p>
          <w:p w:rsidR="00BC049C" w:rsidRDefault="00BC049C">
            <w:pPr>
              <w:pStyle w:val="Header"/>
              <w:tabs>
                <w:tab w:val="clear" w:pos="4320"/>
                <w:tab w:val="clear" w:pos="8640"/>
              </w:tabs>
            </w:pPr>
          </w:p>
          <w:p w:rsidR="00673D0E" w:rsidRPr="003A5AB6" w:rsidRDefault="00673D0E">
            <w:pPr>
              <w:pStyle w:val="Header"/>
              <w:tabs>
                <w:tab w:val="clear" w:pos="4320"/>
                <w:tab w:val="clear" w:pos="8640"/>
              </w:tabs>
            </w:pPr>
            <w:r w:rsidRPr="003A5AB6">
              <w:t>Click OK.</w:t>
            </w:r>
          </w:p>
          <w:p w:rsidR="00837EEC" w:rsidRPr="003A5AB6" w:rsidRDefault="00837EEC">
            <w:pPr>
              <w:pStyle w:val="Header"/>
              <w:tabs>
                <w:tab w:val="clear" w:pos="4320"/>
                <w:tab w:val="clear" w:pos="8640"/>
              </w:tabs>
            </w:pPr>
          </w:p>
          <w:p w:rsidR="00522EF7" w:rsidRPr="003A5AB6" w:rsidRDefault="00522EF7">
            <w:pPr>
              <w:pStyle w:val="Header"/>
              <w:tabs>
                <w:tab w:val="clear" w:pos="4320"/>
                <w:tab w:val="clear" w:pos="8640"/>
              </w:tabs>
            </w:pPr>
          </w:p>
          <w:p w:rsidR="00787F37" w:rsidRDefault="00787F37">
            <w:pPr>
              <w:pStyle w:val="Header"/>
              <w:tabs>
                <w:tab w:val="clear" w:pos="4320"/>
                <w:tab w:val="clear" w:pos="8640"/>
              </w:tabs>
            </w:pPr>
          </w:p>
          <w:p w:rsidR="00787F37" w:rsidRDefault="00787F37">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AF7DED" w:rsidRDefault="00AF7DED">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F94198" w:rsidRDefault="00F94198">
            <w:pPr>
              <w:pStyle w:val="Header"/>
              <w:tabs>
                <w:tab w:val="clear" w:pos="4320"/>
                <w:tab w:val="clear" w:pos="8640"/>
              </w:tabs>
            </w:pPr>
          </w:p>
          <w:p w:rsidR="00AF7DED" w:rsidRDefault="00AF7DED">
            <w:pPr>
              <w:pStyle w:val="Header"/>
              <w:tabs>
                <w:tab w:val="clear" w:pos="4320"/>
                <w:tab w:val="clear" w:pos="8640"/>
              </w:tabs>
            </w:pPr>
          </w:p>
          <w:p w:rsidR="0026013A" w:rsidRDefault="0026013A">
            <w:pPr>
              <w:pStyle w:val="Header"/>
              <w:tabs>
                <w:tab w:val="clear" w:pos="4320"/>
                <w:tab w:val="clear" w:pos="8640"/>
              </w:tabs>
            </w:pPr>
          </w:p>
          <w:p w:rsidR="0026013A" w:rsidRDefault="0026013A">
            <w:pPr>
              <w:pStyle w:val="Header"/>
              <w:tabs>
                <w:tab w:val="clear" w:pos="4320"/>
                <w:tab w:val="clear" w:pos="8640"/>
              </w:tabs>
            </w:pPr>
          </w:p>
          <w:p w:rsidR="0026013A" w:rsidRDefault="0026013A">
            <w:pPr>
              <w:pStyle w:val="Header"/>
              <w:tabs>
                <w:tab w:val="clear" w:pos="4320"/>
                <w:tab w:val="clear" w:pos="8640"/>
              </w:tabs>
            </w:pPr>
          </w:p>
          <w:p w:rsidR="0026013A" w:rsidRDefault="0026013A">
            <w:pPr>
              <w:pStyle w:val="Header"/>
              <w:tabs>
                <w:tab w:val="clear" w:pos="4320"/>
                <w:tab w:val="clear" w:pos="8640"/>
              </w:tabs>
            </w:pPr>
          </w:p>
          <w:p w:rsidR="0026013A" w:rsidRDefault="0026013A">
            <w:pPr>
              <w:pStyle w:val="Header"/>
              <w:tabs>
                <w:tab w:val="clear" w:pos="4320"/>
                <w:tab w:val="clear" w:pos="8640"/>
              </w:tabs>
            </w:pPr>
          </w:p>
          <w:p w:rsidR="00522EF7" w:rsidRPr="003A5AB6" w:rsidRDefault="008039F2">
            <w:pPr>
              <w:pStyle w:val="Header"/>
              <w:tabs>
                <w:tab w:val="clear" w:pos="4320"/>
                <w:tab w:val="clear" w:pos="8640"/>
              </w:tabs>
            </w:pPr>
            <w:r w:rsidRPr="003A5AB6">
              <w:t xml:space="preserve">For the ‘Resource Status Summary By Dispatch Center’ report view, </w:t>
            </w:r>
            <w:r w:rsidR="00A43E51" w:rsidRPr="00A43E51">
              <w:rPr>
                <w:u w:val="single"/>
              </w:rPr>
              <w:t>c</w:t>
            </w:r>
            <w:r>
              <w:rPr>
                <w:u w:val="single"/>
              </w:rPr>
              <w:t>lick ‘Schedule’ A</w:t>
            </w:r>
            <w:r w:rsidR="00A43E51" w:rsidRPr="00A43E51">
              <w:rPr>
                <w:u w:val="single"/>
              </w:rPr>
              <w:t>ction button</w:t>
            </w:r>
            <w:r w:rsidRPr="003A5AB6">
              <w:t>.</w:t>
            </w:r>
          </w:p>
          <w:p w:rsidR="00522EF7" w:rsidRPr="003A5AB6" w:rsidRDefault="00522EF7">
            <w:pPr>
              <w:pStyle w:val="Header"/>
              <w:tabs>
                <w:tab w:val="clear" w:pos="4320"/>
                <w:tab w:val="clear" w:pos="8640"/>
              </w:tabs>
            </w:pPr>
          </w:p>
          <w:p w:rsidR="00C74C39" w:rsidRPr="003A5AB6" w:rsidRDefault="00356B65">
            <w:pPr>
              <w:pStyle w:val="Header"/>
              <w:tabs>
                <w:tab w:val="clear" w:pos="4320"/>
                <w:tab w:val="clear" w:pos="8640"/>
              </w:tabs>
            </w:pPr>
            <w:r w:rsidRPr="003A5AB6">
              <w:t>ST-2</w:t>
            </w:r>
            <w:r w:rsidR="002416E3">
              <w:t>7</w:t>
            </w:r>
            <w:r w:rsidR="00A43E51">
              <w:t xml:space="preserve">-ROSSR-HO </w:t>
            </w:r>
          </w:p>
          <w:p w:rsidR="00C74C39" w:rsidRPr="003A5AB6" w:rsidRDefault="00C74C39">
            <w:pPr>
              <w:pStyle w:val="Header"/>
              <w:tabs>
                <w:tab w:val="clear" w:pos="4320"/>
                <w:tab w:val="clear" w:pos="8640"/>
              </w:tabs>
            </w:pPr>
          </w:p>
          <w:p w:rsidR="00C74C39" w:rsidRPr="003A5AB6" w:rsidRDefault="00C74C39">
            <w:pPr>
              <w:pStyle w:val="Header"/>
              <w:tabs>
                <w:tab w:val="clear" w:pos="4320"/>
                <w:tab w:val="clear" w:pos="8640"/>
              </w:tabs>
            </w:pPr>
          </w:p>
          <w:p w:rsidR="007839CB" w:rsidRPr="003A5AB6" w:rsidRDefault="007839CB" w:rsidP="00081FF5">
            <w:pPr>
              <w:pStyle w:val="Header"/>
              <w:tabs>
                <w:tab w:val="clear" w:pos="4320"/>
                <w:tab w:val="clear" w:pos="8640"/>
              </w:tabs>
            </w:pPr>
          </w:p>
          <w:p w:rsidR="007839CB" w:rsidRPr="003A5AB6" w:rsidRDefault="007839CB" w:rsidP="00081FF5">
            <w:pPr>
              <w:pStyle w:val="Header"/>
              <w:tabs>
                <w:tab w:val="clear" w:pos="4320"/>
                <w:tab w:val="clear" w:pos="8640"/>
              </w:tabs>
            </w:pPr>
          </w:p>
          <w:p w:rsidR="00837EEC" w:rsidRPr="003A5AB6" w:rsidRDefault="00A43E51" w:rsidP="00081FF5">
            <w:pPr>
              <w:pStyle w:val="Header"/>
              <w:tabs>
                <w:tab w:val="clear" w:pos="4320"/>
                <w:tab w:val="clear" w:pos="8640"/>
              </w:tabs>
            </w:pPr>
            <w:r>
              <w:t xml:space="preserve">Click </w:t>
            </w:r>
            <w:r w:rsidR="00832756">
              <w:t xml:space="preserve">each </w:t>
            </w:r>
            <w:r w:rsidR="00837EEC" w:rsidRPr="003A5AB6">
              <w:t xml:space="preserve">tab </w:t>
            </w:r>
            <w:r w:rsidR="00832756">
              <w:t>in succession</w:t>
            </w:r>
            <w:r w:rsidR="00837EEC" w:rsidRPr="003A5AB6">
              <w:t>.</w:t>
            </w:r>
          </w:p>
          <w:p w:rsidR="007839CB" w:rsidRDefault="007839CB" w:rsidP="00081FF5">
            <w:pPr>
              <w:pStyle w:val="Header"/>
              <w:tabs>
                <w:tab w:val="clear" w:pos="4320"/>
                <w:tab w:val="clear" w:pos="8640"/>
              </w:tabs>
            </w:pPr>
          </w:p>
          <w:p w:rsidR="00832756" w:rsidRDefault="00832756" w:rsidP="00081FF5">
            <w:pPr>
              <w:pStyle w:val="Header"/>
              <w:tabs>
                <w:tab w:val="clear" w:pos="4320"/>
                <w:tab w:val="clear" w:pos="8640"/>
              </w:tabs>
            </w:pPr>
          </w:p>
          <w:p w:rsidR="00832756" w:rsidRDefault="00832756" w:rsidP="00081FF5">
            <w:pPr>
              <w:pStyle w:val="Header"/>
              <w:tabs>
                <w:tab w:val="clear" w:pos="4320"/>
                <w:tab w:val="clear" w:pos="8640"/>
              </w:tabs>
            </w:pPr>
          </w:p>
          <w:p w:rsidR="00832756" w:rsidRDefault="00832756" w:rsidP="00081FF5">
            <w:pPr>
              <w:pStyle w:val="Header"/>
              <w:tabs>
                <w:tab w:val="clear" w:pos="4320"/>
                <w:tab w:val="clear" w:pos="8640"/>
              </w:tabs>
            </w:pPr>
          </w:p>
          <w:p w:rsidR="00832756" w:rsidRDefault="00832756" w:rsidP="00081FF5">
            <w:pPr>
              <w:pStyle w:val="Header"/>
              <w:tabs>
                <w:tab w:val="clear" w:pos="4320"/>
                <w:tab w:val="clear" w:pos="8640"/>
              </w:tabs>
            </w:pPr>
          </w:p>
          <w:p w:rsidR="00AF7DED" w:rsidRDefault="00AF7DED" w:rsidP="00081FF5">
            <w:pPr>
              <w:pStyle w:val="Header"/>
              <w:tabs>
                <w:tab w:val="clear" w:pos="4320"/>
                <w:tab w:val="clear" w:pos="8640"/>
              </w:tabs>
            </w:pPr>
          </w:p>
          <w:p w:rsidR="00747CD0" w:rsidRDefault="00AF7DED" w:rsidP="00AF7DED">
            <w:pPr>
              <w:pStyle w:val="Header"/>
              <w:tabs>
                <w:tab w:val="clear" w:pos="4320"/>
                <w:tab w:val="clear" w:pos="8640"/>
              </w:tabs>
            </w:pPr>
            <w:r w:rsidRPr="00747CD0">
              <w:t xml:space="preserve">Select </w:t>
            </w:r>
            <w:r w:rsidRPr="00747CD0">
              <w:rPr>
                <w:u w:val="single"/>
              </w:rPr>
              <w:t>By Day tab</w:t>
            </w:r>
            <w:r w:rsidRPr="00747CD0">
              <w:t xml:space="preserve">.  </w:t>
            </w:r>
          </w:p>
          <w:p w:rsidR="00747CD0" w:rsidRDefault="00747CD0" w:rsidP="00AF7DED">
            <w:pPr>
              <w:pStyle w:val="Header"/>
              <w:tabs>
                <w:tab w:val="clear" w:pos="4320"/>
                <w:tab w:val="clear" w:pos="8640"/>
              </w:tabs>
            </w:pPr>
          </w:p>
          <w:p w:rsidR="00AF7DED" w:rsidRPr="00747CD0" w:rsidRDefault="00A41ECB" w:rsidP="00AF7DED">
            <w:pPr>
              <w:pStyle w:val="Header"/>
              <w:tabs>
                <w:tab w:val="clear" w:pos="4320"/>
                <w:tab w:val="clear" w:pos="8640"/>
              </w:tabs>
            </w:pPr>
            <w:r>
              <w:t xml:space="preserve">Set Frequency to ‘Every </w:t>
            </w:r>
            <w:r w:rsidRPr="00A41ECB">
              <w:rPr>
                <w:u w:val="single"/>
              </w:rPr>
              <w:t>1</w:t>
            </w:r>
            <w:r w:rsidR="00AF7DED" w:rsidRPr="00747CD0">
              <w:t xml:space="preserve"> minute(s)’.</w:t>
            </w:r>
          </w:p>
          <w:p w:rsidR="00AF7DED" w:rsidRPr="00747CD0" w:rsidRDefault="00AF7DED" w:rsidP="00AF7DED">
            <w:pPr>
              <w:pStyle w:val="Header"/>
              <w:tabs>
                <w:tab w:val="clear" w:pos="4320"/>
                <w:tab w:val="clear" w:pos="8640"/>
              </w:tabs>
            </w:pPr>
          </w:p>
          <w:p w:rsidR="00747CD0" w:rsidRDefault="00747CD0" w:rsidP="00AF7DED">
            <w:pPr>
              <w:pStyle w:val="Header"/>
              <w:tabs>
                <w:tab w:val="clear" w:pos="4320"/>
                <w:tab w:val="clear" w:pos="8640"/>
              </w:tabs>
            </w:pPr>
            <w:r>
              <w:t xml:space="preserve">Set the Start date and time to </w:t>
            </w:r>
            <w:r w:rsidRPr="00A41ECB">
              <w:rPr>
                <w:u w:val="single"/>
              </w:rPr>
              <w:t>present</w:t>
            </w:r>
            <w:r>
              <w:t>.</w:t>
            </w:r>
          </w:p>
          <w:p w:rsidR="00747CD0" w:rsidRDefault="00747CD0" w:rsidP="00AF7DED">
            <w:pPr>
              <w:pStyle w:val="Header"/>
              <w:tabs>
                <w:tab w:val="clear" w:pos="4320"/>
                <w:tab w:val="clear" w:pos="8640"/>
              </w:tabs>
            </w:pPr>
          </w:p>
          <w:p w:rsidR="00AF7DED" w:rsidRPr="00747CD0" w:rsidRDefault="00AF7DED" w:rsidP="00AF7DED">
            <w:pPr>
              <w:pStyle w:val="Header"/>
              <w:tabs>
                <w:tab w:val="clear" w:pos="4320"/>
                <w:tab w:val="clear" w:pos="8640"/>
              </w:tabs>
            </w:pPr>
            <w:r w:rsidRPr="00747CD0">
              <w:t xml:space="preserve">Select the ‘End by’ radio button.  Leave today’s date selected.  Set the time to </w:t>
            </w:r>
            <w:r w:rsidR="00A41ECB" w:rsidRPr="00A41ECB">
              <w:rPr>
                <w:b/>
                <w:u w:val="single"/>
              </w:rPr>
              <w:t>5 minutes</w:t>
            </w:r>
            <w:r w:rsidRPr="00A41ECB">
              <w:rPr>
                <w:b/>
                <w:u w:val="single"/>
              </w:rPr>
              <w:t xml:space="preserve"> from now</w:t>
            </w:r>
            <w:r w:rsidRPr="00747CD0">
              <w:t xml:space="preserve">.  </w:t>
            </w:r>
          </w:p>
          <w:p w:rsidR="00AF7DED" w:rsidRDefault="00AF7DED"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Default="00790719" w:rsidP="00AF7DED">
            <w:pPr>
              <w:pStyle w:val="Header"/>
              <w:tabs>
                <w:tab w:val="clear" w:pos="4320"/>
                <w:tab w:val="clear" w:pos="8640"/>
              </w:tabs>
            </w:pPr>
          </w:p>
          <w:p w:rsidR="00790719" w:rsidRPr="00747CD0" w:rsidRDefault="00790719" w:rsidP="00AF7DED">
            <w:pPr>
              <w:pStyle w:val="Header"/>
              <w:tabs>
                <w:tab w:val="clear" w:pos="4320"/>
                <w:tab w:val="clear" w:pos="8640"/>
              </w:tabs>
            </w:pPr>
          </w:p>
          <w:p w:rsidR="00AF7DED" w:rsidRPr="00747CD0" w:rsidRDefault="00AF7DED" w:rsidP="00AF7DED">
            <w:pPr>
              <w:pStyle w:val="Header"/>
              <w:tabs>
                <w:tab w:val="clear" w:pos="4320"/>
                <w:tab w:val="clear" w:pos="8640"/>
              </w:tabs>
              <w:rPr>
                <w:b/>
                <w:u w:val="single"/>
              </w:rPr>
            </w:pPr>
            <w:r w:rsidRPr="00747CD0">
              <w:rPr>
                <w:b/>
                <w:u w:val="single"/>
              </w:rPr>
              <w:t>Under Options, click ‘Override the default values’ check box.  Select HTML, PDF, Excel 2007, and XML.</w:t>
            </w:r>
          </w:p>
          <w:p w:rsidR="00832756" w:rsidRDefault="00832756" w:rsidP="00081FF5">
            <w:pPr>
              <w:pStyle w:val="Header"/>
              <w:tabs>
                <w:tab w:val="clear" w:pos="4320"/>
                <w:tab w:val="clear" w:pos="8640"/>
              </w:tabs>
            </w:pPr>
          </w:p>
          <w:p w:rsidR="00832756" w:rsidRDefault="00832756" w:rsidP="00081FF5">
            <w:pPr>
              <w:pStyle w:val="Header"/>
              <w:tabs>
                <w:tab w:val="clear" w:pos="4320"/>
                <w:tab w:val="clear" w:pos="8640"/>
              </w:tabs>
            </w:pPr>
          </w:p>
          <w:p w:rsidR="00832756" w:rsidRDefault="00832756" w:rsidP="00081FF5">
            <w:pPr>
              <w:pStyle w:val="Header"/>
              <w:tabs>
                <w:tab w:val="clear" w:pos="4320"/>
                <w:tab w:val="clear" w:pos="8640"/>
              </w:tabs>
            </w:pPr>
          </w:p>
          <w:p w:rsidR="00832756" w:rsidRDefault="00832756" w:rsidP="00081FF5">
            <w:pPr>
              <w:pStyle w:val="Header"/>
              <w:tabs>
                <w:tab w:val="clear" w:pos="4320"/>
                <w:tab w:val="clear" w:pos="8640"/>
              </w:tabs>
            </w:pPr>
          </w:p>
          <w:p w:rsidR="00832756" w:rsidRDefault="00832756" w:rsidP="00081FF5">
            <w:pPr>
              <w:pStyle w:val="Header"/>
              <w:tabs>
                <w:tab w:val="clear" w:pos="4320"/>
                <w:tab w:val="clear" w:pos="8640"/>
              </w:tabs>
            </w:pPr>
          </w:p>
          <w:p w:rsidR="00747CD0" w:rsidRDefault="00747CD0" w:rsidP="00081FF5">
            <w:pPr>
              <w:pStyle w:val="Header"/>
              <w:tabs>
                <w:tab w:val="clear" w:pos="4320"/>
                <w:tab w:val="clear" w:pos="8640"/>
              </w:tabs>
            </w:pPr>
          </w:p>
          <w:p w:rsidR="00747CD0" w:rsidRDefault="00747CD0" w:rsidP="00081FF5">
            <w:pPr>
              <w:pStyle w:val="Header"/>
              <w:tabs>
                <w:tab w:val="clear" w:pos="4320"/>
                <w:tab w:val="clear" w:pos="8640"/>
              </w:tabs>
            </w:pPr>
            <w:r w:rsidRPr="00747CD0">
              <w:rPr>
                <w:u w:val="single"/>
              </w:rPr>
              <w:t>Click OK</w:t>
            </w:r>
            <w:r w:rsidR="00197DAE">
              <w:rPr>
                <w:u w:val="single"/>
              </w:rPr>
              <w:t xml:space="preserve"> to save</w:t>
            </w:r>
            <w:r>
              <w:t>.</w:t>
            </w:r>
          </w:p>
          <w:p w:rsidR="00747CD0" w:rsidRDefault="00747CD0" w:rsidP="00081FF5">
            <w:pPr>
              <w:pStyle w:val="Header"/>
              <w:tabs>
                <w:tab w:val="clear" w:pos="4320"/>
                <w:tab w:val="clear" w:pos="8640"/>
              </w:tabs>
            </w:pPr>
          </w:p>
          <w:p w:rsidR="00747CD0" w:rsidRDefault="00747CD0" w:rsidP="00081FF5">
            <w:pPr>
              <w:pStyle w:val="Header"/>
              <w:tabs>
                <w:tab w:val="clear" w:pos="4320"/>
                <w:tab w:val="clear" w:pos="8640"/>
              </w:tabs>
            </w:pPr>
          </w:p>
          <w:p w:rsidR="00D3662A" w:rsidRPr="007E12DA" w:rsidRDefault="00D3662A" w:rsidP="00D3662A">
            <w:pPr>
              <w:pStyle w:val="Header"/>
              <w:tabs>
                <w:tab w:val="clear" w:pos="4320"/>
                <w:tab w:val="clear" w:pos="8640"/>
              </w:tabs>
            </w:pPr>
            <w:r w:rsidRPr="007E12DA">
              <w:t xml:space="preserve">After </w:t>
            </w:r>
            <w:r w:rsidR="00197DAE" w:rsidRPr="007E12DA">
              <w:t>a few minutes</w:t>
            </w:r>
            <w:r w:rsidRPr="007E12DA">
              <w:t xml:space="preserve">:  </w:t>
            </w:r>
          </w:p>
          <w:p w:rsidR="00D3662A" w:rsidRPr="007E12DA" w:rsidRDefault="00D3662A" w:rsidP="00D3662A">
            <w:pPr>
              <w:pStyle w:val="Header"/>
              <w:tabs>
                <w:tab w:val="clear" w:pos="4320"/>
                <w:tab w:val="clear" w:pos="8640"/>
              </w:tabs>
            </w:pPr>
          </w:p>
          <w:p w:rsidR="00D3662A" w:rsidRPr="007E12DA" w:rsidRDefault="00D3662A" w:rsidP="00D3662A">
            <w:pPr>
              <w:pStyle w:val="Header"/>
              <w:tabs>
                <w:tab w:val="clear" w:pos="4320"/>
                <w:tab w:val="clear" w:pos="8640"/>
              </w:tabs>
            </w:pPr>
            <w:r w:rsidRPr="007E12DA">
              <w:t>On My Folders tab, for the Resource Status Summary By Dispatch Center</w:t>
            </w:r>
          </w:p>
          <w:p w:rsidR="00D3662A" w:rsidRPr="007E12DA" w:rsidRDefault="00D3662A" w:rsidP="00D3662A">
            <w:pPr>
              <w:pStyle w:val="Header"/>
              <w:tabs>
                <w:tab w:val="clear" w:pos="4320"/>
                <w:tab w:val="clear" w:pos="8640"/>
              </w:tabs>
            </w:pPr>
            <w:r w:rsidRPr="007E12DA">
              <w:t xml:space="preserve">report view, </w:t>
            </w:r>
            <w:r w:rsidRPr="007E12DA">
              <w:rPr>
                <w:u w:val="single"/>
              </w:rPr>
              <w:t xml:space="preserve">click </w:t>
            </w:r>
            <w:r w:rsidRPr="007E12DA">
              <w:rPr>
                <w:b/>
                <w:u w:val="single"/>
              </w:rPr>
              <w:t>‘More…’</w:t>
            </w:r>
            <w:r w:rsidRPr="007E12DA">
              <w:rPr>
                <w:u w:val="single"/>
              </w:rPr>
              <w:t xml:space="preserve"> Action button</w:t>
            </w:r>
            <w:r w:rsidRPr="007E12DA">
              <w:t>.</w:t>
            </w:r>
          </w:p>
          <w:p w:rsidR="00D3662A" w:rsidRPr="007E12DA" w:rsidRDefault="00D3662A" w:rsidP="00D3662A">
            <w:pPr>
              <w:pStyle w:val="Header"/>
              <w:tabs>
                <w:tab w:val="clear" w:pos="4320"/>
                <w:tab w:val="clear" w:pos="8640"/>
              </w:tabs>
            </w:pPr>
          </w:p>
          <w:p w:rsidR="00D3662A" w:rsidRPr="007E12DA" w:rsidRDefault="00D3662A" w:rsidP="00D3662A">
            <w:pPr>
              <w:pStyle w:val="Header"/>
              <w:tabs>
                <w:tab w:val="clear" w:pos="4320"/>
                <w:tab w:val="clear" w:pos="8640"/>
              </w:tabs>
            </w:pPr>
            <w:r w:rsidRPr="007E12DA">
              <w:t>On ‘Perform an action’ screen, click ‘</w:t>
            </w:r>
            <w:r w:rsidRPr="007E12DA">
              <w:rPr>
                <w:u w:val="single"/>
              </w:rPr>
              <w:t>View run history’</w:t>
            </w:r>
            <w:r w:rsidRPr="007E12DA">
              <w:t xml:space="preserve"> link.</w:t>
            </w:r>
          </w:p>
          <w:p w:rsidR="00D3662A" w:rsidRPr="007E12DA" w:rsidRDefault="00D3662A" w:rsidP="00D3662A">
            <w:pPr>
              <w:pStyle w:val="Header"/>
              <w:tabs>
                <w:tab w:val="clear" w:pos="4320"/>
                <w:tab w:val="clear" w:pos="8640"/>
              </w:tabs>
            </w:pPr>
          </w:p>
          <w:p w:rsidR="00D3662A" w:rsidRPr="007E12DA" w:rsidRDefault="00D3662A" w:rsidP="00D3662A">
            <w:pPr>
              <w:pStyle w:val="Header"/>
              <w:tabs>
                <w:tab w:val="clear" w:pos="4320"/>
                <w:tab w:val="clear" w:pos="8640"/>
              </w:tabs>
            </w:pPr>
            <w:r w:rsidRPr="007E12DA">
              <w:t>Click Close.</w:t>
            </w:r>
          </w:p>
          <w:p w:rsidR="00D3662A" w:rsidRPr="007E12DA" w:rsidRDefault="00D3662A" w:rsidP="00D3662A">
            <w:pPr>
              <w:pStyle w:val="Header"/>
              <w:tabs>
                <w:tab w:val="clear" w:pos="4320"/>
                <w:tab w:val="clear" w:pos="8640"/>
              </w:tabs>
            </w:pPr>
          </w:p>
          <w:p w:rsidR="00D3662A" w:rsidRPr="007E12DA" w:rsidRDefault="00D3662A" w:rsidP="00D3662A">
            <w:pPr>
              <w:pStyle w:val="Header"/>
              <w:tabs>
                <w:tab w:val="clear" w:pos="4320"/>
                <w:tab w:val="clear" w:pos="8640"/>
              </w:tabs>
            </w:pPr>
            <w:r w:rsidRPr="007E12DA">
              <w:t>On My Folders tab, for the Resource Status Summary By Dispatch Center</w:t>
            </w:r>
          </w:p>
          <w:p w:rsidR="00D3662A" w:rsidRPr="007E12DA" w:rsidRDefault="00D3662A" w:rsidP="00D3662A">
            <w:pPr>
              <w:pStyle w:val="Header"/>
              <w:tabs>
                <w:tab w:val="clear" w:pos="4320"/>
                <w:tab w:val="clear" w:pos="8640"/>
              </w:tabs>
            </w:pPr>
            <w:r w:rsidRPr="007E12DA">
              <w:t>report view, click ‘More…’ Action button.</w:t>
            </w:r>
          </w:p>
          <w:p w:rsidR="00D3662A" w:rsidRDefault="00D3662A" w:rsidP="00D3662A">
            <w:pPr>
              <w:pStyle w:val="Header"/>
              <w:tabs>
                <w:tab w:val="clear" w:pos="4320"/>
                <w:tab w:val="clear" w:pos="8640"/>
              </w:tabs>
            </w:pPr>
          </w:p>
          <w:p w:rsidR="000C7B4D" w:rsidRDefault="000C7B4D" w:rsidP="00D3662A">
            <w:pPr>
              <w:pStyle w:val="Header"/>
              <w:tabs>
                <w:tab w:val="clear" w:pos="4320"/>
                <w:tab w:val="clear" w:pos="8640"/>
              </w:tabs>
            </w:pPr>
          </w:p>
          <w:p w:rsidR="000C7B4D" w:rsidRDefault="000C7B4D" w:rsidP="00D3662A">
            <w:pPr>
              <w:pStyle w:val="Header"/>
              <w:tabs>
                <w:tab w:val="clear" w:pos="4320"/>
                <w:tab w:val="clear" w:pos="8640"/>
              </w:tabs>
            </w:pPr>
          </w:p>
          <w:p w:rsidR="000C7B4D" w:rsidRDefault="000C7B4D" w:rsidP="00D3662A">
            <w:pPr>
              <w:pStyle w:val="Header"/>
              <w:tabs>
                <w:tab w:val="clear" w:pos="4320"/>
                <w:tab w:val="clear" w:pos="8640"/>
              </w:tabs>
            </w:pPr>
          </w:p>
          <w:p w:rsidR="00BE1B8E" w:rsidRDefault="00BE1B8E" w:rsidP="00D3662A">
            <w:pPr>
              <w:pStyle w:val="Header"/>
              <w:tabs>
                <w:tab w:val="clear" w:pos="4320"/>
                <w:tab w:val="clear" w:pos="8640"/>
              </w:tabs>
            </w:pPr>
          </w:p>
          <w:p w:rsidR="00BE1B8E" w:rsidRDefault="00BE1B8E" w:rsidP="00D3662A">
            <w:pPr>
              <w:pStyle w:val="Header"/>
              <w:tabs>
                <w:tab w:val="clear" w:pos="4320"/>
                <w:tab w:val="clear" w:pos="8640"/>
              </w:tabs>
            </w:pPr>
          </w:p>
          <w:p w:rsidR="00BE1B8E" w:rsidRDefault="00BE1B8E" w:rsidP="00D3662A">
            <w:pPr>
              <w:pStyle w:val="Header"/>
              <w:tabs>
                <w:tab w:val="clear" w:pos="4320"/>
                <w:tab w:val="clear" w:pos="8640"/>
              </w:tabs>
            </w:pPr>
          </w:p>
          <w:p w:rsidR="00BE1B8E" w:rsidRPr="007E12DA" w:rsidRDefault="00BE1B8E" w:rsidP="00D3662A">
            <w:pPr>
              <w:pStyle w:val="Header"/>
              <w:tabs>
                <w:tab w:val="clear" w:pos="4320"/>
                <w:tab w:val="clear" w:pos="8640"/>
              </w:tabs>
            </w:pPr>
          </w:p>
          <w:p w:rsidR="00D3662A" w:rsidRPr="007E12DA" w:rsidRDefault="00B87B1A" w:rsidP="00D3662A">
            <w:pPr>
              <w:pStyle w:val="Header"/>
              <w:tabs>
                <w:tab w:val="clear" w:pos="4320"/>
                <w:tab w:val="clear" w:pos="8640"/>
              </w:tabs>
            </w:pPr>
            <w:r w:rsidRPr="007E12DA">
              <w:t>On ‘Perform an action’ screen</w:t>
            </w:r>
            <w:r>
              <w:t>, c</w:t>
            </w:r>
            <w:r w:rsidR="00D3662A" w:rsidRPr="007E12DA">
              <w:t xml:space="preserve">lick </w:t>
            </w:r>
            <w:r w:rsidR="00D3662A" w:rsidRPr="007E12DA">
              <w:rPr>
                <w:u w:val="single"/>
              </w:rPr>
              <w:t>‘View report output versions’</w:t>
            </w:r>
            <w:r w:rsidR="00D3662A" w:rsidRPr="007E12DA">
              <w:t xml:space="preserve"> link.</w:t>
            </w:r>
          </w:p>
          <w:p w:rsidR="00D3662A" w:rsidRPr="007E12DA" w:rsidRDefault="00D3662A" w:rsidP="00D3662A">
            <w:pPr>
              <w:pStyle w:val="Header"/>
              <w:tabs>
                <w:tab w:val="clear" w:pos="4320"/>
                <w:tab w:val="clear" w:pos="8640"/>
              </w:tabs>
            </w:pPr>
          </w:p>
          <w:p w:rsidR="00D3662A" w:rsidRPr="007E12DA" w:rsidRDefault="00B87B1A" w:rsidP="00D3662A">
            <w:pPr>
              <w:pStyle w:val="Header"/>
              <w:tabs>
                <w:tab w:val="clear" w:pos="4320"/>
                <w:tab w:val="clear" w:pos="8640"/>
              </w:tabs>
            </w:pPr>
            <w:r>
              <w:t>Click the ‘Manage versions’ link.</w:t>
            </w:r>
          </w:p>
          <w:p w:rsidR="00D3662A" w:rsidRPr="007E12DA" w:rsidRDefault="00D3662A" w:rsidP="00D3662A">
            <w:pPr>
              <w:pStyle w:val="Header"/>
              <w:tabs>
                <w:tab w:val="clear" w:pos="4320"/>
                <w:tab w:val="clear" w:pos="8640"/>
              </w:tabs>
            </w:pPr>
          </w:p>
          <w:p w:rsidR="00D3662A" w:rsidRDefault="00D3662A" w:rsidP="00D3662A">
            <w:pPr>
              <w:pStyle w:val="Header"/>
              <w:tabs>
                <w:tab w:val="clear" w:pos="4320"/>
                <w:tab w:val="clear" w:pos="8640"/>
              </w:tabs>
            </w:pPr>
            <w:r w:rsidRPr="007E12DA">
              <w:t>Click Close</w:t>
            </w:r>
            <w:r w:rsidR="00B87B1A">
              <w:t xml:space="preserve"> to return to ‘View report output versions’ screen.</w:t>
            </w:r>
          </w:p>
          <w:p w:rsidR="00B87B1A" w:rsidRDefault="00B87B1A" w:rsidP="00D3662A">
            <w:pPr>
              <w:pStyle w:val="Header"/>
              <w:tabs>
                <w:tab w:val="clear" w:pos="4320"/>
                <w:tab w:val="clear" w:pos="8640"/>
              </w:tabs>
            </w:pPr>
          </w:p>
          <w:p w:rsidR="00B87B1A" w:rsidRPr="003A5AB6" w:rsidRDefault="00B87B1A" w:rsidP="00D3662A">
            <w:pPr>
              <w:pStyle w:val="Header"/>
              <w:tabs>
                <w:tab w:val="clear" w:pos="4320"/>
                <w:tab w:val="clear" w:pos="8640"/>
              </w:tabs>
            </w:pPr>
            <w:r>
              <w:t>Click Close to return to My Folders.</w:t>
            </w:r>
          </w:p>
          <w:p w:rsidR="00747CD0" w:rsidRDefault="00747CD0" w:rsidP="00081FF5">
            <w:pPr>
              <w:pStyle w:val="Header"/>
              <w:tabs>
                <w:tab w:val="clear" w:pos="4320"/>
                <w:tab w:val="clear" w:pos="8640"/>
              </w:tabs>
            </w:pPr>
          </w:p>
          <w:p w:rsidR="00CF4FC8" w:rsidRDefault="00CF4FC8" w:rsidP="008D06E8">
            <w:pPr>
              <w:pStyle w:val="Header"/>
              <w:tabs>
                <w:tab w:val="clear" w:pos="4320"/>
                <w:tab w:val="clear" w:pos="8640"/>
              </w:tabs>
            </w:pPr>
          </w:p>
          <w:p w:rsidR="008D06E8" w:rsidRPr="003A5AB6" w:rsidRDefault="00B87B1A" w:rsidP="008D06E8">
            <w:pPr>
              <w:pStyle w:val="Header"/>
              <w:tabs>
                <w:tab w:val="clear" w:pos="4320"/>
                <w:tab w:val="clear" w:pos="8640"/>
              </w:tabs>
            </w:pPr>
            <w:r>
              <w:t>C</w:t>
            </w:r>
            <w:r w:rsidR="008D06E8" w:rsidRPr="003A5AB6">
              <w:t xml:space="preserve">lick </w:t>
            </w:r>
            <w:r w:rsidR="00A43E51" w:rsidRPr="00A43E51">
              <w:rPr>
                <w:u w:val="single"/>
              </w:rPr>
              <w:t>My Area</w:t>
            </w:r>
            <w:r w:rsidR="00390659" w:rsidRPr="003A5AB6">
              <w:t xml:space="preserve"> </w:t>
            </w:r>
            <w:r w:rsidR="008D06E8" w:rsidRPr="003A5AB6">
              <w:t>button</w:t>
            </w:r>
            <w:r w:rsidR="00747CD0">
              <w:t xml:space="preserve"> in Cognos toolbar</w:t>
            </w:r>
            <w:r w:rsidR="008D06E8" w:rsidRPr="003A5AB6">
              <w:t xml:space="preserve"> and select </w:t>
            </w:r>
            <w:r w:rsidR="00A43E51" w:rsidRPr="00A43E51">
              <w:rPr>
                <w:u w:val="single"/>
              </w:rPr>
              <w:t>My Activities and Schedules</w:t>
            </w:r>
            <w:r w:rsidR="008D06E8" w:rsidRPr="003A5AB6">
              <w:t xml:space="preserve"> from drop-down list.</w:t>
            </w:r>
          </w:p>
          <w:p w:rsidR="008D06E8" w:rsidRPr="003A5AB6" w:rsidRDefault="008D06E8" w:rsidP="008D06E8">
            <w:pPr>
              <w:pStyle w:val="Header"/>
              <w:tabs>
                <w:tab w:val="clear" w:pos="4320"/>
                <w:tab w:val="clear" w:pos="8640"/>
              </w:tabs>
            </w:pPr>
          </w:p>
          <w:p w:rsidR="00955B85" w:rsidRDefault="00955B85">
            <w:pPr>
              <w:pStyle w:val="Header"/>
              <w:tabs>
                <w:tab w:val="clear" w:pos="4320"/>
                <w:tab w:val="clear" w:pos="8640"/>
              </w:tabs>
            </w:pPr>
          </w:p>
          <w:p w:rsidR="00955B85" w:rsidRDefault="00955B85">
            <w:pPr>
              <w:pStyle w:val="Header"/>
              <w:tabs>
                <w:tab w:val="clear" w:pos="4320"/>
                <w:tab w:val="clear" w:pos="8640"/>
              </w:tabs>
            </w:pPr>
          </w:p>
          <w:p w:rsidR="00CF4FC8" w:rsidRPr="003A5AB6" w:rsidRDefault="00CF4FC8" w:rsidP="008D06E8">
            <w:pPr>
              <w:pStyle w:val="Header"/>
              <w:tabs>
                <w:tab w:val="clear" w:pos="4320"/>
                <w:tab w:val="clear" w:pos="8640"/>
              </w:tabs>
            </w:pPr>
          </w:p>
          <w:p w:rsidR="007159CF" w:rsidRPr="003A5AB6" w:rsidRDefault="00356B65">
            <w:pPr>
              <w:pStyle w:val="Header"/>
              <w:tabs>
                <w:tab w:val="clear" w:pos="4320"/>
                <w:tab w:val="clear" w:pos="8640"/>
              </w:tabs>
            </w:pPr>
            <w:r w:rsidRPr="003A5AB6">
              <w:t>ST-</w:t>
            </w:r>
            <w:r w:rsidR="002416E3">
              <w:t>28</w:t>
            </w:r>
            <w:r w:rsidR="00A43E51">
              <w:t>-ROSSR-HO</w:t>
            </w:r>
          </w:p>
          <w:p w:rsidR="007159CF" w:rsidRPr="003A5AB6" w:rsidRDefault="007159CF">
            <w:pPr>
              <w:pStyle w:val="Header"/>
              <w:tabs>
                <w:tab w:val="clear" w:pos="4320"/>
                <w:tab w:val="clear" w:pos="8640"/>
              </w:tabs>
            </w:pPr>
          </w:p>
          <w:p w:rsidR="007159CF" w:rsidRPr="003A5AB6" w:rsidRDefault="007159CF">
            <w:pPr>
              <w:pStyle w:val="Header"/>
              <w:tabs>
                <w:tab w:val="clear" w:pos="4320"/>
                <w:tab w:val="clear" w:pos="8640"/>
              </w:tabs>
            </w:pPr>
          </w:p>
          <w:p w:rsidR="00E15617" w:rsidRDefault="00E15617">
            <w:pPr>
              <w:pStyle w:val="Header"/>
              <w:tabs>
                <w:tab w:val="clear" w:pos="4320"/>
                <w:tab w:val="clear" w:pos="8640"/>
              </w:tabs>
            </w:pPr>
          </w:p>
          <w:p w:rsidR="000656FB" w:rsidRPr="003A5AB6" w:rsidRDefault="000656FB">
            <w:pPr>
              <w:pStyle w:val="Header"/>
              <w:tabs>
                <w:tab w:val="clear" w:pos="4320"/>
                <w:tab w:val="clear" w:pos="8640"/>
              </w:tabs>
            </w:pPr>
          </w:p>
          <w:p w:rsidR="007159CF" w:rsidRPr="003A5AB6" w:rsidRDefault="00A43E51">
            <w:pPr>
              <w:pStyle w:val="Header"/>
              <w:tabs>
                <w:tab w:val="clear" w:pos="4320"/>
                <w:tab w:val="clear" w:pos="8640"/>
              </w:tabs>
            </w:pPr>
            <w:r>
              <w:t>Display Status and drop-down list.</w:t>
            </w:r>
          </w:p>
          <w:p w:rsidR="00E15617" w:rsidRPr="003A5AB6" w:rsidRDefault="00E15617" w:rsidP="00E15617">
            <w:pPr>
              <w:pStyle w:val="Header"/>
              <w:tabs>
                <w:tab w:val="clear" w:pos="4320"/>
                <w:tab w:val="clear" w:pos="8640"/>
              </w:tabs>
            </w:pPr>
          </w:p>
          <w:p w:rsidR="00E15617" w:rsidRPr="003A5AB6" w:rsidRDefault="00A43E51" w:rsidP="00E15617">
            <w:pPr>
              <w:pStyle w:val="Header"/>
              <w:tabs>
                <w:tab w:val="clear" w:pos="4320"/>
                <w:tab w:val="clear" w:pos="8640"/>
              </w:tabs>
            </w:pPr>
            <w:r>
              <w:t>Display Priority drop-down list.</w:t>
            </w:r>
          </w:p>
          <w:p w:rsidR="000871F1" w:rsidRPr="003A5AB6" w:rsidRDefault="000871F1">
            <w:pPr>
              <w:pStyle w:val="Header"/>
              <w:tabs>
                <w:tab w:val="clear" w:pos="4320"/>
                <w:tab w:val="clear" w:pos="8640"/>
              </w:tabs>
            </w:pPr>
          </w:p>
          <w:p w:rsidR="007159CF" w:rsidRPr="003A5AB6" w:rsidRDefault="00DD7E4D">
            <w:pPr>
              <w:pStyle w:val="Header"/>
              <w:tabs>
                <w:tab w:val="clear" w:pos="4320"/>
                <w:tab w:val="clear" w:pos="8640"/>
              </w:tabs>
            </w:pPr>
            <w:r w:rsidRPr="00BE1B8E">
              <w:t xml:space="preserve">Click </w:t>
            </w:r>
            <w:r w:rsidR="000871F1" w:rsidRPr="00BE1B8E">
              <w:t>‘</w:t>
            </w:r>
            <w:r w:rsidRPr="00BE1B8E">
              <w:t xml:space="preserve">Advanced </w:t>
            </w:r>
            <w:r w:rsidR="000871F1" w:rsidRPr="00BE1B8E">
              <w:t>o</w:t>
            </w:r>
            <w:r w:rsidRPr="00BE1B8E">
              <w:t>ptions</w:t>
            </w:r>
            <w:r w:rsidR="000871F1" w:rsidRPr="00BE1B8E">
              <w:t>’</w:t>
            </w:r>
            <w:r w:rsidRPr="00BE1B8E">
              <w:t xml:space="preserve"> link.</w:t>
            </w:r>
          </w:p>
          <w:p w:rsidR="00DD7E4D" w:rsidRDefault="00DD7E4D">
            <w:pPr>
              <w:pStyle w:val="Header"/>
              <w:tabs>
                <w:tab w:val="clear" w:pos="4320"/>
                <w:tab w:val="clear" w:pos="8640"/>
              </w:tabs>
            </w:pPr>
          </w:p>
          <w:p w:rsidR="00D3398D" w:rsidRDefault="00D3398D">
            <w:pPr>
              <w:pStyle w:val="Header"/>
              <w:tabs>
                <w:tab w:val="clear" w:pos="4320"/>
                <w:tab w:val="clear" w:pos="8640"/>
              </w:tabs>
            </w:pPr>
          </w:p>
          <w:p w:rsidR="00393D00" w:rsidRDefault="00393D00">
            <w:pPr>
              <w:pStyle w:val="Header"/>
              <w:tabs>
                <w:tab w:val="clear" w:pos="4320"/>
                <w:tab w:val="clear" w:pos="8640"/>
              </w:tabs>
            </w:pPr>
          </w:p>
          <w:p w:rsidR="00393D00" w:rsidRDefault="00393D00">
            <w:pPr>
              <w:pStyle w:val="Header"/>
              <w:tabs>
                <w:tab w:val="clear" w:pos="4320"/>
                <w:tab w:val="clear" w:pos="8640"/>
              </w:tabs>
            </w:pPr>
          </w:p>
          <w:p w:rsidR="00393D00" w:rsidRDefault="00393D00">
            <w:pPr>
              <w:pStyle w:val="Header"/>
              <w:tabs>
                <w:tab w:val="clear" w:pos="4320"/>
                <w:tab w:val="clear" w:pos="8640"/>
              </w:tabs>
            </w:pPr>
          </w:p>
          <w:p w:rsidR="00393D00" w:rsidRPr="003A5AB6" w:rsidRDefault="00393D00">
            <w:pPr>
              <w:pStyle w:val="Header"/>
              <w:tabs>
                <w:tab w:val="clear" w:pos="4320"/>
                <w:tab w:val="clear" w:pos="8640"/>
              </w:tabs>
            </w:pPr>
          </w:p>
          <w:p w:rsidR="00DD7E4D" w:rsidRPr="003A5AB6" w:rsidRDefault="00DD7E4D">
            <w:pPr>
              <w:pStyle w:val="Header"/>
              <w:tabs>
                <w:tab w:val="clear" w:pos="4320"/>
                <w:tab w:val="clear" w:pos="8640"/>
              </w:tabs>
            </w:pPr>
            <w:r w:rsidRPr="003A5AB6">
              <w:t>Display Type drop-down list.</w:t>
            </w:r>
          </w:p>
          <w:p w:rsidR="007159CF" w:rsidRPr="003A5AB6" w:rsidRDefault="007159CF">
            <w:pPr>
              <w:pStyle w:val="Header"/>
              <w:tabs>
                <w:tab w:val="clear" w:pos="4320"/>
                <w:tab w:val="clear" w:pos="8640"/>
              </w:tabs>
            </w:pPr>
          </w:p>
          <w:p w:rsidR="00BE1B8E" w:rsidRDefault="00DD7E4D">
            <w:pPr>
              <w:pStyle w:val="Header"/>
              <w:tabs>
                <w:tab w:val="clear" w:pos="4320"/>
                <w:tab w:val="clear" w:pos="8640"/>
              </w:tabs>
            </w:pPr>
            <w:r w:rsidRPr="003A5AB6">
              <w:t xml:space="preserve">Click </w:t>
            </w:r>
            <w:r w:rsidR="00D3398D">
              <w:t>‘</w:t>
            </w:r>
            <w:r w:rsidRPr="003A5AB6">
              <w:t>Select</w:t>
            </w:r>
            <w:r w:rsidR="003162D9">
              <w:t xml:space="preserve"> a </w:t>
            </w:r>
            <w:r w:rsidR="00D3398D">
              <w:t>s</w:t>
            </w:r>
            <w:r w:rsidRPr="003A5AB6">
              <w:t>cope</w:t>
            </w:r>
            <w:r w:rsidR="00D3398D">
              <w:t>’</w:t>
            </w:r>
            <w:r w:rsidRPr="003A5AB6">
              <w:t xml:space="preserve"> link. </w:t>
            </w:r>
          </w:p>
          <w:p w:rsidR="00BE1B8E" w:rsidRDefault="00BE1B8E">
            <w:pPr>
              <w:pStyle w:val="Header"/>
              <w:tabs>
                <w:tab w:val="clear" w:pos="4320"/>
                <w:tab w:val="clear" w:pos="8640"/>
              </w:tabs>
            </w:pPr>
          </w:p>
          <w:p w:rsidR="00DD7E4D" w:rsidRPr="003A5AB6" w:rsidRDefault="00DD7E4D">
            <w:pPr>
              <w:pStyle w:val="Header"/>
              <w:tabs>
                <w:tab w:val="clear" w:pos="4320"/>
                <w:tab w:val="clear" w:pos="8640"/>
              </w:tabs>
            </w:pPr>
            <w:r w:rsidRPr="003A5AB6">
              <w:t>Click Cancel.</w:t>
            </w:r>
          </w:p>
          <w:p w:rsidR="007159CF" w:rsidRPr="003A5AB6" w:rsidRDefault="007159CF">
            <w:pPr>
              <w:pStyle w:val="Header"/>
              <w:tabs>
                <w:tab w:val="clear" w:pos="4320"/>
                <w:tab w:val="clear" w:pos="8640"/>
              </w:tabs>
            </w:pPr>
          </w:p>
          <w:p w:rsidR="007159CF" w:rsidRPr="003A5AB6" w:rsidRDefault="007159CF">
            <w:pPr>
              <w:pStyle w:val="Header"/>
              <w:tabs>
                <w:tab w:val="clear" w:pos="4320"/>
                <w:tab w:val="clear" w:pos="8640"/>
              </w:tabs>
            </w:pPr>
          </w:p>
          <w:p w:rsidR="007159CF" w:rsidRPr="003A5AB6" w:rsidRDefault="007159CF">
            <w:pPr>
              <w:pStyle w:val="Header"/>
              <w:tabs>
                <w:tab w:val="clear" w:pos="4320"/>
                <w:tab w:val="clear" w:pos="8640"/>
              </w:tabs>
            </w:pPr>
          </w:p>
          <w:p w:rsidR="007159CF" w:rsidRPr="003A5AB6" w:rsidRDefault="007159CF">
            <w:pPr>
              <w:pStyle w:val="Header"/>
              <w:tabs>
                <w:tab w:val="clear" w:pos="4320"/>
                <w:tab w:val="clear" w:pos="8640"/>
              </w:tabs>
            </w:pPr>
          </w:p>
          <w:p w:rsidR="007159CF" w:rsidRPr="003A5AB6" w:rsidRDefault="007159CF">
            <w:pPr>
              <w:pStyle w:val="Header"/>
              <w:tabs>
                <w:tab w:val="clear" w:pos="4320"/>
                <w:tab w:val="clear" w:pos="8640"/>
              </w:tabs>
            </w:pPr>
          </w:p>
          <w:p w:rsidR="007159CF" w:rsidRPr="003A5AB6" w:rsidRDefault="00D3398D">
            <w:pPr>
              <w:pStyle w:val="Header"/>
              <w:tabs>
                <w:tab w:val="clear" w:pos="4320"/>
                <w:tab w:val="clear" w:pos="8640"/>
              </w:tabs>
            </w:pPr>
            <w:r w:rsidRPr="000C6FA0">
              <w:t>ST-</w:t>
            </w:r>
            <w:r w:rsidR="002416E3" w:rsidRPr="000C6FA0">
              <w:t>29</w:t>
            </w:r>
            <w:r w:rsidRPr="000C6FA0">
              <w:t>-ROSSR-HO</w:t>
            </w:r>
          </w:p>
          <w:p w:rsidR="007159CF" w:rsidRPr="003A5AB6" w:rsidRDefault="007159CF">
            <w:pPr>
              <w:pStyle w:val="Header"/>
              <w:tabs>
                <w:tab w:val="clear" w:pos="4320"/>
                <w:tab w:val="clear" w:pos="8640"/>
              </w:tabs>
            </w:pPr>
          </w:p>
          <w:p w:rsidR="007159CF" w:rsidRPr="003A5AB6" w:rsidRDefault="00E15617">
            <w:pPr>
              <w:pStyle w:val="Header"/>
              <w:tabs>
                <w:tab w:val="clear" w:pos="4320"/>
                <w:tab w:val="clear" w:pos="8640"/>
              </w:tabs>
            </w:pPr>
            <w:r w:rsidRPr="003A5AB6">
              <w:t>Click Show Details button.</w:t>
            </w:r>
          </w:p>
          <w:p w:rsidR="00713C0F" w:rsidRPr="003A5AB6" w:rsidRDefault="00713C0F">
            <w:pPr>
              <w:pStyle w:val="Header"/>
              <w:tabs>
                <w:tab w:val="clear" w:pos="4320"/>
                <w:tab w:val="clear" w:pos="8640"/>
              </w:tabs>
            </w:pPr>
          </w:p>
          <w:p w:rsidR="00713C0F" w:rsidRPr="003A5AB6" w:rsidRDefault="00713C0F">
            <w:pPr>
              <w:pStyle w:val="Header"/>
              <w:tabs>
                <w:tab w:val="clear" w:pos="4320"/>
                <w:tab w:val="clear" w:pos="8640"/>
              </w:tabs>
            </w:pPr>
          </w:p>
          <w:p w:rsidR="00713C0F" w:rsidRPr="003A5AB6" w:rsidRDefault="00713C0F">
            <w:pPr>
              <w:pStyle w:val="Header"/>
              <w:tabs>
                <w:tab w:val="clear" w:pos="4320"/>
                <w:tab w:val="clear" w:pos="8640"/>
              </w:tabs>
            </w:pPr>
          </w:p>
          <w:p w:rsidR="00713C0F" w:rsidRPr="003A5AB6" w:rsidRDefault="00713C0F">
            <w:pPr>
              <w:pStyle w:val="Header"/>
              <w:tabs>
                <w:tab w:val="clear" w:pos="4320"/>
                <w:tab w:val="clear" w:pos="8640"/>
              </w:tabs>
            </w:pPr>
          </w:p>
          <w:p w:rsidR="007159CF" w:rsidRPr="003A5AB6" w:rsidRDefault="007159CF">
            <w:pPr>
              <w:pStyle w:val="Header"/>
              <w:tabs>
                <w:tab w:val="clear" w:pos="4320"/>
                <w:tab w:val="clear" w:pos="8640"/>
              </w:tabs>
            </w:pPr>
          </w:p>
          <w:p w:rsidR="007159CF" w:rsidRDefault="007159CF">
            <w:pPr>
              <w:pStyle w:val="Header"/>
              <w:tabs>
                <w:tab w:val="clear" w:pos="4320"/>
                <w:tab w:val="clear" w:pos="8640"/>
              </w:tabs>
            </w:pPr>
          </w:p>
          <w:p w:rsidR="00816C22" w:rsidRDefault="00816C22">
            <w:pPr>
              <w:pStyle w:val="Header"/>
              <w:tabs>
                <w:tab w:val="clear" w:pos="4320"/>
                <w:tab w:val="clear" w:pos="8640"/>
              </w:tabs>
            </w:pPr>
          </w:p>
          <w:p w:rsidR="007B0E9B" w:rsidRPr="003A5AB6" w:rsidRDefault="007B0E9B">
            <w:pPr>
              <w:pStyle w:val="Header"/>
              <w:tabs>
                <w:tab w:val="clear" w:pos="4320"/>
                <w:tab w:val="clear" w:pos="8640"/>
              </w:tabs>
            </w:pPr>
          </w:p>
          <w:p w:rsidR="00522EF7" w:rsidRDefault="006C7072">
            <w:pPr>
              <w:pStyle w:val="Header"/>
              <w:tabs>
                <w:tab w:val="clear" w:pos="4320"/>
                <w:tab w:val="clear" w:pos="8640"/>
              </w:tabs>
            </w:pPr>
            <w:r w:rsidRPr="003A5AB6">
              <w:t>Click Past Activities link.</w:t>
            </w:r>
          </w:p>
          <w:p w:rsidR="00D3398D" w:rsidRDefault="00D3398D">
            <w:pPr>
              <w:pStyle w:val="Header"/>
              <w:tabs>
                <w:tab w:val="clear" w:pos="4320"/>
                <w:tab w:val="clear" w:pos="8640"/>
              </w:tabs>
            </w:pPr>
          </w:p>
          <w:p w:rsidR="00D3398D" w:rsidRPr="003A5AB6" w:rsidRDefault="00816C22">
            <w:pPr>
              <w:pStyle w:val="Header"/>
              <w:tabs>
                <w:tab w:val="clear" w:pos="4320"/>
                <w:tab w:val="clear" w:pos="8640"/>
              </w:tabs>
            </w:pPr>
            <w:r>
              <w:t>ST-</w:t>
            </w:r>
            <w:r w:rsidR="002416E3">
              <w:t>30</w:t>
            </w:r>
            <w:r w:rsidR="00D3398D" w:rsidRPr="003A5AB6">
              <w:t>-ROSSR-HO</w:t>
            </w:r>
          </w:p>
          <w:p w:rsidR="006C7072" w:rsidRPr="003A5AB6" w:rsidRDefault="006C7072">
            <w:pPr>
              <w:pStyle w:val="Header"/>
              <w:tabs>
                <w:tab w:val="clear" w:pos="4320"/>
                <w:tab w:val="clear" w:pos="8640"/>
              </w:tabs>
            </w:pPr>
          </w:p>
          <w:p w:rsidR="007B0E9B" w:rsidRDefault="007B0E9B">
            <w:pPr>
              <w:pStyle w:val="Header"/>
              <w:tabs>
                <w:tab w:val="clear" w:pos="4320"/>
                <w:tab w:val="clear" w:pos="8640"/>
              </w:tabs>
            </w:pPr>
            <w:r>
              <w:t>In the Filter section, s</w:t>
            </w:r>
            <w:r w:rsidR="006C7072" w:rsidRPr="003A5AB6">
              <w:t xml:space="preserve">elect second </w:t>
            </w:r>
            <w:r>
              <w:t xml:space="preserve">Period </w:t>
            </w:r>
            <w:r w:rsidR="006C7072" w:rsidRPr="003A5AB6">
              <w:t xml:space="preserve">radio button. Click </w:t>
            </w:r>
            <w:r w:rsidR="00816C22">
              <w:t>‘</w:t>
            </w:r>
            <w:r w:rsidR="006C7072" w:rsidRPr="003A5AB6">
              <w:t>Edit</w:t>
            </w:r>
            <w:r w:rsidR="00816C22">
              <w:t>’</w:t>
            </w:r>
            <w:r w:rsidR="006C7072" w:rsidRPr="003A5AB6">
              <w:t xml:space="preserve"> link. </w:t>
            </w:r>
          </w:p>
          <w:p w:rsidR="007B0E9B" w:rsidRDefault="007B0E9B">
            <w:pPr>
              <w:pStyle w:val="Header"/>
              <w:tabs>
                <w:tab w:val="clear" w:pos="4320"/>
                <w:tab w:val="clear" w:pos="8640"/>
              </w:tabs>
            </w:pPr>
          </w:p>
          <w:p w:rsidR="006C7072" w:rsidRPr="003A5AB6" w:rsidRDefault="006C7072">
            <w:pPr>
              <w:pStyle w:val="Header"/>
              <w:tabs>
                <w:tab w:val="clear" w:pos="4320"/>
                <w:tab w:val="clear" w:pos="8640"/>
              </w:tabs>
            </w:pPr>
            <w:r w:rsidRPr="003A5AB6">
              <w:t>Click Cancel.</w:t>
            </w:r>
          </w:p>
          <w:p w:rsidR="006C7072" w:rsidRPr="003A5AB6" w:rsidRDefault="006C7072">
            <w:pPr>
              <w:pStyle w:val="Header"/>
              <w:tabs>
                <w:tab w:val="clear" w:pos="4320"/>
                <w:tab w:val="clear" w:pos="8640"/>
              </w:tabs>
            </w:pPr>
          </w:p>
          <w:p w:rsidR="006C7072" w:rsidRPr="003A5AB6" w:rsidRDefault="006C7072">
            <w:pPr>
              <w:pStyle w:val="Header"/>
              <w:tabs>
                <w:tab w:val="clear" w:pos="4320"/>
                <w:tab w:val="clear" w:pos="8640"/>
              </w:tabs>
            </w:pPr>
            <w:r w:rsidRPr="003A5AB6">
              <w:t>Display Status drop-down list.</w:t>
            </w:r>
          </w:p>
          <w:p w:rsidR="006C7072" w:rsidRPr="003A5AB6" w:rsidRDefault="006C7072">
            <w:pPr>
              <w:pStyle w:val="Header"/>
              <w:tabs>
                <w:tab w:val="clear" w:pos="4320"/>
                <w:tab w:val="clear" w:pos="8640"/>
              </w:tabs>
            </w:pPr>
          </w:p>
          <w:p w:rsidR="00980928" w:rsidRDefault="00980928">
            <w:pPr>
              <w:pStyle w:val="Header"/>
              <w:tabs>
                <w:tab w:val="clear" w:pos="4320"/>
                <w:tab w:val="clear" w:pos="8640"/>
              </w:tabs>
            </w:pPr>
            <w:r w:rsidRPr="003A5AB6">
              <w:t>Click Upcoming Activities link.</w:t>
            </w:r>
          </w:p>
          <w:p w:rsidR="00816C22" w:rsidRDefault="00816C22">
            <w:pPr>
              <w:pStyle w:val="Header"/>
              <w:tabs>
                <w:tab w:val="clear" w:pos="4320"/>
                <w:tab w:val="clear" w:pos="8640"/>
              </w:tabs>
            </w:pPr>
          </w:p>
          <w:p w:rsidR="00816C22" w:rsidRPr="003A5AB6" w:rsidRDefault="00816C22">
            <w:pPr>
              <w:pStyle w:val="Header"/>
              <w:tabs>
                <w:tab w:val="clear" w:pos="4320"/>
                <w:tab w:val="clear" w:pos="8640"/>
              </w:tabs>
            </w:pPr>
            <w:r>
              <w:t>ST-3</w:t>
            </w:r>
            <w:r w:rsidR="002416E3">
              <w:t>1</w:t>
            </w:r>
            <w:r w:rsidRPr="003A5AB6">
              <w:t>-ROSSR-HO</w:t>
            </w:r>
          </w:p>
          <w:p w:rsidR="009A4BD2" w:rsidRDefault="009A4BD2">
            <w:pPr>
              <w:pStyle w:val="Header"/>
              <w:tabs>
                <w:tab w:val="clear" w:pos="4320"/>
                <w:tab w:val="clear" w:pos="8640"/>
              </w:tabs>
            </w:pPr>
          </w:p>
          <w:p w:rsidR="007F7D67" w:rsidRDefault="007F7D67">
            <w:pPr>
              <w:pStyle w:val="Header"/>
              <w:tabs>
                <w:tab w:val="clear" w:pos="4320"/>
                <w:tab w:val="clear" w:pos="8640"/>
              </w:tabs>
            </w:pPr>
          </w:p>
          <w:p w:rsidR="002E435C" w:rsidRDefault="002E435C">
            <w:pPr>
              <w:pStyle w:val="Header"/>
              <w:tabs>
                <w:tab w:val="clear" w:pos="4320"/>
                <w:tab w:val="clear" w:pos="8640"/>
              </w:tabs>
            </w:pPr>
          </w:p>
          <w:p w:rsidR="007F7D67" w:rsidRPr="003A5AB6" w:rsidRDefault="007F7D67">
            <w:pPr>
              <w:pStyle w:val="Header"/>
              <w:tabs>
                <w:tab w:val="clear" w:pos="4320"/>
                <w:tab w:val="clear" w:pos="8640"/>
              </w:tabs>
            </w:pPr>
          </w:p>
          <w:p w:rsidR="009A4BD2" w:rsidRPr="003A5AB6" w:rsidRDefault="009A4BD2">
            <w:pPr>
              <w:pStyle w:val="Header"/>
              <w:tabs>
                <w:tab w:val="clear" w:pos="4320"/>
                <w:tab w:val="clear" w:pos="8640"/>
              </w:tabs>
            </w:pPr>
            <w:r w:rsidRPr="003A5AB6">
              <w:t>Display Status drop-down list.</w:t>
            </w:r>
          </w:p>
          <w:p w:rsidR="00980928" w:rsidRPr="003A5AB6" w:rsidRDefault="00980928">
            <w:pPr>
              <w:pStyle w:val="Header"/>
              <w:tabs>
                <w:tab w:val="clear" w:pos="4320"/>
                <w:tab w:val="clear" w:pos="8640"/>
              </w:tabs>
            </w:pPr>
          </w:p>
          <w:p w:rsidR="000871F1" w:rsidRDefault="000871F1" w:rsidP="00980928">
            <w:pPr>
              <w:pStyle w:val="Header"/>
              <w:tabs>
                <w:tab w:val="clear" w:pos="4320"/>
                <w:tab w:val="clear" w:pos="8640"/>
              </w:tabs>
            </w:pPr>
            <w:r w:rsidRPr="003A5AB6">
              <w:t>Click Schedules link.</w:t>
            </w:r>
          </w:p>
          <w:p w:rsidR="000871F1" w:rsidRDefault="000871F1" w:rsidP="00980928">
            <w:pPr>
              <w:pStyle w:val="Header"/>
              <w:tabs>
                <w:tab w:val="clear" w:pos="4320"/>
                <w:tab w:val="clear" w:pos="8640"/>
              </w:tabs>
            </w:pPr>
          </w:p>
          <w:p w:rsidR="00980928" w:rsidRPr="003A5AB6" w:rsidRDefault="00356B65" w:rsidP="00980928">
            <w:pPr>
              <w:pStyle w:val="Header"/>
              <w:tabs>
                <w:tab w:val="clear" w:pos="4320"/>
                <w:tab w:val="clear" w:pos="8640"/>
              </w:tabs>
            </w:pPr>
            <w:r w:rsidRPr="003A5AB6">
              <w:t>ST-3</w:t>
            </w:r>
            <w:r w:rsidR="002416E3">
              <w:t>2</w:t>
            </w:r>
            <w:r w:rsidR="00980928" w:rsidRPr="003A5AB6">
              <w:t>-ROSSR-HO</w:t>
            </w:r>
          </w:p>
          <w:p w:rsidR="00980928" w:rsidRPr="003A5AB6" w:rsidRDefault="00980928" w:rsidP="00980928">
            <w:pPr>
              <w:pStyle w:val="Header"/>
              <w:tabs>
                <w:tab w:val="clear" w:pos="4320"/>
                <w:tab w:val="clear" w:pos="8640"/>
              </w:tabs>
            </w:pPr>
          </w:p>
          <w:p w:rsidR="00980928" w:rsidRPr="003A5AB6" w:rsidRDefault="00980928" w:rsidP="00980928">
            <w:pPr>
              <w:pStyle w:val="Header"/>
              <w:tabs>
                <w:tab w:val="clear" w:pos="4320"/>
                <w:tab w:val="clear" w:pos="8640"/>
              </w:tabs>
            </w:pPr>
            <w:r w:rsidRPr="003A5AB6">
              <w:t>Display Status drop-down list.</w:t>
            </w:r>
          </w:p>
          <w:p w:rsidR="009A4BD2" w:rsidRDefault="009A4BD2">
            <w:pPr>
              <w:pStyle w:val="Header"/>
              <w:tabs>
                <w:tab w:val="clear" w:pos="4320"/>
                <w:tab w:val="clear" w:pos="8640"/>
              </w:tabs>
            </w:pPr>
          </w:p>
          <w:p w:rsidR="00816C22" w:rsidRDefault="00816C22">
            <w:pPr>
              <w:pStyle w:val="Header"/>
              <w:tabs>
                <w:tab w:val="clear" w:pos="4320"/>
                <w:tab w:val="clear" w:pos="8640"/>
              </w:tabs>
            </w:pPr>
          </w:p>
          <w:p w:rsidR="00816C22" w:rsidRDefault="00816C22">
            <w:pPr>
              <w:pStyle w:val="Header"/>
              <w:tabs>
                <w:tab w:val="clear" w:pos="4320"/>
                <w:tab w:val="clear" w:pos="8640"/>
              </w:tabs>
            </w:pPr>
          </w:p>
          <w:p w:rsidR="00816C22" w:rsidRDefault="00816C22">
            <w:pPr>
              <w:pStyle w:val="Header"/>
              <w:tabs>
                <w:tab w:val="clear" w:pos="4320"/>
                <w:tab w:val="clear" w:pos="8640"/>
              </w:tabs>
            </w:pPr>
          </w:p>
          <w:p w:rsidR="00816C22" w:rsidRDefault="00816C22">
            <w:pPr>
              <w:pStyle w:val="Header"/>
              <w:tabs>
                <w:tab w:val="clear" w:pos="4320"/>
                <w:tab w:val="clear" w:pos="8640"/>
              </w:tabs>
            </w:pPr>
          </w:p>
          <w:p w:rsidR="00816C22" w:rsidRDefault="00816C22">
            <w:pPr>
              <w:pStyle w:val="Header"/>
              <w:tabs>
                <w:tab w:val="clear" w:pos="4320"/>
                <w:tab w:val="clear" w:pos="8640"/>
              </w:tabs>
            </w:pPr>
          </w:p>
          <w:p w:rsidR="008020E1" w:rsidRDefault="00434531">
            <w:pPr>
              <w:pStyle w:val="Header"/>
              <w:tabs>
                <w:tab w:val="clear" w:pos="4320"/>
                <w:tab w:val="clear" w:pos="8640"/>
              </w:tabs>
            </w:pPr>
            <w:r>
              <w:t>Click Return button in Cognos toolbar.</w:t>
            </w: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Pr="000269FA" w:rsidRDefault="00B76D86" w:rsidP="00B76D86">
            <w:pPr>
              <w:pStyle w:val="Header"/>
              <w:tabs>
                <w:tab w:val="clear" w:pos="4320"/>
                <w:tab w:val="clear" w:pos="8640"/>
              </w:tabs>
              <w:rPr>
                <w:highlight w:val="magenta"/>
              </w:rPr>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B76D86" w:rsidRDefault="00B76D86">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Default="002E435C">
            <w:pPr>
              <w:pStyle w:val="Header"/>
              <w:tabs>
                <w:tab w:val="clear" w:pos="4320"/>
                <w:tab w:val="clear" w:pos="8640"/>
              </w:tabs>
            </w:pPr>
          </w:p>
          <w:p w:rsidR="002E435C" w:rsidRPr="003A5AB6" w:rsidRDefault="002E435C">
            <w:pPr>
              <w:pStyle w:val="Header"/>
              <w:tabs>
                <w:tab w:val="clear" w:pos="4320"/>
                <w:tab w:val="clear" w:pos="8640"/>
              </w:tabs>
            </w:pPr>
          </w:p>
          <w:p w:rsidR="00F42FE0" w:rsidRDefault="00F42FE0">
            <w:pPr>
              <w:pStyle w:val="Header"/>
              <w:tabs>
                <w:tab w:val="clear" w:pos="4320"/>
                <w:tab w:val="clear" w:pos="8640"/>
              </w:tabs>
            </w:pPr>
            <w:r>
              <w:t xml:space="preserve">Select </w:t>
            </w:r>
            <w:r w:rsidRPr="00955B85">
              <w:rPr>
                <w:u w:val="single"/>
              </w:rPr>
              <w:t>My Folders</w:t>
            </w:r>
            <w:r>
              <w:t xml:space="preserve"> tab.</w:t>
            </w:r>
          </w:p>
          <w:p w:rsidR="00F42FE0" w:rsidRDefault="00F42FE0">
            <w:pPr>
              <w:pStyle w:val="Header"/>
              <w:tabs>
                <w:tab w:val="clear" w:pos="4320"/>
                <w:tab w:val="clear" w:pos="8640"/>
              </w:tabs>
            </w:pPr>
          </w:p>
          <w:p w:rsidR="00F42FE0" w:rsidRDefault="00F42FE0">
            <w:pPr>
              <w:pStyle w:val="Header"/>
              <w:tabs>
                <w:tab w:val="clear" w:pos="4320"/>
                <w:tab w:val="clear" w:pos="8640"/>
              </w:tabs>
            </w:pPr>
            <w:r w:rsidRPr="000C6FA0">
              <w:t>Click New Folder toolbar button.</w:t>
            </w:r>
          </w:p>
          <w:p w:rsidR="00F42FE0" w:rsidRDefault="00F42FE0">
            <w:pPr>
              <w:pStyle w:val="Header"/>
              <w:tabs>
                <w:tab w:val="clear" w:pos="4320"/>
                <w:tab w:val="clear" w:pos="8640"/>
              </w:tabs>
            </w:pPr>
          </w:p>
          <w:p w:rsidR="00D86D64" w:rsidRDefault="00D86D64">
            <w:pPr>
              <w:pStyle w:val="Header"/>
              <w:tabs>
                <w:tab w:val="clear" w:pos="4320"/>
                <w:tab w:val="clear" w:pos="8640"/>
              </w:tabs>
            </w:pPr>
            <w:r w:rsidRPr="003A5AB6">
              <w:t>ST-3</w:t>
            </w:r>
            <w:r w:rsidR="002416E3">
              <w:t>3</w:t>
            </w:r>
            <w:r w:rsidRPr="003A5AB6">
              <w:t>-ROSSR-HO</w:t>
            </w:r>
          </w:p>
          <w:p w:rsidR="00D86D64" w:rsidRDefault="00D86D64">
            <w:pPr>
              <w:pStyle w:val="Header"/>
              <w:tabs>
                <w:tab w:val="clear" w:pos="4320"/>
                <w:tab w:val="clear" w:pos="8640"/>
              </w:tabs>
            </w:pPr>
          </w:p>
          <w:p w:rsidR="00F42FE0" w:rsidRDefault="00A43E51">
            <w:pPr>
              <w:pStyle w:val="Header"/>
              <w:tabs>
                <w:tab w:val="clear" w:pos="4320"/>
                <w:tab w:val="clear" w:pos="8640"/>
              </w:tabs>
            </w:pPr>
            <w:r w:rsidRPr="00A43E51">
              <w:rPr>
                <w:u w:val="single"/>
              </w:rPr>
              <w:t>Enter your initials as the folder Name</w:t>
            </w:r>
            <w:r w:rsidR="006E057F">
              <w:t>.</w:t>
            </w:r>
          </w:p>
          <w:p w:rsidR="00F42FE0" w:rsidRDefault="00F42FE0">
            <w:pPr>
              <w:pStyle w:val="Header"/>
              <w:tabs>
                <w:tab w:val="clear" w:pos="4320"/>
                <w:tab w:val="clear" w:pos="8640"/>
              </w:tabs>
            </w:pPr>
          </w:p>
          <w:p w:rsidR="006E057F" w:rsidRDefault="00E950B4">
            <w:pPr>
              <w:pStyle w:val="Header"/>
              <w:tabs>
                <w:tab w:val="clear" w:pos="4320"/>
                <w:tab w:val="clear" w:pos="8640"/>
              </w:tabs>
            </w:pPr>
            <w:r>
              <w:t>Ensure L</w:t>
            </w:r>
            <w:r w:rsidR="006E057F">
              <w:t xml:space="preserve">ocation </w:t>
            </w:r>
            <w:r>
              <w:t>is set as</w:t>
            </w:r>
            <w:r w:rsidR="006E057F">
              <w:t xml:space="preserve"> </w:t>
            </w:r>
            <w:r>
              <w:t>‘</w:t>
            </w:r>
            <w:r w:rsidR="006E057F">
              <w:t>My Folders</w:t>
            </w:r>
            <w:r>
              <w:t>’</w:t>
            </w:r>
            <w:r w:rsidR="006E057F">
              <w:t>.</w:t>
            </w:r>
          </w:p>
          <w:p w:rsidR="006E057F" w:rsidRDefault="006E057F">
            <w:pPr>
              <w:pStyle w:val="Header"/>
              <w:tabs>
                <w:tab w:val="clear" w:pos="4320"/>
                <w:tab w:val="clear" w:pos="8640"/>
              </w:tabs>
            </w:pPr>
          </w:p>
          <w:p w:rsidR="006E057F" w:rsidRDefault="006E057F">
            <w:pPr>
              <w:pStyle w:val="Header"/>
              <w:tabs>
                <w:tab w:val="clear" w:pos="4320"/>
                <w:tab w:val="clear" w:pos="8640"/>
              </w:tabs>
            </w:pPr>
            <w:r>
              <w:t xml:space="preserve">Click </w:t>
            </w:r>
            <w:r w:rsidR="00E950B4">
              <w:t>Finish</w:t>
            </w:r>
            <w:r>
              <w:t>.</w:t>
            </w:r>
          </w:p>
          <w:p w:rsidR="008561C9" w:rsidRDefault="008561C9">
            <w:pPr>
              <w:pStyle w:val="Header"/>
              <w:tabs>
                <w:tab w:val="clear" w:pos="4320"/>
                <w:tab w:val="clear" w:pos="8640"/>
              </w:tabs>
            </w:pPr>
          </w:p>
          <w:p w:rsidR="008561C9" w:rsidRDefault="008561C9">
            <w:pPr>
              <w:pStyle w:val="Header"/>
              <w:tabs>
                <w:tab w:val="clear" w:pos="4320"/>
                <w:tab w:val="clear" w:pos="8640"/>
              </w:tabs>
            </w:pPr>
          </w:p>
          <w:p w:rsidR="008561C9" w:rsidRDefault="008561C9">
            <w:pPr>
              <w:pStyle w:val="Header"/>
              <w:tabs>
                <w:tab w:val="clear" w:pos="4320"/>
                <w:tab w:val="clear" w:pos="8640"/>
              </w:tabs>
            </w:pPr>
          </w:p>
          <w:p w:rsidR="008561C9" w:rsidRDefault="008561C9">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Default="00D86D64">
            <w:pPr>
              <w:pStyle w:val="Header"/>
              <w:tabs>
                <w:tab w:val="clear" w:pos="4320"/>
                <w:tab w:val="clear" w:pos="8640"/>
              </w:tabs>
            </w:pPr>
          </w:p>
          <w:p w:rsidR="00D86D64" w:rsidRPr="003A5AB6" w:rsidRDefault="00D86D64">
            <w:pPr>
              <w:pStyle w:val="Header"/>
              <w:tabs>
                <w:tab w:val="clear" w:pos="4320"/>
                <w:tab w:val="clear" w:pos="8640"/>
              </w:tabs>
            </w:pPr>
          </w:p>
          <w:p w:rsidR="00C52CDA" w:rsidRDefault="00A43E51">
            <w:pPr>
              <w:pStyle w:val="Header"/>
              <w:tabs>
                <w:tab w:val="clear" w:pos="4320"/>
                <w:tab w:val="clear" w:pos="8640"/>
              </w:tabs>
            </w:pPr>
            <w:r>
              <w:t>Click New Job button.</w:t>
            </w:r>
          </w:p>
          <w:p w:rsidR="00CB4B53" w:rsidRDefault="00CB4B53">
            <w:pPr>
              <w:pStyle w:val="Header"/>
              <w:tabs>
                <w:tab w:val="clear" w:pos="4320"/>
                <w:tab w:val="clear" w:pos="8640"/>
              </w:tabs>
            </w:pPr>
          </w:p>
          <w:p w:rsidR="00CB4B53" w:rsidRPr="003A5AB6" w:rsidRDefault="00CB4B53">
            <w:pPr>
              <w:pStyle w:val="Header"/>
              <w:tabs>
                <w:tab w:val="clear" w:pos="4320"/>
                <w:tab w:val="clear" w:pos="8640"/>
              </w:tabs>
            </w:pPr>
            <w:r>
              <w:t>ST-3</w:t>
            </w:r>
            <w:r w:rsidR="002416E3">
              <w:t>4</w:t>
            </w:r>
            <w:r w:rsidRPr="003A5AB6">
              <w:t>-ROSSR-HO</w:t>
            </w:r>
          </w:p>
          <w:p w:rsidR="00C52CDA" w:rsidRDefault="00C52CDA">
            <w:pPr>
              <w:pStyle w:val="Header"/>
              <w:tabs>
                <w:tab w:val="clear" w:pos="4320"/>
                <w:tab w:val="clear" w:pos="8640"/>
              </w:tabs>
            </w:pPr>
          </w:p>
          <w:p w:rsidR="0055346D" w:rsidRDefault="0055346D">
            <w:pPr>
              <w:pStyle w:val="Header"/>
              <w:tabs>
                <w:tab w:val="clear" w:pos="4320"/>
                <w:tab w:val="clear" w:pos="8640"/>
              </w:tabs>
            </w:pPr>
          </w:p>
          <w:p w:rsidR="0055346D" w:rsidRDefault="0055346D">
            <w:pPr>
              <w:pStyle w:val="Header"/>
              <w:tabs>
                <w:tab w:val="clear" w:pos="4320"/>
                <w:tab w:val="clear" w:pos="8640"/>
              </w:tabs>
            </w:pPr>
          </w:p>
          <w:p w:rsidR="0055346D" w:rsidRPr="003A5AB6" w:rsidRDefault="0055346D">
            <w:pPr>
              <w:pStyle w:val="Header"/>
              <w:tabs>
                <w:tab w:val="clear" w:pos="4320"/>
                <w:tab w:val="clear" w:pos="8640"/>
              </w:tabs>
            </w:pPr>
          </w:p>
          <w:p w:rsidR="00734ADA" w:rsidRDefault="00A43E51">
            <w:pPr>
              <w:pStyle w:val="Header"/>
              <w:tabs>
                <w:tab w:val="clear" w:pos="4320"/>
                <w:tab w:val="clear" w:pos="8640"/>
              </w:tabs>
            </w:pPr>
            <w:r>
              <w:t xml:space="preserve">Enter a Name.  Ensure My Folders is selected as Location.  </w:t>
            </w:r>
          </w:p>
          <w:p w:rsidR="00734ADA" w:rsidRDefault="00734ADA">
            <w:pPr>
              <w:pStyle w:val="Header"/>
              <w:tabs>
                <w:tab w:val="clear" w:pos="4320"/>
                <w:tab w:val="clear" w:pos="8640"/>
              </w:tabs>
            </w:pPr>
          </w:p>
          <w:p w:rsidR="00C72AF8" w:rsidRPr="003A5AB6" w:rsidRDefault="00C72AF8">
            <w:pPr>
              <w:pStyle w:val="Header"/>
              <w:tabs>
                <w:tab w:val="clear" w:pos="4320"/>
                <w:tab w:val="clear" w:pos="8640"/>
              </w:tabs>
            </w:pPr>
            <w:r w:rsidRPr="003A5AB6">
              <w:t>Click Next button.</w:t>
            </w:r>
          </w:p>
          <w:p w:rsidR="00C72AF8" w:rsidRDefault="00C72AF8">
            <w:pPr>
              <w:pStyle w:val="Header"/>
              <w:tabs>
                <w:tab w:val="clear" w:pos="4320"/>
                <w:tab w:val="clear" w:pos="8640"/>
              </w:tabs>
            </w:pPr>
          </w:p>
          <w:p w:rsidR="00F57B5D" w:rsidRPr="003A5AB6" w:rsidRDefault="00522EF7">
            <w:pPr>
              <w:pStyle w:val="Header"/>
              <w:tabs>
                <w:tab w:val="clear" w:pos="4320"/>
                <w:tab w:val="clear" w:pos="8640"/>
              </w:tabs>
            </w:pPr>
            <w:r w:rsidRPr="003A5AB6">
              <w:t>ST-3</w:t>
            </w:r>
            <w:r w:rsidR="002416E3">
              <w:t>5</w:t>
            </w:r>
            <w:r w:rsidRPr="003A5AB6">
              <w:t xml:space="preserve">-ROSSR-HO </w:t>
            </w:r>
          </w:p>
          <w:p w:rsidR="00F57B5D" w:rsidRPr="003A5AB6" w:rsidRDefault="00F57B5D">
            <w:pPr>
              <w:pStyle w:val="Header"/>
              <w:tabs>
                <w:tab w:val="clear" w:pos="4320"/>
                <w:tab w:val="clear" w:pos="8640"/>
              </w:tabs>
            </w:pPr>
          </w:p>
          <w:p w:rsidR="00C72AF8" w:rsidRPr="003A5AB6" w:rsidRDefault="00C72AF8">
            <w:pPr>
              <w:pStyle w:val="Header"/>
              <w:tabs>
                <w:tab w:val="clear" w:pos="4320"/>
                <w:tab w:val="clear" w:pos="8640"/>
              </w:tabs>
            </w:pPr>
            <w:r w:rsidRPr="003A5AB6">
              <w:t xml:space="preserve">Click </w:t>
            </w:r>
            <w:r w:rsidR="00A43E51" w:rsidRPr="00A43E51">
              <w:rPr>
                <w:b/>
              </w:rPr>
              <w:t>‘Add…’</w:t>
            </w:r>
            <w:r w:rsidRPr="003A5AB6">
              <w:t xml:space="preserve"> link</w:t>
            </w:r>
            <w:r w:rsidR="00271C4D" w:rsidRPr="003A5AB6">
              <w:t xml:space="preserve"> under the table</w:t>
            </w:r>
            <w:r w:rsidRPr="003A5AB6">
              <w:t xml:space="preserve">.  </w:t>
            </w:r>
          </w:p>
          <w:p w:rsidR="00C72AF8" w:rsidRDefault="00C72AF8">
            <w:pPr>
              <w:pStyle w:val="Header"/>
              <w:tabs>
                <w:tab w:val="clear" w:pos="4320"/>
                <w:tab w:val="clear" w:pos="8640"/>
              </w:tabs>
            </w:pPr>
          </w:p>
          <w:p w:rsidR="00734ADA" w:rsidRDefault="00734ADA">
            <w:pPr>
              <w:pStyle w:val="Header"/>
              <w:tabs>
                <w:tab w:val="clear" w:pos="4320"/>
                <w:tab w:val="clear" w:pos="8640"/>
              </w:tabs>
            </w:pPr>
            <w:r w:rsidRPr="003A5AB6">
              <w:t>ST-3</w:t>
            </w:r>
            <w:r w:rsidR="002416E3">
              <w:t>6</w:t>
            </w:r>
            <w:r w:rsidRPr="003A5AB6">
              <w:t>-ROSSR-HO</w:t>
            </w:r>
          </w:p>
          <w:p w:rsidR="003162D9" w:rsidRDefault="003162D9">
            <w:pPr>
              <w:pStyle w:val="Header"/>
              <w:tabs>
                <w:tab w:val="clear" w:pos="4320"/>
                <w:tab w:val="clear" w:pos="8640"/>
              </w:tabs>
            </w:pPr>
          </w:p>
          <w:p w:rsidR="00C72AF8" w:rsidRPr="003A5AB6" w:rsidRDefault="00C72AF8">
            <w:pPr>
              <w:pStyle w:val="Header"/>
              <w:tabs>
                <w:tab w:val="clear" w:pos="4320"/>
                <w:tab w:val="clear" w:pos="8640"/>
              </w:tabs>
            </w:pPr>
            <w:r w:rsidRPr="003A5AB6">
              <w:t xml:space="preserve">Select </w:t>
            </w:r>
            <w:r w:rsidR="00767F44" w:rsidRPr="003A5AB6">
              <w:t xml:space="preserve">all </w:t>
            </w:r>
            <w:r w:rsidRPr="003A5AB6">
              <w:t xml:space="preserve">Available Entries and </w:t>
            </w:r>
            <w:r w:rsidR="00271C4D" w:rsidRPr="003A5AB6">
              <w:t>click the Add</w:t>
            </w:r>
            <w:r w:rsidR="00F57B5D" w:rsidRPr="003A5AB6">
              <w:t xml:space="preserve"> (arrow)</w:t>
            </w:r>
            <w:r w:rsidR="00271C4D" w:rsidRPr="003A5AB6">
              <w:t xml:space="preserve"> button</w:t>
            </w:r>
            <w:r w:rsidRPr="003A5AB6">
              <w:t>.</w:t>
            </w:r>
          </w:p>
          <w:p w:rsidR="00271C4D" w:rsidRPr="003A5AB6" w:rsidRDefault="00271C4D">
            <w:pPr>
              <w:pStyle w:val="Header"/>
              <w:tabs>
                <w:tab w:val="clear" w:pos="4320"/>
                <w:tab w:val="clear" w:pos="8640"/>
              </w:tabs>
            </w:pPr>
          </w:p>
          <w:p w:rsidR="00C72AF8" w:rsidRPr="003A5AB6" w:rsidRDefault="00C72AF8">
            <w:pPr>
              <w:pStyle w:val="Header"/>
              <w:tabs>
                <w:tab w:val="clear" w:pos="4320"/>
                <w:tab w:val="clear" w:pos="8640"/>
              </w:tabs>
            </w:pPr>
            <w:r w:rsidRPr="003A5AB6">
              <w:rPr>
                <w:u w:val="single"/>
              </w:rPr>
              <w:t>Click OK</w:t>
            </w:r>
            <w:r w:rsidR="00A43E51">
              <w:t>.</w:t>
            </w:r>
          </w:p>
          <w:p w:rsidR="00C52CDA" w:rsidRPr="003A5AB6" w:rsidRDefault="00C52CDA">
            <w:pPr>
              <w:pStyle w:val="Header"/>
              <w:tabs>
                <w:tab w:val="clear" w:pos="4320"/>
                <w:tab w:val="clear" w:pos="8640"/>
              </w:tabs>
            </w:pPr>
          </w:p>
          <w:p w:rsidR="000E061D" w:rsidRPr="003A5AB6" w:rsidRDefault="000E061D">
            <w:pPr>
              <w:pStyle w:val="Header"/>
              <w:tabs>
                <w:tab w:val="clear" w:pos="4320"/>
                <w:tab w:val="clear" w:pos="8640"/>
              </w:tabs>
            </w:pPr>
          </w:p>
          <w:p w:rsidR="00C52CDA" w:rsidRPr="003A5AB6" w:rsidRDefault="00C52CDA">
            <w:pPr>
              <w:pStyle w:val="Header"/>
              <w:tabs>
                <w:tab w:val="clear" w:pos="4320"/>
                <w:tab w:val="clear" w:pos="8640"/>
              </w:tabs>
            </w:pPr>
          </w:p>
          <w:p w:rsidR="00123D9B" w:rsidRDefault="00A43E51">
            <w:pPr>
              <w:pStyle w:val="Header"/>
              <w:tabs>
                <w:tab w:val="clear" w:pos="4320"/>
                <w:tab w:val="clear" w:pos="8640"/>
              </w:tabs>
              <w:rPr>
                <w:rFonts w:cs="Arial"/>
              </w:rPr>
            </w:pPr>
            <w:r>
              <w:rPr>
                <w:rFonts w:cs="Arial"/>
              </w:rPr>
              <w:t>Click ‘Modify the sequence’ link</w:t>
            </w:r>
            <w:r w:rsidR="00123D9B">
              <w:rPr>
                <w:rFonts w:cs="Arial"/>
              </w:rPr>
              <w:t>.</w:t>
            </w:r>
          </w:p>
          <w:p w:rsidR="00123D9B" w:rsidRDefault="00123D9B">
            <w:pPr>
              <w:pStyle w:val="Header"/>
              <w:tabs>
                <w:tab w:val="clear" w:pos="4320"/>
                <w:tab w:val="clear" w:pos="8640"/>
              </w:tabs>
              <w:rPr>
                <w:rFonts w:cs="Arial"/>
              </w:rPr>
            </w:pPr>
          </w:p>
          <w:p w:rsidR="00123D9B" w:rsidRDefault="00123D9B">
            <w:pPr>
              <w:pStyle w:val="Header"/>
              <w:tabs>
                <w:tab w:val="clear" w:pos="4320"/>
                <w:tab w:val="clear" w:pos="8640"/>
              </w:tabs>
            </w:pPr>
            <w:r w:rsidRPr="003A5AB6">
              <w:t>ST-3</w:t>
            </w:r>
            <w:r w:rsidR="002416E3">
              <w:t>7</w:t>
            </w:r>
            <w:r w:rsidRPr="003A5AB6">
              <w:t>-ROSSR-HO</w:t>
            </w:r>
          </w:p>
          <w:p w:rsidR="00123D9B" w:rsidRDefault="00123D9B">
            <w:pPr>
              <w:pStyle w:val="Header"/>
              <w:tabs>
                <w:tab w:val="clear" w:pos="4320"/>
                <w:tab w:val="clear" w:pos="8640"/>
              </w:tabs>
            </w:pPr>
          </w:p>
          <w:p w:rsidR="00271C4D" w:rsidRPr="00123D9B" w:rsidRDefault="00F57B5D">
            <w:pPr>
              <w:pStyle w:val="Header"/>
              <w:tabs>
                <w:tab w:val="clear" w:pos="4320"/>
                <w:tab w:val="clear" w:pos="8640"/>
              </w:tabs>
              <w:rPr>
                <w:rFonts w:cs="Arial"/>
              </w:rPr>
            </w:pPr>
            <w:r w:rsidRPr="003A5AB6">
              <w:rPr>
                <w:rFonts w:cs="Arial"/>
              </w:rPr>
              <w:t>Click Cancel.</w:t>
            </w:r>
          </w:p>
          <w:p w:rsidR="00271C4D" w:rsidRPr="003A5AB6" w:rsidRDefault="00271C4D">
            <w:pPr>
              <w:pStyle w:val="Header"/>
              <w:tabs>
                <w:tab w:val="clear" w:pos="4320"/>
                <w:tab w:val="clear" w:pos="8640"/>
              </w:tabs>
            </w:pPr>
          </w:p>
          <w:p w:rsidR="00271C4D" w:rsidRPr="003A5AB6" w:rsidRDefault="00271C4D">
            <w:pPr>
              <w:pStyle w:val="Header"/>
              <w:tabs>
                <w:tab w:val="clear" w:pos="4320"/>
                <w:tab w:val="clear" w:pos="8640"/>
              </w:tabs>
            </w:pPr>
          </w:p>
          <w:p w:rsidR="00271C4D" w:rsidRPr="003A5AB6" w:rsidRDefault="00271C4D">
            <w:pPr>
              <w:pStyle w:val="Header"/>
              <w:tabs>
                <w:tab w:val="clear" w:pos="4320"/>
                <w:tab w:val="clear" w:pos="8640"/>
              </w:tabs>
            </w:pPr>
          </w:p>
          <w:p w:rsidR="00FE566F" w:rsidRPr="003A5AB6" w:rsidRDefault="00FE566F">
            <w:pPr>
              <w:pStyle w:val="Header"/>
              <w:tabs>
                <w:tab w:val="clear" w:pos="4320"/>
                <w:tab w:val="clear" w:pos="8640"/>
              </w:tabs>
            </w:pPr>
          </w:p>
          <w:p w:rsidR="0008172D" w:rsidRPr="003A5AB6" w:rsidRDefault="00271C4D">
            <w:pPr>
              <w:pStyle w:val="Header"/>
              <w:tabs>
                <w:tab w:val="clear" w:pos="4320"/>
                <w:tab w:val="clear" w:pos="8640"/>
              </w:tabs>
            </w:pPr>
            <w:r w:rsidRPr="003A5AB6">
              <w:t xml:space="preserve">In the Options and Prompt Values column of the ‘Steps’ table, click </w:t>
            </w:r>
            <w:r w:rsidR="00A43E51" w:rsidRPr="00A43E51">
              <w:rPr>
                <w:u w:val="single"/>
              </w:rPr>
              <w:t>‘Set’</w:t>
            </w:r>
            <w:r w:rsidR="00FE566F" w:rsidRPr="003A5AB6">
              <w:t xml:space="preserve"> </w:t>
            </w:r>
            <w:r w:rsidR="00123D9B">
              <w:t>button</w:t>
            </w:r>
            <w:r w:rsidR="00AA631F">
              <w:t xml:space="preserve"> for one of the reports</w:t>
            </w:r>
            <w:r w:rsidRPr="003A5AB6">
              <w:t>.</w:t>
            </w:r>
            <w:r w:rsidR="0008172D" w:rsidRPr="003A5AB6">
              <w:t xml:space="preserve"> </w:t>
            </w:r>
          </w:p>
          <w:p w:rsidR="0008172D" w:rsidRDefault="0008172D">
            <w:pPr>
              <w:pStyle w:val="Header"/>
              <w:tabs>
                <w:tab w:val="clear" w:pos="4320"/>
                <w:tab w:val="clear" w:pos="8640"/>
              </w:tabs>
            </w:pPr>
          </w:p>
          <w:p w:rsidR="00123D9B" w:rsidRDefault="00123D9B">
            <w:pPr>
              <w:pStyle w:val="Header"/>
              <w:tabs>
                <w:tab w:val="clear" w:pos="4320"/>
                <w:tab w:val="clear" w:pos="8640"/>
              </w:tabs>
            </w:pPr>
            <w:r w:rsidRPr="003A5AB6">
              <w:t>ST-</w:t>
            </w:r>
            <w:r w:rsidR="002416E3">
              <w:t>38</w:t>
            </w:r>
            <w:r w:rsidRPr="003A5AB6">
              <w:t>-ROSSR-HO</w:t>
            </w:r>
          </w:p>
          <w:p w:rsidR="00123D9B" w:rsidRDefault="00123D9B">
            <w:pPr>
              <w:pStyle w:val="Header"/>
              <w:tabs>
                <w:tab w:val="clear" w:pos="4320"/>
                <w:tab w:val="clear" w:pos="8640"/>
              </w:tabs>
            </w:pPr>
          </w:p>
          <w:p w:rsidR="00E514D0" w:rsidRDefault="00E514D0">
            <w:pPr>
              <w:pStyle w:val="Header"/>
              <w:tabs>
                <w:tab w:val="clear" w:pos="4320"/>
                <w:tab w:val="clear" w:pos="8640"/>
              </w:tabs>
            </w:pPr>
          </w:p>
          <w:p w:rsidR="0055346D" w:rsidRDefault="0055346D">
            <w:pPr>
              <w:pStyle w:val="Header"/>
              <w:tabs>
                <w:tab w:val="clear" w:pos="4320"/>
                <w:tab w:val="clear" w:pos="8640"/>
              </w:tabs>
            </w:pPr>
          </w:p>
          <w:p w:rsidR="0055346D" w:rsidRDefault="0055346D">
            <w:pPr>
              <w:pStyle w:val="Header"/>
              <w:tabs>
                <w:tab w:val="clear" w:pos="4320"/>
                <w:tab w:val="clear" w:pos="8640"/>
              </w:tabs>
            </w:pPr>
          </w:p>
          <w:p w:rsidR="0055346D" w:rsidRDefault="0055346D">
            <w:pPr>
              <w:pStyle w:val="Header"/>
              <w:tabs>
                <w:tab w:val="clear" w:pos="4320"/>
                <w:tab w:val="clear" w:pos="8640"/>
              </w:tabs>
            </w:pPr>
          </w:p>
          <w:p w:rsidR="0055346D" w:rsidRPr="003A5AB6" w:rsidRDefault="0055346D">
            <w:pPr>
              <w:pStyle w:val="Header"/>
              <w:tabs>
                <w:tab w:val="clear" w:pos="4320"/>
                <w:tab w:val="clear" w:pos="8640"/>
              </w:tabs>
            </w:pPr>
          </w:p>
          <w:p w:rsidR="00271C4D" w:rsidRPr="003A5AB6" w:rsidRDefault="00FE566F">
            <w:pPr>
              <w:pStyle w:val="Header"/>
              <w:tabs>
                <w:tab w:val="clear" w:pos="4320"/>
                <w:tab w:val="clear" w:pos="8640"/>
              </w:tabs>
            </w:pPr>
            <w:r w:rsidRPr="003A5AB6">
              <w:t>On ‘Select the report options – New Job’ screen, d</w:t>
            </w:r>
            <w:r w:rsidR="00271C4D" w:rsidRPr="003A5AB6">
              <w:t>isplay ‘Run the Report To’ drop-down list.</w:t>
            </w:r>
          </w:p>
          <w:p w:rsidR="00271C4D" w:rsidRPr="003A5AB6" w:rsidRDefault="00271C4D">
            <w:pPr>
              <w:pStyle w:val="Header"/>
              <w:tabs>
                <w:tab w:val="clear" w:pos="4320"/>
                <w:tab w:val="clear" w:pos="8640"/>
              </w:tabs>
            </w:pPr>
          </w:p>
          <w:p w:rsidR="00271C4D" w:rsidRDefault="00271C4D">
            <w:pPr>
              <w:pStyle w:val="Header"/>
              <w:tabs>
                <w:tab w:val="clear" w:pos="4320"/>
                <w:tab w:val="clear" w:pos="8640"/>
              </w:tabs>
            </w:pPr>
          </w:p>
          <w:p w:rsidR="00C4241E" w:rsidRPr="003A5AB6" w:rsidRDefault="00C4241E">
            <w:pPr>
              <w:pStyle w:val="Header"/>
              <w:tabs>
                <w:tab w:val="clear" w:pos="4320"/>
                <w:tab w:val="clear" w:pos="8640"/>
              </w:tabs>
            </w:pPr>
          </w:p>
          <w:p w:rsidR="003162D9" w:rsidRDefault="003162D9">
            <w:pPr>
              <w:pStyle w:val="Header"/>
              <w:tabs>
                <w:tab w:val="clear" w:pos="4320"/>
                <w:tab w:val="clear" w:pos="8640"/>
              </w:tabs>
            </w:pPr>
          </w:p>
          <w:p w:rsidR="00AA631F" w:rsidRDefault="00271C4D">
            <w:pPr>
              <w:pStyle w:val="Header"/>
              <w:tabs>
                <w:tab w:val="clear" w:pos="4320"/>
                <w:tab w:val="clear" w:pos="8640"/>
              </w:tabs>
            </w:pPr>
            <w:r w:rsidRPr="003A5AB6">
              <w:t xml:space="preserve">Click </w:t>
            </w:r>
            <w:r w:rsidR="00A43E51" w:rsidRPr="00A43E51">
              <w:rPr>
                <w:u w:val="single"/>
              </w:rPr>
              <w:t>‘Override the default values’</w:t>
            </w:r>
            <w:r w:rsidRPr="003A5AB6">
              <w:t xml:space="preserve"> checkbox</w:t>
            </w:r>
            <w:r w:rsidR="00AA631F">
              <w:t xml:space="preserve"> (in </w:t>
            </w:r>
            <w:r w:rsidR="00AA631F" w:rsidRPr="003A5AB6">
              <w:t>Report Options</w:t>
            </w:r>
            <w:r w:rsidR="00AA631F">
              <w:t xml:space="preserve"> section)</w:t>
            </w:r>
            <w:r w:rsidRPr="003A5AB6">
              <w:t>.</w:t>
            </w:r>
          </w:p>
          <w:p w:rsidR="00AA631F" w:rsidRDefault="00AA631F">
            <w:pPr>
              <w:pStyle w:val="Header"/>
              <w:tabs>
                <w:tab w:val="clear" w:pos="4320"/>
                <w:tab w:val="clear" w:pos="8640"/>
              </w:tabs>
            </w:pPr>
          </w:p>
          <w:p w:rsidR="00271C4D" w:rsidRPr="003A5AB6" w:rsidRDefault="00271C4D">
            <w:pPr>
              <w:pStyle w:val="Header"/>
              <w:tabs>
                <w:tab w:val="clear" w:pos="4320"/>
                <w:tab w:val="clear" w:pos="8640"/>
              </w:tabs>
            </w:pPr>
            <w:r w:rsidRPr="003A5AB6">
              <w:t xml:space="preserve">Click </w:t>
            </w:r>
            <w:r w:rsidR="00761505" w:rsidRPr="003A5AB6">
              <w:t>OK</w:t>
            </w:r>
            <w:r w:rsidRPr="003A5AB6">
              <w:t>.</w:t>
            </w:r>
          </w:p>
          <w:p w:rsidR="00271C4D" w:rsidRPr="003A5AB6" w:rsidRDefault="00271C4D">
            <w:pPr>
              <w:pStyle w:val="Header"/>
              <w:tabs>
                <w:tab w:val="clear" w:pos="4320"/>
                <w:tab w:val="clear" w:pos="8640"/>
              </w:tabs>
            </w:pPr>
          </w:p>
          <w:p w:rsidR="00271C4D" w:rsidRPr="003A5AB6" w:rsidRDefault="00271C4D">
            <w:pPr>
              <w:pStyle w:val="Header"/>
              <w:tabs>
                <w:tab w:val="clear" w:pos="4320"/>
                <w:tab w:val="clear" w:pos="8640"/>
              </w:tabs>
            </w:pPr>
          </w:p>
          <w:p w:rsidR="00271C4D" w:rsidRPr="003A5AB6" w:rsidRDefault="00271C4D">
            <w:pPr>
              <w:pStyle w:val="Header"/>
              <w:tabs>
                <w:tab w:val="clear" w:pos="4320"/>
                <w:tab w:val="clear" w:pos="8640"/>
              </w:tabs>
            </w:pPr>
          </w:p>
          <w:p w:rsidR="0008172D" w:rsidRPr="003A5AB6" w:rsidRDefault="0008172D">
            <w:pPr>
              <w:pStyle w:val="Header"/>
              <w:tabs>
                <w:tab w:val="clear" w:pos="4320"/>
                <w:tab w:val="clear" w:pos="8640"/>
              </w:tabs>
            </w:pPr>
          </w:p>
          <w:p w:rsidR="0008172D" w:rsidRPr="003A5AB6" w:rsidRDefault="00754445">
            <w:pPr>
              <w:pStyle w:val="Header"/>
              <w:tabs>
                <w:tab w:val="clear" w:pos="4320"/>
                <w:tab w:val="clear" w:pos="8640"/>
              </w:tabs>
            </w:pPr>
            <w:r>
              <w:t>Leave ‘All at once’ selected.</w:t>
            </w:r>
          </w:p>
          <w:p w:rsidR="0008172D" w:rsidRPr="003A5AB6" w:rsidRDefault="0008172D">
            <w:pPr>
              <w:pStyle w:val="Header"/>
              <w:tabs>
                <w:tab w:val="clear" w:pos="4320"/>
                <w:tab w:val="clear" w:pos="8640"/>
              </w:tabs>
            </w:pPr>
          </w:p>
          <w:p w:rsidR="0008172D" w:rsidRPr="003A5AB6" w:rsidRDefault="0008172D">
            <w:pPr>
              <w:pStyle w:val="Header"/>
              <w:tabs>
                <w:tab w:val="clear" w:pos="4320"/>
                <w:tab w:val="clear" w:pos="8640"/>
              </w:tabs>
            </w:pPr>
          </w:p>
          <w:p w:rsidR="00522EF7" w:rsidRPr="003A5AB6" w:rsidRDefault="00522EF7">
            <w:pPr>
              <w:pStyle w:val="Header"/>
              <w:tabs>
                <w:tab w:val="clear" w:pos="4320"/>
                <w:tab w:val="clear" w:pos="8640"/>
              </w:tabs>
            </w:pPr>
          </w:p>
          <w:p w:rsidR="00522EF7" w:rsidRPr="003A5AB6" w:rsidRDefault="00522EF7">
            <w:pPr>
              <w:pStyle w:val="Header"/>
              <w:tabs>
                <w:tab w:val="clear" w:pos="4320"/>
                <w:tab w:val="clear" w:pos="8640"/>
              </w:tabs>
            </w:pPr>
          </w:p>
          <w:p w:rsidR="00522EF7" w:rsidRPr="003A5AB6" w:rsidRDefault="00522EF7">
            <w:pPr>
              <w:pStyle w:val="Header"/>
              <w:tabs>
                <w:tab w:val="clear" w:pos="4320"/>
                <w:tab w:val="clear" w:pos="8640"/>
              </w:tabs>
            </w:pPr>
          </w:p>
          <w:p w:rsidR="00522EF7" w:rsidRDefault="00522EF7">
            <w:pPr>
              <w:pStyle w:val="Header"/>
              <w:tabs>
                <w:tab w:val="clear" w:pos="4320"/>
                <w:tab w:val="clear" w:pos="8640"/>
              </w:tabs>
            </w:pPr>
          </w:p>
          <w:p w:rsidR="003A39FB" w:rsidRPr="003A5AB6" w:rsidRDefault="003A39FB">
            <w:pPr>
              <w:pStyle w:val="Header"/>
              <w:tabs>
                <w:tab w:val="clear" w:pos="4320"/>
                <w:tab w:val="clear" w:pos="8640"/>
              </w:tabs>
            </w:pPr>
          </w:p>
          <w:p w:rsidR="0008172D" w:rsidRPr="003A5AB6" w:rsidRDefault="00271C4D">
            <w:pPr>
              <w:pStyle w:val="Header"/>
              <w:tabs>
                <w:tab w:val="clear" w:pos="4320"/>
                <w:tab w:val="clear" w:pos="8640"/>
              </w:tabs>
            </w:pPr>
            <w:r w:rsidRPr="003A5AB6">
              <w:t xml:space="preserve">Click </w:t>
            </w:r>
            <w:r w:rsidR="003A39FB" w:rsidRPr="003A5AB6">
              <w:t>‘</w:t>
            </w:r>
            <w:r w:rsidRPr="003A5AB6">
              <w:t>Set</w:t>
            </w:r>
            <w:r w:rsidR="003A39FB" w:rsidRPr="003A5AB6">
              <w:t>…’</w:t>
            </w:r>
            <w:r w:rsidRPr="003A5AB6">
              <w:t xml:space="preserve"> link.</w:t>
            </w:r>
          </w:p>
          <w:p w:rsidR="003A39FB" w:rsidRPr="003A5AB6" w:rsidRDefault="003A39FB">
            <w:pPr>
              <w:pStyle w:val="Header"/>
              <w:tabs>
                <w:tab w:val="clear" w:pos="4320"/>
                <w:tab w:val="clear" w:pos="8640"/>
              </w:tabs>
            </w:pPr>
          </w:p>
          <w:p w:rsidR="003A39FB" w:rsidRPr="003A5AB6" w:rsidRDefault="003A39FB">
            <w:pPr>
              <w:pStyle w:val="Header"/>
              <w:tabs>
                <w:tab w:val="clear" w:pos="4320"/>
                <w:tab w:val="clear" w:pos="8640"/>
              </w:tabs>
            </w:pPr>
            <w:r w:rsidRPr="003A5AB6">
              <w:t>Click ‘Report options’ link.</w:t>
            </w:r>
          </w:p>
          <w:p w:rsidR="003A39FB" w:rsidRPr="003A5AB6" w:rsidRDefault="003A39FB">
            <w:pPr>
              <w:pStyle w:val="Header"/>
              <w:tabs>
                <w:tab w:val="clear" w:pos="4320"/>
                <w:tab w:val="clear" w:pos="8640"/>
              </w:tabs>
            </w:pPr>
          </w:p>
          <w:p w:rsidR="003A39FB" w:rsidRPr="003A5AB6" w:rsidRDefault="003A39FB">
            <w:pPr>
              <w:pStyle w:val="Header"/>
              <w:tabs>
                <w:tab w:val="clear" w:pos="4320"/>
                <w:tab w:val="clear" w:pos="8640"/>
              </w:tabs>
            </w:pPr>
            <w:r w:rsidRPr="003A5AB6">
              <w:t>Click ‘Specify default values for all the reports of this job’ check box.</w:t>
            </w:r>
          </w:p>
          <w:p w:rsidR="003A39FB" w:rsidRDefault="003A39FB">
            <w:pPr>
              <w:pStyle w:val="Header"/>
              <w:tabs>
                <w:tab w:val="clear" w:pos="4320"/>
                <w:tab w:val="clear" w:pos="8640"/>
              </w:tabs>
            </w:pPr>
          </w:p>
          <w:p w:rsidR="00754445" w:rsidRPr="003A5AB6" w:rsidRDefault="00754445">
            <w:pPr>
              <w:pStyle w:val="Header"/>
              <w:tabs>
                <w:tab w:val="clear" w:pos="4320"/>
                <w:tab w:val="clear" w:pos="8640"/>
              </w:tabs>
            </w:pPr>
          </w:p>
          <w:p w:rsidR="00761505" w:rsidRPr="003A5AB6" w:rsidRDefault="003A39FB">
            <w:pPr>
              <w:pStyle w:val="Header"/>
              <w:tabs>
                <w:tab w:val="clear" w:pos="4320"/>
                <w:tab w:val="clear" w:pos="8640"/>
              </w:tabs>
            </w:pPr>
            <w:r w:rsidRPr="003A5AB6">
              <w:t>Click Cancel.</w:t>
            </w:r>
          </w:p>
          <w:p w:rsidR="000871F1" w:rsidRDefault="000871F1">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754445" w:rsidRDefault="00754445">
            <w:pPr>
              <w:pStyle w:val="Header"/>
              <w:tabs>
                <w:tab w:val="clear" w:pos="4320"/>
                <w:tab w:val="clear" w:pos="8640"/>
              </w:tabs>
            </w:pPr>
            <w:r>
              <w:t>Display ‘Run history details level’ drop-down list.</w:t>
            </w:r>
          </w:p>
          <w:p w:rsidR="00754445" w:rsidRDefault="00754445">
            <w:pPr>
              <w:pStyle w:val="Header"/>
              <w:tabs>
                <w:tab w:val="clear" w:pos="4320"/>
                <w:tab w:val="clear" w:pos="8640"/>
              </w:tabs>
            </w:pPr>
          </w:p>
          <w:p w:rsidR="00754445" w:rsidRDefault="00754445">
            <w:pPr>
              <w:pStyle w:val="Header"/>
              <w:tabs>
                <w:tab w:val="clear" w:pos="4320"/>
                <w:tab w:val="clear" w:pos="8640"/>
              </w:tabs>
            </w:pPr>
          </w:p>
          <w:p w:rsidR="00754445" w:rsidRDefault="00754445">
            <w:pPr>
              <w:pStyle w:val="Header"/>
              <w:tabs>
                <w:tab w:val="clear" w:pos="4320"/>
                <w:tab w:val="clear" w:pos="8640"/>
              </w:tabs>
            </w:pPr>
          </w:p>
          <w:p w:rsidR="003162D9" w:rsidRDefault="003162D9">
            <w:pPr>
              <w:pStyle w:val="Header"/>
              <w:tabs>
                <w:tab w:val="clear" w:pos="4320"/>
                <w:tab w:val="clear" w:pos="8640"/>
              </w:tabs>
            </w:pPr>
          </w:p>
          <w:p w:rsidR="00761505" w:rsidRPr="003A5AB6" w:rsidRDefault="003A39FB">
            <w:pPr>
              <w:pStyle w:val="Header"/>
              <w:tabs>
                <w:tab w:val="clear" w:pos="4320"/>
                <w:tab w:val="clear" w:pos="8640"/>
              </w:tabs>
            </w:pPr>
            <w:r w:rsidRPr="003A5AB6">
              <w:t xml:space="preserve">Click </w:t>
            </w:r>
            <w:r w:rsidR="00A43E51" w:rsidRPr="00A43E51">
              <w:rPr>
                <w:u w:val="single"/>
              </w:rPr>
              <w:t>Next</w:t>
            </w:r>
            <w:r w:rsidRPr="003A5AB6">
              <w:t xml:space="preserve"> button.</w:t>
            </w:r>
          </w:p>
          <w:p w:rsidR="00522EF7" w:rsidRPr="003A5AB6" w:rsidRDefault="00522EF7">
            <w:pPr>
              <w:pStyle w:val="Header"/>
              <w:tabs>
                <w:tab w:val="clear" w:pos="4320"/>
                <w:tab w:val="clear" w:pos="8640"/>
              </w:tabs>
            </w:pPr>
          </w:p>
          <w:p w:rsidR="00522EF7" w:rsidRPr="003A5AB6" w:rsidRDefault="00522EF7">
            <w:pPr>
              <w:pStyle w:val="Header"/>
              <w:tabs>
                <w:tab w:val="clear" w:pos="4320"/>
                <w:tab w:val="clear" w:pos="8640"/>
              </w:tabs>
            </w:pPr>
            <w:r w:rsidRPr="003A5AB6">
              <w:t>ST-</w:t>
            </w:r>
            <w:r w:rsidR="002416E3">
              <w:t>39</w:t>
            </w:r>
            <w:r w:rsidRPr="003A5AB6">
              <w:t>-ROSSR-HO</w:t>
            </w:r>
          </w:p>
          <w:p w:rsidR="0008172D" w:rsidRPr="003A5AB6" w:rsidRDefault="0008172D">
            <w:pPr>
              <w:pStyle w:val="Header"/>
              <w:tabs>
                <w:tab w:val="clear" w:pos="4320"/>
                <w:tab w:val="clear" w:pos="8640"/>
              </w:tabs>
            </w:pPr>
          </w:p>
          <w:p w:rsidR="009F4F08" w:rsidRDefault="009F4F08">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9F4F08" w:rsidRPr="003A5AB6" w:rsidRDefault="009F4F08">
            <w:pPr>
              <w:pStyle w:val="Header"/>
              <w:tabs>
                <w:tab w:val="clear" w:pos="4320"/>
                <w:tab w:val="clear" w:pos="8640"/>
              </w:tabs>
            </w:pPr>
          </w:p>
          <w:p w:rsidR="0008172D" w:rsidRPr="003A5AB6" w:rsidRDefault="0008172D">
            <w:pPr>
              <w:pStyle w:val="Header"/>
              <w:tabs>
                <w:tab w:val="clear" w:pos="4320"/>
                <w:tab w:val="clear" w:pos="8640"/>
              </w:tabs>
            </w:pPr>
            <w:r w:rsidRPr="003A5AB6">
              <w:t>Select Save and Schedule radio button.</w:t>
            </w:r>
          </w:p>
          <w:p w:rsidR="00C450EE" w:rsidRPr="003A5AB6" w:rsidRDefault="00C450EE">
            <w:pPr>
              <w:pStyle w:val="Header"/>
              <w:tabs>
                <w:tab w:val="clear" w:pos="4320"/>
                <w:tab w:val="clear" w:pos="8640"/>
              </w:tabs>
            </w:pPr>
          </w:p>
          <w:p w:rsidR="009F4F08" w:rsidRDefault="009F4F08">
            <w:pPr>
              <w:pStyle w:val="Header"/>
              <w:tabs>
                <w:tab w:val="clear" w:pos="4320"/>
                <w:tab w:val="clear" w:pos="8640"/>
              </w:tabs>
            </w:pPr>
          </w:p>
          <w:p w:rsidR="0008172D" w:rsidRPr="003A5AB6" w:rsidRDefault="0008172D">
            <w:pPr>
              <w:pStyle w:val="Header"/>
              <w:tabs>
                <w:tab w:val="clear" w:pos="4320"/>
                <w:tab w:val="clear" w:pos="8640"/>
              </w:tabs>
            </w:pPr>
            <w:r w:rsidRPr="003A5AB6">
              <w:t xml:space="preserve">Click </w:t>
            </w:r>
            <w:r w:rsidR="00A43E51" w:rsidRPr="00A43E51">
              <w:rPr>
                <w:u w:val="single"/>
              </w:rPr>
              <w:t>Finish</w:t>
            </w:r>
            <w:r w:rsidR="003A39FB" w:rsidRPr="003A5AB6">
              <w:t xml:space="preserve"> button</w:t>
            </w:r>
            <w:r w:rsidRPr="003A5AB6">
              <w:t>.</w:t>
            </w:r>
          </w:p>
          <w:p w:rsidR="0008172D" w:rsidRPr="003A5AB6" w:rsidRDefault="0008172D">
            <w:pPr>
              <w:pStyle w:val="Header"/>
              <w:tabs>
                <w:tab w:val="clear" w:pos="4320"/>
                <w:tab w:val="clear" w:pos="8640"/>
              </w:tabs>
            </w:pPr>
          </w:p>
          <w:p w:rsidR="0008172D" w:rsidRPr="003A5AB6" w:rsidRDefault="0008172D">
            <w:pPr>
              <w:pStyle w:val="Header"/>
              <w:tabs>
                <w:tab w:val="clear" w:pos="4320"/>
                <w:tab w:val="clear" w:pos="8640"/>
              </w:tabs>
            </w:pPr>
            <w:r w:rsidRPr="003A5AB6">
              <w:t xml:space="preserve">On Schedule screen, click </w:t>
            </w:r>
            <w:r w:rsidR="00A43E51" w:rsidRPr="00A43E51">
              <w:rPr>
                <w:u w:val="single"/>
              </w:rPr>
              <w:t>OK</w:t>
            </w:r>
            <w:r w:rsidRPr="003A5AB6">
              <w:t>.</w:t>
            </w:r>
          </w:p>
          <w:p w:rsidR="0008172D" w:rsidRPr="003A5AB6" w:rsidRDefault="0008172D">
            <w:pPr>
              <w:pStyle w:val="Header"/>
              <w:tabs>
                <w:tab w:val="clear" w:pos="4320"/>
                <w:tab w:val="clear" w:pos="8640"/>
              </w:tabs>
            </w:pPr>
          </w:p>
          <w:p w:rsidR="00BB73A8" w:rsidRPr="003A5AB6" w:rsidRDefault="00BB73A8">
            <w:pPr>
              <w:pStyle w:val="Header"/>
              <w:tabs>
                <w:tab w:val="clear" w:pos="4320"/>
                <w:tab w:val="clear" w:pos="8640"/>
              </w:tabs>
            </w:pPr>
          </w:p>
          <w:p w:rsidR="00A645F1" w:rsidRPr="003A5AB6" w:rsidRDefault="00A645F1">
            <w:pPr>
              <w:pStyle w:val="Header"/>
              <w:tabs>
                <w:tab w:val="clear" w:pos="4320"/>
                <w:tab w:val="clear" w:pos="8640"/>
              </w:tabs>
            </w:pPr>
          </w:p>
          <w:p w:rsidR="00761505" w:rsidRPr="003A5AB6" w:rsidRDefault="00761505">
            <w:pPr>
              <w:pStyle w:val="Header"/>
              <w:tabs>
                <w:tab w:val="clear" w:pos="4320"/>
                <w:tab w:val="clear" w:pos="8640"/>
              </w:tabs>
            </w:pPr>
          </w:p>
          <w:p w:rsidR="00767F44" w:rsidRPr="003A5AB6" w:rsidRDefault="00767F44" w:rsidP="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767F44" w:rsidRPr="003A5AB6" w:rsidRDefault="00767F44">
            <w:pPr>
              <w:pStyle w:val="Header"/>
              <w:tabs>
                <w:tab w:val="clear" w:pos="4320"/>
                <w:tab w:val="clear" w:pos="8640"/>
              </w:tabs>
            </w:pPr>
          </w:p>
          <w:p w:rsidR="00A80654" w:rsidRPr="003A5AB6" w:rsidRDefault="00A80654">
            <w:pPr>
              <w:pStyle w:val="Header"/>
              <w:tabs>
                <w:tab w:val="clear" w:pos="4320"/>
                <w:tab w:val="clear" w:pos="8640"/>
              </w:tabs>
            </w:pPr>
          </w:p>
          <w:p w:rsidR="00A80654" w:rsidRDefault="00A80654">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831F1D" w:rsidRDefault="00831F1D">
            <w:pPr>
              <w:pStyle w:val="Header"/>
              <w:tabs>
                <w:tab w:val="clear" w:pos="4320"/>
                <w:tab w:val="clear" w:pos="8640"/>
              </w:tabs>
            </w:pPr>
          </w:p>
          <w:p w:rsidR="00A645F1" w:rsidRPr="003A5AB6" w:rsidRDefault="00C72AF8">
            <w:pPr>
              <w:pStyle w:val="Header"/>
              <w:tabs>
                <w:tab w:val="clear" w:pos="4320"/>
                <w:tab w:val="clear" w:pos="8640"/>
              </w:tabs>
            </w:pPr>
            <w:r w:rsidRPr="003A5AB6">
              <w:t>Click New Page button.</w:t>
            </w:r>
          </w:p>
          <w:p w:rsidR="00A645F1" w:rsidRPr="003A5AB6" w:rsidRDefault="00A645F1">
            <w:pPr>
              <w:pStyle w:val="Header"/>
              <w:tabs>
                <w:tab w:val="clear" w:pos="4320"/>
                <w:tab w:val="clear" w:pos="8640"/>
              </w:tabs>
            </w:pPr>
          </w:p>
          <w:p w:rsidR="00594EAC" w:rsidRDefault="00522EF7">
            <w:pPr>
              <w:pStyle w:val="Header"/>
              <w:tabs>
                <w:tab w:val="clear" w:pos="4320"/>
                <w:tab w:val="clear" w:pos="8640"/>
              </w:tabs>
            </w:pPr>
            <w:r w:rsidRPr="003A5AB6">
              <w:t>ST-</w:t>
            </w:r>
            <w:r w:rsidR="002416E3">
              <w:t>40</w:t>
            </w:r>
            <w:r w:rsidRPr="003A5AB6">
              <w:t xml:space="preserve">-ROSSR-HO </w:t>
            </w:r>
          </w:p>
          <w:p w:rsidR="00594EAC" w:rsidRDefault="00594EAC">
            <w:pPr>
              <w:pStyle w:val="Header"/>
              <w:tabs>
                <w:tab w:val="clear" w:pos="4320"/>
                <w:tab w:val="clear" w:pos="8640"/>
              </w:tabs>
            </w:pPr>
          </w:p>
          <w:p w:rsidR="00594EAC" w:rsidRDefault="00C72AF8">
            <w:pPr>
              <w:pStyle w:val="Header"/>
              <w:tabs>
                <w:tab w:val="clear" w:pos="4320"/>
                <w:tab w:val="clear" w:pos="8640"/>
              </w:tabs>
            </w:pPr>
            <w:r w:rsidRPr="003A5AB6">
              <w:t>Enter a Name.</w:t>
            </w:r>
            <w:r w:rsidR="00A80654" w:rsidRPr="003A5AB6">
              <w:t xml:space="preserve"> </w:t>
            </w:r>
          </w:p>
          <w:p w:rsidR="00594EAC" w:rsidRDefault="00594EAC">
            <w:pPr>
              <w:pStyle w:val="Header"/>
              <w:tabs>
                <w:tab w:val="clear" w:pos="4320"/>
                <w:tab w:val="clear" w:pos="8640"/>
              </w:tabs>
            </w:pPr>
          </w:p>
          <w:p w:rsidR="00A645F1" w:rsidRPr="003A5AB6" w:rsidRDefault="00E950B4">
            <w:pPr>
              <w:pStyle w:val="Header"/>
              <w:tabs>
                <w:tab w:val="clear" w:pos="4320"/>
                <w:tab w:val="clear" w:pos="8640"/>
              </w:tabs>
            </w:pPr>
            <w:r>
              <w:t>Ensure Location is set to</w:t>
            </w:r>
            <w:r w:rsidRPr="003A5AB6">
              <w:t xml:space="preserve"> </w:t>
            </w:r>
            <w:r w:rsidR="00594EAC">
              <w:t>‘</w:t>
            </w:r>
            <w:r w:rsidR="00A80654" w:rsidRPr="003A5AB6">
              <w:t>My Folders</w:t>
            </w:r>
            <w:r w:rsidR="00594EAC">
              <w:t>’</w:t>
            </w:r>
            <w:r w:rsidR="00A80654" w:rsidRPr="003A5AB6">
              <w:t>.</w:t>
            </w:r>
          </w:p>
          <w:p w:rsidR="00C72AF8" w:rsidRPr="003A5AB6" w:rsidRDefault="00594EAC">
            <w:pPr>
              <w:pStyle w:val="Header"/>
              <w:tabs>
                <w:tab w:val="clear" w:pos="4320"/>
                <w:tab w:val="clear" w:pos="8640"/>
              </w:tabs>
            </w:pPr>
            <w:r>
              <w:br/>
            </w:r>
            <w:r w:rsidR="00C72AF8" w:rsidRPr="003A5AB6">
              <w:t>Click Next</w:t>
            </w:r>
            <w:r>
              <w:t xml:space="preserve"> button.</w:t>
            </w:r>
          </w:p>
          <w:p w:rsidR="00594EAC" w:rsidRDefault="00594EAC">
            <w:pPr>
              <w:pStyle w:val="Header"/>
              <w:tabs>
                <w:tab w:val="clear" w:pos="4320"/>
                <w:tab w:val="clear" w:pos="8640"/>
              </w:tabs>
            </w:pPr>
          </w:p>
          <w:p w:rsidR="00A645F1" w:rsidRPr="003A5AB6" w:rsidRDefault="00356B65">
            <w:pPr>
              <w:pStyle w:val="Header"/>
              <w:tabs>
                <w:tab w:val="clear" w:pos="4320"/>
                <w:tab w:val="clear" w:pos="8640"/>
              </w:tabs>
            </w:pPr>
            <w:r w:rsidRPr="003A5AB6">
              <w:t>ST-</w:t>
            </w:r>
            <w:r w:rsidR="00F21FDF">
              <w:t>4</w:t>
            </w:r>
            <w:r w:rsidR="002416E3">
              <w:t>1</w:t>
            </w:r>
            <w:r w:rsidR="00A80654" w:rsidRPr="003A5AB6">
              <w:t>-ROSSR-HO</w:t>
            </w:r>
          </w:p>
          <w:p w:rsidR="00A80654" w:rsidRPr="003A5AB6" w:rsidRDefault="00A80654">
            <w:pPr>
              <w:pStyle w:val="Header"/>
              <w:tabs>
                <w:tab w:val="clear" w:pos="4320"/>
                <w:tab w:val="clear" w:pos="8640"/>
              </w:tabs>
            </w:pPr>
          </w:p>
          <w:p w:rsidR="00C72AF8" w:rsidRPr="003A5AB6" w:rsidRDefault="00C72AF8" w:rsidP="00C72AF8">
            <w:pPr>
              <w:pStyle w:val="Header"/>
              <w:tabs>
                <w:tab w:val="clear" w:pos="4320"/>
                <w:tab w:val="clear" w:pos="8640"/>
              </w:tabs>
            </w:pPr>
            <w:r w:rsidRPr="003A5AB6">
              <w:t xml:space="preserve">Click </w:t>
            </w:r>
            <w:r w:rsidR="00F21FDF">
              <w:t>‘</w:t>
            </w:r>
            <w:r w:rsidRPr="003A5AB6">
              <w:t>2 column</w:t>
            </w:r>
            <w:r w:rsidR="00F21FDF">
              <w:t>’</w:t>
            </w:r>
            <w:r w:rsidRPr="003A5AB6">
              <w:t xml:space="preserve"> </w:t>
            </w:r>
            <w:r w:rsidR="00F21FDF">
              <w:t xml:space="preserve">radio </w:t>
            </w:r>
            <w:r w:rsidRPr="003A5AB6">
              <w:t>button.</w:t>
            </w:r>
          </w:p>
          <w:p w:rsidR="00F21FDF" w:rsidRDefault="00F21FDF">
            <w:pPr>
              <w:pStyle w:val="Header"/>
              <w:tabs>
                <w:tab w:val="clear" w:pos="4320"/>
                <w:tab w:val="clear" w:pos="8640"/>
              </w:tabs>
            </w:pPr>
          </w:p>
          <w:p w:rsidR="00A645F1" w:rsidRPr="003A5AB6" w:rsidRDefault="00C72AF8">
            <w:pPr>
              <w:pStyle w:val="Header"/>
              <w:tabs>
                <w:tab w:val="clear" w:pos="4320"/>
                <w:tab w:val="clear" w:pos="8640"/>
              </w:tabs>
            </w:pPr>
            <w:r w:rsidRPr="003A5AB6">
              <w:t xml:space="preserve">Click </w:t>
            </w:r>
            <w:r w:rsidR="00F21FDF">
              <w:t>‘</w:t>
            </w:r>
            <w:r w:rsidRPr="003A5AB6">
              <w:t>3 column</w:t>
            </w:r>
            <w:r w:rsidR="00F21FDF">
              <w:t>’</w:t>
            </w:r>
            <w:r w:rsidRPr="003A5AB6">
              <w:t xml:space="preserve"> button.</w:t>
            </w:r>
          </w:p>
          <w:p w:rsidR="00A645F1" w:rsidRPr="003A5AB6" w:rsidRDefault="00A645F1">
            <w:pPr>
              <w:pStyle w:val="Header"/>
              <w:tabs>
                <w:tab w:val="clear" w:pos="4320"/>
                <w:tab w:val="clear" w:pos="8640"/>
              </w:tabs>
            </w:pPr>
          </w:p>
          <w:p w:rsidR="00767F44" w:rsidRPr="003A5AB6" w:rsidRDefault="00767F44">
            <w:pPr>
              <w:pStyle w:val="Header"/>
              <w:tabs>
                <w:tab w:val="clear" w:pos="4320"/>
                <w:tab w:val="clear" w:pos="8640"/>
              </w:tabs>
            </w:pPr>
          </w:p>
          <w:p w:rsidR="00C450EE" w:rsidRPr="003A5AB6" w:rsidRDefault="00C450EE">
            <w:pPr>
              <w:pStyle w:val="Header"/>
              <w:tabs>
                <w:tab w:val="clear" w:pos="4320"/>
                <w:tab w:val="clear" w:pos="8640"/>
              </w:tabs>
            </w:pPr>
          </w:p>
          <w:p w:rsidR="00A80654" w:rsidRPr="003A5AB6" w:rsidRDefault="00A80654" w:rsidP="00A80654">
            <w:pPr>
              <w:pStyle w:val="Header"/>
              <w:tabs>
                <w:tab w:val="clear" w:pos="4320"/>
                <w:tab w:val="clear" w:pos="8640"/>
              </w:tabs>
            </w:pPr>
            <w:r w:rsidRPr="003A5AB6">
              <w:t xml:space="preserve">Click </w:t>
            </w:r>
            <w:r w:rsidR="00F21FDF">
              <w:t>‘</w:t>
            </w:r>
            <w:r w:rsidRPr="003A5AB6">
              <w:t>Add</w:t>
            </w:r>
            <w:r w:rsidR="00F21FDF">
              <w:t>…’</w:t>
            </w:r>
            <w:r w:rsidRPr="003A5AB6">
              <w:t xml:space="preserve"> link</w:t>
            </w:r>
            <w:r w:rsidR="00F21FDF">
              <w:t xml:space="preserve"> under first column</w:t>
            </w:r>
            <w:r w:rsidRPr="003A5AB6">
              <w:t>.</w:t>
            </w:r>
          </w:p>
          <w:p w:rsidR="00A80654" w:rsidRPr="003A5AB6" w:rsidRDefault="00A80654" w:rsidP="00A80654">
            <w:pPr>
              <w:pStyle w:val="Header"/>
              <w:tabs>
                <w:tab w:val="clear" w:pos="4320"/>
                <w:tab w:val="clear" w:pos="8640"/>
              </w:tabs>
            </w:pPr>
          </w:p>
          <w:p w:rsidR="00F21FDF" w:rsidRDefault="00F21FDF" w:rsidP="00A80654">
            <w:pPr>
              <w:pStyle w:val="Header"/>
              <w:tabs>
                <w:tab w:val="clear" w:pos="4320"/>
                <w:tab w:val="clear" w:pos="8640"/>
              </w:tabs>
            </w:pPr>
          </w:p>
          <w:p w:rsidR="00F21FDF" w:rsidRDefault="00F21FDF" w:rsidP="00A80654">
            <w:pPr>
              <w:pStyle w:val="Header"/>
              <w:tabs>
                <w:tab w:val="clear" w:pos="4320"/>
                <w:tab w:val="clear" w:pos="8640"/>
              </w:tabs>
            </w:pPr>
          </w:p>
          <w:p w:rsidR="00F21FDF" w:rsidRDefault="00F21FDF" w:rsidP="00A80654">
            <w:pPr>
              <w:pStyle w:val="Header"/>
              <w:tabs>
                <w:tab w:val="clear" w:pos="4320"/>
                <w:tab w:val="clear" w:pos="8640"/>
              </w:tabs>
            </w:pPr>
          </w:p>
          <w:p w:rsidR="00F21FDF" w:rsidRDefault="00F21FDF" w:rsidP="00A80654">
            <w:pPr>
              <w:pStyle w:val="Header"/>
              <w:tabs>
                <w:tab w:val="clear" w:pos="4320"/>
                <w:tab w:val="clear" w:pos="8640"/>
              </w:tabs>
            </w:pPr>
          </w:p>
          <w:p w:rsidR="00F21FDF" w:rsidRDefault="00F21FDF" w:rsidP="00A80654">
            <w:pPr>
              <w:pStyle w:val="Header"/>
              <w:tabs>
                <w:tab w:val="clear" w:pos="4320"/>
                <w:tab w:val="clear" w:pos="8640"/>
              </w:tabs>
            </w:pPr>
          </w:p>
          <w:p w:rsidR="00F21FDF" w:rsidRDefault="00F21FDF" w:rsidP="00A80654">
            <w:pPr>
              <w:pStyle w:val="Header"/>
              <w:tabs>
                <w:tab w:val="clear" w:pos="4320"/>
                <w:tab w:val="clear" w:pos="8640"/>
              </w:tabs>
            </w:pPr>
          </w:p>
          <w:p w:rsidR="00F21FDF" w:rsidRDefault="00F21FDF" w:rsidP="00A80654">
            <w:pPr>
              <w:pStyle w:val="Header"/>
              <w:tabs>
                <w:tab w:val="clear" w:pos="4320"/>
                <w:tab w:val="clear" w:pos="8640"/>
              </w:tabs>
            </w:pPr>
          </w:p>
          <w:p w:rsidR="00F21FDF" w:rsidRDefault="00F21FDF" w:rsidP="00A80654">
            <w:pPr>
              <w:pStyle w:val="Header"/>
              <w:tabs>
                <w:tab w:val="clear" w:pos="4320"/>
                <w:tab w:val="clear" w:pos="8640"/>
              </w:tabs>
            </w:pPr>
          </w:p>
          <w:p w:rsidR="00A80654" w:rsidRDefault="00F21FDF" w:rsidP="00A80654">
            <w:pPr>
              <w:pStyle w:val="Header"/>
              <w:tabs>
                <w:tab w:val="clear" w:pos="4320"/>
                <w:tab w:val="clear" w:pos="8640"/>
              </w:tabs>
            </w:pPr>
            <w:r>
              <w:t xml:space="preserve">Click </w:t>
            </w:r>
            <w:r w:rsidR="00A43E51" w:rsidRPr="00A43E51">
              <w:rPr>
                <w:u w:val="single"/>
              </w:rPr>
              <w:t>Cognos Content</w:t>
            </w:r>
            <w:r>
              <w:t xml:space="preserve"> link.</w:t>
            </w:r>
          </w:p>
          <w:p w:rsidR="00F21FDF" w:rsidRPr="003A5AB6" w:rsidRDefault="00F21FDF" w:rsidP="00A80654">
            <w:pPr>
              <w:pStyle w:val="Header"/>
              <w:tabs>
                <w:tab w:val="clear" w:pos="4320"/>
                <w:tab w:val="clear" w:pos="8640"/>
              </w:tabs>
            </w:pPr>
          </w:p>
          <w:p w:rsidR="00905C7F" w:rsidRDefault="00905C7F">
            <w:pPr>
              <w:pStyle w:val="Header"/>
              <w:tabs>
                <w:tab w:val="clear" w:pos="4320"/>
                <w:tab w:val="clear" w:pos="8640"/>
              </w:tabs>
            </w:pPr>
            <w:r w:rsidRPr="003A5AB6">
              <w:t>ST-</w:t>
            </w:r>
            <w:r>
              <w:t>4</w:t>
            </w:r>
            <w:r w:rsidR="002416E3">
              <w:t>2</w:t>
            </w:r>
            <w:r w:rsidRPr="003A5AB6">
              <w:t>-ROSSR-HO</w:t>
            </w:r>
          </w:p>
          <w:p w:rsidR="00905C7F" w:rsidRDefault="00905C7F">
            <w:pPr>
              <w:pStyle w:val="Header"/>
              <w:tabs>
                <w:tab w:val="clear" w:pos="4320"/>
                <w:tab w:val="clear" w:pos="8640"/>
              </w:tabs>
            </w:pPr>
          </w:p>
          <w:p w:rsidR="00F171F8" w:rsidRDefault="00A80654">
            <w:pPr>
              <w:pStyle w:val="Header"/>
              <w:tabs>
                <w:tab w:val="clear" w:pos="4320"/>
                <w:tab w:val="clear" w:pos="8640"/>
              </w:tabs>
            </w:pPr>
            <w:r w:rsidRPr="003A5AB6">
              <w:t xml:space="preserve">Select all 3 entries and click Arrow button. </w:t>
            </w:r>
          </w:p>
          <w:p w:rsidR="00F171F8" w:rsidRDefault="00F171F8">
            <w:pPr>
              <w:pStyle w:val="Header"/>
              <w:tabs>
                <w:tab w:val="clear" w:pos="4320"/>
                <w:tab w:val="clear" w:pos="8640"/>
              </w:tabs>
            </w:pPr>
          </w:p>
          <w:p w:rsidR="00A80654" w:rsidRPr="003A5AB6" w:rsidRDefault="00A80654">
            <w:pPr>
              <w:pStyle w:val="Header"/>
              <w:tabs>
                <w:tab w:val="clear" w:pos="4320"/>
                <w:tab w:val="clear" w:pos="8640"/>
              </w:tabs>
            </w:pPr>
            <w:r w:rsidRPr="003A5AB6">
              <w:t>Click OK.</w:t>
            </w:r>
          </w:p>
          <w:p w:rsidR="00A80654" w:rsidRPr="003A5AB6" w:rsidRDefault="00A80654">
            <w:pPr>
              <w:pStyle w:val="Header"/>
              <w:tabs>
                <w:tab w:val="clear" w:pos="4320"/>
                <w:tab w:val="clear" w:pos="8640"/>
              </w:tabs>
            </w:pPr>
          </w:p>
          <w:p w:rsidR="00A80654" w:rsidRDefault="00A80654">
            <w:pPr>
              <w:pStyle w:val="Header"/>
              <w:tabs>
                <w:tab w:val="clear" w:pos="4320"/>
                <w:tab w:val="clear" w:pos="8640"/>
              </w:tabs>
            </w:pPr>
          </w:p>
          <w:p w:rsidR="005507CD" w:rsidRDefault="005507CD">
            <w:pPr>
              <w:pStyle w:val="Header"/>
              <w:tabs>
                <w:tab w:val="clear" w:pos="4320"/>
                <w:tab w:val="clear" w:pos="8640"/>
              </w:tabs>
            </w:pPr>
          </w:p>
          <w:p w:rsidR="00F171F8" w:rsidRDefault="00F171F8">
            <w:pPr>
              <w:pStyle w:val="Header"/>
              <w:tabs>
                <w:tab w:val="clear" w:pos="4320"/>
                <w:tab w:val="clear" w:pos="8640"/>
              </w:tabs>
            </w:pPr>
          </w:p>
          <w:p w:rsidR="005507CD" w:rsidRDefault="005507CD">
            <w:pPr>
              <w:pStyle w:val="Header"/>
              <w:tabs>
                <w:tab w:val="clear" w:pos="4320"/>
                <w:tab w:val="clear" w:pos="8640"/>
              </w:tabs>
            </w:pPr>
          </w:p>
          <w:p w:rsidR="005507CD" w:rsidRPr="003A5AB6" w:rsidRDefault="005507CD">
            <w:pPr>
              <w:pStyle w:val="Header"/>
              <w:tabs>
                <w:tab w:val="clear" w:pos="4320"/>
                <w:tab w:val="clear" w:pos="8640"/>
              </w:tabs>
            </w:pPr>
          </w:p>
          <w:p w:rsidR="00A80654" w:rsidRDefault="00A80654">
            <w:pPr>
              <w:pStyle w:val="Header"/>
              <w:tabs>
                <w:tab w:val="clear" w:pos="4320"/>
                <w:tab w:val="clear" w:pos="8640"/>
              </w:tabs>
            </w:pPr>
            <w:r w:rsidRPr="003A5AB6">
              <w:t>Display Column Width drop-down list.</w:t>
            </w:r>
          </w:p>
          <w:p w:rsidR="005507CD" w:rsidRDefault="005507CD">
            <w:pPr>
              <w:pStyle w:val="Header"/>
              <w:tabs>
                <w:tab w:val="clear" w:pos="4320"/>
                <w:tab w:val="clear" w:pos="8640"/>
              </w:tabs>
            </w:pPr>
          </w:p>
          <w:p w:rsidR="00A80654" w:rsidRPr="003A5AB6" w:rsidRDefault="00A80654">
            <w:pPr>
              <w:pStyle w:val="Header"/>
              <w:tabs>
                <w:tab w:val="clear" w:pos="4320"/>
                <w:tab w:val="clear" w:pos="8640"/>
              </w:tabs>
            </w:pPr>
            <w:r w:rsidRPr="003A5AB6">
              <w:t>Click Next.</w:t>
            </w:r>
          </w:p>
          <w:p w:rsidR="00A80654" w:rsidRPr="003A5AB6" w:rsidRDefault="00A80654">
            <w:pPr>
              <w:pStyle w:val="Header"/>
              <w:tabs>
                <w:tab w:val="clear" w:pos="4320"/>
                <w:tab w:val="clear" w:pos="8640"/>
              </w:tabs>
            </w:pPr>
          </w:p>
          <w:p w:rsidR="00A80654" w:rsidRPr="003A5AB6" w:rsidRDefault="00A43E51">
            <w:pPr>
              <w:pStyle w:val="Header"/>
              <w:tabs>
                <w:tab w:val="clear" w:pos="4320"/>
                <w:tab w:val="clear" w:pos="8640"/>
              </w:tabs>
            </w:pPr>
            <w:r>
              <w:t>ST-4</w:t>
            </w:r>
            <w:r w:rsidR="002416E3">
              <w:t>3</w:t>
            </w:r>
            <w:r w:rsidR="00A80654" w:rsidRPr="003A5AB6">
              <w:t>-ROSSR-HO</w:t>
            </w:r>
          </w:p>
          <w:p w:rsidR="00A80654" w:rsidRPr="003A5AB6" w:rsidRDefault="00A80654">
            <w:pPr>
              <w:pStyle w:val="Header"/>
              <w:tabs>
                <w:tab w:val="clear" w:pos="4320"/>
                <w:tab w:val="clear" w:pos="8640"/>
              </w:tabs>
            </w:pPr>
          </w:p>
          <w:p w:rsidR="00A80654" w:rsidRPr="003A5AB6" w:rsidRDefault="00A80654">
            <w:pPr>
              <w:pStyle w:val="Header"/>
              <w:tabs>
                <w:tab w:val="clear" w:pos="4320"/>
                <w:tab w:val="clear" w:pos="8640"/>
              </w:tabs>
            </w:pPr>
          </w:p>
          <w:p w:rsidR="00A80654" w:rsidRPr="003A5AB6" w:rsidRDefault="00A80654">
            <w:pPr>
              <w:pStyle w:val="Header"/>
              <w:tabs>
                <w:tab w:val="clear" w:pos="4320"/>
                <w:tab w:val="clear" w:pos="8640"/>
              </w:tabs>
            </w:pPr>
          </w:p>
          <w:p w:rsidR="00A80654" w:rsidRPr="003A5AB6" w:rsidRDefault="00A80654">
            <w:pPr>
              <w:pStyle w:val="Header"/>
              <w:tabs>
                <w:tab w:val="clear" w:pos="4320"/>
                <w:tab w:val="clear" w:pos="8640"/>
              </w:tabs>
            </w:pPr>
            <w:r w:rsidRPr="003A5AB6">
              <w:t>Click Next.</w:t>
            </w:r>
          </w:p>
          <w:p w:rsidR="00C450EE" w:rsidRPr="003A5AB6" w:rsidRDefault="00C450EE">
            <w:pPr>
              <w:pStyle w:val="Header"/>
              <w:tabs>
                <w:tab w:val="clear" w:pos="4320"/>
                <w:tab w:val="clear" w:pos="8640"/>
              </w:tabs>
            </w:pPr>
          </w:p>
          <w:p w:rsidR="00A645F1" w:rsidRPr="003A5AB6" w:rsidRDefault="00356B65">
            <w:pPr>
              <w:pStyle w:val="Header"/>
              <w:tabs>
                <w:tab w:val="clear" w:pos="4320"/>
                <w:tab w:val="clear" w:pos="8640"/>
              </w:tabs>
            </w:pPr>
            <w:r w:rsidRPr="003A5AB6">
              <w:t>ST-4</w:t>
            </w:r>
            <w:r w:rsidR="002416E3">
              <w:t>4</w:t>
            </w:r>
            <w:r w:rsidR="00522EF7" w:rsidRPr="003A5AB6">
              <w:t xml:space="preserve">-ROSSR-HO </w:t>
            </w:r>
          </w:p>
          <w:p w:rsidR="00A645F1" w:rsidRPr="003A5AB6" w:rsidRDefault="00A645F1">
            <w:pPr>
              <w:pStyle w:val="Header"/>
              <w:tabs>
                <w:tab w:val="clear" w:pos="4320"/>
                <w:tab w:val="clear" w:pos="8640"/>
              </w:tabs>
            </w:pPr>
          </w:p>
          <w:p w:rsidR="00A645F1" w:rsidRPr="003A5AB6" w:rsidRDefault="00A645F1">
            <w:pPr>
              <w:pStyle w:val="Header"/>
              <w:tabs>
                <w:tab w:val="clear" w:pos="4320"/>
                <w:tab w:val="clear" w:pos="8640"/>
              </w:tabs>
            </w:pPr>
          </w:p>
          <w:p w:rsidR="00A645F1" w:rsidRPr="003A5AB6" w:rsidRDefault="00A645F1">
            <w:pPr>
              <w:pStyle w:val="Header"/>
              <w:tabs>
                <w:tab w:val="clear" w:pos="4320"/>
                <w:tab w:val="clear" w:pos="8640"/>
              </w:tabs>
            </w:pPr>
          </w:p>
          <w:p w:rsidR="00C72AF8" w:rsidRPr="003A5AB6" w:rsidRDefault="00C72AF8">
            <w:pPr>
              <w:pStyle w:val="Header"/>
              <w:tabs>
                <w:tab w:val="clear" w:pos="4320"/>
                <w:tab w:val="clear" w:pos="8640"/>
              </w:tabs>
            </w:pPr>
            <w:r w:rsidRPr="003A5AB6">
              <w:t>Click View the Page check box.</w:t>
            </w:r>
          </w:p>
          <w:p w:rsidR="00C72AF8" w:rsidRPr="003A5AB6" w:rsidRDefault="00C72AF8">
            <w:pPr>
              <w:pStyle w:val="Header"/>
              <w:tabs>
                <w:tab w:val="clear" w:pos="4320"/>
                <w:tab w:val="clear" w:pos="8640"/>
              </w:tabs>
            </w:pPr>
          </w:p>
          <w:p w:rsidR="00CF7CE4" w:rsidRDefault="006E47EE">
            <w:pPr>
              <w:pStyle w:val="Header"/>
              <w:tabs>
                <w:tab w:val="clear" w:pos="4320"/>
                <w:tab w:val="clear" w:pos="8640"/>
              </w:tabs>
            </w:pPr>
            <w:r w:rsidRPr="003A5AB6">
              <w:t xml:space="preserve">Click </w:t>
            </w:r>
            <w:r w:rsidR="00A43E51" w:rsidRPr="00A43E51">
              <w:rPr>
                <w:u w:val="single"/>
              </w:rPr>
              <w:t>Finish</w:t>
            </w:r>
            <w:r w:rsidRPr="003A5AB6">
              <w:t>.</w:t>
            </w:r>
            <w:r w:rsidR="00A80654" w:rsidRPr="003A5AB6">
              <w:t xml:space="preserve"> </w:t>
            </w:r>
          </w:p>
          <w:p w:rsidR="00CF7CE4" w:rsidRDefault="00CF7CE4">
            <w:pPr>
              <w:pStyle w:val="Header"/>
              <w:tabs>
                <w:tab w:val="clear" w:pos="4320"/>
                <w:tab w:val="clear" w:pos="8640"/>
              </w:tabs>
            </w:pPr>
          </w:p>
          <w:p w:rsidR="00A645F1" w:rsidRPr="003A5AB6" w:rsidRDefault="00A80654">
            <w:pPr>
              <w:pStyle w:val="Header"/>
              <w:tabs>
                <w:tab w:val="clear" w:pos="4320"/>
                <w:tab w:val="clear" w:pos="8640"/>
              </w:tabs>
            </w:pPr>
            <w:r w:rsidRPr="003A5AB6">
              <w:t>Cognos Viewer page displays.</w:t>
            </w:r>
          </w:p>
          <w:p w:rsidR="00A80654" w:rsidRDefault="00A80654">
            <w:pPr>
              <w:pStyle w:val="Header"/>
              <w:tabs>
                <w:tab w:val="clear" w:pos="4320"/>
                <w:tab w:val="clear" w:pos="8640"/>
              </w:tabs>
            </w:pPr>
          </w:p>
          <w:p w:rsidR="000F7F96" w:rsidRDefault="000F7F96">
            <w:pPr>
              <w:pStyle w:val="Header"/>
              <w:tabs>
                <w:tab w:val="clear" w:pos="4320"/>
                <w:tab w:val="clear" w:pos="8640"/>
              </w:tabs>
            </w:pPr>
            <w:r w:rsidRPr="003A5AB6">
              <w:t>Click Return button</w:t>
            </w:r>
            <w:r w:rsidR="005507CD">
              <w:t xml:space="preserve"> in Cognos toolbar</w:t>
            </w:r>
            <w:r w:rsidRPr="003A5AB6">
              <w:t xml:space="preserve"> to return to</w:t>
            </w:r>
            <w:r>
              <w:t xml:space="preserve"> My Folders.</w:t>
            </w:r>
          </w:p>
          <w:p w:rsidR="000F7F96" w:rsidRDefault="000F7F96">
            <w:pPr>
              <w:pStyle w:val="Header"/>
              <w:tabs>
                <w:tab w:val="clear" w:pos="4320"/>
                <w:tab w:val="clear" w:pos="8640"/>
              </w:tabs>
            </w:pPr>
          </w:p>
          <w:p w:rsidR="000F7F96" w:rsidRDefault="000F7F96">
            <w:pPr>
              <w:pStyle w:val="Header"/>
              <w:tabs>
                <w:tab w:val="clear" w:pos="4320"/>
                <w:tab w:val="clear" w:pos="8640"/>
              </w:tabs>
            </w:pPr>
          </w:p>
          <w:p w:rsidR="000F7F96" w:rsidRDefault="000F7F96">
            <w:pPr>
              <w:pStyle w:val="Header"/>
              <w:tabs>
                <w:tab w:val="clear" w:pos="4320"/>
                <w:tab w:val="clear" w:pos="8640"/>
              </w:tabs>
            </w:pPr>
          </w:p>
          <w:p w:rsidR="000F7F96" w:rsidRDefault="000F7F96">
            <w:pPr>
              <w:pStyle w:val="Header"/>
              <w:tabs>
                <w:tab w:val="clear" w:pos="4320"/>
                <w:tab w:val="clear" w:pos="8640"/>
              </w:tabs>
            </w:pPr>
          </w:p>
          <w:p w:rsidR="000F7F96" w:rsidRDefault="000F7F96">
            <w:pPr>
              <w:pStyle w:val="Header"/>
              <w:tabs>
                <w:tab w:val="clear" w:pos="4320"/>
                <w:tab w:val="clear" w:pos="8640"/>
              </w:tabs>
            </w:pPr>
            <w:r>
              <w:t xml:space="preserve">For the new page, click the </w:t>
            </w:r>
            <w:r w:rsidR="00A43E51" w:rsidRPr="00A43E51">
              <w:rPr>
                <w:u w:val="single"/>
              </w:rPr>
              <w:t>‘Set properties’</w:t>
            </w:r>
            <w:r>
              <w:t xml:space="preserve"> button in the Action column.</w:t>
            </w:r>
          </w:p>
          <w:p w:rsidR="000F7F96" w:rsidRDefault="000F7F96">
            <w:pPr>
              <w:pStyle w:val="Header"/>
              <w:tabs>
                <w:tab w:val="clear" w:pos="4320"/>
                <w:tab w:val="clear" w:pos="8640"/>
              </w:tabs>
            </w:pPr>
          </w:p>
          <w:p w:rsidR="000F7F96" w:rsidRDefault="000F7F96">
            <w:pPr>
              <w:pStyle w:val="Header"/>
              <w:tabs>
                <w:tab w:val="clear" w:pos="4320"/>
                <w:tab w:val="clear" w:pos="8640"/>
              </w:tabs>
            </w:pPr>
            <w:r>
              <w:t>Click Layout and Content tab.</w:t>
            </w:r>
          </w:p>
          <w:p w:rsidR="00A43E91" w:rsidRDefault="00A43E91">
            <w:pPr>
              <w:pStyle w:val="Header"/>
              <w:tabs>
                <w:tab w:val="clear" w:pos="4320"/>
                <w:tab w:val="clear" w:pos="8640"/>
              </w:tabs>
            </w:pPr>
          </w:p>
          <w:p w:rsidR="005507CD" w:rsidRDefault="005507CD">
            <w:pPr>
              <w:pStyle w:val="Header"/>
              <w:tabs>
                <w:tab w:val="clear" w:pos="4320"/>
                <w:tab w:val="clear" w:pos="8640"/>
              </w:tabs>
            </w:pPr>
          </w:p>
          <w:p w:rsidR="005507CD" w:rsidRDefault="005507CD">
            <w:pPr>
              <w:pStyle w:val="Header"/>
              <w:tabs>
                <w:tab w:val="clear" w:pos="4320"/>
                <w:tab w:val="clear" w:pos="8640"/>
              </w:tabs>
            </w:pPr>
          </w:p>
          <w:p w:rsidR="005507CD" w:rsidRDefault="005507CD">
            <w:pPr>
              <w:pStyle w:val="Header"/>
              <w:tabs>
                <w:tab w:val="clear" w:pos="4320"/>
                <w:tab w:val="clear" w:pos="8640"/>
              </w:tabs>
            </w:pPr>
          </w:p>
          <w:p w:rsidR="005507CD" w:rsidRDefault="005507CD">
            <w:pPr>
              <w:pStyle w:val="Header"/>
              <w:tabs>
                <w:tab w:val="clear" w:pos="4320"/>
                <w:tab w:val="clear" w:pos="8640"/>
              </w:tabs>
            </w:pPr>
          </w:p>
          <w:p w:rsidR="005507CD" w:rsidRDefault="005507CD">
            <w:pPr>
              <w:pStyle w:val="Header"/>
              <w:tabs>
                <w:tab w:val="clear" w:pos="4320"/>
                <w:tab w:val="clear" w:pos="8640"/>
              </w:tabs>
            </w:pPr>
          </w:p>
          <w:p w:rsidR="000F7F96" w:rsidRDefault="000F7F96">
            <w:pPr>
              <w:pStyle w:val="Header"/>
              <w:tabs>
                <w:tab w:val="clear" w:pos="4320"/>
                <w:tab w:val="clear" w:pos="8640"/>
              </w:tabs>
            </w:pPr>
            <w:r>
              <w:t>Select Cognos Viewer and move it to the second column.</w:t>
            </w:r>
          </w:p>
          <w:p w:rsidR="000F7F96" w:rsidRDefault="000F7F96">
            <w:pPr>
              <w:pStyle w:val="Header"/>
              <w:tabs>
                <w:tab w:val="clear" w:pos="4320"/>
                <w:tab w:val="clear" w:pos="8640"/>
              </w:tabs>
            </w:pPr>
          </w:p>
          <w:p w:rsidR="000F7F96" w:rsidRDefault="000F7F96">
            <w:pPr>
              <w:pStyle w:val="Header"/>
              <w:tabs>
                <w:tab w:val="clear" w:pos="4320"/>
                <w:tab w:val="clear" w:pos="8640"/>
              </w:tabs>
            </w:pPr>
            <w:r>
              <w:t>Select Cognos Search and move it to the third column.</w:t>
            </w:r>
          </w:p>
          <w:p w:rsidR="000F7F96" w:rsidRDefault="000F7F96">
            <w:pPr>
              <w:pStyle w:val="Header"/>
              <w:tabs>
                <w:tab w:val="clear" w:pos="4320"/>
                <w:tab w:val="clear" w:pos="8640"/>
              </w:tabs>
            </w:pPr>
          </w:p>
          <w:p w:rsidR="000F7F96" w:rsidRDefault="000F7F96">
            <w:pPr>
              <w:pStyle w:val="Header"/>
              <w:tabs>
                <w:tab w:val="clear" w:pos="4320"/>
                <w:tab w:val="clear" w:pos="8640"/>
              </w:tabs>
            </w:pPr>
            <w:r>
              <w:t>Click OK.</w:t>
            </w:r>
          </w:p>
          <w:p w:rsidR="003162D9" w:rsidRDefault="003162D9">
            <w:pPr>
              <w:pStyle w:val="Header"/>
              <w:tabs>
                <w:tab w:val="clear" w:pos="4320"/>
                <w:tab w:val="clear" w:pos="8640"/>
              </w:tabs>
            </w:pPr>
          </w:p>
          <w:p w:rsidR="000F7F96" w:rsidRDefault="000F7F96">
            <w:pPr>
              <w:pStyle w:val="Header"/>
              <w:tabs>
                <w:tab w:val="clear" w:pos="4320"/>
                <w:tab w:val="clear" w:pos="8640"/>
              </w:tabs>
            </w:pPr>
            <w:r>
              <w:t>Click the new page’s link to display the page.</w:t>
            </w:r>
          </w:p>
          <w:p w:rsidR="007F496A" w:rsidRPr="003A5AB6" w:rsidRDefault="007F496A">
            <w:pPr>
              <w:pStyle w:val="Header"/>
              <w:tabs>
                <w:tab w:val="clear" w:pos="4320"/>
                <w:tab w:val="clear" w:pos="8640"/>
              </w:tabs>
            </w:pPr>
          </w:p>
          <w:p w:rsidR="00A80654" w:rsidRPr="003A5AB6" w:rsidRDefault="00A80654">
            <w:pPr>
              <w:pStyle w:val="Header"/>
              <w:tabs>
                <w:tab w:val="clear" w:pos="4320"/>
                <w:tab w:val="clear" w:pos="8640"/>
              </w:tabs>
            </w:pPr>
            <w:r w:rsidRPr="003A5AB6">
              <w:t xml:space="preserve">Under </w:t>
            </w:r>
            <w:r w:rsidR="00A43E51" w:rsidRPr="00A43E51">
              <w:rPr>
                <w:u w:val="single"/>
              </w:rPr>
              <w:t>Cognos Navigator</w:t>
            </w:r>
            <w:r w:rsidRPr="003A5AB6">
              <w:t>, click My Folders link.</w:t>
            </w:r>
          </w:p>
          <w:p w:rsidR="00A80654" w:rsidRPr="003A5AB6" w:rsidRDefault="00A80654">
            <w:pPr>
              <w:pStyle w:val="Header"/>
              <w:tabs>
                <w:tab w:val="clear" w:pos="4320"/>
                <w:tab w:val="clear" w:pos="8640"/>
              </w:tabs>
            </w:pPr>
          </w:p>
          <w:p w:rsidR="00A80654" w:rsidRPr="003A5AB6" w:rsidRDefault="00A80654">
            <w:pPr>
              <w:pStyle w:val="Header"/>
              <w:tabs>
                <w:tab w:val="clear" w:pos="4320"/>
                <w:tab w:val="clear" w:pos="8640"/>
              </w:tabs>
            </w:pPr>
            <w:r w:rsidRPr="003A5AB6">
              <w:t xml:space="preserve">Under </w:t>
            </w:r>
            <w:r w:rsidR="00A43E51" w:rsidRPr="00A43E51">
              <w:rPr>
                <w:u w:val="single"/>
              </w:rPr>
              <w:t>Cognos Search</w:t>
            </w:r>
            <w:r w:rsidRPr="003A5AB6">
              <w:t xml:space="preserve">, click ‘Name field’ link and display drop-down list. </w:t>
            </w:r>
          </w:p>
          <w:p w:rsidR="00A645F1" w:rsidRPr="003A5AB6" w:rsidRDefault="00A645F1">
            <w:pPr>
              <w:pStyle w:val="Header"/>
              <w:tabs>
                <w:tab w:val="clear" w:pos="4320"/>
                <w:tab w:val="clear" w:pos="8640"/>
              </w:tabs>
            </w:pPr>
          </w:p>
          <w:p w:rsidR="00A645F1" w:rsidRPr="003A5AB6" w:rsidRDefault="00A80654">
            <w:pPr>
              <w:pStyle w:val="Header"/>
              <w:tabs>
                <w:tab w:val="clear" w:pos="4320"/>
                <w:tab w:val="clear" w:pos="8640"/>
              </w:tabs>
            </w:pPr>
            <w:r w:rsidRPr="003A5AB6">
              <w:t xml:space="preserve">Click </w:t>
            </w:r>
            <w:r w:rsidR="00A43E51" w:rsidRPr="00A43E51">
              <w:rPr>
                <w:u w:val="single"/>
              </w:rPr>
              <w:t>Advanced</w:t>
            </w:r>
            <w:r w:rsidRPr="003A5AB6">
              <w:t xml:space="preserve"> link.</w:t>
            </w:r>
            <w:r w:rsidR="000F7F96">
              <w:t xml:space="preserve">  Click on each drop-down list to display contents.</w:t>
            </w:r>
          </w:p>
          <w:p w:rsidR="00A80654" w:rsidRPr="003A5AB6" w:rsidRDefault="00A80654">
            <w:pPr>
              <w:pStyle w:val="Header"/>
              <w:tabs>
                <w:tab w:val="clear" w:pos="4320"/>
                <w:tab w:val="clear" w:pos="8640"/>
              </w:tabs>
            </w:pPr>
          </w:p>
          <w:p w:rsidR="000F7F96" w:rsidRDefault="00914E3A" w:rsidP="000F7F96">
            <w:pPr>
              <w:pStyle w:val="Header"/>
              <w:tabs>
                <w:tab w:val="clear" w:pos="4320"/>
                <w:tab w:val="clear" w:pos="8640"/>
              </w:tabs>
            </w:pPr>
            <w:r w:rsidRPr="003A5AB6">
              <w:t>Click Return button</w:t>
            </w:r>
            <w:r>
              <w:t xml:space="preserve"> in Cognos toolbar</w:t>
            </w:r>
            <w:r w:rsidRPr="003A5AB6">
              <w:t xml:space="preserve"> to return to</w:t>
            </w:r>
            <w:r>
              <w:t xml:space="preserve"> My Folders.</w:t>
            </w:r>
          </w:p>
          <w:p w:rsidR="00A80654" w:rsidRPr="003A5AB6" w:rsidRDefault="00A80654">
            <w:pPr>
              <w:pStyle w:val="Header"/>
              <w:tabs>
                <w:tab w:val="clear" w:pos="4320"/>
                <w:tab w:val="clear" w:pos="8640"/>
              </w:tabs>
            </w:pPr>
          </w:p>
          <w:p w:rsidR="00A645F1" w:rsidRPr="003A5AB6" w:rsidRDefault="00A645F1">
            <w:pPr>
              <w:pStyle w:val="Header"/>
              <w:tabs>
                <w:tab w:val="clear" w:pos="4320"/>
                <w:tab w:val="clear" w:pos="8640"/>
              </w:tabs>
            </w:pPr>
          </w:p>
          <w:p w:rsidR="003162D9" w:rsidRDefault="003162D9">
            <w:pPr>
              <w:pStyle w:val="Header"/>
              <w:tabs>
                <w:tab w:val="clear" w:pos="4320"/>
                <w:tab w:val="clear" w:pos="8640"/>
              </w:tabs>
            </w:pPr>
          </w:p>
          <w:p w:rsidR="00A645F1" w:rsidRPr="003A5AB6" w:rsidRDefault="00A43E51">
            <w:pPr>
              <w:pStyle w:val="Header"/>
              <w:tabs>
                <w:tab w:val="clear" w:pos="4320"/>
                <w:tab w:val="clear" w:pos="8640"/>
              </w:tabs>
            </w:pPr>
            <w:r>
              <w:t>Click Order toolbar button.</w:t>
            </w:r>
          </w:p>
          <w:p w:rsidR="00A645F1" w:rsidRPr="003A5AB6" w:rsidRDefault="00A645F1">
            <w:pPr>
              <w:pStyle w:val="Header"/>
              <w:tabs>
                <w:tab w:val="clear" w:pos="4320"/>
                <w:tab w:val="clear" w:pos="8640"/>
              </w:tabs>
            </w:pPr>
          </w:p>
          <w:p w:rsidR="00A645F1" w:rsidRPr="003A5AB6" w:rsidRDefault="00A645F1">
            <w:pPr>
              <w:pStyle w:val="Header"/>
              <w:tabs>
                <w:tab w:val="clear" w:pos="4320"/>
                <w:tab w:val="clear" w:pos="8640"/>
              </w:tabs>
            </w:pPr>
          </w:p>
          <w:p w:rsidR="003162D9" w:rsidRPr="003A5AB6" w:rsidRDefault="003162D9">
            <w:pPr>
              <w:pStyle w:val="Header"/>
              <w:tabs>
                <w:tab w:val="clear" w:pos="4320"/>
                <w:tab w:val="clear" w:pos="8640"/>
              </w:tabs>
            </w:pPr>
          </w:p>
          <w:p w:rsidR="00A645F1" w:rsidRPr="003A5AB6" w:rsidRDefault="00CE38E5">
            <w:pPr>
              <w:pStyle w:val="Header"/>
              <w:tabs>
                <w:tab w:val="clear" w:pos="4320"/>
                <w:tab w:val="clear" w:pos="8640"/>
              </w:tabs>
            </w:pPr>
            <w:r>
              <w:t>Click Cancel.</w:t>
            </w:r>
          </w:p>
          <w:p w:rsidR="00D407D6" w:rsidRDefault="00D407D6">
            <w:pPr>
              <w:pStyle w:val="Header"/>
              <w:tabs>
                <w:tab w:val="clear" w:pos="4320"/>
                <w:tab w:val="clear" w:pos="8640"/>
              </w:tabs>
            </w:pPr>
          </w:p>
          <w:p w:rsidR="00D407D6" w:rsidRDefault="00D407D6">
            <w:pPr>
              <w:pStyle w:val="Header"/>
              <w:tabs>
                <w:tab w:val="clear" w:pos="4320"/>
                <w:tab w:val="clear" w:pos="8640"/>
              </w:tabs>
            </w:pPr>
          </w:p>
          <w:p w:rsidR="00914E3A" w:rsidRDefault="00914E3A">
            <w:pPr>
              <w:pStyle w:val="Header"/>
              <w:tabs>
                <w:tab w:val="clear" w:pos="4320"/>
                <w:tab w:val="clear" w:pos="8640"/>
              </w:tabs>
            </w:pPr>
          </w:p>
          <w:p w:rsidR="00914E3A" w:rsidRDefault="00914E3A">
            <w:pPr>
              <w:pStyle w:val="Header"/>
              <w:tabs>
                <w:tab w:val="clear" w:pos="4320"/>
                <w:tab w:val="clear" w:pos="8640"/>
              </w:tabs>
            </w:pPr>
          </w:p>
          <w:p w:rsidR="00DB46A4" w:rsidRDefault="00DB46A4">
            <w:pPr>
              <w:pStyle w:val="Header"/>
              <w:tabs>
                <w:tab w:val="clear" w:pos="4320"/>
                <w:tab w:val="clear" w:pos="8640"/>
              </w:tabs>
            </w:pPr>
          </w:p>
          <w:p w:rsidR="00DB46A4" w:rsidRDefault="00DB46A4">
            <w:pPr>
              <w:pStyle w:val="Header"/>
              <w:tabs>
                <w:tab w:val="clear" w:pos="4320"/>
                <w:tab w:val="clear" w:pos="8640"/>
              </w:tabs>
            </w:pPr>
          </w:p>
          <w:p w:rsidR="00A43E91" w:rsidRPr="003A5AB6" w:rsidRDefault="00A43E91">
            <w:pPr>
              <w:pStyle w:val="Header"/>
              <w:tabs>
                <w:tab w:val="clear" w:pos="4320"/>
                <w:tab w:val="clear" w:pos="8640"/>
              </w:tabs>
            </w:pPr>
            <w:r w:rsidRPr="000C6FA0">
              <w:t xml:space="preserve">For </w:t>
            </w:r>
            <w:r w:rsidRPr="000C6FA0">
              <w:rPr>
                <w:u w:val="single"/>
              </w:rPr>
              <w:t xml:space="preserve">new </w:t>
            </w:r>
            <w:r w:rsidR="00A43E51" w:rsidRPr="000C6FA0">
              <w:rPr>
                <w:b/>
                <w:u w:val="single"/>
              </w:rPr>
              <w:t>folder</w:t>
            </w:r>
            <w:r w:rsidRPr="000C6FA0">
              <w:rPr>
                <w:u w:val="single"/>
              </w:rPr>
              <w:t xml:space="preserve"> created earlier</w:t>
            </w:r>
            <w:r>
              <w:t xml:space="preserve">, named with your initials, click </w:t>
            </w:r>
            <w:r w:rsidR="00A43E51" w:rsidRPr="00A43E51">
              <w:rPr>
                <w:b/>
              </w:rPr>
              <w:t>‘More…’</w:t>
            </w:r>
            <w:r>
              <w:t xml:space="preserve"> link in Action column.</w:t>
            </w:r>
          </w:p>
          <w:p w:rsidR="00396568" w:rsidRDefault="00396568">
            <w:pPr>
              <w:pStyle w:val="Header"/>
              <w:tabs>
                <w:tab w:val="clear" w:pos="4320"/>
                <w:tab w:val="clear" w:pos="8640"/>
              </w:tabs>
            </w:pPr>
          </w:p>
          <w:p w:rsidR="007F496A" w:rsidRDefault="007F496A">
            <w:pPr>
              <w:pStyle w:val="Header"/>
              <w:tabs>
                <w:tab w:val="clear" w:pos="4320"/>
                <w:tab w:val="clear" w:pos="8640"/>
              </w:tabs>
            </w:pPr>
            <w:r w:rsidRPr="003A5AB6">
              <w:t>ST-4</w:t>
            </w:r>
            <w:r w:rsidR="002416E3">
              <w:t>5</w:t>
            </w:r>
            <w:r w:rsidRPr="003A5AB6">
              <w:t>-ROSSR-HO</w:t>
            </w:r>
          </w:p>
          <w:p w:rsidR="007F496A" w:rsidRDefault="007F496A">
            <w:pPr>
              <w:pStyle w:val="Header"/>
              <w:tabs>
                <w:tab w:val="clear" w:pos="4320"/>
                <w:tab w:val="clear" w:pos="8640"/>
              </w:tabs>
            </w:pPr>
          </w:p>
          <w:p w:rsidR="00DB46A4" w:rsidRDefault="00722AFD">
            <w:pPr>
              <w:pStyle w:val="Header"/>
              <w:tabs>
                <w:tab w:val="clear" w:pos="4320"/>
                <w:tab w:val="clear" w:pos="8640"/>
              </w:tabs>
            </w:pPr>
            <w:r>
              <w:t>Click ‘Set properties’ link.</w:t>
            </w:r>
          </w:p>
          <w:p w:rsidR="00DB46A4" w:rsidRDefault="00DB46A4">
            <w:pPr>
              <w:pStyle w:val="Header"/>
              <w:tabs>
                <w:tab w:val="clear" w:pos="4320"/>
                <w:tab w:val="clear" w:pos="8640"/>
              </w:tabs>
            </w:pPr>
          </w:p>
          <w:p w:rsidR="00DB46A4" w:rsidRDefault="00DB46A4">
            <w:pPr>
              <w:pStyle w:val="Header"/>
              <w:tabs>
                <w:tab w:val="clear" w:pos="4320"/>
                <w:tab w:val="clear" w:pos="8640"/>
              </w:tabs>
            </w:pPr>
          </w:p>
          <w:p w:rsidR="00DB46A4" w:rsidRDefault="00DB46A4">
            <w:pPr>
              <w:pStyle w:val="Header"/>
              <w:tabs>
                <w:tab w:val="clear" w:pos="4320"/>
                <w:tab w:val="clear" w:pos="8640"/>
              </w:tabs>
            </w:pPr>
          </w:p>
          <w:p w:rsidR="00DB46A4" w:rsidRDefault="00DB46A4">
            <w:pPr>
              <w:pStyle w:val="Header"/>
              <w:tabs>
                <w:tab w:val="clear" w:pos="4320"/>
                <w:tab w:val="clear" w:pos="8640"/>
              </w:tabs>
            </w:pPr>
          </w:p>
          <w:p w:rsidR="00DB46A4" w:rsidRDefault="00DB46A4">
            <w:pPr>
              <w:pStyle w:val="Header"/>
              <w:tabs>
                <w:tab w:val="clear" w:pos="4320"/>
                <w:tab w:val="clear" w:pos="8640"/>
              </w:tabs>
            </w:pPr>
          </w:p>
          <w:p w:rsidR="00DB46A4" w:rsidRDefault="00DB46A4">
            <w:pPr>
              <w:pStyle w:val="Header"/>
              <w:tabs>
                <w:tab w:val="clear" w:pos="4320"/>
                <w:tab w:val="clear" w:pos="8640"/>
              </w:tabs>
            </w:pPr>
          </w:p>
          <w:p w:rsidR="00DB46A4" w:rsidRDefault="00DB46A4">
            <w:pPr>
              <w:pStyle w:val="Header"/>
              <w:tabs>
                <w:tab w:val="clear" w:pos="4320"/>
                <w:tab w:val="clear" w:pos="8640"/>
              </w:tabs>
            </w:pPr>
          </w:p>
          <w:p w:rsidR="00F77912" w:rsidRDefault="00F77912">
            <w:pPr>
              <w:pStyle w:val="Header"/>
              <w:tabs>
                <w:tab w:val="clear" w:pos="4320"/>
                <w:tab w:val="clear" w:pos="8640"/>
              </w:tabs>
            </w:pPr>
          </w:p>
          <w:p w:rsidR="00F77912" w:rsidRDefault="00F77912">
            <w:pPr>
              <w:pStyle w:val="Header"/>
              <w:tabs>
                <w:tab w:val="clear" w:pos="4320"/>
                <w:tab w:val="clear" w:pos="8640"/>
              </w:tabs>
            </w:pPr>
          </w:p>
          <w:p w:rsidR="00711CC1" w:rsidRDefault="00711CC1">
            <w:pPr>
              <w:pStyle w:val="Header"/>
              <w:tabs>
                <w:tab w:val="clear" w:pos="4320"/>
                <w:tab w:val="clear" w:pos="8640"/>
              </w:tabs>
            </w:pPr>
          </w:p>
          <w:p w:rsidR="00711CC1" w:rsidRDefault="00711CC1">
            <w:pPr>
              <w:pStyle w:val="Header"/>
              <w:tabs>
                <w:tab w:val="clear" w:pos="4320"/>
                <w:tab w:val="clear" w:pos="8640"/>
              </w:tabs>
            </w:pPr>
          </w:p>
          <w:p w:rsidR="007F496A" w:rsidRDefault="007F496A">
            <w:pPr>
              <w:pStyle w:val="Header"/>
              <w:tabs>
                <w:tab w:val="clear" w:pos="4320"/>
                <w:tab w:val="clear" w:pos="8640"/>
              </w:tabs>
            </w:pPr>
            <w:r>
              <w:t>Click Cancel.</w:t>
            </w:r>
          </w:p>
          <w:p w:rsidR="00711CC1" w:rsidRDefault="00711CC1">
            <w:pPr>
              <w:pStyle w:val="Header"/>
              <w:tabs>
                <w:tab w:val="clear" w:pos="4320"/>
                <w:tab w:val="clear" w:pos="8640"/>
              </w:tabs>
            </w:pPr>
          </w:p>
          <w:p w:rsidR="007F496A" w:rsidRDefault="00711CC1">
            <w:pPr>
              <w:pStyle w:val="Header"/>
              <w:tabs>
                <w:tab w:val="clear" w:pos="4320"/>
                <w:tab w:val="clear" w:pos="8640"/>
              </w:tabs>
            </w:pPr>
            <w:r>
              <w:t xml:space="preserve">Click </w:t>
            </w:r>
            <w:r w:rsidRPr="00A43E51">
              <w:rPr>
                <w:b/>
              </w:rPr>
              <w:t>‘More…’</w:t>
            </w:r>
            <w:r>
              <w:t xml:space="preserve"> link.</w:t>
            </w: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F77912" w:rsidRDefault="00F77912" w:rsidP="00B2341B">
            <w:pPr>
              <w:pStyle w:val="Header"/>
              <w:tabs>
                <w:tab w:val="clear" w:pos="4320"/>
                <w:tab w:val="clear" w:pos="8640"/>
              </w:tabs>
            </w:pPr>
          </w:p>
          <w:p w:rsidR="00B2341B" w:rsidRPr="00B2341B" w:rsidRDefault="007F496A" w:rsidP="00B2341B">
            <w:pPr>
              <w:pStyle w:val="Header"/>
              <w:tabs>
                <w:tab w:val="clear" w:pos="4320"/>
                <w:tab w:val="clear" w:pos="8640"/>
              </w:tabs>
              <w:rPr>
                <w:u w:val="single"/>
              </w:rPr>
            </w:pPr>
            <w:r>
              <w:t xml:space="preserve">For </w:t>
            </w:r>
            <w:r w:rsidR="00B2341B" w:rsidRPr="007E12DA">
              <w:t xml:space="preserve">the </w:t>
            </w:r>
            <w:r w:rsidR="00B2341B" w:rsidRPr="00B2341B">
              <w:rPr>
                <w:u w:val="single"/>
              </w:rPr>
              <w:t>Resource Status Summary By Dispatch Center</w:t>
            </w:r>
          </w:p>
          <w:p w:rsidR="007F496A" w:rsidRPr="003A5AB6" w:rsidRDefault="00B2341B" w:rsidP="00B2341B">
            <w:pPr>
              <w:pStyle w:val="Header"/>
              <w:tabs>
                <w:tab w:val="clear" w:pos="4320"/>
                <w:tab w:val="clear" w:pos="8640"/>
              </w:tabs>
            </w:pPr>
            <w:r w:rsidRPr="00B2341B">
              <w:rPr>
                <w:u w:val="single"/>
              </w:rPr>
              <w:t>report view</w:t>
            </w:r>
            <w:r w:rsidRPr="007E12DA">
              <w:t xml:space="preserve">, </w:t>
            </w:r>
            <w:r w:rsidR="007F496A">
              <w:t xml:space="preserve">click </w:t>
            </w:r>
            <w:r w:rsidR="007F496A" w:rsidRPr="00A43E91">
              <w:rPr>
                <w:b/>
              </w:rPr>
              <w:t>‘More…’</w:t>
            </w:r>
            <w:r w:rsidR="007F496A">
              <w:t xml:space="preserve"> link.</w:t>
            </w:r>
          </w:p>
          <w:p w:rsidR="00396568" w:rsidRDefault="00396568">
            <w:pPr>
              <w:pStyle w:val="Header"/>
              <w:tabs>
                <w:tab w:val="clear" w:pos="4320"/>
                <w:tab w:val="clear" w:pos="8640"/>
              </w:tabs>
            </w:pPr>
          </w:p>
          <w:p w:rsidR="007F496A" w:rsidRDefault="007F496A">
            <w:pPr>
              <w:pStyle w:val="Header"/>
              <w:tabs>
                <w:tab w:val="clear" w:pos="4320"/>
                <w:tab w:val="clear" w:pos="8640"/>
              </w:tabs>
            </w:pPr>
            <w:r w:rsidRPr="003A5AB6">
              <w:t>ST-4</w:t>
            </w:r>
            <w:r w:rsidR="002416E3">
              <w:t>6</w:t>
            </w:r>
            <w:r w:rsidRPr="003A5AB6">
              <w:t>-ROSSR-HO</w:t>
            </w:r>
          </w:p>
          <w:p w:rsidR="007F496A" w:rsidRDefault="007F496A">
            <w:pPr>
              <w:pStyle w:val="Header"/>
              <w:tabs>
                <w:tab w:val="clear" w:pos="4320"/>
                <w:tab w:val="clear" w:pos="8640"/>
              </w:tabs>
            </w:pPr>
          </w:p>
          <w:p w:rsidR="007F496A" w:rsidRDefault="007F496A">
            <w:pPr>
              <w:pStyle w:val="Header"/>
              <w:tabs>
                <w:tab w:val="clear" w:pos="4320"/>
                <w:tab w:val="clear" w:pos="8640"/>
              </w:tabs>
            </w:pPr>
          </w:p>
          <w:p w:rsidR="000D7BB4" w:rsidRDefault="000D7BB4">
            <w:pPr>
              <w:pStyle w:val="Header"/>
              <w:tabs>
                <w:tab w:val="clear" w:pos="4320"/>
                <w:tab w:val="clear" w:pos="8640"/>
              </w:tabs>
            </w:pPr>
          </w:p>
          <w:p w:rsidR="000D7BB4" w:rsidRDefault="000D7BB4">
            <w:pPr>
              <w:pStyle w:val="Header"/>
              <w:tabs>
                <w:tab w:val="clear" w:pos="4320"/>
                <w:tab w:val="clear" w:pos="8640"/>
              </w:tabs>
            </w:pPr>
          </w:p>
          <w:p w:rsidR="000D7BB4" w:rsidRDefault="000D7BB4">
            <w:pPr>
              <w:pStyle w:val="Header"/>
              <w:tabs>
                <w:tab w:val="clear" w:pos="4320"/>
                <w:tab w:val="clear" w:pos="8640"/>
              </w:tabs>
            </w:pPr>
          </w:p>
          <w:p w:rsidR="000D7BB4" w:rsidRDefault="000D7BB4">
            <w:pPr>
              <w:pStyle w:val="Header"/>
              <w:tabs>
                <w:tab w:val="clear" w:pos="4320"/>
                <w:tab w:val="clear" w:pos="8640"/>
              </w:tabs>
            </w:pPr>
          </w:p>
          <w:p w:rsidR="00E4229B" w:rsidRDefault="00E4229B">
            <w:pPr>
              <w:pStyle w:val="Header"/>
              <w:tabs>
                <w:tab w:val="clear" w:pos="4320"/>
                <w:tab w:val="clear" w:pos="8640"/>
              </w:tabs>
            </w:pPr>
          </w:p>
          <w:p w:rsidR="007F496A" w:rsidRDefault="007F496A">
            <w:pPr>
              <w:pStyle w:val="Header"/>
              <w:tabs>
                <w:tab w:val="clear" w:pos="4320"/>
                <w:tab w:val="clear" w:pos="8640"/>
              </w:tabs>
            </w:pPr>
            <w:r>
              <w:t>Click Cancel.</w:t>
            </w:r>
          </w:p>
          <w:p w:rsidR="00CE38E5" w:rsidRDefault="00CE38E5">
            <w:pPr>
              <w:pStyle w:val="Header"/>
              <w:tabs>
                <w:tab w:val="clear" w:pos="4320"/>
                <w:tab w:val="clear" w:pos="8640"/>
              </w:tabs>
            </w:pPr>
          </w:p>
          <w:p w:rsidR="00FD5EFB" w:rsidRDefault="00FD5EFB">
            <w:pPr>
              <w:pStyle w:val="Header"/>
              <w:tabs>
                <w:tab w:val="clear" w:pos="4320"/>
                <w:tab w:val="clear" w:pos="8640"/>
              </w:tabs>
            </w:pPr>
            <w:r>
              <w:t>C</w:t>
            </w:r>
            <w:r w:rsidRPr="003A5AB6">
              <w:t xml:space="preserve">lick </w:t>
            </w:r>
            <w:r w:rsidRPr="00A43E51">
              <w:rPr>
                <w:u w:val="single"/>
              </w:rPr>
              <w:t>My Area</w:t>
            </w:r>
            <w:r w:rsidRPr="003A5AB6">
              <w:t xml:space="preserve"> button</w:t>
            </w:r>
            <w:r>
              <w:t xml:space="preserve"> in Cognos toolbar</w:t>
            </w:r>
            <w:r w:rsidRPr="003A5AB6">
              <w:t xml:space="preserve"> and select </w:t>
            </w:r>
            <w:r w:rsidRPr="00A43E51">
              <w:rPr>
                <w:u w:val="single"/>
              </w:rPr>
              <w:t xml:space="preserve">My </w:t>
            </w:r>
            <w:r>
              <w:rPr>
                <w:u w:val="single"/>
              </w:rPr>
              <w:t>Preference</w:t>
            </w:r>
            <w:r w:rsidRPr="00A43E51">
              <w:rPr>
                <w:u w:val="single"/>
              </w:rPr>
              <w:t>s</w:t>
            </w:r>
            <w:r w:rsidRPr="003A5AB6">
              <w:t xml:space="preserve"> from drop-down list.</w:t>
            </w:r>
          </w:p>
          <w:p w:rsidR="00FD5EFB" w:rsidRDefault="00FD5EFB">
            <w:pPr>
              <w:pStyle w:val="Header"/>
              <w:tabs>
                <w:tab w:val="clear" w:pos="4320"/>
                <w:tab w:val="clear" w:pos="8640"/>
              </w:tabs>
            </w:pPr>
          </w:p>
          <w:p w:rsidR="00BF555D" w:rsidRDefault="00BF555D">
            <w:pPr>
              <w:pStyle w:val="Header"/>
              <w:tabs>
                <w:tab w:val="clear" w:pos="4320"/>
                <w:tab w:val="clear" w:pos="8640"/>
              </w:tabs>
            </w:pPr>
            <w:r>
              <w:t>Select the Personal tab.  Enter any email address.  Click OK.</w:t>
            </w:r>
          </w:p>
          <w:p w:rsidR="00FD5EFB" w:rsidRDefault="00FD5EFB">
            <w:pPr>
              <w:pStyle w:val="Header"/>
              <w:tabs>
                <w:tab w:val="clear" w:pos="4320"/>
                <w:tab w:val="clear" w:pos="8640"/>
              </w:tabs>
            </w:pPr>
          </w:p>
          <w:p w:rsidR="00BF555D" w:rsidRPr="003A5AB6" w:rsidRDefault="00BF555D" w:rsidP="008C16CF">
            <w:pPr>
              <w:pStyle w:val="Header"/>
              <w:tabs>
                <w:tab w:val="clear" w:pos="4320"/>
                <w:tab w:val="clear" w:pos="8640"/>
              </w:tabs>
            </w:pPr>
            <w:r>
              <w:t xml:space="preserve">Back on My Folders screen, click </w:t>
            </w:r>
            <w:r w:rsidRPr="00A43E91">
              <w:rPr>
                <w:b/>
              </w:rPr>
              <w:t>‘More…’</w:t>
            </w:r>
            <w:r>
              <w:t xml:space="preserve"> link.</w:t>
            </w:r>
          </w:p>
          <w:p w:rsidR="00BF555D" w:rsidRDefault="00BF555D">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E38E5" w:rsidRDefault="00FD5EFB">
            <w:pPr>
              <w:pStyle w:val="Header"/>
              <w:tabs>
                <w:tab w:val="clear" w:pos="4320"/>
                <w:tab w:val="clear" w:pos="8640"/>
              </w:tabs>
            </w:pPr>
            <w:r>
              <w:t>Click Cancel.</w:t>
            </w:r>
          </w:p>
          <w:p w:rsidR="000D7BB4" w:rsidRDefault="000D7BB4">
            <w:pPr>
              <w:pStyle w:val="Header"/>
              <w:tabs>
                <w:tab w:val="clear" w:pos="4320"/>
                <w:tab w:val="clear" w:pos="8640"/>
              </w:tabs>
            </w:pPr>
          </w:p>
          <w:p w:rsidR="000D7BB4" w:rsidRDefault="000D7BB4">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C13E11" w:rsidRDefault="00C13E11">
            <w:pPr>
              <w:pStyle w:val="Header"/>
              <w:tabs>
                <w:tab w:val="clear" w:pos="4320"/>
                <w:tab w:val="clear" w:pos="8640"/>
              </w:tabs>
            </w:pPr>
          </w:p>
          <w:p w:rsidR="00BD1509" w:rsidRPr="003A5AB6" w:rsidRDefault="005A77EB" w:rsidP="00BD1509">
            <w:r w:rsidRPr="003A5AB6">
              <w:t>ST-04</w:t>
            </w:r>
            <w:r w:rsidR="00BD1509" w:rsidRPr="003A5AB6">
              <w:t>-ROSSR-SL</w:t>
            </w:r>
          </w:p>
          <w:p w:rsidR="00BD1509" w:rsidRPr="003A5AB6" w:rsidRDefault="005A77EB" w:rsidP="00BD1509">
            <w:r w:rsidRPr="003A5AB6">
              <w:t>ST-05</w:t>
            </w:r>
            <w:r w:rsidR="00BD1509" w:rsidRPr="003A5AB6">
              <w:t>-ROSSR-SL</w:t>
            </w:r>
          </w:p>
          <w:p w:rsidR="00BD1509" w:rsidRPr="003A5AB6" w:rsidRDefault="00BD1509" w:rsidP="00BD1509"/>
          <w:p w:rsidR="00BB73A8" w:rsidRPr="003A5AB6" w:rsidRDefault="00BB73A8">
            <w:pPr>
              <w:pStyle w:val="Header"/>
              <w:tabs>
                <w:tab w:val="clear" w:pos="4320"/>
                <w:tab w:val="clear" w:pos="8640"/>
              </w:tabs>
            </w:pPr>
          </w:p>
          <w:p w:rsidR="00BB73A8" w:rsidRPr="003A5AB6" w:rsidRDefault="00BB73A8">
            <w:pPr>
              <w:pStyle w:val="Header"/>
              <w:tabs>
                <w:tab w:val="clear" w:pos="4320"/>
                <w:tab w:val="clear" w:pos="8640"/>
              </w:tabs>
            </w:pPr>
          </w:p>
          <w:p w:rsidR="00BB73A8" w:rsidRPr="003A5AB6" w:rsidRDefault="00BB73A8">
            <w:pPr>
              <w:pStyle w:val="Header"/>
              <w:tabs>
                <w:tab w:val="clear" w:pos="4320"/>
                <w:tab w:val="clear" w:pos="8640"/>
              </w:tabs>
            </w:pPr>
          </w:p>
        </w:tc>
      </w:tr>
    </w:tbl>
    <w:p w:rsidR="007E706B" w:rsidRDefault="007E706B"/>
    <w:sectPr w:rsidR="007E706B" w:rsidSect="001B4A48">
      <w:headerReference w:type="even" r:id="rId16"/>
      <w:headerReference w:type="default" r:id="rId17"/>
      <w:headerReference w:type="first" r:id="rId1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F0" w:rsidRDefault="003F3CF0">
      <w:r>
        <w:separator/>
      </w:r>
    </w:p>
  </w:endnote>
  <w:endnote w:type="continuationSeparator" w:id="0">
    <w:p w:rsidR="003F3CF0" w:rsidRDefault="003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rsidP="00497ED9">
    <w:pPr>
      <w:pStyle w:val="Footer"/>
      <w:tabs>
        <w:tab w:val="clear" w:pos="4320"/>
        <w:tab w:val="clear" w:pos="8640"/>
        <w:tab w:val="center" w:pos="4680"/>
        <w:tab w:val="right" w:pos="9000"/>
      </w:tabs>
      <w:jc w:val="left"/>
    </w:pPr>
    <w:r>
      <w:rPr>
        <w:rStyle w:val="PageNumber"/>
        <w:sz w:val="22"/>
      </w:rPr>
      <w:t>ROSS 2.14.1</w:t>
    </w:r>
    <w:r>
      <w:rPr>
        <w:rStyle w:val="PageNumber"/>
        <w:sz w:val="22"/>
      </w:rPr>
      <w:tab/>
      <w:t xml:space="preserve">Page </w:t>
    </w:r>
    <w:r>
      <w:rPr>
        <w:sz w:val="22"/>
      </w:rPr>
      <w:t>ST.</w:t>
    </w:r>
    <w:r>
      <w:rPr>
        <w:sz w:val="22"/>
      </w:rPr>
      <w:fldChar w:fldCharType="begin"/>
    </w:r>
    <w:r>
      <w:rPr>
        <w:sz w:val="22"/>
      </w:rPr>
      <w:instrText xml:space="preserve"> PAGE </w:instrText>
    </w:r>
    <w:r>
      <w:rPr>
        <w:sz w:val="22"/>
      </w:rPr>
      <w:fldChar w:fldCharType="separate"/>
    </w:r>
    <w:r w:rsidR="00D8771C">
      <w:rPr>
        <w:noProof/>
        <w:sz w:val="22"/>
      </w:rPr>
      <w:t>1</w:t>
    </w:r>
    <w:r>
      <w:rPr>
        <w:sz w:val="22"/>
      </w:rPr>
      <w:fldChar w:fldCharType="end"/>
    </w:r>
    <w:r>
      <w:rPr>
        <w:sz w:val="22"/>
      </w:rPr>
      <w:t xml:space="preserve"> </w:t>
    </w:r>
    <w:r>
      <w:rPr>
        <w:sz w:val="22"/>
      </w:rPr>
      <w:tab/>
      <w:t>DRAFT               02/01/12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Pr="003D1949" w:rsidRDefault="003C2089" w:rsidP="003D1949">
    <w:pPr>
      <w:pStyle w:val="Footer"/>
      <w:tabs>
        <w:tab w:val="clear" w:pos="4320"/>
        <w:tab w:val="clear" w:pos="8640"/>
        <w:tab w:val="center" w:pos="4500"/>
        <w:tab w:val="right" w:pos="9000"/>
      </w:tabs>
      <w:jc w:val="left"/>
    </w:pPr>
    <w:r>
      <w:rPr>
        <w:rStyle w:val="PageNumber"/>
        <w:sz w:val="22"/>
      </w:rPr>
      <w:t xml:space="preserve">ROSS Version </w:t>
    </w:r>
    <w:smartTag w:uri="urn:schemas-microsoft-com:office:smarttags" w:element="Street">
      <w:smartTag w:uri="urn:schemas-microsoft-com:office:smarttags" w:element="address">
        <w:r>
          <w:rPr>
            <w:rStyle w:val="PageNumber"/>
            <w:sz w:val="22"/>
          </w:rPr>
          <w:t>2.7</w:t>
        </w:r>
        <w:r>
          <w:rPr>
            <w:rStyle w:val="PageNumber"/>
            <w:sz w:val="22"/>
          </w:rPr>
          <w:tab/>
          <w:t xml:space="preserve">Page </w:t>
        </w:r>
        <w:r>
          <w:rPr>
            <w:sz w:val="22"/>
          </w:rPr>
          <w:t>ST</w:t>
        </w:r>
      </w:smartTag>
    </w:smartTag>
    <w:r>
      <w:rPr>
        <w:sz w:val="22"/>
      </w:rPr>
      <w:t>.</w:t>
    </w:r>
    <w:r>
      <w:rPr>
        <w:sz w:val="22"/>
      </w:rPr>
      <w:fldChar w:fldCharType="begin"/>
    </w:r>
    <w:r>
      <w:rPr>
        <w:sz w:val="22"/>
      </w:rPr>
      <w:instrText xml:space="preserve"> PAGE </w:instrText>
    </w:r>
    <w:r>
      <w:rPr>
        <w:sz w:val="22"/>
      </w:rPr>
      <w:fldChar w:fldCharType="separate"/>
    </w:r>
    <w:r>
      <w:rPr>
        <w:noProof/>
        <w:sz w:val="22"/>
      </w:rPr>
      <w:t>1</w:t>
    </w:r>
    <w:r>
      <w:rPr>
        <w:sz w:val="22"/>
      </w:rPr>
      <w:fldChar w:fldCharType="end"/>
    </w:r>
    <w:r>
      <w:rPr>
        <w:sz w:val="22"/>
      </w:rPr>
      <w:t xml:space="preserve"> </w:t>
    </w:r>
    <w:r>
      <w:rPr>
        <w:sz w:val="22"/>
      </w:rPr>
      <w:tab/>
      <w:t>12/01/07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rsidP="001B4A48">
    <w:pPr>
      <w:pStyle w:val="Footer"/>
      <w:tabs>
        <w:tab w:val="clear" w:pos="4320"/>
        <w:tab w:val="clear" w:pos="8640"/>
        <w:tab w:val="center" w:pos="4500"/>
        <w:tab w:val="right" w:pos="9000"/>
      </w:tabs>
      <w:jc w:val="left"/>
      <w:rPr>
        <w:sz w:val="22"/>
      </w:rPr>
    </w:pPr>
    <w:r>
      <w:rPr>
        <w:rStyle w:val="PageNumber"/>
        <w:sz w:val="22"/>
      </w:rPr>
      <w:t xml:space="preserve">ROSS Version </w:t>
    </w:r>
    <w:smartTag w:uri="urn:schemas-microsoft-com:office:smarttags" w:element="Street">
      <w:smartTag w:uri="urn:schemas-microsoft-com:office:smarttags" w:element="address">
        <w:r>
          <w:rPr>
            <w:rStyle w:val="PageNumber"/>
            <w:sz w:val="22"/>
          </w:rPr>
          <w:t>2.7</w:t>
        </w:r>
        <w:r>
          <w:rPr>
            <w:rStyle w:val="PageNumber"/>
            <w:sz w:val="22"/>
          </w:rPr>
          <w:tab/>
          <w:t xml:space="preserve">Page </w:t>
        </w:r>
        <w:r>
          <w:rPr>
            <w:sz w:val="22"/>
          </w:rPr>
          <w:t>ST</w:t>
        </w:r>
      </w:smartTag>
    </w:smartTag>
    <w:r>
      <w:rPr>
        <w:sz w:val="22"/>
      </w:rPr>
      <w:t>.</w:t>
    </w:r>
    <w:r>
      <w:rPr>
        <w:sz w:val="22"/>
      </w:rPr>
      <w:fldChar w:fldCharType="begin"/>
    </w:r>
    <w:r>
      <w:rPr>
        <w:sz w:val="22"/>
      </w:rPr>
      <w:instrText xml:space="preserve"> PAGE </w:instrText>
    </w:r>
    <w:r>
      <w:rPr>
        <w:sz w:val="22"/>
      </w:rPr>
      <w:fldChar w:fldCharType="separate"/>
    </w:r>
    <w:r>
      <w:rPr>
        <w:noProof/>
        <w:sz w:val="22"/>
      </w:rPr>
      <w:t>2</w:t>
    </w:r>
    <w:r>
      <w:rPr>
        <w:sz w:val="22"/>
      </w:rPr>
      <w:fldChar w:fldCharType="end"/>
    </w:r>
    <w:r>
      <w:rPr>
        <w:sz w:val="22"/>
      </w:rPr>
      <w:tab/>
      <w:t>12/01/07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F0" w:rsidRDefault="003F3CF0">
      <w:r>
        <w:separator/>
      </w:r>
    </w:p>
  </w:footnote>
  <w:footnote w:type="continuationSeparator" w:id="0">
    <w:p w:rsidR="003F3CF0" w:rsidRDefault="003F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89" w:rsidRDefault="003C2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0E7"/>
    <w:multiLevelType w:val="hybridMultilevel"/>
    <w:tmpl w:val="07FEDE68"/>
    <w:lvl w:ilvl="0" w:tplc="CCA6B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EC3"/>
    <w:multiLevelType w:val="hybridMultilevel"/>
    <w:tmpl w:val="7698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9E0"/>
    <w:multiLevelType w:val="hybridMultilevel"/>
    <w:tmpl w:val="72A4966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D521A8"/>
    <w:multiLevelType w:val="hybridMultilevel"/>
    <w:tmpl w:val="353C9F12"/>
    <w:lvl w:ilvl="0" w:tplc="FFFFFFFF">
      <w:start w:val="1"/>
      <w:numFmt w:val="upperLetter"/>
      <w:lvlText w:val="%1."/>
      <w:lvlJc w:val="left"/>
      <w:pPr>
        <w:tabs>
          <w:tab w:val="num" w:pos="720"/>
        </w:tabs>
        <w:ind w:left="720" w:hanging="360"/>
      </w:pPr>
    </w:lvl>
    <w:lvl w:ilvl="1" w:tplc="E5F4895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8E47E1"/>
    <w:multiLevelType w:val="hybridMultilevel"/>
    <w:tmpl w:val="3BC2D8CE"/>
    <w:lvl w:ilvl="0" w:tplc="E5F489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A0ADD"/>
    <w:multiLevelType w:val="hybridMultilevel"/>
    <w:tmpl w:val="016A8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F0137"/>
    <w:multiLevelType w:val="hybridMultilevel"/>
    <w:tmpl w:val="CCD0BFF4"/>
    <w:lvl w:ilvl="0" w:tplc="E5F489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D83253"/>
    <w:multiLevelType w:val="hybridMultilevel"/>
    <w:tmpl w:val="1B70F408"/>
    <w:lvl w:ilvl="0" w:tplc="04090015">
      <w:start w:val="1"/>
      <w:numFmt w:val="upperLetter"/>
      <w:lvlText w:val="%1."/>
      <w:lvlJc w:val="left"/>
      <w:pPr>
        <w:tabs>
          <w:tab w:val="num" w:pos="1152"/>
        </w:tabs>
        <w:ind w:left="1152" w:hanging="360"/>
      </w:pPr>
    </w:lvl>
    <w:lvl w:ilvl="1" w:tplc="0409000F">
      <w:start w:val="1"/>
      <w:numFmt w:val="decimal"/>
      <w:lvlText w:val="%2."/>
      <w:lvlJc w:val="left"/>
      <w:pPr>
        <w:tabs>
          <w:tab w:val="num" w:pos="1872"/>
        </w:tabs>
        <w:ind w:left="1872" w:hanging="360"/>
      </w:pPr>
    </w:lvl>
    <w:lvl w:ilvl="2" w:tplc="04090019">
      <w:start w:val="1"/>
      <w:numFmt w:val="lowerLetter"/>
      <w:lvlText w:val="%3."/>
      <w:lvlJc w:val="left"/>
      <w:pPr>
        <w:tabs>
          <w:tab w:val="num" w:pos="2772"/>
        </w:tabs>
        <w:ind w:left="2772" w:hanging="36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nsid w:val="0CB95786"/>
    <w:multiLevelType w:val="hybridMultilevel"/>
    <w:tmpl w:val="D67CF80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2BD1D70"/>
    <w:multiLevelType w:val="hybridMultilevel"/>
    <w:tmpl w:val="016A8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C39D1"/>
    <w:multiLevelType w:val="hybridMultilevel"/>
    <w:tmpl w:val="AB40272E"/>
    <w:lvl w:ilvl="0" w:tplc="E5F48958">
      <w:start w:val="1"/>
      <w:numFmt w:val="decimal"/>
      <w:lvlText w:val="%1."/>
      <w:lvlJc w:val="left"/>
      <w:pPr>
        <w:tabs>
          <w:tab w:val="num" w:pos="2232"/>
        </w:tabs>
        <w:ind w:left="223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nsid w:val="14831FEE"/>
    <w:multiLevelType w:val="hybridMultilevel"/>
    <w:tmpl w:val="FB6E3F28"/>
    <w:lvl w:ilvl="0" w:tplc="04090015">
      <w:start w:val="1"/>
      <w:numFmt w:val="upperLetter"/>
      <w:lvlText w:val="%1."/>
      <w:lvlJc w:val="left"/>
      <w:pPr>
        <w:tabs>
          <w:tab w:val="num" w:pos="720"/>
        </w:tabs>
        <w:ind w:left="720" w:hanging="360"/>
      </w:pPr>
    </w:lvl>
    <w:lvl w:ilvl="1" w:tplc="E5F4895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750760"/>
    <w:multiLevelType w:val="hybridMultilevel"/>
    <w:tmpl w:val="3B9E8C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120DCA"/>
    <w:multiLevelType w:val="hybridMultilevel"/>
    <w:tmpl w:val="44D64FCC"/>
    <w:lvl w:ilvl="0" w:tplc="E5F489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80D64"/>
    <w:multiLevelType w:val="hybridMultilevel"/>
    <w:tmpl w:val="9A649C14"/>
    <w:lvl w:ilvl="0" w:tplc="7F6CF5CE">
      <w:start w:val="1"/>
      <w:numFmt w:val="decimal"/>
      <w:pStyle w:val="StylenumberedlistRed"/>
      <w:lvlText w:val="%1."/>
      <w:lvlJc w:val="left"/>
      <w:pPr>
        <w:tabs>
          <w:tab w:val="num" w:pos="1800"/>
        </w:tabs>
        <w:ind w:left="180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8ED64EC"/>
    <w:multiLevelType w:val="hybridMultilevel"/>
    <w:tmpl w:val="D770617C"/>
    <w:lvl w:ilvl="0" w:tplc="E5F489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81710D"/>
    <w:multiLevelType w:val="hybridMultilevel"/>
    <w:tmpl w:val="C2FA96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BA708B"/>
    <w:multiLevelType w:val="hybridMultilevel"/>
    <w:tmpl w:val="93D6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23228E"/>
    <w:multiLevelType w:val="hybridMultilevel"/>
    <w:tmpl w:val="7F041FC6"/>
    <w:lvl w:ilvl="0" w:tplc="E5F48958">
      <w:start w:val="1"/>
      <w:numFmt w:val="decimal"/>
      <w:lvlText w:val="%1."/>
      <w:lvlJc w:val="left"/>
      <w:pPr>
        <w:tabs>
          <w:tab w:val="num" w:pos="2052"/>
        </w:tabs>
        <w:ind w:left="2052" w:hanging="360"/>
      </w:pPr>
      <w:rPr>
        <w:rFonts w:hint="default"/>
      </w:rPr>
    </w:lvl>
    <w:lvl w:ilvl="1" w:tplc="04090019">
      <w:start w:val="1"/>
      <w:numFmt w:val="lowerLetter"/>
      <w:lvlText w:val="%2."/>
      <w:lvlJc w:val="left"/>
      <w:pPr>
        <w:tabs>
          <w:tab w:val="num" w:pos="1692"/>
        </w:tabs>
        <w:ind w:left="1692" w:hanging="36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
    <w:nsid w:val="24B57303"/>
    <w:multiLevelType w:val="hybridMultilevel"/>
    <w:tmpl w:val="898C60A0"/>
    <w:lvl w:ilvl="0" w:tplc="04090015">
      <w:start w:val="1"/>
      <w:numFmt w:val="upperLetter"/>
      <w:lvlText w:val="%1."/>
      <w:lvlJc w:val="left"/>
      <w:pPr>
        <w:tabs>
          <w:tab w:val="num" w:pos="720"/>
        </w:tabs>
        <w:ind w:left="720" w:hanging="360"/>
      </w:pPr>
    </w:lvl>
    <w:lvl w:ilvl="1" w:tplc="E5F4895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F9083A"/>
    <w:multiLevelType w:val="hybridMultilevel"/>
    <w:tmpl w:val="9B1267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70346C"/>
    <w:multiLevelType w:val="hybridMultilevel"/>
    <w:tmpl w:val="C6CE3F70"/>
    <w:lvl w:ilvl="0" w:tplc="04090015">
      <w:start w:val="1"/>
      <w:numFmt w:val="upperLetter"/>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2D5722D6"/>
    <w:multiLevelType w:val="hybridMultilevel"/>
    <w:tmpl w:val="03F406C2"/>
    <w:lvl w:ilvl="0" w:tplc="04090015">
      <w:start w:val="1"/>
      <w:numFmt w:val="upperLetter"/>
      <w:lvlText w:val="%1."/>
      <w:lvlJc w:val="left"/>
      <w:pPr>
        <w:tabs>
          <w:tab w:val="num" w:pos="972"/>
        </w:tabs>
        <w:ind w:left="972" w:hanging="360"/>
      </w:pPr>
    </w:lvl>
    <w:lvl w:ilvl="1" w:tplc="E5F48958">
      <w:start w:val="1"/>
      <w:numFmt w:val="decimal"/>
      <w:lvlText w:val="%2."/>
      <w:lvlJc w:val="left"/>
      <w:pPr>
        <w:tabs>
          <w:tab w:val="num" w:pos="1692"/>
        </w:tabs>
        <w:ind w:left="1692" w:hanging="36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3">
    <w:nsid w:val="2D7A543D"/>
    <w:multiLevelType w:val="hybridMultilevel"/>
    <w:tmpl w:val="0D805FC4"/>
    <w:lvl w:ilvl="0" w:tplc="3C34EC26">
      <w:start w:val="2"/>
      <w:numFmt w:val="decimal"/>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nsid w:val="2DEA2C04"/>
    <w:multiLevelType w:val="hybridMultilevel"/>
    <w:tmpl w:val="B6E86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FE32EB"/>
    <w:multiLevelType w:val="hybridMultilevel"/>
    <w:tmpl w:val="2E409CC8"/>
    <w:lvl w:ilvl="0" w:tplc="E5F489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6F7991"/>
    <w:multiLevelType w:val="hybridMultilevel"/>
    <w:tmpl w:val="23BC56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9E739E"/>
    <w:multiLevelType w:val="hybridMultilevel"/>
    <w:tmpl w:val="7A688CD4"/>
    <w:lvl w:ilvl="0" w:tplc="E5F48958">
      <w:start w:val="1"/>
      <w:numFmt w:val="decimal"/>
      <w:lvlText w:val="%1."/>
      <w:lvlJc w:val="left"/>
      <w:pPr>
        <w:tabs>
          <w:tab w:val="num" w:pos="2232"/>
        </w:tabs>
        <w:ind w:left="223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nsid w:val="2FB73501"/>
    <w:multiLevelType w:val="hybridMultilevel"/>
    <w:tmpl w:val="41A48740"/>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9">
    <w:nsid w:val="30712E58"/>
    <w:multiLevelType w:val="hybridMultilevel"/>
    <w:tmpl w:val="62D62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FC63CB"/>
    <w:multiLevelType w:val="hybridMultilevel"/>
    <w:tmpl w:val="840E78E2"/>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E5F48958">
      <w:start w:val="1"/>
      <w:numFmt w:val="decimal"/>
      <w:lvlText w:val="%3."/>
      <w:lvlJc w:val="left"/>
      <w:pPr>
        <w:tabs>
          <w:tab w:val="num" w:pos="2340"/>
        </w:tabs>
        <w:ind w:left="2340" w:hanging="360"/>
      </w:pPr>
      <w:rPr>
        <w:rFonts w:hint="default"/>
      </w:rPr>
    </w:lvl>
    <w:lvl w:ilvl="3" w:tplc="3A3EE8DC">
      <w:numFmt w:val="bullet"/>
      <w:lvlText w:val="-"/>
      <w:lvlJc w:val="left"/>
      <w:pPr>
        <w:tabs>
          <w:tab w:val="num" w:pos="2880"/>
        </w:tabs>
        <w:ind w:left="2880" w:hanging="360"/>
      </w:pPr>
      <w:rPr>
        <w:rFonts w:ascii="Times New Roman" w:eastAsia="Times New Roman" w:hAnsi="Times New Roman" w:cs="Times New Roman" w:hint="default"/>
      </w:rPr>
    </w:lvl>
    <w:lvl w:ilvl="4" w:tplc="04090011">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0F7C22"/>
    <w:multiLevelType w:val="hybridMultilevel"/>
    <w:tmpl w:val="5736345C"/>
    <w:lvl w:ilvl="0" w:tplc="E5F48958">
      <w:start w:val="1"/>
      <w:numFmt w:val="decimal"/>
      <w:lvlText w:val="%1."/>
      <w:lvlJc w:val="left"/>
      <w:pPr>
        <w:tabs>
          <w:tab w:val="num" w:pos="1692"/>
        </w:tabs>
        <w:ind w:left="1692" w:hanging="360"/>
      </w:pPr>
      <w:rPr>
        <w:rFonts w:hint="default"/>
      </w:rPr>
    </w:lvl>
    <w:lvl w:ilvl="1" w:tplc="04090019">
      <w:start w:val="1"/>
      <w:numFmt w:val="lowerLetter"/>
      <w:lvlText w:val="%2."/>
      <w:lvlJc w:val="left"/>
      <w:pPr>
        <w:tabs>
          <w:tab w:val="num" w:pos="1332"/>
        </w:tabs>
        <w:ind w:left="1332" w:hanging="360"/>
      </w:pPr>
      <w:rPr>
        <w:rFonts w:hint="default"/>
      </w:rPr>
    </w:lvl>
    <w:lvl w:ilvl="2" w:tplc="0409001B">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2">
    <w:nsid w:val="393F64DE"/>
    <w:multiLevelType w:val="hybridMultilevel"/>
    <w:tmpl w:val="656A3434"/>
    <w:lvl w:ilvl="0" w:tplc="04090015">
      <w:start w:val="1"/>
      <w:numFmt w:val="upperLetter"/>
      <w:lvlText w:val="%1."/>
      <w:lvlJc w:val="left"/>
      <w:pPr>
        <w:tabs>
          <w:tab w:val="num" w:pos="1512"/>
        </w:tabs>
        <w:ind w:left="1512" w:hanging="360"/>
      </w:pPr>
    </w:lvl>
    <w:lvl w:ilvl="1" w:tplc="E5F48958">
      <w:start w:val="1"/>
      <w:numFmt w:val="decimal"/>
      <w:lvlText w:val="%2."/>
      <w:lvlJc w:val="left"/>
      <w:pPr>
        <w:tabs>
          <w:tab w:val="num" w:pos="2232"/>
        </w:tabs>
        <w:ind w:left="2232" w:hanging="360"/>
      </w:pPr>
      <w:rPr>
        <w:rFonts w:hint="default"/>
      </w:rPr>
    </w:lvl>
    <w:lvl w:ilvl="2" w:tplc="04090019">
      <w:start w:val="1"/>
      <w:numFmt w:val="lowerLetter"/>
      <w:lvlText w:val="%3."/>
      <w:lvlJc w:val="left"/>
      <w:pPr>
        <w:tabs>
          <w:tab w:val="num" w:pos="3132"/>
        </w:tabs>
        <w:ind w:left="3132" w:hanging="36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3">
    <w:nsid w:val="39DB3FD9"/>
    <w:multiLevelType w:val="hybridMultilevel"/>
    <w:tmpl w:val="C4C2E766"/>
    <w:lvl w:ilvl="0" w:tplc="E5F48958">
      <w:start w:val="1"/>
      <w:numFmt w:val="decimal"/>
      <w:lvlText w:val="%1."/>
      <w:lvlJc w:val="left"/>
      <w:pPr>
        <w:tabs>
          <w:tab w:val="num" w:pos="2232"/>
        </w:tabs>
        <w:ind w:left="2232" w:hanging="360"/>
      </w:pPr>
      <w:rPr>
        <w:rFonts w:hint="default"/>
      </w:rPr>
    </w:lvl>
    <w:lvl w:ilvl="1" w:tplc="04090019">
      <w:start w:val="1"/>
      <w:numFmt w:val="lowerLetter"/>
      <w:lvlText w:val="%2."/>
      <w:lvlJc w:val="left"/>
      <w:pPr>
        <w:tabs>
          <w:tab w:val="num" w:pos="1872"/>
        </w:tabs>
        <w:ind w:left="1872" w:hanging="360"/>
      </w:pPr>
      <w:rPr>
        <w:rFonts w:hint="default"/>
      </w:rPr>
    </w:lvl>
    <w:lvl w:ilvl="2" w:tplc="04090001">
      <w:start w:val="1"/>
      <w:numFmt w:val="bullet"/>
      <w:lvlText w:val=""/>
      <w:lvlJc w:val="left"/>
      <w:pPr>
        <w:tabs>
          <w:tab w:val="num" w:pos="2772"/>
        </w:tabs>
        <w:ind w:left="2772" w:hanging="360"/>
      </w:pPr>
      <w:rPr>
        <w:rFonts w:ascii="Symbol" w:hAnsi="Symbol"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4">
    <w:nsid w:val="3B347328"/>
    <w:multiLevelType w:val="hybridMultilevel"/>
    <w:tmpl w:val="3B208764"/>
    <w:lvl w:ilvl="0" w:tplc="E5F489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B5B5BF1"/>
    <w:multiLevelType w:val="hybridMultilevel"/>
    <w:tmpl w:val="DF405E9A"/>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6">
    <w:nsid w:val="3BE3378F"/>
    <w:multiLevelType w:val="hybridMultilevel"/>
    <w:tmpl w:val="3BD4BD2A"/>
    <w:lvl w:ilvl="0" w:tplc="E5F48958">
      <w:start w:val="1"/>
      <w:numFmt w:val="decimal"/>
      <w:lvlText w:val="%1."/>
      <w:lvlJc w:val="left"/>
      <w:pPr>
        <w:tabs>
          <w:tab w:val="num" w:pos="2232"/>
        </w:tabs>
        <w:ind w:left="2232" w:hanging="360"/>
      </w:pPr>
      <w:rPr>
        <w:rFonts w:hint="default"/>
      </w:rPr>
    </w:lvl>
    <w:lvl w:ilvl="1" w:tplc="04090019">
      <w:start w:val="1"/>
      <w:numFmt w:val="lowerLetter"/>
      <w:lvlText w:val="%2."/>
      <w:lvlJc w:val="left"/>
      <w:pPr>
        <w:tabs>
          <w:tab w:val="num" w:pos="1872"/>
        </w:tabs>
        <w:ind w:left="1872" w:hanging="360"/>
      </w:pPr>
      <w:rPr>
        <w:rFonts w:hint="default"/>
      </w:rPr>
    </w:lvl>
    <w:lvl w:ilvl="2" w:tplc="7DB6346E">
      <w:numFmt w:val="bullet"/>
      <w:lvlText w:val="–"/>
      <w:lvlJc w:val="left"/>
      <w:pPr>
        <w:tabs>
          <w:tab w:val="num" w:pos="2772"/>
        </w:tabs>
        <w:ind w:left="2772" w:hanging="360"/>
      </w:pPr>
      <w:rPr>
        <w:rFonts w:ascii="Arial" w:eastAsia="Times New Roman" w:hAnsi="Arial" w:cs="Arial"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7">
    <w:nsid w:val="3CD91A74"/>
    <w:multiLevelType w:val="hybridMultilevel"/>
    <w:tmpl w:val="3AE2704C"/>
    <w:lvl w:ilvl="0" w:tplc="95BE2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245196"/>
    <w:multiLevelType w:val="hybridMultilevel"/>
    <w:tmpl w:val="53C2C230"/>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9">
    <w:nsid w:val="47A12EDA"/>
    <w:multiLevelType w:val="hybridMultilevel"/>
    <w:tmpl w:val="5290D2EE"/>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0">
    <w:nsid w:val="47CE5CCE"/>
    <w:multiLevelType w:val="multilevel"/>
    <w:tmpl w:val="C750F22A"/>
    <w:lvl w:ilvl="0">
      <w:start w:val="1"/>
      <w:numFmt w:val="lowerLetter"/>
      <w:pStyle w:val="Heading4"/>
      <w:lvlText w:val="%1."/>
      <w:lvlJc w:val="left"/>
      <w:pPr>
        <w:tabs>
          <w:tab w:val="num" w:pos="1872"/>
        </w:tabs>
        <w:ind w:left="1872" w:hanging="36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1">
    <w:nsid w:val="48FE777B"/>
    <w:multiLevelType w:val="hybridMultilevel"/>
    <w:tmpl w:val="0E5C53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AFD1145"/>
    <w:multiLevelType w:val="hybridMultilevel"/>
    <w:tmpl w:val="4BC29ED8"/>
    <w:lvl w:ilvl="0" w:tplc="E5F48958">
      <w:start w:val="1"/>
      <w:numFmt w:val="decimal"/>
      <w:lvlText w:val="%1."/>
      <w:lvlJc w:val="left"/>
      <w:pPr>
        <w:tabs>
          <w:tab w:val="num" w:pos="2052"/>
        </w:tabs>
        <w:ind w:left="205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nsid w:val="4D0F6CB9"/>
    <w:multiLevelType w:val="hybridMultilevel"/>
    <w:tmpl w:val="41A48740"/>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4">
    <w:nsid w:val="4D5866A3"/>
    <w:multiLevelType w:val="hybridMultilevel"/>
    <w:tmpl w:val="6F3E35BE"/>
    <w:lvl w:ilvl="0" w:tplc="E5F489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3D175F"/>
    <w:multiLevelType w:val="hybridMultilevel"/>
    <w:tmpl w:val="AD8E9720"/>
    <w:lvl w:ilvl="0" w:tplc="CCA6B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160830"/>
    <w:multiLevelType w:val="hybridMultilevel"/>
    <w:tmpl w:val="10005666"/>
    <w:lvl w:ilvl="0" w:tplc="04090015">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17709AB"/>
    <w:multiLevelType w:val="hybridMultilevel"/>
    <w:tmpl w:val="065C36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29853F9"/>
    <w:multiLevelType w:val="hybridMultilevel"/>
    <w:tmpl w:val="678AB6CA"/>
    <w:lvl w:ilvl="0" w:tplc="7B222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3D274AB"/>
    <w:multiLevelType w:val="hybridMultilevel"/>
    <w:tmpl w:val="1BB8E0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7D71B71"/>
    <w:multiLevelType w:val="hybridMultilevel"/>
    <w:tmpl w:val="595A5FE4"/>
    <w:lvl w:ilvl="0" w:tplc="04090015">
      <w:start w:val="1"/>
      <w:numFmt w:val="upperLetter"/>
      <w:lvlText w:val="%1."/>
      <w:lvlJc w:val="left"/>
      <w:pPr>
        <w:tabs>
          <w:tab w:val="num" w:pos="1152"/>
        </w:tabs>
        <w:ind w:left="1152" w:hanging="360"/>
      </w:pPr>
    </w:lvl>
    <w:lvl w:ilvl="1" w:tplc="AABEB110">
      <w:start w:val="1"/>
      <w:numFmt w:val="decimal"/>
      <w:lvlText w:val="%2."/>
      <w:lvlJc w:val="left"/>
      <w:pPr>
        <w:tabs>
          <w:tab w:val="num" w:pos="2232"/>
        </w:tabs>
        <w:ind w:left="2232" w:hanging="720"/>
      </w:pPr>
      <w:rPr>
        <w:rFonts w:hint="default"/>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1">
    <w:nsid w:val="5B062F5C"/>
    <w:multiLevelType w:val="hybridMultilevel"/>
    <w:tmpl w:val="3F20FFC2"/>
    <w:lvl w:ilvl="0" w:tplc="95BE2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5B517F"/>
    <w:multiLevelType w:val="hybridMultilevel"/>
    <w:tmpl w:val="6158D65A"/>
    <w:lvl w:ilvl="0" w:tplc="E5F489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71008AE2">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E2C7B79"/>
    <w:multiLevelType w:val="hybridMultilevel"/>
    <w:tmpl w:val="2C02C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8536D3"/>
    <w:multiLevelType w:val="hybridMultilevel"/>
    <w:tmpl w:val="3558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5469F0"/>
    <w:multiLevelType w:val="hybridMultilevel"/>
    <w:tmpl w:val="D0E47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60C1A24"/>
    <w:multiLevelType w:val="hybridMultilevel"/>
    <w:tmpl w:val="FEE2A87A"/>
    <w:lvl w:ilvl="0" w:tplc="E5F48958">
      <w:start w:val="1"/>
      <w:numFmt w:val="decimal"/>
      <w:lvlText w:val="%1."/>
      <w:lvlJc w:val="left"/>
      <w:pPr>
        <w:tabs>
          <w:tab w:val="num" w:pos="2052"/>
        </w:tabs>
        <w:ind w:left="2052" w:hanging="360"/>
      </w:pPr>
      <w:rPr>
        <w:rFonts w:hint="default"/>
      </w:rPr>
    </w:lvl>
    <w:lvl w:ilvl="1" w:tplc="04090019">
      <w:start w:val="1"/>
      <w:numFmt w:val="lowerLetter"/>
      <w:lvlText w:val="%2."/>
      <w:lvlJc w:val="left"/>
      <w:pPr>
        <w:tabs>
          <w:tab w:val="num" w:pos="1692"/>
        </w:tabs>
        <w:ind w:left="1692" w:hanging="36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7">
    <w:nsid w:val="6B6431F9"/>
    <w:multiLevelType w:val="hybridMultilevel"/>
    <w:tmpl w:val="B69E62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FA678D"/>
    <w:multiLevelType w:val="hybridMultilevel"/>
    <w:tmpl w:val="06625C14"/>
    <w:lvl w:ilvl="0" w:tplc="E5F489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9947FCA"/>
    <w:multiLevelType w:val="multilevel"/>
    <w:tmpl w:val="98C2E5D8"/>
    <w:lvl w:ilvl="0">
      <w:start w:val="1"/>
      <w:numFmt w:val="upperRoman"/>
      <w:pStyle w:val="Heading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hint="default"/>
        <w:b w:val="0"/>
        <w:i w:val="0"/>
        <w:color w:val="auto"/>
        <w:sz w:val="24"/>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7CD41BAC"/>
    <w:multiLevelType w:val="hybridMultilevel"/>
    <w:tmpl w:val="BE1AA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062798"/>
    <w:multiLevelType w:val="hybridMultilevel"/>
    <w:tmpl w:val="604234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59"/>
  </w:num>
  <w:num w:numId="3">
    <w:abstractNumId w:val="46"/>
  </w:num>
  <w:num w:numId="4">
    <w:abstractNumId w:val="3"/>
  </w:num>
  <w:num w:numId="5">
    <w:abstractNumId w:val="23"/>
  </w:num>
  <w:num w:numId="6">
    <w:abstractNumId w:val="48"/>
  </w:num>
  <w:num w:numId="7">
    <w:abstractNumId w:val="30"/>
  </w:num>
  <w:num w:numId="8">
    <w:abstractNumId w:val="42"/>
  </w:num>
  <w:num w:numId="9">
    <w:abstractNumId w:val="56"/>
  </w:num>
  <w:num w:numId="10">
    <w:abstractNumId w:val="13"/>
  </w:num>
  <w:num w:numId="11">
    <w:abstractNumId w:val="52"/>
  </w:num>
  <w:num w:numId="12">
    <w:abstractNumId w:val="11"/>
  </w:num>
  <w:num w:numId="13">
    <w:abstractNumId w:val="58"/>
  </w:num>
  <w:num w:numId="14">
    <w:abstractNumId w:val="34"/>
  </w:num>
  <w:num w:numId="15">
    <w:abstractNumId w:val="44"/>
  </w:num>
  <w:num w:numId="16">
    <w:abstractNumId w:val="15"/>
  </w:num>
  <w:num w:numId="17">
    <w:abstractNumId w:val="25"/>
  </w:num>
  <w:num w:numId="18">
    <w:abstractNumId w:val="12"/>
  </w:num>
  <w:num w:numId="19">
    <w:abstractNumId w:val="35"/>
  </w:num>
  <w:num w:numId="20">
    <w:abstractNumId w:val="14"/>
    <w:lvlOverride w:ilvl="0">
      <w:startOverride w:val="8"/>
    </w:lvlOverride>
  </w:num>
  <w:num w:numId="21">
    <w:abstractNumId w:val="7"/>
  </w:num>
  <w:num w:numId="22">
    <w:abstractNumId w:val="22"/>
  </w:num>
  <w:num w:numId="23">
    <w:abstractNumId w:val="49"/>
  </w:num>
  <w:num w:numId="24">
    <w:abstractNumId w:val="41"/>
  </w:num>
  <w:num w:numId="25">
    <w:abstractNumId w:val="2"/>
  </w:num>
  <w:num w:numId="26">
    <w:abstractNumId w:val="10"/>
  </w:num>
  <w:num w:numId="27">
    <w:abstractNumId w:val="33"/>
  </w:num>
  <w:num w:numId="28">
    <w:abstractNumId w:val="21"/>
  </w:num>
  <w:num w:numId="29">
    <w:abstractNumId w:val="32"/>
  </w:num>
  <w:num w:numId="30">
    <w:abstractNumId w:val="36"/>
  </w:num>
  <w:num w:numId="31">
    <w:abstractNumId w:val="27"/>
  </w:num>
  <w:num w:numId="32">
    <w:abstractNumId w:val="55"/>
  </w:num>
  <w:num w:numId="33">
    <w:abstractNumId w:val="4"/>
  </w:num>
  <w:num w:numId="34">
    <w:abstractNumId w:val="31"/>
  </w:num>
  <w:num w:numId="35">
    <w:abstractNumId w:val="20"/>
  </w:num>
  <w:num w:numId="36">
    <w:abstractNumId w:val="61"/>
  </w:num>
  <w:num w:numId="37">
    <w:abstractNumId w:val="19"/>
  </w:num>
  <w:num w:numId="38">
    <w:abstractNumId w:val="6"/>
  </w:num>
  <w:num w:numId="39">
    <w:abstractNumId w:val="38"/>
  </w:num>
  <w:num w:numId="40">
    <w:abstractNumId w:val="47"/>
  </w:num>
  <w:num w:numId="41">
    <w:abstractNumId w:val="18"/>
  </w:num>
  <w:num w:numId="42">
    <w:abstractNumId w:val="24"/>
  </w:num>
  <w:num w:numId="43">
    <w:abstractNumId w:val="50"/>
  </w:num>
  <w:num w:numId="44">
    <w:abstractNumId w:val="26"/>
  </w:num>
  <w:num w:numId="45">
    <w:abstractNumId w:val="16"/>
  </w:num>
  <w:num w:numId="46">
    <w:abstractNumId w:val="1"/>
  </w:num>
  <w:num w:numId="47">
    <w:abstractNumId w:val="54"/>
  </w:num>
  <w:num w:numId="48">
    <w:abstractNumId w:val="57"/>
  </w:num>
  <w:num w:numId="49">
    <w:abstractNumId w:val="9"/>
  </w:num>
  <w:num w:numId="50">
    <w:abstractNumId w:val="5"/>
  </w:num>
  <w:num w:numId="51">
    <w:abstractNumId w:val="45"/>
  </w:num>
  <w:num w:numId="52">
    <w:abstractNumId w:val="0"/>
  </w:num>
  <w:num w:numId="53">
    <w:abstractNumId w:val="60"/>
  </w:num>
  <w:num w:numId="54">
    <w:abstractNumId w:val="53"/>
  </w:num>
  <w:num w:numId="55">
    <w:abstractNumId w:val="29"/>
  </w:num>
  <w:num w:numId="56">
    <w:abstractNumId w:val="17"/>
  </w:num>
  <w:num w:numId="57">
    <w:abstractNumId w:val="39"/>
  </w:num>
  <w:num w:numId="58">
    <w:abstractNumId w:val="8"/>
  </w:num>
  <w:num w:numId="59">
    <w:abstractNumId w:val="51"/>
  </w:num>
  <w:num w:numId="60">
    <w:abstractNumId w:val="37"/>
  </w:num>
  <w:num w:numId="61">
    <w:abstractNumId w:val="28"/>
  </w:num>
  <w:num w:numId="62">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18"/>
    <w:rsid w:val="000008D7"/>
    <w:rsid w:val="00001A0C"/>
    <w:rsid w:val="000063D3"/>
    <w:rsid w:val="000145A9"/>
    <w:rsid w:val="00015306"/>
    <w:rsid w:val="00015ABD"/>
    <w:rsid w:val="0001621B"/>
    <w:rsid w:val="00021317"/>
    <w:rsid w:val="00021490"/>
    <w:rsid w:val="00023F1E"/>
    <w:rsid w:val="00025032"/>
    <w:rsid w:val="00025581"/>
    <w:rsid w:val="000269FA"/>
    <w:rsid w:val="00027472"/>
    <w:rsid w:val="000320A0"/>
    <w:rsid w:val="000355EE"/>
    <w:rsid w:val="000366D1"/>
    <w:rsid w:val="00037557"/>
    <w:rsid w:val="00041051"/>
    <w:rsid w:val="00041C18"/>
    <w:rsid w:val="00041FC1"/>
    <w:rsid w:val="00047554"/>
    <w:rsid w:val="00047FE6"/>
    <w:rsid w:val="00056B87"/>
    <w:rsid w:val="00062D5B"/>
    <w:rsid w:val="000650FB"/>
    <w:rsid w:val="000656FB"/>
    <w:rsid w:val="00066309"/>
    <w:rsid w:val="000800FA"/>
    <w:rsid w:val="0008172D"/>
    <w:rsid w:val="00081FF5"/>
    <w:rsid w:val="000844F6"/>
    <w:rsid w:val="000871F1"/>
    <w:rsid w:val="0009726A"/>
    <w:rsid w:val="000A0C83"/>
    <w:rsid w:val="000A71E8"/>
    <w:rsid w:val="000B033F"/>
    <w:rsid w:val="000B0DE2"/>
    <w:rsid w:val="000B21EC"/>
    <w:rsid w:val="000C5300"/>
    <w:rsid w:val="000C6FA0"/>
    <w:rsid w:val="000C7B4D"/>
    <w:rsid w:val="000D572E"/>
    <w:rsid w:val="000D5F3C"/>
    <w:rsid w:val="000D7BB4"/>
    <w:rsid w:val="000D7F14"/>
    <w:rsid w:val="000E061D"/>
    <w:rsid w:val="000F7F96"/>
    <w:rsid w:val="00100B05"/>
    <w:rsid w:val="00107BCF"/>
    <w:rsid w:val="001121A7"/>
    <w:rsid w:val="001228CD"/>
    <w:rsid w:val="00123BDC"/>
    <w:rsid w:val="00123D9B"/>
    <w:rsid w:val="00130440"/>
    <w:rsid w:val="001306F2"/>
    <w:rsid w:val="00135EBE"/>
    <w:rsid w:val="001521AA"/>
    <w:rsid w:val="00154709"/>
    <w:rsid w:val="001643F8"/>
    <w:rsid w:val="00180ED9"/>
    <w:rsid w:val="00185D86"/>
    <w:rsid w:val="00191323"/>
    <w:rsid w:val="0019477E"/>
    <w:rsid w:val="00197C70"/>
    <w:rsid w:val="00197DAE"/>
    <w:rsid w:val="001A00FD"/>
    <w:rsid w:val="001B03A2"/>
    <w:rsid w:val="001B164C"/>
    <w:rsid w:val="001B4A48"/>
    <w:rsid w:val="001B4B35"/>
    <w:rsid w:val="001C324F"/>
    <w:rsid w:val="001C3B3D"/>
    <w:rsid w:val="001D05D4"/>
    <w:rsid w:val="001D06CD"/>
    <w:rsid w:val="001D0818"/>
    <w:rsid w:val="001D22B2"/>
    <w:rsid w:val="001D700F"/>
    <w:rsid w:val="001E1247"/>
    <w:rsid w:val="001E19FC"/>
    <w:rsid w:val="001E1E0A"/>
    <w:rsid w:val="001E4007"/>
    <w:rsid w:val="001F0B93"/>
    <w:rsid w:val="0020102A"/>
    <w:rsid w:val="00205552"/>
    <w:rsid w:val="00212C64"/>
    <w:rsid w:val="00213BD6"/>
    <w:rsid w:val="00215283"/>
    <w:rsid w:val="00221D4A"/>
    <w:rsid w:val="00221F17"/>
    <w:rsid w:val="00223F26"/>
    <w:rsid w:val="002261F3"/>
    <w:rsid w:val="002416E3"/>
    <w:rsid w:val="00241DF6"/>
    <w:rsid w:val="0024507A"/>
    <w:rsid w:val="00245FA0"/>
    <w:rsid w:val="00255F93"/>
    <w:rsid w:val="002575FB"/>
    <w:rsid w:val="0026013A"/>
    <w:rsid w:val="0026015F"/>
    <w:rsid w:val="00260FDE"/>
    <w:rsid w:val="002631B7"/>
    <w:rsid w:val="00264E8C"/>
    <w:rsid w:val="00264FCF"/>
    <w:rsid w:val="00271C4D"/>
    <w:rsid w:val="00275474"/>
    <w:rsid w:val="00292774"/>
    <w:rsid w:val="00297F9E"/>
    <w:rsid w:val="002A53BB"/>
    <w:rsid w:val="002A5B0E"/>
    <w:rsid w:val="002B2AC2"/>
    <w:rsid w:val="002C05DC"/>
    <w:rsid w:val="002C18D7"/>
    <w:rsid w:val="002C275C"/>
    <w:rsid w:val="002C6315"/>
    <w:rsid w:val="002C69DF"/>
    <w:rsid w:val="002D04FA"/>
    <w:rsid w:val="002D252C"/>
    <w:rsid w:val="002D2F6D"/>
    <w:rsid w:val="002D5C75"/>
    <w:rsid w:val="002E435C"/>
    <w:rsid w:val="002E6573"/>
    <w:rsid w:val="002E67FF"/>
    <w:rsid w:val="002F07AA"/>
    <w:rsid w:val="002F199D"/>
    <w:rsid w:val="002F4E38"/>
    <w:rsid w:val="002F6622"/>
    <w:rsid w:val="0031026E"/>
    <w:rsid w:val="003113BD"/>
    <w:rsid w:val="003162D9"/>
    <w:rsid w:val="0032031B"/>
    <w:rsid w:val="003269C7"/>
    <w:rsid w:val="00331194"/>
    <w:rsid w:val="0033327B"/>
    <w:rsid w:val="00337422"/>
    <w:rsid w:val="0034765C"/>
    <w:rsid w:val="003510C5"/>
    <w:rsid w:val="003519D6"/>
    <w:rsid w:val="003548A9"/>
    <w:rsid w:val="00356ACF"/>
    <w:rsid w:val="00356B65"/>
    <w:rsid w:val="00372845"/>
    <w:rsid w:val="00380D59"/>
    <w:rsid w:val="00381445"/>
    <w:rsid w:val="00390121"/>
    <w:rsid w:val="00390659"/>
    <w:rsid w:val="00393D00"/>
    <w:rsid w:val="00396568"/>
    <w:rsid w:val="003A1E07"/>
    <w:rsid w:val="003A39FB"/>
    <w:rsid w:val="003A5AB6"/>
    <w:rsid w:val="003A6623"/>
    <w:rsid w:val="003B2B38"/>
    <w:rsid w:val="003B55E0"/>
    <w:rsid w:val="003B65D4"/>
    <w:rsid w:val="003C149D"/>
    <w:rsid w:val="003C1607"/>
    <w:rsid w:val="003C2089"/>
    <w:rsid w:val="003C2D80"/>
    <w:rsid w:val="003C3D2D"/>
    <w:rsid w:val="003D02FA"/>
    <w:rsid w:val="003D0AA6"/>
    <w:rsid w:val="003D1949"/>
    <w:rsid w:val="003D7D5F"/>
    <w:rsid w:val="003E4283"/>
    <w:rsid w:val="003E4FA6"/>
    <w:rsid w:val="003E7DE4"/>
    <w:rsid w:val="003E7F22"/>
    <w:rsid w:val="003F3CF0"/>
    <w:rsid w:val="003F4EF9"/>
    <w:rsid w:val="00402310"/>
    <w:rsid w:val="00414D0D"/>
    <w:rsid w:val="00415DFE"/>
    <w:rsid w:val="00423864"/>
    <w:rsid w:val="00430A81"/>
    <w:rsid w:val="00434531"/>
    <w:rsid w:val="00441967"/>
    <w:rsid w:val="00441FEE"/>
    <w:rsid w:val="00442AD5"/>
    <w:rsid w:val="00445369"/>
    <w:rsid w:val="00445455"/>
    <w:rsid w:val="00451ACF"/>
    <w:rsid w:val="00452102"/>
    <w:rsid w:val="00453A9F"/>
    <w:rsid w:val="00453FC2"/>
    <w:rsid w:val="004549F9"/>
    <w:rsid w:val="00460ABE"/>
    <w:rsid w:val="004651F3"/>
    <w:rsid w:val="00473D84"/>
    <w:rsid w:val="004752A4"/>
    <w:rsid w:val="004808DB"/>
    <w:rsid w:val="00482C87"/>
    <w:rsid w:val="004849DB"/>
    <w:rsid w:val="004921F9"/>
    <w:rsid w:val="00492A48"/>
    <w:rsid w:val="00497ED9"/>
    <w:rsid w:val="004A1143"/>
    <w:rsid w:val="004A325F"/>
    <w:rsid w:val="004A67BE"/>
    <w:rsid w:val="004A741E"/>
    <w:rsid w:val="004D0093"/>
    <w:rsid w:val="004D5592"/>
    <w:rsid w:val="004D5E7C"/>
    <w:rsid w:val="004E1E83"/>
    <w:rsid w:val="004E4421"/>
    <w:rsid w:val="004E65C9"/>
    <w:rsid w:val="004E709E"/>
    <w:rsid w:val="004F428E"/>
    <w:rsid w:val="004F528E"/>
    <w:rsid w:val="004F6675"/>
    <w:rsid w:val="005002EF"/>
    <w:rsid w:val="00501450"/>
    <w:rsid w:val="00502028"/>
    <w:rsid w:val="005037C6"/>
    <w:rsid w:val="00503D49"/>
    <w:rsid w:val="00505F67"/>
    <w:rsid w:val="00516DEA"/>
    <w:rsid w:val="005200B8"/>
    <w:rsid w:val="005210C5"/>
    <w:rsid w:val="0052208D"/>
    <w:rsid w:val="00522EF7"/>
    <w:rsid w:val="0053195B"/>
    <w:rsid w:val="0053272F"/>
    <w:rsid w:val="00537D29"/>
    <w:rsid w:val="00541D6E"/>
    <w:rsid w:val="00546FE6"/>
    <w:rsid w:val="005507CD"/>
    <w:rsid w:val="0055346D"/>
    <w:rsid w:val="0056306E"/>
    <w:rsid w:val="005632F4"/>
    <w:rsid w:val="00564E71"/>
    <w:rsid w:val="00564EF9"/>
    <w:rsid w:val="00572980"/>
    <w:rsid w:val="00580CB8"/>
    <w:rsid w:val="00585E09"/>
    <w:rsid w:val="00592B90"/>
    <w:rsid w:val="00594EAC"/>
    <w:rsid w:val="005A77EB"/>
    <w:rsid w:val="005B02E4"/>
    <w:rsid w:val="005B32B5"/>
    <w:rsid w:val="005B55D2"/>
    <w:rsid w:val="005D5112"/>
    <w:rsid w:val="005E2BDF"/>
    <w:rsid w:val="005E3433"/>
    <w:rsid w:val="005F075A"/>
    <w:rsid w:val="005F172A"/>
    <w:rsid w:val="005F3331"/>
    <w:rsid w:val="005F76C9"/>
    <w:rsid w:val="0060556B"/>
    <w:rsid w:val="00605D2C"/>
    <w:rsid w:val="006114BE"/>
    <w:rsid w:val="00612C06"/>
    <w:rsid w:val="00616576"/>
    <w:rsid w:val="00620AC3"/>
    <w:rsid w:val="00621AFF"/>
    <w:rsid w:val="00622007"/>
    <w:rsid w:val="00635C0F"/>
    <w:rsid w:val="006365C2"/>
    <w:rsid w:val="006378E4"/>
    <w:rsid w:val="00646988"/>
    <w:rsid w:val="00646C11"/>
    <w:rsid w:val="00651E69"/>
    <w:rsid w:val="0065209E"/>
    <w:rsid w:val="00662015"/>
    <w:rsid w:val="00664025"/>
    <w:rsid w:val="00664768"/>
    <w:rsid w:val="00665EA9"/>
    <w:rsid w:val="006728BB"/>
    <w:rsid w:val="006730CA"/>
    <w:rsid w:val="00673D0E"/>
    <w:rsid w:val="006771CC"/>
    <w:rsid w:val="006823D8"/>
    <w:rsid w:val="00683918"/>
    <w:rsid w:val="0068723D"/>
    <w:rsid w:val="006904DA"/>
    <w:rsid w:val="00696A04"/>
    <w:rsid w:val="006C14E2"/>
    <w:rsid w:val="006C7072"/>
    <w:rsid w:val="006D5CE2"/>
    <w:rsid w:val="006D6DDD"/>
    <w:rsid w:val="006D7DFA"/>
    <w:rsid w:val="006E057F"/>
    <w:rsid w:val="006E47EE"/>
    <w:rsid w:val="006F344C"/>
    <w:rsid w:val="006F560E"/>
    <w:rsid w:val="00701DA9"/>
    <w:rsid w:val="00710D05"/>
    <w:rsid w:val="00711C0A"/>
    <w:rsid w:val="00711CC1"/>
    <w:rsid w:val="00713C0F"/>
    <w:rsid w:val="007159CF"/>
    <w:rsid w:val="00722AFD"/>
    <w:rsid w:val="00723D65"/>
    <w:rsid w:val="00725DC0"/>
    <w:rsid w:val="00727A1B"/>
    <w:rsid w:val="0073190A"/>
    <w:rsid w:val="00734ADA"/>
    <w:rsid w:val="00734B81"/>
    <w:rsid w:val="0073776A"/>
    <w:rsid w:val="00743CB4"/>
    <w:rsid w:val="00745345"/>
    <w:rsid w:val="00747287"/>
    <w:rsid w:val="00747CD0"/>
    <w:rsid w:val="00747E3E"/>
    <w:rsid w:val="00754445"/>
    <w:rsid w:val="00755650"/>
    <w:rsid w:val="00761505"/>
    <w:rsid w:val="00761FC7"/>
    <w:rsid w:val="0076256B"/>
    <w:rsid w:val="007648C8"/>
    <w:rsid w:val="00766F2F"/>
    <w:rsid w:val="00767F44"/>
    <w:rsid w:val="007715B2"/>
    <w:rsid w:val="00777A80"/>
    <w:rsid w:val="007839CB"/>
    <w:rsid w:val="00784FF8"/>
    <w:rsid w:val="007858AD"/>
    <w:rsid w:val="00785CCF"/>
    <w:rsid w:val="00787B68"/>
    <w:rsid w:val="00787F37"/>
    <w:rsid w:val="00790719"/>
    <w:rsid w:val="00790A88"/>
    <w:rsid w:val="00790EBB"/>
    <w:rsid w:val="00792C32"/>
    <w:rsid w:val="00795240"/>
    <w:rsid w:val="007A029E"/>
    <w:rsid w:val="007A23CE"/>
    <w:rsid w:val="007A2F70"/>
    <w:rsid w:val="007A36D1"/>
    <w:rsid w:val="007B0E9B"/>
    <w:rsid w:val="007B12CB"/>
    <w:rsid w:val="007B63A8"/>
    <w:rsid w:val="007C1E43"/>
    <w:rsid w:val="007C76A0"/>
    <w:rsid w:val="007D0DA9"/>
    <w:rsid w:val="007D44E6"/>
    <w:rsid w:val="007E12DA"/>
    <w:rsid w:val="007E36C8"/>
    <w:rsid w:val="007E706B"/>
    <w:rsid w:val="007E7571"/>
    <w:rsid w:val="007F496A"/>
    <w:rsid w:val="007F674A"/>
    <w:rsid w:val="007F7D67"/>
    <w:rsid w:val="008020E1"/>
    <w:rsid w:val="008039F2"/>
    <w:rsid w:val="00805B7F"/>
    <w:rsid w:val="00805FD6"/>
    <w:rsid w:val="0080785D"/>
    <w:rsid w:val="0081089F"/>
    <w:rsid w:val="008127E2"/>
    <w:rsid w:val="0081389E"/>
    <w:rsid w:val="008150C8"/>
    <w:rsid w:val="00816C22"/>
    <w:rsid w:val="0081759D"/>
    <w:rsid w:val="00821AD8"/>
    <w:rsid w:val="008306F2"/>
    <w:rsid w:val="008318B2"/>
    <w:rsid w:val="00831F1D"/>
    <w:rsid w:val="00832756"/>
    <w:rsid w:val="00834A8D"/>
    <w:rsid w:val="00837EEC"/>
    <w:rsid w:val="008404D0"/>
    <w:rsid w:val="0084697D"/>
    <w:rsid w:val="00852934"/>
    <w:rsid w:val="008561C9"/>
    <w:rsid w:val="008579CA"/>
    <w:rsid w:val="00861C7D"/>
    <w:rsid w:val="00867C0E"/>
    <w:rsid w:val="0087118B"/>
    <w:rsid w:val="0087159A"/>
    <w:rsid w:val="00874A4C"/>
    <w:rsid w:val="00882B25"/>
    <w:rsid w:val="008838EE"/>
    <w:rsid w:val="00893409"/>
    <w:rsid w:val="00893D75"/>
    <w:rsid w:val="008948FB"/>
    <w:rsid w:val="00894A37"/>
    <w:rsid w:val="00894B65"/>
    <w:rsid w:val="00895F58"/>
    <w:rsid w:val="008B0997"/>
    <w:rsid w:val="008B0B01"/>
    <w:rsid w:val="008B6923"/>
    <w:rsid w:val="008C16CF"/>
    <w:rsid w:val="008C3D12"/>
    <w:rsid w:val="008C7ECD"/>
    <w:rsid w:val="008D06E8"/>
    <w:rsid w:val="008D49DD"/>
    <w:rsid w:val="008E0259"/>
    <w:rsid w:val="008E2523"/>
    <w:rsid w:val="008E479A"/>
    <w:rsid w:val="008E5D78"/>
    <w:rsid w:val="008F352E"/>
    <w:rsid w:val="008F429A"/>
    <w:rsid w:val="008F4FDB"/>
    <w:rsid w:val="008F7480"/>
    <w:rsid w:val="008F7A17"/>
    <w:rsid w:val="00904D33"/>
    <w:rsid w:val="00905C7F"/>
    <w:rsid w:val="00905CAB"/>
    <w:rsid w:val="00912BC0"/>
    <w:rsid w:val="009132DE"/>
    <w:rsid w:val="00914E3A"/>
    <w:rsid w:val="009161F8"/>
    <w:rsid w:val="00931B8C"/>
    <w:rsid w:val="009343C9"/>
    <w:rsid w:val="0094393B"/>
    <w:rsid w:val="00943B5B"/>
    <w:rsid w:val="00944ED5"/>
    <w:rsid w:val="00946CC7"/>
    <w:rsid w:val="00947B31"/>
    <w:rsid w:val="00950EF5"/>
    <w:rsid w:val="00951036"/>
    <w:rsid w:val="00952BD9"/>
    <w:rsid w:val="00955B85"/>
    <w:rsid w:val="00963324"/>
    <w:rsid w:val="00977E33"/>
    <w:rsid w:val="00980928"/>
    <w:rsid w:val="00980A92"/>
    <w:rsid w:val="00985328"/>
    <w:rsid w:val="00990BBF"/>
    <w:rsid w:val="0099616F"/>
    <w:rsid w:val="009A4BD2"/>
    <w:rsid w:val="009B0B8C"/>
    <w:rsid w:val="009B75F9"/>
    <w:rsid w:val="009C5457"/>
    <w:rsid w:val="009C71E1"/>
    <w:rsid w:val="009D2ADE"/>
    <w:rsid w:val="009D7B6F"/>
    <w:rsid w:val="009E2F6B"/>
    <w:rsid w:val="009F196F"/>
    <w:rsid w:val="009F1F42"/>
    <w:rsid w:val="009F4851"/>
    <w:rsid w:val="009F4F08"/>
    <w:rsid w:val="00A128A8"/>
    <w:rsid w:val="00A14D32"/>
    <w:rsid w:val="00A177D2"/>
    <w:rsid w:val="00A1797B"/>
    <w:rsid w:val="00A272D8"/>
    <w:rsid w:val="00A30C91"/>
    <w:rsid w:val="00A322C4"/>
    <w:rsid w:val="00A32579"/>
    <w:rsid w:val="00A34B37"/>
    <w:rsid w:val="00A356DC"/>
    <w:rsid w:val="00A40814"/>
    <w:rsid w:val="00A41ECB"/>
    <w:rsid w:val="00A43E51"/>
    <w:rsid w:val="00A43E91"/>
    <w:rsid w:val="00A45909"/>
    <w:rsid w:val="00A53B27"/>
    <w:rsid w:val="00A55D80"/>
    <w:rsid w:val="00A57E7D"/>
    <w:rsid w:val="00A645F1"/>
    <w:rsid w:val="00A6574A"/>
    <w:rsid w:val="00A75F2F"/>
    <w:rsid w:val="00A80654"/>
    <w:rsid w:val="00A82E72"/>
    <w:rsid w:val="00A90754"/>
    <w:rsid w:val="00AA0F50"/>
    <w:rsid w:val="00AA23FA"/>
    <w:rsid w:val="00AA631F"/>
    <w:rsid w:val="00AB1C8E"/>
    <w:rsid w:val="00AB1D43"/>
    <w:rsid w:val="00AB6F4B"/>
    <w:rsid w:val="00AD1112"/>
    <w:rsid w:val="00AE1671"/>
    <w:rsid w:val="00AE595E"/>
    <w:rsid w:val="00AF196B"/>
    <w:rsid w:val="00AF7DED"/>
    <w:rsid w:val="00B02833"/>
    <w:rsid w:val="00B05F04"/>
    <w:rsid w:val="00B06BFF"/>
    <w:rsid w:val="00B07E2B"/>
    <w:rsid w:val="00B115EC"/>
    <w:rsid w:val="00B1280A"/>
    <w:rsid w:val="00B176C1"/>
    <w:rsid w:val="00B2341B"/>
    <w:rsid w:val="00B3741F"/>
    <w:rsid w:val="00B40474"/>
    <w:rsid w:val="00B42063"/>
    <w:rsid w:val="00B613AF"/>
    <w:rsid w:val="00B63B54"/>
    <w:rsid w:val="00B76D86"/>
    <w:rsid w:val="00B80263"/>
    <w:rsid w:val="00B87B1A"/>
    <w:rsid w:val="00B933D8"/>
    <w:rsid w:val="00BB2759"/>
    <w:rsid w:val="00BB73A8"/>
    <w:rsid w:val="00BC03E2"/>
    <w:rsid w:val="00BC049C"/>
    <w:rsid w:val="00BC49FA"/>
    <w:rsid w:val="00BD1509"/>
    <w:rsid w:val="00BD40B2"/>
    <w:rsid w:val="00BE0A04"/>
    <w:rsid w:val="00BE1B6C"/>
    <w:rsid w:val="00BE1B8E"/>
    <w:rsid w:val="00BE7513"/>
    <w:rsid w:val="00BF555D"/>
    <w:rsid w:val="00BF6434"/>
    <w:rsid w:val="00C018C5"/>
    <w:rsid w:val="00C13E11"/>
    <w:rsid w:val="00C17910"/>
    <w:rsid w:val="00C24404"/>
    <w:rsid w:val="00C2576C"/>
    <w:rsid w:val="00C25C80"/>
    <w:rsid w:val="00C31A88"/>
    <w:rsid w:val="00C33CE0"/>
    <w:rsid w:val="00C3621B"/>
    <w:rsid w:val="00C37926"/>
    <w:rsid w:val="00C41E66"/>
    <w:rsid w:val="00C4241E"/>
    <w:rsid w:val="00C43095"/>
    <w:rsid w:val="00C450EE"/>
    <w:rsid w:val="00C452DB"/>
    <w:rsid w:val="00C4558D"/>
    <w:rsid w:val="00C51046"/>
    <w:rsid w:val="00C52CDA"/>
    <w:rsid w:val="00C6082A"/>
    <w:rsid w:val="00C612D7"/>
    <w:rsid w:val="00C616FC"/>
    <w:rsid w:val="00C6187F"/>
    <w:rsid w:val="00C63FC3"/>
    <w:rsid w:val="00C65013"/>
    <w:rsid w:val="00C669D7"/>
    <w:rsid w:val="00C72AF8"/>
    <w:rsid w:val="00C74C39"/>
    <w:rsid w:val="00C818BF"/>
    <w:rsid w:val="00C87DA7"/>
    <w:rsid w:val="00C930D4"/>
    <w:rsid w:val="00CA473F"/>
    <w:rsid w:val="00CA646A"/>
    <w:rsid w:val="00CB4B53"/>
    <w:rsid w:val="00CB60BE"/>
    <w:rsid w:val="00CB7C19"/>
    <w:rsid w:val="00CC0C60"/>
    <w:rsid w:val="00CC5731"/>
    <w:rsid w:val="00CC57EC"/>
    <w:rsid w:val="00CE38E5"/>
    <w:rsid w:val="00CE6D5F"/>
    <w:rsid w:val="00CF4FC8"/>
    <w:rsid w:val="00CF5449"/>
    <w:rsid w:val="00CF7CE4"/>
    <w:rsid w:val="00D05DA9"/>
    <w:rsid w:val="00D06BDE"/>
    <w:rsid w:val="00D15C5A"/>
    <w:rsid w:val="00D16D23"/>
    <w:rsid w:val="00D173C5"/>
    <w:rsid w:val="00D207FC"/>
    <w:rsid w:val="00D268E4"/>
    <w:rsid w:val="00D26A99"/>
    <w:rsid w:val="00D3398D"/>
    <w:rsid w:val="00D35CC6"/>
    <w:rsid w:val="00D36623"/>
    <w:rsid w:val="00D3662A"/>
    <w:rsid w:val="00D407D6"/>
    <w:rsid w:val="00D64887"/>
    <w:rsid w:val="00D6531B"/>
    <w:rsid w:val="00D71BDE"/>
    <w:rsid w:val="00D720FC"/>
    <w:rsid w:val="00D72BA8"/>
    <w:rsid w:val="00D74CF5"/>
    <w:rsid w:val="00D75A3F"/>
    <w:rsid w:val="00D86D64"/>
    <w:rsid w:val="00D8771C"/>
    <w:rsid w:val="00D914DA"/>
    <w:rsid w:val="00D91882"/>
    <w:rsid w:val="00D95618"/>
    <w:rsid w:val="00DA205E"/>
    <w:rsid w:val="00DA269B"/>
    <w:rsid w:val="00DA385B"/>
    <w:rsid w:val="00DA5524"/>
    <w:rsid w:val="00DB46A4"/>
    <w:rsid w:val="00DC14FF"/>
    <w:rsid w:val="00DC2CC8"/>
    <w:rsid w:val="00DD134F"/>
    <w:rsid w:val="00DD18B5"/>
    <w:rsid w:val="00DD2846"/>
    <w:rsid w:val="00DD31A4"/>
    <w:rsid w:val="00DD44F9"/>
    <w:rsid w:val="00DD52D6"/>
    <w:rsid w:val="00DD5A17"/>
    <w:rsid w:val="00DD7E4D"/>
    <w:rsid w:val="00DE302D"/>
    <w:rsid w:val="00DE43EE"/>
    <w:rsid w:val="00E01A36"/>
    <w:rsid w:val="00E03A60"/>
    <w:rsid w:val="00E06804"/>
    <w:rsid w:val="00E06DCB"/>
    <w:rsid w:val="00E10232"/>
    <w:rsid w:val="00E1109A"/>
    <w:rsid w:val="00E11BDD"/>
    <w:rsid w:val="00E15617"/>
    <w:rsid w:val="00E17817"/>
    <w:rsid w:val="00E22B18"/>
    <w:rsid w:val="00E22FF9"/>
    <w:rsid w:val="00E235B2"/>
    <w:rsid w:val="00E3443A"/>
    <w:rsid w:val="00E35786"/>
    <w:rsid w:val="00E4229B"/>
    <w:rsid w:val="00E425C3"/>
    <w:rsid w:val="00E4367F"/>
    <w:rsid w:val="00E4383E"/>
    <w:rsid w:val="00E47803"/>
    <w:rsid w:val="00E514D0"/>
    <w:rsid w:val="00E55702"/>
    <w:rsid w:val="00E56937"/>
    <w:rsid w:val="00E575C9"/>
    <w:rsid w:val="00E616FA"/>
    <w:rsid w:val="00E71854"/>
    <w:rsid w:val="00E7273B"/>
    <w:rsid w:val="00E74639"/>
    <w:rsid w:val="00E80376"/>
    <w:rsid w:val="00E950B4"/>
    <w:rsid w:val="00EA18AB"/>
    <w:rsid w:val="00EA1F87"/>
    <w:rsid w:val="00EB0DCF"/>
    <w:rsid w:val="00EB391D"/>
    <w:rsid w:val="00EB6378"/>
    <w:rsid w:val="00EB702B"/>
    <w:rsid w:val="00ED392A"/>
    <w:rsid w:val="00ED3D16"/>
    <w:rsid w:val="00ED4DA8"/>
    <w:rsid w:val="00ED59B0"/>
    <w:rsid w:val="00ED78D0"/>
    <w:rsid w:val="00EE3CBB"/>
    <w:rsid w:val="00EE458A"/>
    <w:rsid w:val="00EE605F"/>
    <w:rsid w:val="00EE74E2"/>
    <w:rsid w:val="00EE761E"/>
    <w:rsid w:val="00EE7DBC"/>
    <w:rsid w:val="00EF1DEC"/>
    <w:rsid w:val="00EF28C7"/>
    <w:rsid w:val="00F024EE"/>
    <w:rsid w:val="00F03B76"/>
    <w:rsid w:val="00F13C00"/>
    <w:rsid w:val="00F15FD8"/>
    <w:rsid w:val="00F171F8"/>
    <w:rsid w:val="00F17C77"/>
    <w:rsid w:val="00F21FDF"/>
    <w:rsid w:val="00F24F7C"/>
    <w:rsid w:val="00F25210"/>
    <w:rsid w:val="00F401C2"/>
    <w:rsid w:val="00F42FE0"/>
    <w:rsid w:val="00F436D6"/>
    <w:rsid w:val="00F465BF"/>
    <w:rsid w:val="00F54F30"/>
    <w:rsid w:val="00F55BDE"/>
    <w:rsid w:val="00F57B5D"/>
    <w:rsid w:val="00F60F03"/>
    <w:rsid w:val="00F72417"/>
    <w:rsid w:val="00F74DE3"/>
    <w:rsid w:val="00F77912"/>
    <w:rsid w:val="00F81927"/>
    <w:rsid w:val="00F81C44"/>
    <w:rsid w:val="00F82119"/>
    <w:rsid w:val="00F84E52"/>
    <w:rsid w:val="00F84ED1"/>
    <w:rsid w:val="00F903AA"/>
    <w:rsid w:val="00F94198"/>
    <w:rsid w:val="00FA195C"/>
    <w:rsid w:val="00FA49EE"/>
    <w:rsid w:val="00FA6ACE"/>
    <w:rsid w:val="00FB21FE"/>
    <w:rsid w:val="00FB3B73"/>
    <w:rsid w:val="00FB3E7D"/>
    <w:rsid w:val="00FC3634"/>
    <w:rsid w:val="00FC4874"/>
    <w:rsid w:val="00FC539B"/>
    <w:rsid w:val="00FD13E1"/>
    <w:rsid w:val="00FD551E"/>
    <w:rsid w:val="00FD5EFB"/>
    <w:rsid w:val="00FD7090"/>
    <w:rsid w:val="00FD7B51"/>
    <w:rsid w:val="00FE4540"/>
    <w:rsid w:val="00FE554C"/>
    <w:rsid w:val="00FE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51"/>
    <w:rPr>
      <w:rFonts w:ascii="Arial" w:hAnsi="Arial"/>
      <w:sz w:val="24"/>
      <w:szCs w:val="24"/>
    </w:rPr>
  </w:style>
  <w:style w:type="paragraph" w:styleId="Heading1">
    <w:name w:val="heading 1"/>
    <w:basedOn w:val="Normal"/>
    <w:next w:val="Normal"/>
    <w:qFormat/>
    <w:rsid w:val="00A43E51"/>
    <w:pPr>
      <w:keepNext/>
      <w:numPr>
        <w:numId w:val="2"/>
      </w:numPr>
      <w:tabs>
        <w:tab w:val="clear" w:pos="720"/>
        <w:tab w:val="num" w:pos="792"/>
        <w:tab w:val="left" w:pos="7200"/>
      </w:tabs>
      <w:ind w:left="792" w:hanging="792"/>
      <w:outlineLvl w:val="0"/>
    </w:pPr>
    <w:rPr>
      <w:rFonts w:cs="Arial"/>
      <w:caps/>
      <w:kern w:val="32"/>
      <w:szCs w:val="32"/>
    </w:rPr>
  </w:style>
  <w:style w:type="paragraph" w:styleId="Heading2">
    <w:name w:val="heading 2"/>
    <w:basedOn w:val="Normal"/>
    <w:next w:val="Normal"/>
    <w:qFormat/>
    <w:rsid w:val="00A43E51"/>
    <w:pPr>
      <w:keepNext/>
      <w:numPr>
        <w:ilvl w:val="1"/>
        <w:numId w:val="1"/>
      </w:numPr>
      <w:tabs>
        <w:tab w:val="clear" w:pos="1080"/>
        <w:tab w:val="num" w:pos="972"/>
      </w:tabs>
      <w:ind w:left="979" w:hanging="547"/>
      <w:outlineLvl w:val="1"/>
    </w:pPr>
    <w:rPr>
      <w:rFonts w:cs="Arial"/>
      <w:szCs w:val="28"/>
    </w:rPr>
  </w:style>
  <w:style w:type="paragraph" w:styleId="Heading3">
    <w:name w:val="heading 3"/>
    <w:basedOn w:val="Normal"/>
    <w:next w:val="Normal"/>
    <w:qFormat/>
    <w:rsid w:val="00A43E51"/>
    <w:pPr>
      <w:keepNext/>
      <w:numPr>
        <w:ilvl w:val="2"/>
        <w:numId w:val="1"/>
      </w:numPr>
      <w:tabs>
        <w:tab w:val="clear" w:pos="1800"/>
        <w:tab w:val="num" w:pos="1512"/>
      </w:tabs>
      <w:ind w:left="1526" w:hanging="547"/>
      <w:outlineLvl w:val="2"/>
    </w:pPr>
    <w:rPr>
      <w:rFonts w:cs="Arial"/>
      <w:szCs w:val="26"/>
    </w:rPr>
  </w:style>
  <w:style w:type="paragraph" w:styleId="Heading4">
    <w:name w:val="heading 4"/>
    <w:basedOn w:val="Normal"/>
    <w:next w:val="Normal"/>
    <w:qFormat/>
    <w:rsid w:val="00A43E51"/>
    <w:pPr>
      <w:keepNext/>
      <w:numPr>
        <w:numId w:val="1"/>
      </w:numPr>
      <w:tabs>
        <w:tab w:val="clear" w:pos="1872"/>
        <w:tab w:val="num" w:pos="2052"/>
      </w:tabs>
      <w:ind w:left="2052" w:hanging="540"/>
      <w:outlineLvl w:val="3"/>
    </w:pPr>
    <w:rPr>
      <w:szCs w:val="28"/>
    </w:rPr>
  </w:style>
  <w:style w:type="paragraph" w:styleId="Heading5">
    <w:name w:val="heading 5"/>
    <w:basedOn w:val="Normal"/>
    <w:next w:val="Normal"/>
    <w:qFormat/>
    <w:rsid w:val="00A43E51"/>
    <w:pPr>
      <w:numPr>
        <w:ilvl w:val="4"/>
        <w:numId w:val="1"/>
      </w:numPr>
      <w:spacing w:before="240" w:after="60"/>
      <w:outlineLvl w:val="4"/>
    </w:pPr>
    <w:rPr>
      <w:b/>
      <w:bCs/>
      <w:i/>
      <w:iCs/>
      <w:sz w:val="26"/>
      <w:szCs w:val="26"/>
    </w:rPr>
  </w:style>
  <w:style w:type="paragraph" w:styleId="Heading6">
    <w:name w:val="heading 6"/>
    <w:basedOn w:val="Normal"/>
    <w:next w:val="Normal"/>
    <w:qFormat/>
    <w:rsid w:val="00A43E51"/>
    <w:pPr>
      <w:numPr>
        <w:ilvl w:val="5"/>
        <w:numId w:val="1"/>
      </w:numPr>
      <w:spacing w:before="240" w:after="60"/>
      <w:outlineLvl w:val="5"/>
    </w:pPr>
    <w:rPr>
      <w:b/>
      <w:bCs/>
      <w:sz w:val="22"/>
      <w:szCs w:val="22"/>
    </w:rPr>
  </w:style>
  <w:style w:type="paragraph" w:styleId="Heading7">
    <w:name w:val="heading 7"/>
    <w:basedOn w:val="Normal"/>
    <w:next w:val="Normal"/>
    <w:qFormat/>
    <w:rsid w:val="00A43E51"/>
    <w:pPr>
      <w:numPr>
        <w:ilvl w:val="6"/>
        <w:numId w:val="1"/>
      </w:numPr>
      <w:spacing w:before="240" w:after="60"/>
      <w:outlineLvl w:val="6"/>
    </w:pPr>
  </w:style>
  <w:style w:type="paragraph" w:styleId="Heading8">
    <w:name w:val="heading 8"/>
    <w:basedOn w:val="Normal"/>
    <w:next w:val="Normal"/>
    <w:qFormat/>
    <w:rsid w:val="00A43E51"/>
    <w:pPr>
      <w:numPr>
        <w:ilvl w:val="7"/>
        <w:numId w:val="1"/>
      </w:numPr>
      <w:spacing w:before="240" w:after="60"/>
      <w:outlineLvl w:val="7"/>
    </w:pPr>
    <w:rPr>
      <w:i/>
      <w:iCs/>
    </w:rPr>
  </w:style>
  <w:style w:type="paragraph" w:styleId="Heading9">
    <w:name w:val="heading 9"/>
    <w:basedOn w:val="Normal"/>
    <w:next w:val="Normal"/>
    <w:qFormat/>
    <w:rsid w:val="00A43E5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3E51"/>
    <w:pPr>
      <w:jc w:val="center"/>
    </w:pPr>
    <w:rPr>
      <w:rFonts w:cs="Arial"/>
      <w:u w:val="single"/>
    </w:rPr>
  </w:style>
  <w:style w:type="paragraph" w:styleId="Header">
    <w:name w:val="header"/>
    <w:basedOn w:val="Normal"/>
    <w:rsid w:val="00A43E51"/>
    <w:pPr>
      <w:tabs>
        <w:tab w:val="center" w:pos="4320"/>
        <w:tab w:val="right" w:pos="8640"/>
      </w:tabs>
    </w:pPr>
  </w:style>
  <w:style w:type="paragraph" w:styleId="Footer">
    <w:name w:val="footer"/>
    <w:basedOn w:val="Normal"/>
    <w:rsid w:val="00A43E51"/>
    <w:pPr>
      <w:tabs>
        <w:tab w:val="center" w:pos="4320"/>
        <w:tab w:val="right" w:pos="8640"/>
      </w:tabs>
      <w:jc w:val="center"/>
    </w:pPr>
    <w:rPr>
      <w:rFonts w:cs="Arial"/>
    </w:rPr>
  </w:style>
  <w:style w:type="paragraph" w:customStyle="1" w:styleId="InstrNote">
    <w:name w:val="Instr Note"/>
    <w:basedOn w:val="Normal"/>
    <w:link w:val="InstrNoteChar"/>
    <w:rsid w:val="00A43E51"/>
    <w:rPr>
      <w:rFonts w:cs="Arial"/>
      <w:b/>
      <w:bCs/>
      <w:caps/>
    </w:rPr>
  </w:style>
  <w:style w:type="paragraph" w:styleId="BodyTextIndent">
    <w:name w:val="Body Text Indent"/>
    <w:basedOn w:val="Normal"/>
    <w:rsid w:val="00A43E51"/>
    <w:pPr>
      <w:ind w:left="1512"/>
    </w:pPr>
  </w:style>
  <w:style w:type="character" w:styleId="Strong">
    <w:name w:val="Strong"/>
    <w:basedOn w:val="DefaultParagraphFont"/>
    <w:uiPriority w:val="22"/>
    <w:qFormat/>
    <w:rsid w:val="00A43E51"/>
    <w:rPr>
      <w:b/>
      <w:bCs/>
    </w:rPr>
  </w:style>
  <w:style w:type="paragraph" w:styleId="BodyTextIndent2">
    <w:name w:val="Body Text Indent 2"/>
    <w:basedOn w:val="Normal"/>
    <w:rsid w:val="00A43E51"/>
    <w:pPr>
      <w:tabs>
        <w:tab w:val="left" w:pos="972"/>
      </w:tabs>
      <w:ind w:left="972"/>
    </w:pPr>
  </w:style>
  <w:style w:type="paragraph" w:styleId="BodyText">
    <w:name w:val="Body Text"/>
    <w:basedOn w:val="Normal"/>
    <w:rsid w:val="00A43E51"/>
    <w:rPr>
      <w:i/>
      <w:iCs/>
    </w:rPr>
  </w:style>
  <w:style w:type="paragraph" w:styleId="BodyTextIndent3">
    <w:name w:val="Body Text Indent 3"/>
    <w:basedOn w:val="Normal"/>
    <w:rsid w:val="00A43E51"/>
    <w:pPr>
      <w:tabs>
        <w:tab w:val="left" w:pos="2592"/>
      </w:tabs>
      <w:ind w:left="2592" w:hanging="540"/>
    </w:pPr>
  </w:style>
  <w:style w:type="paragraph" w:styleId="BodyText2">
    <w:name w:val="Body Text 2"/>
    <w:basedOn w:val="Normal"/>
    <w:rsid w:val="00A43E51"/>
    <w:rPr>
      <w:u w:val="single"/>
    </w:rPr>
  </w:style>
  <w:style w:type="character" w:styleId="PageNumber">
    <w:name w:val="page number"/>
    <w:basedOn w:val="DefaultParagraphFont"/>
    <w:rsid w:val="00A43E51"/>
  </w:style>
  <w:style w:type="paragraph" w:customStyle="1" w:styleId="body">
    <w:name w:val="body"/>
    <w:basedOn w:val="Normal"/>
    <w:rsid w:val="002B2AC2"/>
    <w:pPr>
      <w:spacing w:before="100" w:beforeAutospacing="1" w:after="100" w:afterAutospacing="1"/>
    </w:pPr>
    <w:rPr>
      <w:rFonts w:ascii="Tahoma" w:hAnsi="Tahoma" w:cs="Tahoma"/>
      <w:sz w:val="20"/>
      <w:szCs w:val="20"/>
    </w:rPr>
  </w:style>
  <w:style w:type="character" w:customStyle="1" w:styleId="InstrNoteChar">
    <w:name w:val="Instr Note Char"/>
    <w:basedOn w:val="DefaultParagraphFont"/>
    <w:link w:val="InstrNote"/>
    <w:rsid w:val="009132DE"/>
    <w:rPr>
      <w:rFonts w:ascii="Arial" w:hAnsi="Arial" w:cs="Arial"/>
      <w:b/>
      <w:bCs/>
      <w:caps/>
      <w:sz w:val="24"/>
      <w:szCs w:val="24"/>
      <w:lang w:val="en-US" w:eastAsia="en-US" w:bidi="ar-SA"/>
    </w:rPr>
  </w:style>
  <w:style w:type="paragraph" w:customStyle="1" w:styleId="procedureChar">
    <w:name w:val="procedure Char"/>
    <w:basedOn w:val="Normal"/>
    <w:next w:val="Normal"/>
    <w:autoRedefine/>
    <w:rsid w:val="00701DA9"/>
    <w:pPr>
      <w:pBdr>
        <w:top w:val="single" w:sz="8" w:space="1" w:color="auto" w:shadow="1"/>
        <w:left w:val="single" w:sz="8" w:space="4" w:color="auto" w:shadow="1"/>
        <w:bottom w:val="single" w:sz="8" w:space="1" w:color="auto" w:shadow="1"/>
        <w:right w:val="single" w:sz="8" w:space="4" w:color="auto" w:shadow="1"/>
      </w:pBdr>
      <w:shd w:val="clear" w:color="auto" w:fill="99CCFF"/>
      <w:tabs>
        <w:tab w:val="left" w:pos="720"/>
      </w:tabs>
      <w:ind w:left="1440"/>
    </w:pPr>
    <w:rPr>
      <w:rFonts w:cs="Arial"/>
      <w:b/>
      <w:bCs/>
      <w:sz w:val="22"/>
      <w:szCs w:val="22"/>
    </w:rPr>
  </w:style>
  <w:style w:type="paragraph" w:customStyle="1" w:styleId="StylenumberedlistRed">
    <w:name w:val="Style numbered list + Red"/>
    <w:basedOn w:val="Normal"/>
    <w:link w:val="StylenumberedlistRedChar"/>
    <w:rsid w:val="00701DA9"/>
    <w:pPr>
      <w:numPr>
        <w:numId w:val="20"/>
      </w:numPr>
      <w:tabs>
        <w:tab w:val="left" w:pos="2160"/>
        <w:tab w:val="left" w:pos="2520"/>
        <w:tab w:val="left" w:pos="2880"/>
      </w:tabs>
    </w:pPr>
    <w:rPr>
      <w:rFonts w:ascii="Times New Roman" w:hAnsi="Times New Roman"/>
      <w:sz w:val="22"/>
      <w:szCs w:val="22"/>
    </w:rPr>
  </w:style>
  <w:style w:type="character" w:customStyle="1" w:styleId="StylenumberedlistRedChar">
    <w:name w:val="Style numbered list + Red Char"/>
    <w:basedOn w:val="DefaultParagraphFont"/>
    <w:link w:val="StylenumberedlistRed"/>
    <w:rsid w:val="00701DA9"/>
    <w:rPr>
      <w:sz w:val="22"/>
      <w:szCs w:val="22"/>
    </w:rPr>
  </w:style>
  <w:style w:type="paragraph" w:customStyle="1" w:styleId="exercise-end">
    <w:name w:val="exercise-end"/>
    <w:basedOn w:val="procedureChar"/>
    <w:next w:val="Normal"/>
    <w:rsid w:val="00701DA9"/>
    <w:pPr>
      <w:pBdr>
        <w:top w:val="none" w:sz="0" w:space="0" w:color="auto"/>
        <w:left w:val="none" w:sz="0" w:space="0" w:color="auto"/>
        <w:bottom w:val="none" w:sz="0" w:space="0" w:color="auto"/>
        <w:right w:val="none" w:sz="0" w:space="0" w:color="auto"/>
      </w:pBdr>
      <w:jc w:val="center"/>
    </w:pPr>
    <w:rPr>
      <w:rFonts w:eastAsia="Arial Unicode MS"/>
      <w:sz w:val="16"/>
      <w:szCs w:val="16"/>
    </w:rPr>
  </w:style>
  <w:style w:type="paragraph" w:customStyle="1" w:styleId="cellbody">
    <w:name w:val="cellbody"/>
    <w:basedOn w:val="Normal"/>
    <w:rsid w:val="00943B5B"/>
    <w:pPr>
      <w:spacing w:before="100" w:beforeAutospacing="1" w:after="100" w:afterAutospacing="1"/>
    </w:pPr>
    <w:rPr>
      <w:rFonts w:ascii="Tahoma" w:hAnsi="Tahoma" w:cs="Tahoma"/>
      <w:sz w:val="20"/>
      <w:szCs w:val="20"/>
    </w:rPr>
  </w:style>
  <w:style w:type="character" w:styleId="Hyperlink">
    <w:name w:val="Hyperlink"/>
    <w:basedOn w:val="DefaultParagraphFont"/>
    <w:rsid w:val="00FB21FE"/>
    <w:rPr>
      <w:color w:val="000066"/>
      <w:u w:val="single"/>
    </w:rPr>
  </w:style>
  <w:style w:type="character" w:customStyle="1" w:styleId="highlight">
    <w:name w:val="highlight"/>
    <w:basedOn w:val="DefaultParagraphFont"/>
    <w:rsid w:val="00FB21FE"/>
  </w:style>
  <w:style w:type="paragraph" w:styleId="BalloonText">
    <w:name w:val="Balloon Text"/>
    <w:basedOn w:val="Normal"/>
    <w:link w:val="BalloonTextChar"/>
    <w:rsid w:val="00C37926"/>
    <w:rPr>
      <w:rFonts w:ascii="Tahoma" w:hAnsi="Tahoma" w:cs="Tahoma"/>
      <w:sz w:val="16"/>
      <w:szCs w:val="16"/>
    </w:rPr>
  </w:style>
  <w:style w:type="character" w:customStyle="1" w:styleId="BalloonTextChar">
    <w:name w:val="Balloon Text Char"/>
    <w:basedOn w:val="DefaultParagraphFont"/>
    <w:link w:val="BalloonText"/>
    <w:rsid w:val="00C37926"/>
    <w:rPr>
      <w:rFonts w:ascii="Tahoma" w:hAnsi="Tahoma" w:cs="Tahoma"/>
      <w:sz w:val="16"/>
      <w:szCs w:val="16"/>
    </w:rPr>
  </w:style>
  <w:style w:type="paragraph" w:styleId="ListParagraph">
    <w:name w:val="List Paragraph"/>
    <w:basedOn w:val="Normal"/>
    <w:uiPriority w:val="34"/>
    <w:qFormat/>
    <w:rsid w:val="00C379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51"/>
    <w:rPr>
      <w:rFonts w:ascii="Arial" w:hAnsi="Arial"/>
      <w:sz w:val="24"/>
      <w:szCs w:val="24"/>
    </w:rPr>
  </w:style>
  <w:style w:type="paragraph" w:styleId="Heading1">
    <w:name w:val="heading 1"/>
    <w:basedOn w:val="Normal"/>
    <w:next w:val="Normal"/>
    <w:qFormat/>
    <w:rsid w:val="00A43E51"/>
    <w:pPr>
      <w:keepNext/>
      <w:numPr>
        <w:numId w:val="2"/>
      </w:numPr>
      <w:tabs>
        <w:tab w:val="clear" w:pos="720"/>
        <w:tab w:val="num" w:pos="792"/>
        <w:tab w:val="left" w:pos="7200"/>
      </w:tabs>
      <w:ind w:left="792" w:hanging="792"/>
      <w:outlineLvl w:val="0"/>
    </w:pPr>
    <w:rPr>
      <w:rFonts w:cs="Arial"/>
      <w:caps/>
      <w:kern w:val="32"/>
      <w:szCs w:val="32"/>
    </w:rPr>
  </w:style>
  <w:style w:type="paragraph" w:styleId="Heading2">
    <w:name w:val="heading 2"/>
    <w:basedOn w:val="Normal"/>
    <w:next w:val="Normal"/>
    <w:qFormat/>
    <w:rsid w:val="00A43E51"/>
    <w:pPr>
      <w:keepNext/>
      <w:numPr>
        <w:ilvl w:val="1"/>
        <w:numId w:val="1"/>
      </w:numPr>
      <w:tabs>
        <w:tab w:val="clear" w:pos="1080"/>
        <w:tab w:val="num" w:pos="972"/>
      </w:tabs>
      <w:ind w:left="979" w:hanging="547"/>
      <w:outlineLvl w:val="1"/>
    </w:pPr>
    <w:rPr>
      <w:rFonts w:cs="Arial"/>
      <w:szCs w:val="28"/>
    </w:rPr>
  </w:style>
  <w:style w:type="paragraph" w:styleId="Heading3">
    <w:name w:val="heading 3"/>
    <w:basedOn w:val="Normal"/>
    <w:next w:val="Normal"/>
    <w:qFormat/>
    <w:rsid w:val="00A43E51"/>
    <w:pPr>
      <w:keepNext/>
      <w:numPr>
        <w:ilvl w:val="2"/>
        <w:numId w:val="1"/>
      </w:numPr>
      <w:tabs>
        <w:tab w:val="clear" w:pos="1800"/>
        <w:tab w:val="num" w:pos="1512"/>
      </w:tabs>
      <w:ind w:left="1526" w:hanging="547"/>
      <w:outlineLvl w:val="2"/>
    </w:pPr>
    <w:rPr>
      <w:rFonts w:cs="Arial"/>
      <w:szCs w:val="26"/>
    </w:rPr>
  </w:style>
  <w:style w:type="paragraph" w:styleId="Heading4">
    <w:name w:val="heading 4"/>
    <w:basedOn w:val="Normal"/>
    <w:next w:val="Normal"/>
    <w:qFormat/>
    <w:rsid w:val="00A43E51"/>
    <w:pPr>
      <w:keepNext/>
      <w:numPr>
        <w:numId w:val="1"/>
      </w:numPr>
      <w:tabs>
        <w:tab w:val="clear" w:pos="1872"/>
        <w:tab w:val="num" w:pos="2052"/>
      </w:tabs>
      <w:ind w:left="2052" w:hanging="540"/>
      <w:outlineLvl w:val="3"/>
    </w:pPr>
    <w:rPr>
      <w:szCs w:val="28"/>
    </w:rPr>
  </w:style>
  <w:style w:type="paragraph" w:styleId="Heading5">
    <w:name w:val="heading 5"/>
    <w:basedOn w:val="Normal"/>
    <w:next w:val="Normal"/>
    <w:qFormat/>
    <w:rsid w:val="00A43E51"/>
    <w:pPr>
      <w:numPr>
        <w:ilvl w:val="4"/>
        <w:numId w:val="1"/>
      </w:numPr>
      <w:spacing w:before="240" w:after="60"/>
      <w:outlineLvl w:val="4"/>
    </w:pPr>
    <w:rPr>
      <w:b/>
      <w:bCs/>
      <w:i/>
      <w:iCs/>
      <w:sz w:val="26"/>
      <w:szCs w:val="26"/>
    </w:rPr>
  </w:style>
  <w:style w:type="paragraph" w:styleId="Heading6">
    <w:name w:val="heading 6"/>
    <w:basedOn w:val="Normal"/>
    <w:next w:val="Normal"/>
    <w:qFormat/>
    <w:rsid w:val="00A43E51"/>
    <w:pPr>
      <w:numPr>
        <w:ilvl w:val="5"/>
        <w:numId w:val="1"/>
      </w:numPr>
      <w:spacing w:before="240" w:after="60"/>
      <w:outlineLvl w:val="5"/>
    </w:pPr>
    <w:rPr>
      <w:b/>
      <w:bCs/>
      <w:sz w:val="22"/>
      <w:szCs w:val="22"/>
    </w:rPr>
  </w:style>
  <w:style w:type="paragraph" w:styleId="Heading7">
    <w:name w:val="heading 7"/>
    <w:basedOn w:val="Normal"/>
    <w:next w:val="Normal"/>
    <w:qFormat/>
    <w:rsid w:val="00A43E51"/>
    <w:pPr>
      <w:numPr>
        <w:ilvl w:val="6"/>
        <w:numId w:val="1"/>
      </w:numPr>
      <w:spacing w:before="240" w:after="60"/>
      <w:outlineLvl w:val="6"/>
    </w:pPr>
  </w:style>
  <w:style w:type="paragraph" w:styleId="Heading8">
    <w:name w:val="heading 8"/>
    <w:basedOn w:val="Normal"/>
    <w:next w:val="Normal"/>
    <w:qFormat/>
    <w:rsid w:val="00A43E51"/>
    <w:pPr>
      <w:numPr>
        <w:ilvl w:val="7"/>
        <w:numId w:val="1"/>
      </w:numPr>
      <w:spacing w:before="240" w:after="60"/>
      <w:outlineLvl w:val="7"/>
    </w:pPr>
    <w:rPr>
      <w:i/>
      <w:iCs/>
    </w:rPr>
  </w:style>
  <w:style w:type="paragraph" w:styleId="Heading9">
    <w:name w:val="heading 9"/>
    <w:basedOn w:val="Normal"/>
    <w:next w:val="Normal"/>
    <w:qFormat/>
    <w:rsid w:val="00A43E5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3E51"/>
    <w:pPr>
      <w:jc w:val="center"/>
    </w:pPr>
    <w:rPr>
      <w:rFonts w:cs="Arial"/>
      <w:u w:val="single"/>
    </w:rPr>
  </w:style>
  <w:style w:type="paragraph" w:styleId="Header">
    <w:name w:val="header"/>
    <w:basedOn w:val="Normal"/>
    <w:rsid w:val="00A43E51"/>
    <w:pPr>
      <w:tabs>
        <w:tab w:val="center" w:pos="4320"/>
        <w:tab w:val="right" w:pos="8640"/>
      </w:tabs>
    </w:pPr>
  </w:style>
  <w:style w:type="paragraph" w:styleId="Footer">
    <w:name w:val="footer"/>
    <w:basedOn w:val="Normal"/>
    <w:rsid w:val="00A43E51"/>
    <w:pPr>
      <w:tabs>
        <w:tab w:val="center" w:pos="4320"/>
        <w:tab w:val="right" w:pos="8640"/>
      </w:tabs>
      <w:jc w:val="center"/>
    </w:pPr>
    <w:rPr>
      <w:rFonts w:cs="Arial"/>
    </w:rPr>
  </w:style>
  <w:style w:type="paragraph" w:customStyle="1" w:styleId="InstrNote">
    <w:name w:val="Instr Note"/>
    <w:basedOn w:val="Normal"/>
    <w:link w:val="InstrNoteChar"/>
    <w:rsid w:val="00A43E51"/>
    <w:rPr>
      <w:rFonts w:cs="Arial"/>
      <w:b/>
      <w:bCs/>
      <w:caps/>
    </w:rPr>
  </w:style>
  <w:style w:type="paragraph" w:styleId="BodyTextIndent">
    <w:name w:val="Body Text Indent"/>
    <w:basedOn w:val="Normal"/>
    <w:rsid w:val="00A43E51"/>
    <w:pPr>
      <w:ind w:left="1512"/>
    </w:pPr>
  </w:style>
  <w:style w:type="character" w:styleId="Strong">
    <w:name w:val="Strong"/>
    <w:basedOn w:val="DefaultParagraphFont"/>
    <w:uiPriority w:val="22"/>
    <w:qFormat/>
    <w:rsid w:val="00A43E51"/>
    <w:rPr>
      <w:b/>
      <w:bCs/>
    </w:rPr>
  </w:style>
  <w:style w:type="paragraph" w:styleId="BodyTextIndent2">
    <w:name w:val="Body Text Indent 2"/>
    <w:basedOn w:val="Normal"/>
    <w:rsid w:val="00A43E51"/>
    <w:pPr>
      <w:tabs>
        <w:tab w:val="left" w:pos="972"/>
      </w:tabs>
      <w:ind w:left="972"/>
    </w:pPr>
  </w:style>
  <w:style w:type="paragraph" w:styleId="BodyText">
    <w:name w:val="Body Text"/>
    <w:basedOn w:val="Normal"/>
    <w:rsid w:val="00A43E51"/>
    <w:rPr>
      <w:i/>
      <w:iCs/>
    </w:rPr>
  </w:style>
  <w:style w:type="paragraph" w:styleId="BodyTextIndent3">
    <w:name w:val="Body Text Indent 3"/>
    <w:basedOn w:val="Normal"/>
    <w:rsid w:val="00A43E51"/>
    <w:pPr>
      <w:tabs>
        <w:tab w:val="left" w:pos="2592"/>
      </w:tabs>
      <w:ind w:left="2592" w:hanging="540"/>
    </w:pPr>
  </w:style>
  <w:style w:type="paragraph" w:styleId="BodyText2">
    <w:name w:val="Body Text 2"/>
    <w:basedOn w:val="Normal"/>
    <w:rsid w:val="00A43E51"/>
    <w:rPr>
      <w:u w:val="single"/>
    </w:rPr>
  </w:style>
  <w:style w:type="character" w:styleId="PageNumber">
    <w:name w:val="page number"/>
    <w:basedOn w:val="DefaultParagraphFont"/>
    <w:rsid w:val="00A43E51"/>
  </w:style>
  <w:style w:type="paragraph" w:customStyle="1" w:styleId="body">
    <w:name w:val="body"/>
    <w:basedOn w:val="Normal"/>
    <w:rsid w:val="002B2AC2"/>
    <w:pPr>
      <w:spacing w:before="100" w:beforeAutospacing="1" w:after="100" w:afterAutospacing="1"/>
    </w:pPr>
    <w:rPr>
      <w:rFonts w:ascii="Tahoma" w:hAnsi="Tahoma" w:cs="Tahoma"/>
      <w:sz w:val="20"/>
      <w:szCs w:val="20"/>
    </w:rPr>
  </w:style>
  <w:style w:type="character" w:customStyle="1" w:styleId="InstrNoteChar">
    <w:name w:val="Instr Note Char"/>
    <w:basedOn w:val="DefaultParagraphFont"/>
    <w:link w:val="InstrNote"/>
    <w:rsid w:val="009132DE"/>
    <w:rPr>
      <w:rFonts w:ascii="Arial" w:hAnsi="Arial" w:cs="Arial"/>
      <w:b/>
      <w:bCs/>
      <w:caps/>
      <w:sz w:val="24"/>
      <w:szCs w:val="24"/>
      <w:lang w:val="en-US" w:eastAsia="en-US" w:bidi="ar-SA"/>
    </w:rPr>
  </w:style>
  <w:style w:type="paragraph" w:customStyle="1" w:styleId="procedureChar">
    <w:name w:val="procedure Char"/>
    <w:basedOn w:val="Normal"/>
    <w:next w:val="Normal"/>
    <w:autoRedefine/>
    <w:rsid w:val="00701DA9"/>
    <w:pPr>
      <w:pBdr>
        <w:top w:val="single" w:sz="8" w:space="1" w:color="auto" w:shadow="1"/>
        <w:left w:val="single" w:sz="8" w:space="4" w:color="auto" w:shadow="1"/>
        <w:bottom w:val="single" w:sz="8" w:space="1" w:color="auto" w:shadow="1"/>
        <w:right w:val="single" w:sz="8" w:space="4" w:color="auto" w:shadow="1"/>
      </w:pBdr>
      <w:shd w:val="clear" w:color="auto" w:fill="99CCFF"/>
      <w:tabs>
        <w:tab w:val="left" w:pos="720"/>
      </w:tabs>
      <w:ind w:left="1440"/>
    </w:pPr>
    <w:rPr>
      <w:rFonts w:cs="Arial"/>
      <w:b/>
      <w:bCs/>
      <w:sz w:val="22"/>
      <w:szCs w:val="22"/>
    </w:rPr>
  </w:style>
  <w:style w:type="paragraph" w:customStyle="1" w:styleId="StylenumberedlistRed">
    <w:name w:val="Style numbered list + Red"/>
    <w:basedOn w:val="Normal"/>
    <w:link w:val="StylenumberedlistRedChar"/>
    <w:rsid w:val="00701DA9"/>
    <w:pPr>
      <w:numPr>
        <w:numId w:val="20"/>
      </w:numPr>
      <w:tabs>
        <w:tab w:val="left" w:pos="2160"/>
        <w:tab w:val="left" w:pos="2520"/>
        <w:tab w:val="left" w:pos="2880"/>
      </w:tabs>
    </w:pPr>
    <w:rPr>
      <w:rFonts w:ascii="Times New Roman" w:hAnsi="Times New Roman"/>
      <w:sz w:val="22"/>
      <w:szCs w:val="22"/>
    </w:rPr>
  </w:style>
  <w:style w:type="character" w:customStyle="1" w:styleId="StylenumberedlistRedChar">
    <w:name w:val="Style numbered list + Red Char"/>
    <w:basedOn w:val="DefaultParagraphFont"/>
    <w:link w:val="StylenumberedlistRed"/>
    <w:rsid w:val="00701DA9"/>
    <w:rPr>
      <w:sz w:val="22"/>
      <w:szCs w:val="22"/>
    </w:rPr>
  </w:style>
  <w:style w:type="paragraph" w:customStyle="1" w:styleId="exercise-end">
    <w:name w:val="exercise-end"/>
    <w:basedOn w:val="procedureChar"/>
    <w:next w:val="Normal"/>
    <w:rsid w:val="00701DA9"/>
    <w:pPr>
      <w:pBdr>
        <w:top w:val="none" w:sz="0" w:space="0" w:color="auto"/>
        <w:left w:val="none" w:sz="0" w:space="0" w:color="auto"/>
        <w:bottom w:val="none" w:sz="0" w:space="0" w:color="auto"/>
        <w:right w:val="none" w:sz="0" w:space="0" w:color="auto"/>
      </w:pBdr>
      <w:jc w:val="center"/>
    </w:pPr>
    <w:rPr>
      <w:rFonts w:eastAsia="Arial Unicode MS"/>
      <w:sz w:val="16"/>
      <w:szCs w:val="16"/>
    </w:rPr>
  </w:style>
  <w:style w:type="paragraph" w:customStyle="1" w:styleId="cellbody">
    <w:name w:val="cellbody"/>
    <w:basedOn w:val="Normal"/>
    <w:rsid w:val="00943B5B"/>
    <w:pPr>
      <w:spacing w:before="100" w:beforeAutospacing="1" w:after="100" w:afterAutospacing="1"/>
    </w:pPr>
    <w:rPr>
      <w:rFonts w:ascii="Tahoma" w:hAnsi="Tahoma" w:cs="Tahoma"/>
      <w:sz w:val="20"/>
      <w:szCs w:val="20"/>
    </w:rPr>
  </w:style>
  <w:style w:type="character" w:styleId="Hyperlink">
    <w:name w:val="Hyperlink"/>
    <w:basedOn w:val="DefaultParagraphFont"/>
    <w:rsid w:val="00FB21FE"/>
    <w:rPr>
      <w:color w:val="000066"/>
      <w:u w:val="single"/>
    </w:rPr>
  </w:style>
  <w:style w:type="character" w:customStyle="1" w:styleId="highlight">
    <w:name w:val="highlight"/>
    <w:basedOn w:val="DefaultParagraphFont"/>
    <w:rsid w:val="00FB21FE"/>
  </w:style>
  <w:style w:type="paragraph" w:styleId="BalloonText">
    <w:name w:val="Balloon Text"/>
    <w:basedOn w:val="Normal"/>
    <w:link w:val="BalloonTextChar"/>
    <w:rsid w:val="00C37926"/>
    <w:rPr>
      <w:rFonts w:ascii="Tahoma" w:hAnsi="Tahoma" w:cs="Tahoma"/>
      <w:sz w:val="16"/>
      <w:szCs w:val="16"/>
    </w:rPr>
  </w:style>
  <w:style w:type="character" w:customStyle="1" w:styleId="BalloonTextChar">
    <w:name w:val="Balloon Text Char"/>
    <w:basedOn w:val="DefaultParagraphFont"/>
    <w:link w:val="BalloonText"/>
    <w:rsid w:val="00C37926"/>
    <w:rPr>
      <w:rFonts w:ascii="Tahoma" w:hAnsi="Tahoma" w:cs="Tahoma"/>
      <w:sz w:val="16"/>
      <w:szCs w:val="16"/>
    </w:rPr>
  </w:style>
  <w:style w:type="paragraph" w:styleId="ListParagraph">
    <w:name w:val="List Paragraph"/>
    <w:basedOn w:val="Normal"/>
    <w:uiPriority w:val="34"/>
    <w:qFormat/>
    <w:rsid w:val="00C379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4518">
      <w:bodyDiv w:val="1"/>
      <w:marLeft w:val="0"/>
      <w:marRight w:val="0"/>
      <w:marTop w:val="0"/>
      <w:marBottom w:val="0"/>
      <w:divBdr>
        <w:top w:val="none" w:sz="0" w:space="0" w:color="auto"/>
        <w:left w:val="none" w:sz="0" w:space="0" w:color="auto"/>
        <w:bottom w:val="none" w:sz="0" w:space="0" w:color="auto"/>
        <w:right w:val="none" w:sz="0" w:space="0" w:color="auto"/>
      </w:divBdr>
    </w:div>
    <w:div w:id="329797613">
      <w:bodyDiv w:val="1"/>
      <w:marLeft w:val="0"/>
      <w:marRight w:val="0"/>
      <w:marTop w:val="0"/>
      <w:marBottom w:val="0"/>
      <w:divBdr>
        <w:top w:val="none" w:sz="0" w:space="0" w:color="auto"/>
        <w:left w:val="none" w:sz="0" w:space="0" w:color="auto"/>
        <w:bottom w:val="none" w:sz="0" w:space="0" w:color="auto"/>
        <w:right w:val="none" w:sz="0" w:space="0" w:color="auto"/>
      </w:divBdr>
    </w:div>
    <w:div w:id="333186153">
      <w:bodyDiv w:val="1"/>
      <w:marLeft w:val="0"/>
      <w:marRight w:val="0"/>
      <w:marTop w:val="0"/>
      <w:marBottom w:val="0"/>
      <w:divBdr>
        <w:top w:val="none" w:sz="0" w:space="0" w:color="auto"/>
        <w:left w:val="none" w:sz="0" w:space="0" w:color="auto"/>
        <w:bottom w:val="none" w:sz="0" w:space="0" w:color="auto"/>
        <w:right w:val="none" w:sz="0" w:space="0" w:color="auto"/>
      </w:divBdr>
    </w:div>
    <w:div w:id="658730073">
      <w:bodyDiv w:val="1"/>
      <w:marLeft w:val="0"/>
      <w:marRight w:val="0"/>
      <w:marTop w:val="0"/>
      <w:marBottom w:val="0"/>
      <w:divBdr>
        <w:top w:val="none" w:sz="0" w:space="0" w:color="auto"/>
        <w:left w:val="none" w:sz="0" w:space="0" w:color="auto"/>
        <w:bottom w:val="none" w:sz="0" w:space="0" w:color="auto"/>
        <w:right w:val="none" w:sz="0" w:space="0" w:color="auto"/>
      </w:divBdr>
    </w:div>
    <w:div w:id="688916233">
      <w:bodyDiv w:val="1"/>
      <w:marLeft w:val="0"/>
      <w:marRight w:val="0"/>
      <w:marTop w:val="0"/>
      <w:marBottom w:val="0"/>
      <w:divBdr>
        <w:top w:val="none" w:sz="0" w:space="0" w:color="auto"/>
        <w:left w:val="none" w:sz="0" w:space="0" w:color="auto"/>
        <w:bottom w:val="none" w:sz="0" w:space="0" w:color="auto"/>
        <w:right w:val="none" w:sz="0" w:space="0" w:color="auto"/>
      </w:divBdr>
    </w:div>
    <w:div w:id="735856978">
      <w:bodyDiv w:val="1"/>
      <w:marLeft w:val="0"/>
      <w:marRight w:val="0"/>
      <w:marTop w:val="0"/>
      <w:marBottom w:val="0"/>
      <w:divBdr>
        <w:top w:val="none" w:sz="0" w:space="0" w:color="auto"/>
        <w:left w:val="none" w:sz="0" w:space="0" w:color="auto"/>
        <w:bottom w:val="none" w:sz="0" w:space="0" w:color="auto"/>
        <w:right w:val="none" w:sz="0" w:space="0" w:color="auto"/>
      </w:divBdr>
    </w:div>
    <w:div w:id="832649896">
      <w:bodyDiv w:val="1"/>
      <w:marLeft w:val="0"/>
      <w:marRight w:val="0"/>
      <w:marTop w:val="0"/>
      <w:marBottom w:val="0"/>
      <w:divBdr>
        <w:top w:val="none" w:sz="0" w:space="0" w:color="auto"/>
        <w:left w:val="none" w:sz="0" w:space="0" w:color="auto"/>
        <w:bottom w:val="none" w:sz="0" w:space="0" w:color="auto"/>
        <w:right w:val="none" w:sz="0" w:space="0" w:color="auto"/>
      </w:divBdr>
    </w:div>
    <w:div w:id="1193960522">
      <w:bodyDiv w:val="1"/>
      <w:marLeft w:val="0"/>
      <w:marRight w:val="0"/>
      <w:marTop w:val="0"/>
      <w:marBottom w:val="0"/>
      <w:divBdr>
        <w:top w:val="none" w:sz="0" w:space="0" w:color="auto"/>
        <w:left w:val="none" w:sz="0" w:space="0" w:color="auto"/>
        <w:bottom w:val="none" w:sz="0" w:space="0" w:color="auto"/>
        <w:right w:val="none" w:sz="0" w:space="0" w:color="auto"/>
      </w:divBdr>
    </w:div>
    <w:div w:id="1221674152">
      <w:bodyDiv w:val="1"/>
      <w:marLeft w:val="0"/>
      <w:marRight w:val="0"/>
      <w:marTop w:val="0"/>
      <w:marBottom w:val="0"/>
      <w:divBdr>
        <w:top w:val="none" w:sz="0" w:space="0" w:color="auto"/>
        <w:left w:val="none" w:sz="0" w:space="0" w:color="auto"/>
        <w:bottom w:val="none" w:sz="0" w:space="0" w:color="auto"/>
        <w:right w:val="none" w:sz="0" w:space="0" w:color="auto"/>
      </w:divBdr>
    </w:div>
    <w:div w:id="1345133298">
      <w:bodyDiv w:val="1"/>
      <w:marLeft w:val="0"/>
      <w:marRight w:val="0"/>
      <w:marTop w:val="0"/>
      <w:marBottom w:val="0"/>
      <w:divBdr>
        <w:top w:val="none" w:sz="0" w:space="0" w:color="auto"/>
        <w:left w:val="none" w:sz="0" w:space="0" w:color="auto"/>
        <w:bottom w:val="none" w:sz="0" w:space="0" w:color="auto"/>
        <w:right w:val="none" w:sz="0" w:space="0" w:color="auto"/>
      </w:divBdr>
    </w:div>
    <w:div w:id="1820269869">
      <w:bodyDiv w:val="1"/>
      <w:marLeft w:val="0"/>
      <w:marRight w:val="0"/>
      <w:marTop w:val="0"/>
      <w:marBottom w:val="0"/>
      <w:divBdr>
        <w:top w:val="none" w:sz="0" w:space="0" w:color="auto"/>
        <w:left w:val="none" w:sz="0" w:space="0" w:color="auto"/>
        <w:bottom w:val="none" w:sz="0" w:space="0" w:color="auto"/>
        <w:right w:val="none" w:sz="0" w:space="0" w:color="auto"/>
      </w:divBdr>
    </w:div>
    <w:div w:id="1934898830">
      <w:bodyDiv w:val="1"/>
      <w:marLeft w:val="0"/>
      <w:marRight w:val="0"/>
      <w:marTop w:val="0"/>
      <w:marBottom w:val="0"/>
      <w:divBdr>
        <w:top w:val="none" w:sz="0" w:space="0" w:color="auto"/>
        <w:left w:val="none" w:sz="0" w:space="0" w:color="auto"/>
        <w:bottom w:val="none" w:sz="0" w:space="0" w:color="auto"/>
        <w:right w:val="none" w:sz="0" w:space="0" w:color="auto"/>
      </w:divBdr>
    </w:div>
    <w:div w:id="19440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rossreports.nwcg.gov/cognos/c8/cgi-bin/cognos.cgi?b_action=xts.run&amp;m=portal/cc.xts&amp;m_path=%2Fcontent%2Fpackage%5B%40name%3D%27ROSS%27%5D&amp;rid=-0.44095978552856807"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am%20Spaces\Jeff%20Vahl\Dispatch%20Instructor's%20Guide\MASTER%20I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7C19-99E8-4B6C-9AD3-B49D3360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IG TEMPLATE.dot</Template>
  <TotalTime>0</TotalTime>
  <Pages>40</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Company>
  <LinksUpToDate>false</LinksUpToDate>
  <CharactersWithSpaces>38978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creator>jvahl</dc:creator>
  <cp:lastModifiedBy>USDA Forest Service</cp:lastModifiedBy>
  <cp:revision>2</cp:revision>
  <cp:lastPrinted>2002-05-03T21:28:00Z</cp:lastPrinted>
  <dcterms:created xsi:type="dcterms:W3CDTF">2014-01-30T20:14:00Z</dcterms:created>
  <dcterms:modified xsi:type="dcterms:W3CDTF">2014-01-30T20:14:00Z</dcterms:modified>
</cp:coreProperties>
</file>